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40158" w:rsidRDefault="0068528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68528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68528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空调系统节能率</w:t>
      </w:r>
      <w:r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:rsidR="00D40158" w:rsidRPr="00CE28AA" w:rsidRDefault="0068528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D40158" w:rsidRPr="00CE28AA" w:rsidRDefault="0068528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68528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68528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68528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六安市某农业银行改造</w:t>
            </w:r>
            <w:bookmarkEnd w:id="1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68528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68528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安徽</w:t>
            </w:r>
            <w:r>
              <w:t>-</w:t>
            </w:r>
            <w:r>
              <w:t>六安</w:t>
            </w:r>
            <w:bookmarkEnd w:id="2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68528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68528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68528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68528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68528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68528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68528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计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68528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68528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68528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68528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定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68528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68528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68528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2020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12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30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6"/>
          </w:p>
        </w:tc>
      </w:tr>
    </w:tbl>
    <w:p w:rsidR="00D40158" w:rsidRDefault="00685288" w:rsidP="00B41640">
      <w:pPr>
        <w:rPr>
          <w:rFonts w:ascii="宋体" w:hAnsi="宋体"/>
          <w:lang w:val="en-US"/>
        </w:rPr>
      </w:pPr>
    </w:p>
    <w:p w:rsidR="00D40158" w:rsidRDefault="00685288" w:rsidP="00F82AF0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68528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68528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</w:t>
            </w:r>
            <w:r w:rsidRPr="00D40158">
              <w:rPr>
                <w:rFonts w:ascii="宋体" w:hAnsi="宋体" w:hint="eastAsia"/>
              </w:rPr>
              <w:t>BESI2020</w:t>
            </w:r>
            <w:bookmarkEnd w:id="8"/>
          </w:p>
        </w:tc>
      </w:tr>
      <w:tr w:rsidR="00C67778" w:rsidRPr="00D40158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68528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C67778" w:rsidRPr="00D40158" w:rsidRDefault="0068528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20190808</w:t>
            </w:r>
            <w:bookmarkEnd w:id="9"/>
          </w:p>
        </w:tc>
      </w:tr>
      <w:tr w:rsidR="00C67778" w:rsidRPr="00D40158" w:rsidTr="000E3614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68528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:rsidR="006E3B8E" w:rsidRPr="00D40158" w:rsidRDefault="00685288" w:rsidP="006E3B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68528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C67778" w:rsidRPr="00D40158" w:rsidRDefault="0068528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T17856530805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68528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:rsidR="00685288" w:rsidRDefault="0068528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0216989" w:history="1">
        <w:r w:rsidRPr="00642C6C">
          <w:rPr>
            <w:rStyle w:val="a6"/>
          </w:rPr>
          <w:t>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42C6C">
          <w:rPr>
            <w:rStyle w:val="a6"/>
          </w:rPr>
          <w:t>建筑概况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_Toc60216989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685288" w:rsidRDefault="0068528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16990" w:history="1">
        <w:r w:rsidRPr="00642C6C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42C6C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_Toc60216990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685288" w:rsidRDefault="0068528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16991" w:history="1">
        <w:r w:rsidRPr="00642C6C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42C6C">
          <w:rPr>
            <w:rStyle w:val="a6"/>
          </w:rPr>
          <w:t>计算要求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_Toc60216991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685288" w:rsidRDefault="0068528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16992" w:history="1">
        <w:r w:rsidRPr="00642C6C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2C6C">
          <w:rPr>
            <w:rStyle w:val="a6"/>
          </w:rPr>
          <w:t>计算目标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_Toc60216992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685288" w:rsidRDefault="0068528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16993" w:history="1">
        <w:r w:rsidRPr="00642C6C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2C6C">
          <w:rPr>
            <w:rStyle w:val="a6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_Toc60216993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685288" w:rsidRDefault="0068528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16994" w:history="1">
        <w:r w:rsidRPr="00642C6C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42C6C">
          <w:rPr>
            <w:rStyle w:val="a6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_Toc60216994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685288" w:rsidRDefault="0068528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16995" w:history="1">
        <w:r w:rsidRPr="00642C6C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42C6C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_Toc60216995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685288" w:rsidRDefault="0068528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16996" w:history="1">
        <w:r w:rsidRPr="00642C6C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42C6C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_Toc60216996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685288" w:rsidRDefault="0068528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16997" w:history="1">
        <w:r w:rsidRPr="00642C6C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2C6C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_Toc60216997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685288" w:rsidRDefault="0068528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16998" w:history="1">
        <w:r w:rsidRPr="00642C6C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2C6C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_Toc60216998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685288" w:rsidRDefault="0068528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16999" w:history="1">
        <w:r w:rsidRPr="00642C6C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42C6C">
          <w:rPr>
            <w:rStyle w:val="a6"/>
          </w:rPr>
          <w:t>设计系统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_Toc60216999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685288" w:rsidRDefault="0068528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17000" w:history="1">
        <w:r w:rsidRPr="00642C6C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2C6C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_Toc60217000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685288" w:rsidRDefault="0068528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17001" w:history="1">
        <w:r w:rsidRPr="00642C6C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2C6C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_Toc60217001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685288" w:rsidRDefault="0068528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217002" w:history="1">
        <w:r w:rsidRPr="00642C6C">
          <w:rPr>
            <w:rStyle w:val="a6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2C6C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_Toc60217002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685288" w:rsidRDefault="0068528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217003" w:history="1">
        <w:r w:rsidRPr="00642C6C">
          <w:rPr>
            <w:rStyle w:val="a6"/>
            <w:lang w:val="en-GB"/>
          </w:rPr>
          <w:t>7.2.2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2C6C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_Toc60217003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685288" w:rsidRDefault="0068528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217004" w:history="1">
        <w:r w:rsidRPr="00642C6C">
          <w:rPr>
            <w:rStyle w:val="a6"/>
            <w:lang w:val="en-GB"/>
          </w:rPr>
          <w:t>7.2.3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2C6C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_Toc60217004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685288" w:rsidRDefault="0068528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217005" w:history="1">
        <w:r w:rsidRPr="00642C6C">
          <w:rPr>
            <w:rStyle w:val="a6"/>
            <w:lang w:val="en-GB"/>
          </w:rPr>
          <w:t>7.2.4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2C6C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_Toc60217005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685288" w:rsidRDefault="0068528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217006" w:history="1">
        <w:r w:rsidRPr="00642C6C">
          <w:rPr>
            <w:rStyle w:val="a6"/>
            <w:lang w:val="en-GB"/>
          </w:rPr>
          <w:t>7.2.5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2C6C">
          <w:rPr>
            <w:rStyle w:val="a6"/>
          </w:rPr>
          <w:t>多联机</w:t>
        </w:r>
        <w:r w:rsidRPr="00642C6C">
          <w:rPr>
            <w:rStyle w:val="a6"/>
          </w:rPr>
          <w:t>/</w:t>
        </w:r>
        <w:r w:rsidRPr="00642C6C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_Toc60217006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685288" w:rsidRDefault="0068528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17007" w:history="1">
        <w:r w:rsidRPr="00642C6C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2C6C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_Toc60217007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685288" w:rsidRDefault="0068528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217008" w:history="1">
        <w:r w:rsidRPr="00642C6C">
          <w:rPr>
            <w:rStyle w:val="a6"/>
            <w:lang w:val="en-GB"/>
          </w:rPr>
          <w:t>7.3.1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2C6C">
          <w:rPr>
            <w:rStyle w:val="a6"/>
          </w:rPr>
          <w:t>热水锅炉系统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_Toc60217008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685288" w:rsidRDefault="0068528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217009" w:history="1">
        <w:r w:rsidRPr="00642C6C">
          <w:rPr>
            <w:rStyle w:val="a6"/>
            <w:lang w:val="en-GB"/>
          </w:rPr>
          <w:t>7.3.2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2C6C">
          <w:rPr>
            <w:rStyle w:val="a6"/>
          </w:rPr>
          <w:t>多联机</w:t>
        </w:r>
        <w:r w:rsidRPr="00642C6C">
          <w:rPr>
            <w:rStyle w:val="a6"/>
          </w:rPr>
          <w:t>/</w:t>
        </w:r>
        <w:r w:rsidRPr="00642C6C">
          <w:rPr>
            <w:rStyle w:val="a6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_Toc60217009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685288" w:rsidRDefault="0068528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17010" w:history="1">
        <w:r w:rsidRPr="00642C6C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2C6C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_Toc60217010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685288" w:rsidRDefault="0068528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217011" w:history="1">
        <w:r w:rsidRPr="00642C6C">
          <w:rPr>
            <w:rStyle w:val="a6"/>
            <w:lang w:val="en-GB"/>
          </w:rPr>
          <w:t>7.4.1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2C6C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_Toc60217011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685288" w:rsidRDefault="0068528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217012" w:history="1">
        <w:r w:rsidRPr="00642C6C">
          <w:rPr>
            <w:rStyle w:val="a6"/>
            <w:lang w:val="en-GB"/>
          </w:rPr>
          <w:t>7.4.2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2C6C">
          <w:rPr>
            <w:rStyle w:val="a6"/>
          </w:rPr>
          <w:t>多联机室内机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_Toc60217012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685288" w:rsidRDefault="0068528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17013" w:history="1">
        <w:r w:rsidRPr="00642C6C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42C6C">
          <w:rPr>
            <w:rStyle w:val="a6"/>
          </w:rPr>
          <w:t>参照系统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_Toc60217013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685288" w:rsidRDefault="0068528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17014" w:history="1">
        <w:r w:rsidRPr="00642C6C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2C6C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_Toc60217014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685288" w:rsidRDefault="0068528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17015" w:history="1">
        <w:r w:rsidRPr="00642C6C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2C6C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_Toc60217015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685288" w:rsidRDefault="0068528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217016" w:history="1">
        <w:r w:rsidRPr="00642C6C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2C6C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_Toc60217016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685288" w:rsidRDefault="0068528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217017" w:history="1">
        <w:r w:rsidRPr="00642C6C">
          <w:rPr>
            <w:rStyle w:val="a6"/>
            <w:lang w:val="en-GB"/>
          </w:rPr>
          <w:t>8.2.2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2C6C">
          <w:rPr>
            <w:rStyle w:val="a6"/>
          </w:rPr>
          <w:t>冷却水泵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_Toc60217017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685288" w:rsidRDefault="0068528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217018" w:history="1">
        <w:r w:rsidRPr="00642C6C">
          <w:rPr>
            <w:rStyle w:val="a6"/>
            <w:lang w:val="en-GB"/>
          </w:rPr>
          <w:t>8.2.3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2C6C">
          <w:rPr>
            <w:rStyle w:val="a6"/>
          </w:rPr>
          <w:t>冷冻水泵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_Toc60217018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685288" w:rsidRDefault="0068528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217019" w:history="1">
        <w:r w:rsidRPr="00642C6C">
          <w:rPr>
            <w:rStyle w:val="a6"/>
            <w:lang w:val="en-GB"/>
          </w:rPr>
          <w:t>8.2.4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2C6C">
          <w:rPr>
            <w:rStyle w:val="a6"/>
          </w:rPr>
          <w:t>冷却塔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_Toc60217019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685288" w:rsidRDefault="0068528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217020" w:history="1">
        <w:r w:rsidRPr="00642C6C">
          <w:rPr>
            <w:rStyle w:val="a6"/>
            <w:lang w:val="en-GB"/>
          </w:rPr>
          <w:t>8.2.5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2C6C">
          <w:rPr>
            <w:rStyle w:val="a6"/>
          </w:rPr>
          <w:t>多联机</w:t>
        </w:r>
        <w:r w:rsidRPr="00642C6C">
          <w:rPr>
            <w:rStyle w:val="a6"/>
          </w:rPr>
          <w:t>/</w:t>
        </w:r>
        <w:r w:rsidRPr="00642C6C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_Toc60217020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685288" w:rsidRDefault="0068528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17021" w:history="1">
        <w:r w:rsidRPr="00642C6C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2C6C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_Toc60217021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685288" w:rsidRDefault="0068528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217022" w:history="1">
        <w:r w:rsidRPr="00642C6C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2C6C">
          <w:rPr>
            <w:rStyle w:val="a6"/>
          </w:rPr>
          <w:t>热水锅炉能耗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_Toc60217022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685288" w:rsidRDefault="0068528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217023" w:history="1">
        <w:r w:rsidRPr="00642C6C">
          <w:rPr>
            <w:rStyle w:val="a6"/>
            <w:lang w:val="en-GB"/>
          </w:rPr>
          <w:t>8.3.2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2C6C">
          <w:rPr>
            <w:rStyle w:val="a6"/>
          </w:rPr>
          <w:t>热水循环水泵能耗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_Toc60217023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685288" w:rsidRDefault="0068528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217024" w:history="1">
        <w:r w:rsidRPr="00642C6C">
          <w:rPr>
            <w:rStyle w:val="a6"/>
            <w:lang w:val="en-GB"/>
          </w:rPr>
          <w:t>8.3.3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2C6C">
          <w:rPr>
            <w:rStyle w:val="a6"/>
          </w:rPr>
          <w:t>多联机</w:t>
        </w:r>
        <w:r w:rsidRPr="00642C6C">
          <w:rPr>
            <w:rStyle w:val="a6"/>
          </w:rPr>
          <w:t>/</w:t>
        </w:r>
        <w:r w:rsidRPr="00642C6C">
          <w:rPr>
            <w:rStyle w:val="a6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_Toc60217024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685288" w:rsidRDefault="0068528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17025" w:history="1">
        <w:r w:rsidRPr="00642C6C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2C6C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_Toc60217025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685288" w:rsidRDefault="0068528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217026" w:history="1">
        <w:r w:rsidRPr="00642C6C">
          <w:rPr>
            <w:rStyle w:val="a6"/>
            <w:lang w:val="en-GB"/>
          </w:rPr>
          <w:t>8.4.1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2C6C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_Toc60217026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685288" w:rsidRDefault="0068528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217027" w:history="1">
        <w:r w:rsidRPr="00642C6C">
          <w:rPr>
            <w:rStyle w:val="a6"/>
            <w:lang w:val="en-GB"/>
          </w:rPr>
          <w:t>8.4.2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2C6C">
          <w:rPr>
            <w:rStyle w:val="a6"/>
          </w:rPr>
          <w:t>多联机室内机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_Toc60217027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685288" w:rsidRDefault="0068528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17028" w:history="1">
        <w:r w:rsidRPr="00642C6C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42C6C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_Toc60217028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685288" w:rsidRDefault="0068528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17029" w:history="1">
        <w:r w:rsidRPr="00642C6C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42C6C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_Toc60217029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685288" w:rsidRDefault="0068528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17030" w:history="1">
        <w:r w:rsidRPr="00642C6C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2C6C">
          <w:rPr>
            <w:rStyle w:val="a6"/>
          </w:rPr>
          <w:t>工作日</w:t>
        </w:r>
        <w:r w:rsidRPr="00642C6C">
          <w:rPr>
            <w:rStyle w:val="a6"/>
          </w:rPr>
          <w:t>/</w:t>
        </w:r>
        <w:r w:rsidRPr="00642C6C">
          <w:rPr>
            <w:rStyle w:val="a6"/>
          </w:rPr>
          <w:t>节假日人员逐时在室率</w:t>
        </w:r>
        <w:r w:rsidRPr="00642C6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_Toc60217030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685288" w:rsidRDefault="0068528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17031" w:history="1">
        <w:r w:rsidRPr="00642C6C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2C6C">
          <w:rPr>
            <w:rStyle w:val="a6"/>
          </w:rPr>
          <w:t>工作日</w:t>
        </w:r>
        <w:r w:rsidRPr="00642C6C">
          <w:rPr>
            <w:rStyle w:val="a6"/>
          </w:rPr>
          <w:t>/</w:t>
        </w:r>
        <w:r w:rsidRPr="00642C6C">
          <w:rPr>
            <w:rStyle w:val="a6"/>
          </w:rPr>
          <w:t>节假日照明开关时间表</w:t>
        </w:r>
        <w:r w:rsidRPr="00642C6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_Toc60217031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685288" w:rsidRDefault="0068528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17032" w:history="1">
        <w:r w:rsidRPr="00642C6C">
          <w:rPr>
            <w:rStyle w:val="a6"/>
            <w:lang w:val="en-GB"/>
          </w:rPr>
          <w:t>10.3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2C6C">
          <w:rPr>
            <w:rStyle w:val="a6"/>
          </w:rPr>
          <w:t>工作日</w:t>
        </w:r>
        <w:r w:rsidRPr="00642C6C">
          <w:rPr>
            <w:rStyle w:val="a6"/>
          </w:rPr>
          <w:t>/</w:t>
        </w:r>
        <w:r w:rsidRPr="00642C6C">
          <w:rPr>
            <w:rStyle w:val="a6"/>
          </w:rPr>
          <w:t>节假日设备逐时使用率</w:t>
        </w:r>
        <w:r w:rsidRPr="00642C6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_Toc60217032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685288" w:rsidRDefault="0068528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17033" w:history="1">
        <w:r w:rsidRPr="00642C6C">
          <w:rPr>
            <w:rStyle w:val="a6"/>
            <w:lang w:val="en-GB"/>
          </w:rPr>
          <w:t>10.4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2C6C">
          <w:rPr>
            <w:rStyle w:val="a6"/>
          </w:rPr>
          <w:t>工作日</w:t>
        </w:r>
        <w:r w:rsidRPr="00642C6C">
          <w:rPr>
            <w:rStyle w:val="a6"/>
          </w:rPr>
          <w:t>/</w:t>
        </w:r>
        <w:r w:rsidRPr="00642C6C">
          <w:rPr>
            <w:rStyle w:val="a6"/>
          </w:rPr>
          <w:t>节假日空调系统运行时间表</w:t>
        </w:r>
        <w:r w:rsidRPr="00642C6C">
          <w:rPr>
            <w:rStyle w:val="a6"/>
          </w:rPr>
          <w:t>(1:</w:t>
        </w:r>
        <w:r w:rsidRPr="00642C6C">
          <w:rPr>
            <w:rStyle w:val="a6"/>
          </w:rPr>
          <w:t>开</w:t>
        </w:r>
        <w:r w:rsidRPr="00642C6C">
          <w:rPr>
            <w:rStyle w:val="a6"/>
          </w:rPr>
          <w:t>,0:</w:t>
        </w:r>
        <w:r w:rsidRPr="00642C6C">
          <w:rPr>
            <w:rStyle w:val="a6"/>
          </w:rPr>
          <w:t>关</w:t>
        </w:r>
        <w:r w:rsidRPr="00642C6C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_Toc60217033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AA47FE" w:rsidRDefault="0068528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685288" w:rsidP="00D40158">
      <w:pPr>
        <w:pStyle w:val="TOC1"/>
      </w:pPr>
    </w:p>
    <w:p w:rsidR="00D40158" w:rsidRPr="005E5F93" w:rsidRDefault="00685288" w:rsidP="005215FB">
      <w:pPr>
        <w:pStyle w:val="1"/>
      </w:pPr>
      <w:bookmarkStart w:id="11" w:name="_Toc60216989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3115"/>
        <w:gridCol w:w="3116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68528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D40158" w:rsidRPr="00FF2243" w:rsidRDefault="0068528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六安市某农业银行改造</w:t>
            </w:r>
            <w:bookmarkEnd w:id="12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68528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D40158" w:rsidRPr="00FF2243" w:rsidRDefault="0068528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安徽</w:t>
            </w:r>
            <w:r>
              <w:t>-</w:t>
            </w:r>
            <w:r>
              <w:t>六安</w:t>
            </w:r>
            <w:bookmarkEnd w:id="13"/>
          </w:p>
        </w:tc>
      </w:tr>
      <w:tr w:rsidR="00037A4C" w:rsidRPr="00FF2243">
        <w:tc>
          <w:tcPr>
            <w:tcW w:w="2841" w:type="dxa"/>
            <w:shd w:val="clear" w:color="auto" w:fill="E6E6E6"/>
          </w:tcPr>
          <w:p w:rsidR="00037A4C" w:rsidRPr="00FF2243" w:rsidRDefault="0068528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037A4C" w:rsidRPr="00FF2243" w:rsidRDefault="0068528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31.75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037A4C" w:rsidRPr="00FF2243" w:rsidRDefault="0068528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116.49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68528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>
              <w:rPr>
                <w:rFonts w:ascii="宋体" w:hAnsi="宋体" w:hint="eastAsia"/>
                <w:lang w:val="en-US"/>
              </w:rPr>
              <w:t>(</w:t>
            </w:r>
            <w:r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D40158" w:rsidRPr="00FF2243" w:rsidRDefault="0068528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10431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68528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:rsidR="00D40158" w:rsidRPr="00FF2243" w:rsidRDefault="0068528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13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68528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>
              <w:rPr>
                <w:rFonts w:ascii="宋体" w:hAnsi="宋体" w:hint="eastAsia"/>
                <w:lang w:val="en-US"/>
              </w:rPr>
              <w:t>（</w:t>
            </w:r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6231" w:type="dxa"/>
            <w:gridSpan w:val="2"/>
          </w:tcPr>
          <w:p w:rsidR="00D40158" w:rsidRPr="00FF2243" w:rsidRDefault="0068528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53.3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68528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68528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42437.73</w:t>
            </w:r>
            <w:bookmarkEnd w:id="22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68528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68528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8935.37</w:t>
            </w:r>
            <w:bookmarkEnd w:id="23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68528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:rsidR="00D40158" w:rsidRPr="00FF2243" w:rsidRDefault="0068528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68528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:rsidR="00D40158" w:rsidRPr="00FF2243" w:rsidRDefault="0068528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68528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68528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68528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68528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</w:tbl>
    <w:p w:rsidR="00534262" w:rsidRDefault="00685288" w:rsidP="00534262">
      <w:pPr>
        <w:pStyle w:val="a0"/>
        <w:ind w:firstLineChars="0" w:firstLine="0"/>
        <w:rPr>
          <w:lang w:val="en-US"/>
        </w:rPr>
      </w:pPr>
      <w:bookmarkStart w:id="28" w:name="TitleFormat"/>
    </w:p>
    <w:p w:rsidR="00534262" w:rsidRPr="00534262" w:rsidRDefault="00685288" w:rsidP="00534262">
      <w:pPr>
        <w:pStyle w:val="a0"/>
        <w:ind w:firstLineChars="0" w:firstLine="0"/>
        <w:rPr>
          <w:lang w:val="en-US"/>
        </w:rPr>
      </w:pPr>
    </w:p>
    <w:p w:rsidR="00D40158" w:rsidRDefault="00685288" w:rsidP="00D40158">
      <w:pPr>
        <w:pStyle w:val="1"/>
      </w:pPr>
      <w:bookmarkStart w:id="29" w:name="_Toc60216990"/>
      <w:r>
        <w:rPr>
          <w:rFonts w:hint="eastAsia"/>
        </w:rPr>
        <w:t>计算</w:t>
      </w:r>
      <w:r>
        <w:rPr>
          <w:rFonts w:hint="eastAsia"/>
        </w:rPr>
        <w:t>依据</w:t>
      </w:r>
      <w:bookmarkEnd w:id="29"/>
    </w:p>
    <w:p w:rsidR="00D40158" w:rsidRDefault="00685288" w:rsidP="00D62A9A">
      <w:pPr>
        <w:widowControl w:val="0"/>
        <w:jc w:val="both"/>
        <w:rPr>
          <w:kern w:val="2"/>
          <w:szCs w:val="24"/>
          <w:lang w:val="en-US"/>
        </w:rPr>
      </w:pPr>
      <w:bookmarkStart w:id="30" w:name="计算依据"/>
      <w:bookmarkEnd w:id="28"/>
      <w:bookmarkEnd w:id="30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(GB/T50378-2014)</w:t>
      </w:r>
    </w:p>
    <w:p w:rsidR="00B47992" w:rsidRDefault="0068528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:rsidR="00B47992" w:rsidRDefault="0068528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:rsidR="00B47992" w:rsidRDefault="0068528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:rsidR="00B47992" w:rsidRDefault="0068528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:rsidR="00B47992" w:rsidRDefault="00B47992">
      <w:pPr>
        <w:widowControl w:val="0"/>
        <w:jc w:val="both"/>
        <w:rPr>
          <w:kern w:val="2"/>
          <w:szCs w:val="24"/>
          <w:lang w:val="en-US"/>
        </w:rPr>
      </w:pPr>
    </w:p>
    <w:p w:rsidR="00297DDF" w:rsidRDefault="00685288" w:rsidP="00297DDF">
      <w:pPr>
        <w:pStyle w:val="1"/>
        <w:tabs>
          <w:tab w:val="left" w:pos="432"/>
        </w:tabs>
      </w:pPr>
      <w:bookmarkStart w:id="31" w:name="_Toc31856"/>
      <w:bookmarkStart w:id="32" w:name="_Toc25351"/>
      <w:bookmarkStart w:id="33" w:name="_Toc60216991"/>
      <w:r>
        <w:rPr>
          <w:rFonts w:hint="eastAsia"/>
        </w:rPr>
        <w:t>计算要求</w:t>
      </w:r>
      <w:bookmarkEnd w:id="31"/>
      <w:bookmarkEnd w:id="32"/>
      <w:bookmarkEnd w:id="33"/>
    </w:p>
    <w:p w:rsidR="00297DDF" w:rsidRDefault="00685288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4" w:name="_Toc20530"/>
      <w:bookmarkStart w:id="35" w:name="_Toc3445"/>
      <w:bookmarkStart w:id="36" w:name="_Toc60216992"/>
      <w:r>
        <w:rPr>
          <w:rFonts w:hint="eastAsia"/>
          <w:kern w:val="2"/>
          <w:sz w:val="21"/>
        </w:rPr>
        <w:t>计算目标</w:t>
      </w:r>
      <w:bookmarkEnd w:id="34"/>
      <w:bookmarkEnd w:id="35"/>
      <w:bookmarkEnd w:id="36"/>
    </w:p>
    <w:p w:rsidR="00297DDF" w:rsidRDefault="00685288" w:rsidP="00297DDF">
      <w:pPr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szCs w:val="21"/>
          <w:lang w:val="en-US"/>
        </w:rPr>
        <w:t>依据《绿色建筑评价标准》</w:t>
      </w:r>
      <w:r>
        <w:rPr>
          <w:rFonts w:hint="eastAsia"/>
          <w:szCs w:val="21"/>
          <w:lang w:val="en-US"/>
        </w:rPr>
        <w:t>(GB/T50378-2014)</w:t>
      </w:r>
      <w:r>
        <w:rPr>
          <w:rFonts w:hint="eastAsia"/>
          <w:szCs w:val="21"/>
          <w:lang w:val="en-US"/>
        </w:rPr>
        <w:t>第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hint="eastAsia"/>
            <w:szCs w:val="21"/>
            <w:lang w:val="en-US"/>
          </w:rPr>
          <w:t>5.2.6</w:t>
        </w:r>
      </w:smartTag>
      <w:r>
        <w:rPr>
          <w:rFonts w:hint="eastAsia"/>
          <w:szCs w:val="21"/>
          <w:lang w:val="en-US"/>
        </w:rPr>
        <w:t>相关内容，对于建筑空调系统节能率进行计算。</w:t>
      </w:r>
      <w:r>
        <w:rPr>
          <w:rFonts w:hint="eastAsia"/>
          <w:kern w:val="2"/>
          <w:szCs w:val="24"/>
          <w:lang w:val="en-US"/>
        </w:rPr>
        <w:t xml:space="preserve"> </w:t>
      </w:r>
    </w:p>
    <w:p w:rsidR="00297DDF" w:rsidRDefault="00685288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7" w:name="_Toc30695"/>
      <w:bookmarkStart w:id="38" w:name="_Toc6638"/>
      <w:bookmarkStart w:id="39" w:name="_Toc60216993"/>
      <w:r>
        <w:rPr>
          <w:rFonts w:hint="eastAsia"/>
          <w:kern w:val="2"/>
          <w:sz w:val="21"/>
        </w:rPr>
        <w:t>计算方法</w:t>
      </w:r>
      <w:bookmarkEnd w:id="37"/>
      <w:bookmarkEnd w:id="38"/>
      <w:bookmarkEnd w:id="39"/>
    </w:p>
    <w:p w:rsidR="00297DDF" w:rsidRDefault="00685288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暖通空调系统节能措施包括合理选择系统形式，提高设备与系统效率，优化系统控制策略等。</w:t>
      </w:r>
    </w:p>
    <w:p w:rsidR="00297DDF" w:rsidRDefault="00685288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lastRenderedPageBreak/>
        <w:t>参照</w:t>
      </w:r>
      <w:r>
        <w:rPr>
          <w:rFonts w:hint="eastAsia"/>
          <w:lang w:val="en-US"/>
        </w:rPr>
        <w:t>建筑和设计建筑在外形、内部的功能分区、气象参数、建筑的室内供暖空调设计参数、房间运行模式</w:t>
      </w:r>
      <w:r>
        <w:rPr>
          <w:rFonts w:hint="eastAsia"/>
          <w:lang w:val="en-US"/>
        </w:rPr>
        <w:t>(</w:t>
      </w:r>
      <w:r>
        <w:rPr>
          <w:rFonts w:hint="eastAsia"/>
          <w:lang w:val="en-US"/>
        </w:rPr>
        <w:t>人员、灯光、设备等</w:t>
      </w:r>
      <w:r>
        <w:rPr>
          <w:rFonts w:hint="eastAsia"/>
          <w:lang w:val="en-US"/>
        </w:rPr>
        <w:t>)</w:t>
      </w:r>
      <w:r>
        <w:rPr>
          <w:rFonts w:hint="eastAsia"/>
          <w:lang w:val="en-US"/>
        </w:rPr>
        <w:t>以及围护结构均保持一致。</w:t>
      </w:r>
    </w:p>
    <w:p w:rsidR="00297DDF" w:rsidRDefault="00685288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在供暖、通风和空调系统形式以及冷热</w:t>
      </w:r>
      <w:r>
        <w:rPr>
          <w:rFonts w:hint="eastAsia"/>
          <w:lang w:val="en-US"/>
        </w:rPr>
        <w:t>源能效、输配系统和末端方式上，设计建筑按照用户设计要求设定，参照</w:t>
      </w:r>
      <w:r>
        <w:rPr>
          <w:rFonts w:hint="eastAsia"/>
          <w:lang w:val="en-US"/>
        </w:rPr>
        <w:t>建筑则根据现</w:t>
      </w:r>
      <w:r>
        <w:rPr>
          <w:rFonts w:hint="eastAsia"/>
          <w:lang w:val="en-US"/>
        </w:rPr>
        <w:t>有国家和行业有关建筑节能设计标准统一设定。通过分别计算和统计参照</w:t>
      </w:r>
      <w:r>
        <w:rPr>
          <w:rFonts w:hint="eastAsia"/>
          <w:lang w:val="en-US"/>
        </w:rPr>
        <w:t>建筑和设计建筑在不同负荷率下的负荷情况，得出各自的全年空调系统耗电量及空调系统节能率。</w:t>
      </w:r>
    </w:p>
    <w:p w:rsidR="00297DDF" w:rsidRDefault="00685288" w:rsidP="00297DDF">
      <w:pPr>
        <w:pStyle w:val="a0"/>
        <w:ind w:firstLine="420"/>
        <w:rPr>
          <w:kern w:val="2"/>
          <w:szCs w:val="24"/>
          <w:lang w:val="en-US"/>
        </w:rPr>
      </w:pPr>
      <w:r>
        <w:rPr>
          <w:rFonts w:hint="eastAsia"/>
          <w:lang w:val="en-US"/>
        </w:rPr>
        <w:t>即：空调系统节能率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＝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（参照</w:t>
      </w:r>
      <w:r>
        <w:rPr>
          <w:rFonts w:hint="eastAsia"/>
          <w:lang w:val="en-US"/>
        </w:rPr>
        <w:t>建筑全年空调系统耗电量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设计建筑全年空调系统耗电量）</w:t>
      </w:r>
      <w:r>
        <w:rPr>
          <w:rFonts w:hint="eastAsia"/>
          <w:lang w:val="en-US"/>
        </w:rPr>
        <w:t xml:space="preserve"> /  </w:t>
      </w:r>
      <w:r>
        <w:rPr>
          <w:rFonts w:hint="eastAsia"/>
          <w:lang w:val="en-US"/>
        </w:rPr>
        <w:t>参照</w:t>
      </w:r>
      <w:r>
        <w:rPr>
          <w:rFonts w:hint="eastAsia"/>
          <w:lang w:val="en-US"/>
        </w:rPr>
        <w:t>建筑全年空调系统</w:t>
      </w:r>
      <w:r>
        <w:rPr>
          <w:rFonts w:hint="eastAsia"/>
          <w:lang w:val="en-US"/>
        </w:rPr>
        <w:t>耗电量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rFonts w:hint="eastAsia"/>
          <w:lang w:val="en-US"/>
        </w:rPr>
        <w:t xml:space="preserve"> 100%</w:t>
      </w:r>
    </w:p>
    <w:p w:rsidR="00297DDF" w:rsidRPr="00297DDF" w:rsidRDefault="00685288" w:rsidP="00D62A9A">
      <w:pPr>
        <w:pStyle w:val="1"/>
        <w:widowControl w:val="0"/>
        <w:jc w:val="both"/>
        <w:rPr>
          <w:kern w:val="2"/>
          <w:szCs w:val="24"/>
        </w:rPr>
      </w:pPr>
      <w:bookmarkStart w:id="40" w:name="_Toc60216994"/>
      <w:r>
        <w:rPr>
          <w:kern w:val="2"/>
          <w:szCs w:val="24"/>
        </w:rPr>
        <w:t>建筑大样</w:t>
      </w:r>
      <w:bookmarkEnd w:id="40"/>
    </w:p>
    <w:p w:rsidR="00B47992" w:rsidRDefault="00685288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667375" cy="31337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992" w:rsidRDefault="0068528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:rsidR="00B47992" w:rsidRDefault="00685288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667375" cy="52673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992" w:rsidRDefault="0068528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:rsidR="00B47992" w:rsidRDefault="00685288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667375" cy="49911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992" w:rsidRDefault="0068528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:rsidR="00B47992" w:rsidRDefault="00685288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667375" cy="49911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992" w:rsidRDefault="0068528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:rsidR="00B47992" w:rsidRDefault="00685288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667375" cy="21050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992" w:rsidRDefault="0068528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4~12</w:t>
      </w:r>
      <w:r>
        <w:rPr>
          <w:kern w:val="2"/>
          <w:szCs w:val="24"/>
          <w:lang w:val="en-US"/>
        </w:rPr>
        <w:t>层平面</w:t>
      </w:r>
    </w:p>
    <w:p w:rsidR="00B47992" w:rsidRDefault="00685288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667375" cy="22860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992" w:rsidRDefault="0068528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13</w:t>
      </w:r>
      <w:r>
        <w:rPr>
          <w:kern w:val="2"/>
          <w:szCs w:val="24"/>
          <w:lang w:val="en-US"/>
        </w:rPr>
        <w:t>层平面</w:t>
      </w:r>
    </w:p>
    <w:p w:rsidR="00B47992" w:rsidRDefault="00685288">
      <w:pPr>
        <w:pStyle w:val="1"/>
        <w:widowControl w:val="0"/>
        <w:jc w:val="both"/>
        <w:rPr>
          <w:kern w:val="2"/>
          <w:szCs w:val="24"/>
        </w:rPr>
      </w:pPr>
      <w:bookmarkStart w:id="41" w:name="_Toc60216995"/>
      <w:r>
        <w:rPr>
          <w:kern w:val="2"/>
          <w:szCs w:val="24"/>
        </w:rPr>
        <w:t>围护结构概况</w:t>
      </w:r>
      <w:bookmarkEnd w:id="41"/>
    </w:p>
    <w:p w:rsidR="00B47992" w:rsidRDefault="00B47992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18"/>
        <w:gridCol w:w="1164"/>
        <w:gridCol w:w="2718"/>
        <w:gridCol w:w="1453"/>
        <w:gridCol w:w="1453"/>
        <w:gridCol w:w="1693"/>
      </w:tblGrid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685288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685288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685288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685288" w:rsidP="0053319F">
            <w:pPr>
              <w:jc w:val="center"/>
              <w:rPr>
                <w:bCs/>
                <w:szCs w:val="21"/>
              </w:rPr>
            </w:pPr>
            <w:bookmarkStart w:id="42" w:name="屋顶K"/>
            <w:r>
              <w:rPr>
                <w:rFonts w:hint="eastAsia"/>
                <w:bCs/>
                <w:szCs w:val="21"/>
              </w:rPr>
              <w:t>0.35</w:t>
            </w:r>
            <w:bookmarkEnd w:id="42"/>
            <w:r>
              <w:rPr>
                <w:rFonts w:hint="eastAsia"/>
                <w:bCs/>
                <w:szCs w:val="21"/>
              </w:rPr>
              <w:t>(D:</w:t>
            </w:r>
            <w:bookmarkStart w:id="43" w:name="屋顶D"/>
            <w:r w:rsidRPr="00AB0512">
              <w:rPr>
                <w:rFonts w:hint="eastAsia"/>
                <w:bCs/>
                <w:szCs w:val="21"/>
              </w:rPr>
              <w:t>4.52</w:t>
            </w:r>
            <w:bookmarkEnd w:id="43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685288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685288" w:rsidP="0053319F">
            <w:pPr>
              <w:jc w:val="center"/>
              <w:rPr>
                <w:bCs/>
                <w:szCs w:val="21"/>
              </w:rPr>
            </w:pPr>
            <w:bookmarkStart w:id="44" w:name="外墙K"/>
            <w:r>
              <w:rPr>
                <w:rFonts w:hint="eastAsia"/>
                <w:bCs/>
                <w:szCs w:val="21"/>
              </w:rPr>
              <w:t>0.44</w:t>
            </w:r>
            <w:bookmarkEnd w:id="44"/>
            <w:r>
              <w:rPr>
                <w:rFonts w:hint="eastAsia"/>
                <w:bCs/>
                <w:szCs w:val="21"/>
              </w:rPr>
              <w:t>(D:</w:t>
            </w:r>
            <w:bookmarkStart w:id="45" w:name="外墙D"/>
            <w:r w:rsidRPr="00AB0512">
              <w:rPr>
                <w:rFonts w:hint="eastAsia"/>
                <w:bCs/>
                <w:szCs w:val="21"/>
              </w:rPr>
              <w:t>4.99</w:t>
            </w:r>
            <w:bookmarkEnd w:id="45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685288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5A1400" w:rsidRDefault="00685288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685288" w:rsidP="0053319F">
            <w:pPr>
              <w:jc w:val="center"/>
              <w:rPr>
                <w:bCs/>
                <w:szCs w:val="21"/>
              </w:rPr>
            </w:pPr>
            <w:bookmarkStart w:id="46" w:name="天窗K"/>
            <w:r>
              <w:rPr>
                <w:rFonts w:hint="eastAsia"/>
                <w:bCs/>
                <w:szCs w:val="21"/>
              </w:rPr>
              <w:t>－</w:t>
            </w:r>
            <w:bookmarkEnd w:id="46"/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685288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685288" w:rsidP="0053319F">
            <w:pPr>
              <w:jc w:val="center"/>
              <w:rPr>
                <w:bCs/>
                <w:szCs w:val="21"/>
              </w:rPr>
            </w:pPr>
            <w:bookmarkStart w:id="47" w:name="天窗SHGC"/>
            <w:r>
              <w:rPr>
                <w:rFonts w:hint="eastAsia"/>
                <w:bCs/>
                <w:szCs w:val="21"/>
              </w:rPr>
              <w:t>－</w:t>
            </w:r>
            <w:bookmarkEnd w:id="47"/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685288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685288" w:rsidP="0053319F">
            <w:pPr>
              <w:jc w:val="center"/>
              <w:rPr>
                <w:bCs/>
                <w:szCs w:val="21"/>
              </w:rPr>
            </w:pPr>
            <w:bookmarkStart w:id="48" w:name="挑空楼板K"/>
            <w:r>
              <w:rPr>
                <w:rFonts w:hint="eastAsia"/>
                <w:bCs/>
                <w:szCs w:val="21"/>
              </w:rPr>
              <w:t>0.47</w:t>
            </w:r>
            <w:bookmarkEnd w:id="48"/>
          </w:p>
        </w:tc>
      </w:tr>
      <w:tr w:rsidR="005A1400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685288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685288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685288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685288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685288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5A1400" w:rsidRDefault="00685288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685288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A1400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685288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685288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49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49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A1400" w:rsidRDefault="00685288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68528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68528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1.76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68528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0.29</w:t>
            </w:r>
          </w:p>
        </w:tc>
      </w:tr>
      <w:tr w:rsidR="005A1400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685288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68528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A1400" w:rsidRDefault="0068528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68528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68528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1.88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68528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0.34</w:t>
            </w:r>
          </w:p>
        </w:tc>
      </w:tr>
      <w:tr w:rsidR="005A1400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685288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68528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A1400" w:rsidRDefault="0068528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68528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0.03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68528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2.86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68528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0.70</w:t>
            </w:r>
          </w:p>
        </w:tc>
      </w:tr>
      <w:tr w:rsidR="005A1400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685288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68528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A1400" w:rsidRDefault="0068528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68528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0.43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68528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1.03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685288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0.03</w:t>
            </w:r>
          </w:p>
        </w:tc>
      </w:tr>
    </w:tbl>
    <w:p w:rsidR="00B47992" w:rsidRDefault="00B47992">
      <w:pPr>
        <w:widowControl w:val="0"/>
        <w:jc w:val="both"/>
        <w:rPr>
          <w:kern w:val="2"/>
          <w:szCs w:val="24"/>
          <w:lang w:val="en-US"/>
        </w:rPr>
      </w:pPr>
    </w:p>
    <w:p w:rsidR="00B47992" w:rsidRDefault="00685288">
      <w:pPr>
        <w:pStyle w:val="1"/>
        <w:widowControl w:val="0"/>
        <w:jc w:val="both"/>
        <w:rPr>
          <w:kern w:val="2"/>
          <w:szCs w:val="24"/>
        </w:rPr>
      </w:pPr>
      <w:bookmarkStart w:id="50" w:name="_Toc60216996"/>
      <w:r>
        <w:rPr>
          <w:kern w:val="2"/>
          <w:szCs w:val="24"/>
        </w:rPr>
        <w:t>房间类型</w:t>
      </w:r>
      <w:bookmarkEnd w:id="50"/>
    </w:p>
    <w:p w:rsidR="00B47992" w:rsidRDefault="00685288">
      <w:pPr>
        <w:pStyle w:val="2"/>
        <w:widowControl w:val="0"/>
        <w:rPr>
          <w:kern w:val="2"/>
        </w:rPr>
      </w:pPr>
      <w:bookmarkStart w:id="51" w:name="_Toc60216997"/>
      <w:r>
        <w:rPr>
          <w:kern w:val="2"/>
        </w:rPr>
        <w:t>房间表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B47992">
        <w:tc>
          <w:tcPr>
            <w:tcW w:w="1862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B47992">
        <w:tc>
          <w:tcPr>
            <w:tcW w:w="1862" w:type="dxa"/>
            <w:shd w:val="clear" w:color="auto" w:fill="E6E6E6"/>
            <w:vAlign w:val="center"/>
          </w:tcPr>
          <w:p w:rsidR="00B47992" w:rsidRDefault="00685288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:rsidR="00B47992" w:rsidRDefault="00685288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B47992" w:rsidRDefault="00685288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B47992" w:rsidRDefault="0068528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B47992" w:rsidRDefault="00685288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B47992" w:rsidRDefault="00685288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B47992" w:rsidRDefault="00685288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:rsidR="00B47992" w:rsidRDefault="00685288">
      <w:pPr>
        <w:pStyle w:val="2"/>
        <w:widowControl w:val="0"/>
        <w:rPr>
          <w:kern w:val="2"/>
        </w:rPr>
      </w:pPr>
      <w:bookmarkStart w:id="52" w:name="_Toc60216998"/>
      <w:r>
        <w:rPr>
          <w:kern w:val="2"/>
        </w:rPr>
        <w:t>作息时间表</w:t>
      </w:r>
      <w:bookmarkEnd w:id="52"/>
    </w:p>
    <w:p w:rsidR="00B47992" w:rsidRDefault="0068528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:rsidR="00B47992" w:rsidRDefault="00685288">
      <w:pPr>
        <w:pStyle w:val="1"/>
        <w:widowControl w:val="0"/>
        <w:jc w:val="both"/>
        <w:rPr>
          <w:kern w:val="2"/>
          <w:szCs w:val="24"/>
        </w:rPr>
      </w:pPr>
      <w:bookmarkStart w:id="53" w:name="_Toc60216999"/>
      <w:r>
        <w:rPr>
          <w:kern w:val="2"/>
          <w:szCs w:val="24"/>
        </w:rPr>
        <w:lastRenderedPageBreak/>
        <w:t>设计系统</w:t>
      </w:r>
      <w:bookmarkEnd w:id="53"/>
    </w:p>
    <w:p w:rsidR="00B47992" w:rsidRDefault="00685288">
      <w:pPr>
        <w:pStyle w:val="2"/>
        <w:widowControl w:val="0"/>
        <w:rPr>
          <w:kern w:val="2"/>
        </w:rPr>
      </w:pPr>
      <w:bookmarkStart w:id="54" w:name="_Toc60217000"/>
      <w:r>
        <w:rPr>
          <w:kern w:val="2"/>
        </w:rPr>
        <w:t>系统类型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B47992">
        <w:tc>
          <w:tcPr>
            <w:tcW w:w="1131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包含的房间</w:t>
            </w:r>
          </w:p>
        </w:tc>
      </w:tr>
      <w:tr w:rsidR="00B47992">
        <w:tc>
          <w:tcPr>
            <w:tcW w:w="1131" w:type="dxa"/>
            <w:vAlign w:val="center"/>
          </w:tcPr>
          <w:p w:rsidR="00B47992" w:rsidRDefault="00685288">
            <w:r>
              <w:t>Sys</w:t>
            </w:r>
          </w:p>
        </w:tc>
        <w:tc>
          <w:tcPr>
            <w:tcW w:w="1924" w:type="dxa"/>
            <w:vAlign w:val="center"/>
          </w:tcPr>
          <w:p w:rsidR="00B47992" w:rsidRDefault="00685288">
            <w:r>
              <w:t>多联式空调</w:t>
            </w:r>
            <w:r>
              <w:t>(</w:t>
            </w:r>
            <w:r>
              <w:t>热泵</w:t>
            </w:r>
            <w:r>
              <w:t>)</w:t>
            </w:r>
            <w:r>
              <w:t>机组</w:t>
            </w:r>
          </w:p>
        </w:tc>
        <w:tc>
          <w:tcPr>
            <w:tcW w:w="848" w:type="dxa"/>
            <w:vAlign w:val="center"/>
          </w:tcPr>
          <w:p w:rsidR="00B47992" w:rsidRDefault="00685288">
            <w:r>
              <w:t>2.80</w:t>
            </w:r>
          </w:p>
        </w:tc>
        <w:tc>
          <w:tcPr>
            <w:tcW w:w="848" w:type="dxa"/>
            <w:vAlign w:val="center"/>
          </w:tcPr>
          <w:p w:rsidR="00B47992" w:rsidRDefault="00685288">
            <w:r>
              <w:t>2.74</w:t>
            </w:r>
          </w:p>
        </w:tc>
        <w:tc>
          <w:tcPr>
            <w:tcW w:w="905" w:type="dxa"/>
            <w:vAlign w:val="center"/>
          </w:tcPr>
          <w:p w:rsidR="00B47992" w:rsidRDefault="00685288">
            <w:r>
              <w:t>7338.88</w:t>
            </w:r>
          </w:p>
        </w:tc>
        <w:tc>
          <w:tcPr>
            <w:tcW w:w="3673" w:type="dxa"/>
            <w:vAlign w:val="center"/>
          </w:tcPr>
          <w:p w:rsidR="00B47992" w:rsidRDefault="00685288">
            <w:r>
              <w:t>所有房间</w:t>
            </w:r>
          </w:p>
        </w:tc>
      </w:tr>
    </w:tbl>
    <w:p w:rsidR="00B47992" w:rsidRDefault="00685288">
      <w:pPr>
        <w:pStyle w:val="2"/>
        <w:widowControl w:val="0"/>
        <w:rPr>
          <w:kern w:val="2"/>
        </w:rPr>
      </w:pPr>
      <w:bookmarkStart w:id="55" w:name="_Toc60217001"/>
      <w:r>
        <w:rPr>
          <w:kern w:val="2"/>
        </w:rPr>
        <w:t>制冷系统</w:t>
      </w:r>
      <w:bookmarkEnd w:id="55"/>
    </w:p>
    <w:p w:rsidR="00B47992" w:rsidRDefault="00685288">
      <w:pPr>
        <w:pStyle w:val="3"/>
        <w:widowControl w:val="0"/>
        <w:jc w:val="both"/>
        <w:rPr>
          <w:kern w:val="2"/>
          <w:szCs w:val="24"/>
        </w:rPr>
      </w:pPr>
      <w:bookmarkStart w:id="56" w:name="_Toc60217002"/>
      <w:r>
        <w:rPr>
          <w:kern w:val="2"/>
          <w:szCs w:val="24"/>
        </w:rPr>
        <w:t>冷水机组</w:t>
      </w:r>
      <w:bookmarkEnd w:id="5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2445"/>
        <w:gridCol w:w="1415"/>
        <w:gridCol w:w="1273"/>
        <w:gridCol w:w="1630"/>
        <w:gridCol w:w="628"/>
      </w:tblGrid>
      <w:tr w:rsidR="00B47992">
        <w:tc>
          <w:tcPr>
            <w:tcW w:w="1930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台数</w:t>
            </w:r>
          </w:p>
        </w:tc>
      </w:tr>
      <w:tr w:rsidR="00B47992">
        <w:tc>
          <w:tcPr>
            <w:tcW w:w="1930" w:type="dxa"/>
            <w:vAlign w:val="center"/>
          </w:tcPr>
          <w:p w:rsidR="00B47992" w:rsidRDefault="00685288">
            <w:r>
              <w:t>水冷</w:t>
            </w:r>
            <w:r>
              <w:t>-</w:t>
            </w:r>
            <w:r>
              <w:t>离心式冷水机组</w:t>
            </w:r>
          </w:p>
        </w:tc>
        <w:tc>
          <w:tcPr>
            <w:tcW w:w="2445" w:type="dxa"/>
            <w:vAlign w:val="center"/>
          </w:tcPr>
          <w:p w:rsidR="00B47992" w:rsidRDefault="00685288">
            <w:r>
              <w:t>水冷</w:t>
            </w:r>
            <w:r>
              <w:t>-</w:t>
            </w:r>
            <w:r>
              <w:t>离心式冷水机组</w:t>
            </w:r>
          </w:p>
        </w:tc>
        <w:tc>
          <w:tcPr>
            <w:tcW w:w="1415" w:type="dxa"/>
            <w:vAlign w:val="center"/>
          </w:tcPr>
          <w:p w:rsidR="00B47992" w:rsidRDefault="00685288">
            <w:r>
              <w:t>100</w:t>
            </w:r>
          </w:p>
        </w:tc>
        <w:tc>
          <w:tcPr>
            <w:tcW w:w="1273" w:type="dxa"/>
            <w:vAlign w:val="center"/>
          </w:tcPr>
          <w:p w:rsidR="00B47992" w:rsidRDefault="00685288">
            <w:r>
              <w:t>500</w:t>
            </w:r>
          </w:p>
        </w:tc>
        <w:tc>
          <w:tcPr>
            <w:tcW w:w="1630" w:type="dxa"/>
            <w:vAlign w:val="center"/>
          </w:tcPr>
          <w:p w:rsidR="00B47992" w:rsidRDefault="00685288">
            <w:r>
              <w:t>5.00</w:t>
            </w:r>
          </w:p>
        </w:tc>
        <w:tc>
          <w:tcPr>
            <w:tcW w:w="628" w:type="dxa"/>
            <w:vAlign w:val="center"/>
          </w:tcPr>
          <w:p w:rsidR="00B47992" w:rsidRDefault="00685288">
            <w:r>
              <w:t>3</w:t>
            </w:r>
          </w:p>
        </w:tc>
      </w:tr>
    </w:tbl>
    <w:p w:rsidR="00B47992" w:rsidRDefault="00685288">
      <w:pPr>
        <w:pStyle w:val="3"/>
        <w:widowControl w:val="0"/>
        <w:jc w:val="both"/>
        <w:rPr>
          <w:kern w:val="2"/>
          <w:szCs w:val="24"/>
        </w:rPr>
      </w:pPr>
      <w:bookmarkStart w:id="57" w:name="_Toc60217003"/>
      <w:r>
        <w:rPr>
          <w:kern w:val="2"/>
          <w:szCs w:val="24"/>
        </w:rPr>
        <w:t>水泵系统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8"/>
        <w:gridCol w:w="1415"/>
        <w:gridCol w:w="1273"/>
        <w:gridCol w:w="1868"/>
        <w:gridCol w:w="2378"/>
        <w:gridCol w:w="1131"/>
      </w:tblGrid>
      <w:tr w:rsidR="00B47992">
        <w:tc>
          <w:tcPr>
            <w:tcW w:w="1267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轴功率</w:t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供回水温差</w:t>
            </w:r>
            <w:r>
              <w:t>(°C)</w:t>
            </w:r>
          </w:p>
        </w:tc>
        <w:tc>
          <w:tcPr>
            <w:tcW w:w="2377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设计工作点效率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台数</w:t>
            </w:r>
          </w:p>
        </w:tc>
      </w:tr>
      <w:tr w:rsidR="00B47992">
        <w:tc>
          <w:tcPr>
            <w:tcW w:w="1267" w:type="dxa"/>
            <w:vAlign w:val="center"/>
          </w:tcPr>
          <w:p w:rsidR="00B47992" w:rsidRDefault="00685288">
            <w:r>
              <w:t>冷却水泵</w:t>
            </w:r>
          </w:p>
        </w:tc>
        <w:tc>
          <w:tcPr>
            <w:tcW w:w="1415" w:type="dxa"/>
            <w:vAlign w:val="center"/>
          </w:tcPr>
          <w:p w:rsidR="00B47992" w:rsidRDefault="00685288">
            <w:r>
              <w:t>10</w:t>
            </w:r>
          </w:p>
        </w:tc>
        <w:tc>
          <w:tcPr>
            <w:tcW w:w="1273" w:type="dxa"/>
            <w:vAlign w:val="center"/>
          </w:tcPr>
          <w:p w:rsidR="00B47992" w:rsidRDefault="00685288">
            <w:r>
              <w:t>25</w:t>
            </w:r>
          </w:p>
        </w:tc>
        <w:tc>
          <w:tcPr>
            <w:tcW w:w="1867" w:type="dxa"/>
            <w:vAlign w:val="center"/>
          </w:tcPr>
          <w:p w:rsidR="00B47992" w:rsidRDefault="00685288">
            <w:r>
              <w:t>5</w:t>
            </w:r>
          </w:p>
        </w:tc>
        <w:tc>
          <w:tcPr>
            <w:tcW w:w="2377" w:type="dxa"/>
            <w:vAlign w:val="center"/>
          </w:tcPr>
          <w:p w:rsidR="00B47992" w:rsidRDefault="00685288">
            <w:r>
              <w:t>80</w:t>
            </w:r>
          </w:p>
        </w:tc>
        <w:tc>
          <w:tcPr>
            <w:tcW w:w="1131" w:type="dxa"/>
            <w:vAlign w:val="center"/>
          </w:tcPr>
          <w:p w:rsidR="00B47992" w:rsidRDefault="00685288">
            <w:r>
              <w:t>5</w:t>
            </w:r>
          </w:p>
        </w:tc>
      </w:tr>
      <w:tr w:rsidR="00B47992">
        <w:tc>
          <w:tcPr>
            <w:tcW w:w="1267" w:type="dxa"/>
            <w:vAlign w:val="center"/>
          </w:tcPr>
          <w:p w:rsidR="00B47992" w:rsidRDefault="00685288">
            <w:r>
              <w:t>冷冻水泵</w:t>
            </w:r>
          </w:p>
        </w:tc>
        <w:tc>
          <w:tcPr>
            <w:tcW w:w="1415" w:type="dxa"/>
            <w:vAlign w:val="center"/>
          </w:tcPr>
          <w:p w:rsidR="00B47992" w:rsidRDefault="00685288">
            <w:r>
              <w:t>8</w:t>
            </w:r>
          </w:p>
        </w:tc>
        <w:tc>
          <w:tcPr>
            <w:tcW w:w="1273" w:type="dxa"/>
            <w:vAlign w:val="center"/>
          </w:tcPr>
          <w:p w:rsidR="00B47992" w:rsidRDefault="00685288">
            <w:r>
              <w:t>30</w:t>
            </w:r>
          </w:p>
        </w:tc>
        <w:tc>
          <w:tcPr>
            <w:tcW w:w="1867" w:type="dxa"/>
            <w:vAlign w:val="center"/>
          </w:tcPr>
          <w:p w:rsidR="00B47992" w:rsidRDefault="00685288">
            <w:r>
              <w:t>5</w:t>
            </w:r>
          </w:p>
        </w:tc>
        <w:tc>
          <w:tcPr>
            <w:tcW w:w="2377" w:type="dxa"/>
            <w:vAlign w:val="center"/>
          </w:tcPr>
          <w:p w:rsidR="00B47992" w:rsidRDefault="00685288">
            <w:r>
              <w:t>80</w:t>
            </w:r>
          </w:p>
        </w:tc>
        <w:tc>
          <w:tcPr>
            <w:tcW w:w="1131" w:type="dxa"/>
            <w:vAlign w:val="center"/>
          </w:tcPr>
          <w:p w:rsidR="00B47992" w:rsidRDefault="00685288">
            <w:r>
              <w:t>5</w:t>
            </w:r>
          </w:p>
        </w:tc>
      </w:tr>
    </w:tbl>
    <w:p w:rsidR="00B47992" w:rsidRDefault="00685288">
      <w:pPr>
        <w:pStyle w:val="3"/>
        <w:widowControl w:val="0"/>
        <w:jc w:val="both"/>
        <w:rPr>
          <w:kern w:val="2"/>
          <w:szCs w:val="24"/>
        </w:rPr>
      </w:pPr>
      <w:bookmarkStart w:id="58" w:name="_Toc60217004"/>
      <w:r>
        <w:rPr>
          <w:kern w:val="2"/>
          <w:szCs w:val="24"/>
        </w:rPr>
        <w:t>运行工况</w:t>
      </w:r>
      <w:bookmarkEnd w:id="5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B47992">
        <w:tc>
          <w:tcPr>
            <w:tcW w:w="1115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B47992">
        <w:tc>
          <w:tcPr>
            <w:tcW w:w="1115" w:type="dxa"/>
            <w:shd w:val="clear" w:color="auto" w:fill="E6E6E6"/>
            <w:vAlign w:val="center"/>
          </w:tcPr>
          <w:p w:rsidR="00B47992" w:rsidRDefault="00685288">
            <w:r>
              <w:t>25</w:t>
            </w:r>
          </w:p>
        </w:tc>
        <w:tc>
          <w:tcPr>
            <w:tcW w:w="1273" w:type="dxa"/>
            <w:vAlign w:val="center"/>
          </w:tcPr>
          <w:p w:rsidR="00B47992" w:rsidRDefault="00685288">
            <w:r>
              <w:t>375</w:t>
            </w:r>
          </w:p>
        </w:tc>
        <w:tc>
          <w:tcPr>
            <w:tcW w:w="1273" w:type="dxa"/>
            <w:vAlign w:val="center"/>
          </w:tcPr>
          <w:p w:rsidR="00B47992" w:rsidRDefault="00685288">
            <w:r>
              <w:t>30</w:t>
            </w:r>
          </w:p>
        </w:tc>
        <w:tc>
          <w:tcPr>
            <w:tcW w:w="1273" w:type="dxa"/>
            <w:vAlign w:val="center"/>
          </w:tcPr>
          <w:p w:rsidR="00B47992" w:rsidRDefault="00685288">
            <w:r>
              <w:t>12.50</w:t>
            </w:r>
          </w:p>
        </w:tc>
        <w:tc>
          <w:tcPr>
            <w:tcW w:w="1556" w:type="dxa"/>
            <w:vAlign w:val="center"/>
          </w:tcPr>
          <w:p w:rsidR="00B47992" w:rsidRDefault="00685288">
            <w:r>
              <w:t>10</w:t>
            </w:r>
          </w:p>
        </w:tc>
        <w:tc>
          <w:tcPr>
            <w:tcW w:w="1556" w:type="dxa"/>
            <w:vAlign w:val="center"/>
          </w:tcPr>
          <w:p w:rsidR="00B47992" w:rsidRDefault="00685288">
            <w:r>
              <w:t>8</w:t>
            </w:r>
          </w:p>
        </w:tc>
        <w:tc>
          <w:tcPr>
            <w:tcW w:w="1273" w:type="dxa"/>
            <w:vAlign w:val="center"/>
          </w:tcPr>
          <w:p w:rsidR="00B47992" w:rsidRDefault="00685288">
            <w:r>
              <w:t>0</w:t>
            </w:r>
          </w:p>
        </w:tc>
      </w:tr>
      <w:tr w:rsidR="00B47992">
        <w:tc>
          <w:tcPr>
            <w:tcW w:w="1115" w:type="dxa"/>
            <w:shd w:val="clear" w:color="auto" w:fill="E6E6E6"/>
            <w:vAlign w:val="center"/>
          </w:tcPr>
          <w:p w:rsidR="00B47992" w:rsidRDefault="00685288">
            <w:r>
              <w:t>50</w:t>
            </w:r>
          </w:p>
        </w:tc>
        <w:tc>
          <w:tcPr>
            <w:tcW w:w="1273" w:type="dxa"/>
            <w:vAlign w:val="center"/>
          </w:tcPr>
          <w:p w:rsidR="00B47992" w:rsidRDefault="00685288">
            <w:r>
              <w:t>750</w:t>
            </w:r>
          </w:p>
        </w:tc>
        <w:tc>
          <w:tcPr>
            <w:tcW w:w="1273" w:type="dxa"/>
            <w:vAlign w:val="center"/>
          </w:tcPr>
          <w:p w:rsidR="00B47992" w:rsidRDefault="00685288">
            <w:r>
              <w:t>55</w:t>
            </w:r>
          </w:p>
        </w:tc>
        <w:tc>
          <w:tcPr>
            <w:tcW w:w="1273" w:type="dxa"/>
            <w:vAlign w:val="center"/>
          </w:tcPr>
          <w:p w:rsidR="00B47992" w:rsidRDefault="00685288">
            <w:r>
              <w:t>13.64</w:t>
            </w:r>
          </w:p>
        </w:tc>
        <w:tc>
          <w:tcPr>
            <w:tcW w:w="1556" w:type="dxa"/>
            <w:vAlign w:val="center"/>
          </w:tcPr>
          <w:p w:rsidR="00B47992" w:rsidRDefault="00685288">
            <w:r>
              <w:t>10</w:t>
            </w:r>
          </w:p>
        </w:tc>
        <w:tc>
          <w:tcPr>
            <w:tcW w:w="1556" w:type="dxa"/>
            <w:vAlign w:val="center"/>
          </w:tcPr>
          <w:p w:rsidR="00B47992" w:rsidRDefault="00685288">
            <w:r>
              <w:t>8</w:t>
            </w:r>
          </w:p>
        </w:tc>
        <w:tc>
          <w:tcPr>
            <w:tcW w:w="1273" w:type="dxa"/>
            <w:vAlign w:val="center"/>
          </w:tcPr>
          <w:p w:rsidR="00B47992" w:rsidRDefault="00685288">
            <w:r>
              <w:t>0</w:t>
            </w:r>
          </w:p>
        </w:tc>
      </w:tr>
      <w:tr w:rsidR="00B47992">
        <w:tc>
          <w:tcPr>
            <w:tcW w:w="1115" w:type="dxa"/>
            <w:shd w:val="clear" w:color="auto" w:fill="E6E6E6"/>
            <w:vAlign w:val="center"/>
          </w:tcPr>
          <w:p w:rsidR="00B47992" w:rsidRDefault="00685288">
            <w:r>
              <w:t>75</w:t>
            </w:r>
          </w:p>
        </w:tc>
        <w:tc>
          <w:tcPr>
            <w:tcW w:w="1273" w:type="dxa"/>
            <w:vAlign w:val="center"/>
          </w:tcPr>
          <w:p w:rsidR="00B47992" w:rsidRDefault="00685288">
            <w:r>
              <w:t>1125</w:t>
            </w:r>
          </w:p>
        </w:tc>
        <w:tc>
          <w:tcPr>
            <w:tcW w:w="1273" w:type="dxa"/>
            <w:vAlign w:val="center"/>
          </w:tcPr>
          <w:p w:rsidR="00B47992" w:rsidRDefault="00685288">
            <w:r>
              <w:t>75</w:t>
            </w:r>
          </w:p>
        </w:tc>
        <w:tc>
          <w:tcPr>
            <w:tcW w:w="1273" w:type="dxa"/>
            <w:vAlign w:val="center"/>
          </w:tcPr>
          <w:p w:rsidR="00B47992" w:rsidRDefault="00685288">
            <w:r>
              <w:t>15.00</w:t>
            </w:r>
          </w:p>
        </w:tc>
        <w:tc>
          <w:tcPr>
            <w:tcW w:w="1556" w:type="dxa"/>
            <w:vAlign w:val="center"/>
          </w:tcPr>
          <w:p w:rsidR="00B47992" w:rsidRDefault="00685288">
            <w:r>
              <w:t>10</w:t>
            </w:r>
          </w:p>
        </w:tc>
        <w:tc>
          <w:tcPr>
            <w:tcW w:w="1556" w:type="dxa"/>
            <w:vAlign w:val="center"/>
          </w:tcPr>
          <w:p w:rsidR="00B47992" w:rsidRDefault="00685288">
            <w:r>
              <w:t>8</w:t>
            </w:r>
          </w:p>
        </w:tc>
        <w:tc>
          <w:tcPr>
            <w:tcW w:w="1273" w:type="dxa"/>
            <w:vAlign w:val="center"/>
          </w:tcPr>
          <w:p w:rsidR="00B47992" w:rsidRDefault="00685288">
            <w:r>
              <w:t>0</w:t>
            </w:r>
          </w:p>
        </w:tc>
      </w:tr>
      <w:tr w:rsidR="00B47992">
        <w:tc>
          <w:tcPr>
            <w:tcW w:w="1115" w:type="dxa"/>
            <w:shd w:val="clear" w:color="auto" w:fill="E6E6E6"/>
            <w:vAlign w:val="center"/>
          </w:tcPr>
          <w:p w:rsidR="00B47992" w:rsidRDefault="00685288">
            <w:r>
              <w:t>100</w:t>
            </w:r>
          </w:p>
        </w:tc>
        <w:tc>
          <w:tcPr>
            <w:tcW w:w="1273" w:type="dxa"/>
            <w:vAlign w:val="center"/>
          </w:tcPr>
          <w:p w:rsidR="00B47992" w:rsidRDefault="00685288">
            <w:r>
              <w:t>1500</w:t>
            </w:r>
          </w:p>
        </w:tc>
        <w:tc>
          <w:tcPr>
            <w:tcW w:w="1273" w:type="dxa"/>
            <w:vAlign w:val="center"/>
          </w:tcPr>
          <w:p w:rsidR="00B47992" w:rsidRDefault="00685288">
            <w:r>
              <w:t>100</w:t>
            </w:r>
          </w:p>
        </w:tc>
        <w:tc>
          <w:tcPr>
            <w:tcW w:w="1273" w:type="dxa"/>
            <w:vAlign w:val="center"/>
          </w:tcPr>
          <w:p w:rsidR="00B47992" w:rsidRDefault="00685288">
            <w:r>
              <w:t>15.00</w:t>
            </w:r>
          </w:p>
        </w:tc>
        <w:tc>
          <w:tcPr>
            <w:tcW w:w="1556" w:type="dxa"/>
            <w:vAlign w:val="center"/>
          </w:tcPr>
          <w:p w:rsidR="00B47992" w:rsidRDefault="00685288">
            <w:r>
              <w:t>10</w:t>
            </w:r>
          </w:p>
        </w:tc>
        <w:tc>
          <w:tcPr>
            <w:tcW w:w="1556" w:type="dxa"/>
            <w:vAlign w:val="center"/>
          </w:tcPr>
          <w:p w:rsidR="00B47992" w:rsidRDefault="00685288">
            <w:r>
              <w:t>8</w:t>
            </w:r>
          </w:p>
        </w:tc>
        <w:tc>
          <w:tcPr>
            <w:tcW w:w="1273" w:type="dxa"/>
            <w:vAlign w:val="center"/>
          </w:tcPr>
          <w:p w:rsidR="00B47992" w:rsidRDefault="00685288">
            <w:r>
              <w:t>0</w:t>
            </w:r>
          </w:p>
        </w:tc>
      </w:tr>
    </w:tbl>
    <w:p w:rsidR="00B47992" w:rsidRDefault="00685288">
      <w:pPr>
        <w:pStyle w:val="3"/>
        <w:widowControl w:val="0"/>
        <w:jc w:val="both"/>
        <w:rPr>
          <w:kern w:val="2"/>
          <w:szCs w:val="24"/>
        </w:rPr>
      </w:pPr>
      <w:bookmarkStart w:id="59" w:name="_Toc60217005"/>
      <w:r>
        <w:rPr>
          <w:kern w:val="2"/>
          <w:szCs w:val="24"/>
        </w:rPr>
        <w:t>制冷能耗</w:t>
      </w:r>
      <w:bookmarkEnd w:id="5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B47992">
        <w:tc>
          <w:tcPr>
            <w:tcW w:w="1115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冷冻水泵</w:t>
            </w:r>
            <w:r>
              <w:br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B47992">
        <w:tc>
          <w:tcPr>
            <w:tcW w:w="1115" w:type="dxa"/>
            <w:shd w:val="clear" w:color="auto" w:fill="E6E6E6"/>
            <w:vAlign w:val="center"/>
          </w:tcPr>
          <w:p w:rsidR="00B47992" w:rsidRDefault="00685288">
            <w:r>
              <w:t>0~25</w:t>
            </w:r>
          </w:p>
        </w:tc>
        <w:tc>
          <w:tcPr>
            <w:tcW w:w="1131" w:type="dxa"/>
            <w:vAlign w:val="center"/>
          </w:tcPr>
          <w:p w:rsidR="00B47992" w:rsidRDefault="00685288">
            <w:r>
              <w:t>0</w:t>
            </w:r>
          </w:p>
        </w:tc>
        <w:tc>
          <w:tcPr>
            <w:tcW w:w="1131" w:type="dxa"/>
            <w:vAlign w:val="center"/>
          </w:tcPr>
          <w:p w:rsidR="00B47992" w:rsidRDefault="00685288">
            <w:r>
              <w:t>0</w:t>
            </w:r>
          </w:p>
        </w:tc>
        <w:tc>
          <w:tcPr>
            <w:tcW w:w="1273" w:type="dxa"/>
            <w:vAlign w:val="center"/>
          </w:tcPr>
          <w:p w:rsidR="00B47992" w:rsidRDefault="00685288">
            <w:r>
              <w:t>12.50</w:t>
            </w:r>
          </w:p>
        </w:tc>
        <w:tc>
          <w:tcPr>
            <w:tcW w:w="1131" w:type="dxa"/>
            <w:vAlign w:val="center"/>
          </w:tcPr>
          <w:p w:rsidR="00B47992" w:rsidRDefault="00685288">
            <w:r>
              <w:t>0</w:t>
            </w:r>
          </w:p>
        </w:tc>
        <w:tc>
          <w:tcPr>
            <w:tcW w:w="1273" w:type="dxa"/>
            <w:vAlign w:val="center"/>
          </w:tcPr>
          <w:p w:rsidR="00B47992" w:rsidRDefault="00685288">
            <w:r>
              <w:t>0</w:t>
            </w:r>
          </w:p>
        </w:tc>
        <w:tc>
          <w:tcPr>
            <w:tcW w:w="1131" w:type="dxa"/>
            <w:vAlign w:val="center"/>
          </w:tcPr>
          <w:p w:rsidR="00B47992" w:rsidRDefault="00685288">
            <w:r>
              <w:t>0</w:t>
            </w:r>
          </w:p>
        </w:tc>
        <w:tc>
          <w:tcPr>
            <w:tcW w:w="1131" w:type="dxa"/>
            <w:vAlign w:val="center"/>
          </w:tcPr>
          <w:p w:rsidR="00B47992" w:rsidRDefault="00685288">
            <w:r>
              <w:t>0</w:t>
            </w:r>
          </w:p>
        </w:tc>
      </w:tr>
      <w:tr w:rsidR="00B47992">
        <w:tc>
          <w:tcPr>
            <w:tcW w:w="1115" w:type="dxa"/>
            <w:shd w:val="clear" w:color="auto" w:fill="E6E6E6"/>
            <w:vAlign w:val="center"/>
          </w:tcPr>
          <w:p w:rsidR="00B47992" w:rsidRDefault="00685288">
            <w:r>
              <w:t>25~50</w:t>
            </w:r>
          </w:p>
        </w:tc>
        <w:tc>
          <w:tcPr>
            <w:tcW w:w="1131" w:type="dxa"/>
            <w:vAlign w:val="center"/>
          </w:tcPr>
          <w:p w:rsidR="00B47992" w:rsidRDefault="00685288">
            <w:r>
              <w:t>0</w:t>
            </w:r>
          </w:p>
        </w:tc>
        <w:tc>
          <w:tcPr>
            <w:tcW w:w="1131" w:type="dxa"/>
            <w:vAlign w:val="center"/>
          </w:tcPr>
          <w:p w:rsidR="00B47992" w:rsidRDefault="00685288">
            <w:r>
              <w:t>0</w:t>
            </w:r>
          </w:p>
        </w:tc>
        <w:tc>
          <w:tcPr>
            <w:tcW w:w="1273" w:type="dxa"/>
            <w:vAlign w:val="center"/>
          </w:tcPr>
          <w:p w:rsidR="00B47992" w:rsidRDefault="00685288">
            <w:r>
              <w:t>13.64</w:t>
            </w:r>
          </w:p>
        </w:tc>
        <w:tc>
          <w:tcPr>
            <w:tcW w:w="1131" w:type="dxa"/>
            <w:vAlign w:val="center"/>
          </w:tcPr>
          <w:p w:rsidR="00B47992" w:rsidRDefault="00685288">
            <w:r>
              <w:t>0</w:t>
            </w:r>
          </w:p>
        </w:tc>
        <w:tc>
          <w:tcPr>
            <w:tcW w:w="1273" w:type="dxa"/>
            <w:vAlign w:val="center"/>
          </w:tcPr>
          <w:p w:rsidR="00B47992" w:rsidRDefault="00685288">
            <w:r>
              <w:t>0</w:t>
            </w:r>
          </w:p>
        </w:tc>
        <w:tc>
          <w:tcPr>
            <w:tcW w:w="1131" w:type="dxa"/>
            <w:vAlign w:val="center"/>
          </w:tcPr>
          <w:p w:rsidR="00B47992" w:rsidRDefault="00685288">
            <w:r>
              <w:t>0</w:t>
            </w:r>
          </w:p>
        </w:tc>
        <w:tc>
          <w:tcPr>
            <w:tcW w:w="1131" w:type="dxa"/>
            <w:vAlign w:val="center"/>
          </w:tcPr>
          <w:p w:rsidR="00B47992" w:rsidRDefault="00685288">
            <w:r>
              <w:t>0</w:t>
            </w:r>
          </w:p>
        </w:tc>
      </w:tr>
      <w:tr w:rsidR="00B47992">
        <w:tc>
          <w:tcPr>
            <w:tcW w:w="1115" w:type="dxa"/>
            <w:shd w:val="clear" w:color="auto" w:fill="E6E6E6"/>
            <w:vAlign w:val="center"/>
          </w:tcPr>
          <w:p w:rsidR="00B47992" w:rsidRDefault="00685288">
            <w:r>
              <w:t>50~75</w:t>
            </w:r>
          </w:p>
        </w:tc>
        <w:tc>
          <w:tcPr>
            <w:tcW w:w="1131" w:type="dxa"/>
            <w:vAlign w:val="center"/>
          </w:tcPr>
          <w:p w:rsidR="00B47992" w:rsidRDefault="00685288">
            <w:r>
              <w:t>0</w:t>
            </w:r>
          </w:p>
        </w:tc>
        <w:tc>
          <w:tcPr>
            <w:tcW w:w="1131" w:type="dxa"/>
            <w:vAlign w:val="center"/>
          </w:tcPr>
          <w:p w:rsidR="00B47992" w:rsidRDefault="00685288">
            <w:r>
              <w:t>0</w:t>
            </w:r>
          </w:p>
        </w:tc>
        <w:tc>
          <w:tcPr>
            <w:tcW w:w="1273" w:type="dxa"/>
            <w:vAlign w:val="center"/>
          </w:tcPr>
          <w:p w:rsidR="00B47992" w:rsidRDefault="00685288">
            <w:r>
              <w:t>15.00</w:t>
            </w:r>
          </w:p>
        </w:tc>
        <w:tc>
          <w:tcPr>
            <w:tcW w:w="1131" w:type="dxa"/>
            <w:vAlign w:val="center"/>
          </w:tcPr>
          <w:p w:rsidR="00B47992" w:rsidRDefault="00685288">
            <w:r>
              <w:t>0</w:t>
            </w:r>
          </w:p>
        </w:tc>
        <w:tc>
          <w:tcPr>
            <w:tcW w:w="1273" w:type="dxa"/>
            <w:vAlign w:val="center"/>
          </w:tcPr>
          <w:p w:rsidR="00B47992" w:rsidRDefault="00685288">
            <w:r>
              <w:t>0</w:t>
            </w:r>
          </w:p>
        </w:tc>
        <w:tc>
          <w:tcPr>
            <w:tcW w:w="1131" w:type="dxa"/>
            <w:vAlign w:val="center"/>
          </w:tcPr>
          <w:p w:rsidR="00B47992" w:rsidRDefault="00685288">
            <w:r>
              <w:t>0</w:t>
            </w:r>
          </w:p>
        </w:tc>
        <w:tc>
          <w:tcPr>
            <w:tcW w:w="1131" w:type="dxa"/>
            <w:vAlign w:val="center"/>
          </w:tcPr>
          <w:p w:rsidR="00B47992" w:rsidRDefault="00685288">
            <w:r>
              <w:t>0</w:t>
            </w:r>
          </w:p>
        </w:tc>
      </w:tr>
      <w:tr w:rsidR="00B47992">
        <w:tc>
          <w:tcPr>
            <w:tcW w:w="1115" w:type="dxa"/>
            <w:shd w:val="clear" w:color="auto" w:fill="E6E6E6"/>
            <w:vAlign w:val="center"/>
          </w:tcPr>
          <w:p w:rsidR="00B47992" w:rsidRDefault="00685288">
            <w:r>
              <w:t>75~100</w:t>
            </w:r>
          </w:p>
        </w:tc>
        <w:tc>
          <w:tcPr>
            <w:tcW w:w="1131" w:type="dxa"/>
            <w:vAlign w:val="center"/>
          </w:tcPr>
          <w:p w:rsidR="00B47992" w:rsidRDefault="00685288">
            <w:r>
              <w:t>0</w:t>
            </w:r>
          </w:p>
        </w:tc>
        <w:tc>
          <w:tcPr>
            <w:tcW w:w="1131" w:type="dxa"/>
            <w:vAlign w:val="center"/>
          </w:tcPr>
          <w:p w:rsidR="00B47992" w:rsidRDefault="00685288">
            <w:r>
              <w:t>0</w:t>
            </w:r>
          </w:p>
        </w:tc>
        <w:tc>
          <w:tcPr>
            <w:tcW w:w="1273" w:type="dxa"/>
            <w:vAlign w:val="center"/>
          </w:tcPr>
          <w:p w:rsidR="00B47992" w:rsidRDefault="00685288">
            <w:r>
              <w:t>15.00</w:t>
            </w:r>
          </w:p>
        </w:tc>
        <w:tc>
          <w:tcPr>
            <w:tcW w:w="1131" w:type="dxa"/>
            <w:vAlign w:val="center"/>
          </w:tcPr>
          <w:p w:rsidR="00B47992" w:rsidRDefault="00685288">
            <w:r>
              <w:t>0</w:t>
            </w:r>
          </w:p>
        </w:tc>
        <w:tc>
          <w:tcPr>
            <w:tcW w:w="1273" w:type="dxa"/>
            <w:vAlign w:val="center"/>
          </w:tcPr>
          <w:p w:rsidR="00B47992" w:rsidRDefault="00685288">
            <w:r>
              <w:t>0</w:t>
            </w:r>
          </w:p>
        </w:tc>
        <w:tc>
          <w:tcPr>
            <w:tcW w:w="1131" w:type="dxa"/>
            <w:vAlign w:val="center"/>
          </w:tcPr>
          <w:p w:rsidR="00B47992" w:rsidRDefault="00685288">
            <w:r>
              <w:t>0</w:t>
            </w:r>
          </w:p>
        </w:tc>
        <w:tc>
          <w:tcPr>
            <w:tcW w:w="1131" w:type="dxa"/>
            <w:vAlign w:val="center"/>
          </w:tcPr>
          <w:p w:rsidR="00B47992" w:rsidRDefault="00685288">
            <w:r>
              <w:t>0</w:t>
            </w:r>
          </w:p>
        </w:tc>
      </w:tr>
      <w:tr w:rsidR="00B47992">
        <w:tc>
          <w:tcPr>
            <w:tcW w:w="1115" w:type="dxa"/>
            <w:shd w:val="clear" w:color="auto" w:fill="E6E6E6"/>
            <w:vAlign w:val="center"/>
          </w:tcPr>
          <w:p w:rsidR="00B47992" w:rsidRDefault="00685288">
            <w:r>
              <w:t>&gt;100</w:t>
            </w:r>
          </w:p>
        </w:tc>
        <w:tc>
          <w:tcPr>
            <w:tcW w:w="1131" w:type="dxa"/>
            <w:vAlign w:val="center"/>
          </w:tcPr>
          <w:p w:rsidR="00B47992" w:rsidRDefault="00685288">
            <w:r>
              <w:t>0</w:t>
            </w:r>
          </w:p>
        </w:tc>
        <w:tc>
          <w:tcPr>
            <w:tcW w:w="1131" w:type="dxa"/>
            <w:vAlign w:val="center"/>
          </w:tcPr>
          <w:p w:rsidR="00B47992" w:rsidRDefault="00685288">
            <w:r>
              <w:t>0</w:t>
            </w:r>
          </w:p>
        </w:tc>
        <w:tc>
          <w:tcPr>
            <w:tcW w:w="1273" w:type="dxa"/>
            <w:vAlign w:val="center"/>
          </w:tcPr>
          <w:p w:rsidR="00B47992" w:rsidRDefault="00685288">
            <w:r>
              <w:t>－</w:t>
            </w:r>
          </w:p>
        </w:tc>
        <w:tc>
          <w:tcPr>
            <w:tcW w:w="1131" w:type="dxa"/>
            <w:vAlign w:val="center"/>
          </w:tcPr>
          <w:p w:rsidR="00B47992" w:rsidRDefault="00685288">
            <w:r>
              <w:t>0</w:t>
            </w:r>
          </w:p>
        </w:tc>
        <w:tc>
          <w:tcPr>
            <w:tcW w:w="1273" w:type="dxa"/>
            <w:vAlign w:val="center"/>
          </w:tcPr>
          <w:p w:rsidR="00B47992" w:rsidRDefault="00685288">
            <w:r>
              <w:t>0</w:t>
            </w:r>
          </w:p>
        </w:tc>
        <w:tc>
          <w:tcPr>
            <w:tcW w:w="1131" w:type="dxa"/>
            <w:vAlign w:val="center"/>
          </w:tcPr>
          <w:p w:rsidR="00B47992" w:rsidRDefault="00685288">
            <w:r>
              <w:t>0</w:t>
            </w:r>
          </w:p>
        </w:tc>
        <w:tc>
          <w:tcPr>
            <w:tcW w:w="1131" w:type="dxa"/>
            <w:vAlign w:val="center"/>
          </w:tcPr>
          <w:p w:rsidR="00B47992" w:rsidRDefault="00685288">
            <w:r>
              <w:t>0</w:t>
            </w:r>
          </w:p>
        </w:tc>
      </w:tr>
      <w:tr w:rsidR="00B47992">
        <w:tc>
          <w:tcPr>
            <w:tcW w:w="1115" w:type="dxa"/>
            <w:shd w:val="clear" w:color="auto" w:fill="E6E6E6"/>
            <w:vAlign w:val="center"/>
          </w:tcPr>
          <w:p w:rsidR="00B47992" w:rsidRDefault="00685288">
            <w:r>
              <w:t>合计</w:t>
            </w:r>
          </w:p>
        </w:tc>
        <w:tc>
          <w:tcPr>
            <w:tcW w:w="1131" w:type="dxa"/>
            <w:vAlign w:val="center"/>
          </w:tcPr>
          <w:p w:rsidR="00B47992" w:rsidRDefault="00685288">
            <w:r>
              <w:t>0</w:t>
            </w:r>
          </w:p>
        </w:tc>
        <w:tc>
          <w:tcPr>
            <w:tcW w:w="1131" w:type="dxa"/>
            <w:vAlign w:val="center"/>
          </w:tcPr>
          <w:p w:rsidR="00B47992" w:rsidRDefault="00685288">
            <w:r>
              <w:t>0</w:t>
            </w:r>
          </w:p>
        </w:tc>
        <w:tc>
          <w:tcPr>
            <w:tcW w:w="1273" w:type="dxa"/>
            <w:vAlign w:val="center"/>
          </w:tcPr>
          <w:p w:rsidR="00B47992" w:rsidRDefault="00B47992"/>
        </w:tc>
        <w:tc>
          <w:tcPr>
            <w:tcW w:w="1131" w:type="dxa"/>
            <w:vAlign w:val="center"/>
          </w:tcPr>
          <w:p w:rsidR="00B47992" w:rsidRDefault="00685288">
            <w:r>
              <w:t>0</w:t>
            </w:r>
          </w:p>
        </w:tc>
        <w:tc>
          <w:tcPr>
            <w:tcW w:w="1273" w:type="dxa"/>
            <w:vAlign w:val="center"/>
          </w:tcPr>
          <w:p w:rsidR="00B47992" w:rsidRDefault="00685288">
            <w:r>
              <w:t>0</w:t>
            </w:r>
          </w:p>
        </w:tc>
        <w:tc>
          <w:tcPr>
            <w:tcW w:w="1131" w:type="dxa"/>
            <w:vAlign w:val="center"/>
          </w:tcPr>
          <w:p w:rsidR="00B47992" w:rsidRDefault="00685288">
            <w:r>
              <w:t>0</w:t>
            </w:r>
          </w:p>
        </w:tc>
        <w:tc>
          <w:tcPr>
            <w:tcW w:w="1131" w:type="dxa"/>
            <w:vAlign w:val="center"/>
          </w:tcPr>
          <w:p w:rsidR="00B47992" w:rsidRDefault="00685288">
            <w:r>
              <w:t>0</w:t>
            </w:r>
          </w:p>
        </w:tc>
      </w:tr>
    </w:tbl>
    <w:p w:rsidR="00B47992" w:rsidRDefault="00685288">
      <w:pPr>
        <w:pStyle w:val="3"/>
        <w:widowControl w:val="0"/>
        <w:jc w:val="both"/>
        <w:rPr>
          <w:kern w:val="2"/>
          <w:szCs w:val="24"/>
        </w:rPr>
      </w:pPr>
      <w:bookmarkStart w:id="60" w:name="_Toc60217006"/>
      <w:r>
        <w:rPr>
          <w:kern w:val="2"/>
          <w:szCs w:val="24"/>
        </w:rPr>
        <w:t>多联机</w:t>
      </w:r>
      <w:r>
        <w:rPr>
          <w:kern w:val="2"/>
          <w:szCs w:val="24"/>
        </w:rPr>
        <w:t>/</w:t>
      </w:r>
      <w:r>
        <w:rPr>
          <w:kern w:val="2"/>
          <w:szCs w:val="24"/>
        </w:rPr>
        <w:t>单元式空调能耗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B47992">
        <w:tc>
          <w:tcPr>
            <w:tcW w:w="2196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B47992">
        <w:tc>
          <w:tcPr>
            <w:tcW w:w="2196" w:type="dxa"/>
            <w:shd w:val="clear" w:color="auto" w:fill="E6E6E6"/>
            <w:vAlign w:val="center"/>
          </w:tcPr>
          <w:p w:rsidR="00B47992" w:rsidRDefault="00685288">
            <w:r>
              <w:t>Sys</w:t>
            </w:r>
          </w:p>
        </w:tc>
        <w:tc>
          <w:tcPr>
            <w:tcW w:w="2190" w:type="dxa"/>
            <w:vAlign w:val="center"/>
          </w:tcPr>
          <w:p w:rsidR="00B47992" w:rsidRDefault="00685288">
            <w:r>
              <w:t>2.80</w:t>
            </w:r>
          </w:p>
        </w:tc>
        <w:tc>
          <w:tcPr>
            <w:tcW w:w="2473" w:type="dxa"/>
            <w:vAlign w:val="center"/>
          </w:tcPr>
          <w:p w:rsidR="00B47992" w:rsidRDefault="00685288">
            <w:r>
              <w:t>473461</w:t>
            </w:r>
          </w:p>
        </w:tc>
        <w:tc>
          <w:tcPr>
            <w:tcW w:w="2473" w:type="dxa"/>
            <w:vAlign w:val="center"/>
          </w:tcPr>
          <w:p w:rsidR="00B47992" w:rsidRDefault="00685288">
            <w:r>
              <w:t>146203</w:t>
            </w:r>
          </w:p>
        </w:tc>
      </w:tr>
    </w:tbl>
    <w:p w:rsidR="00B47992" w:rsidRDefault="00685288">
      <w:pPr>
        <w:pStyle w:val="2"/>
        <w:widowControl w:val="0"/>
        <w:rPr>
          <w:kern w:val="2"/>
        </w:rPr>
      </w:pPr>
      <w:bookmarkStart w:id="61" w:name="_Toc60217007"/>
      <w:r>
        <w:rPr>
          <w:kern w:val="2"/>
        </w:rPr>
        <w:lastRenderedPageBreak/>
        <w:t>供暖系统</w:t>
      </w:r>
      <w:bookmarkEnd w:id="61"/>
    </w:p>
    <w:p w:rsidR="00B47992" w:rsidRDefault="00685288">
      <w:pPr>
        <w:pStyle w:val="3"/>
        <w:widowControl w:val="0"/>
        <w:jc w:val="both"/>
        <w:rPr>
          <w:kern w:val="2"/>
          <w:szCs w:val="24"/>
        </w:rPr>
      </w:pPr>
      <w:bookmarkStart w:id="62" w:name="_Toc60217008"/>
      <w:r>
        <w:rPr>
          <w:kern w:val="2"/>
          <w:szCs w:val="24"/>
        </w:rPr>
        <w:t>热水锅炉系统</w:t>
      </w:r>
      <w:bookmarkEnd w:id="62"/>
    </w:p>
    <w:p w:rsidR="00B47992" w:rsidRDefault="00685288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热水锅炉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628"/>
        <w:gridCol w:w="1141"/>
        <w:gridCol w:w="1274"/>
        <w:gridCol w:w="1416"/>
        <w:gridCol w:w="1376"/>
        <w:gridCol w:w="1165"/>
      </w:tblGrid>
      <w:tr w:rsidR="00B47992">
        <w:tc>
          <w:tcPr>
            <w:tcW w:w="1166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628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台数</w:t>
            </w:r>
          </w:p>
        </w:tc>
        <w:tc>
          <w:tcPr>
            <w:tcW w:w="1141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1375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B47992">
        <w:tc>
          <w:tcPr>
            <w:tcW w:w="1166" w:type="dxa"/>
            <w:vAlign w:val="center"/>
          </w:tcPr>
          <w:p w:rsidR="00B47992" w:rsidRDefault="00685288">
            <w:r>
              <w:t>燃气</w:t>
            </w:r>
          </w:p>
        </w:tc>
        <w:tc>
          <w:tcPr>
            <w:tcW w:w="1166" w:type="dxa"/>
            <w:vAlign w:val="center"/>
          </w:tcPr>
          <w:p w:rsidR="00B47992" w:rsidRDefault="00685288">
            <w:r>
              <w:t>1.00</w:t>
            </w:r>
          </w:p>
        </w:tc>
        <w:tc>
          <w:tcPr>
            <w:tcW w:w="628" w:type="dxa"/>
            <w:vAlign w:val="center"/>
          </w:tcPr>
          <w:p w:rsidR="00B47992" w:rsidRDefault="00685288">
            <w:r>
              <w:t>1</w:t>
            </w:r>
          </w:p>
        </w:tc>
        <w:tc>
          <w:tcPr>
            <w:tcW w:w="1141" w:type="dxa"/>
            <w:vAlign w:val="center"/>
          </w:tcPr>
          <w:p w:rsidR="00B47992" w:rsidRDefault="00685288">
            <w:r>
              <w:t>0.78</w:t>
            </w:r>
          </w:p>
        </w:tc>
        <w:tc>
          <w:tcPr>
            <w:tcW w:w="1273" w:type="dxa"/>
            <w:vAlign w:val="center"/>
          </w:tcPr>
          <w:p w:rsidR="00B47992" w:rsidRDefault="00685288">
            <w:r>
              <w:t>0.92</w:t>
            </w:r>
          </w:p>
        </w:tc>
        <w:tc>
          <w:tcPr>
            <w:tcW w:w="1415" w:type="dxa"/>
            <w:vAlign w:val="center"/>
          </w:tcPr>
          <w:p w:rsidR="00B47992" w:rsidRDefault="00685288">
            <w:r>
              <w:t>265582</w:t>
            </w:r>
          </w:p>
        </w:tc>
        <w:tc>
          <w:tcPr>
            <w:tcW w:w="1375" w:type="dxa"/>
            <w:vAlign w:val="center"/>
          </w:tcPr>
          <w:p w:rsidR="00B47992" w:rsidRDefault="00685288">
            <w:r>
              <w:t>2.93</w:t>
            </w:r>
          </w:p>
        </w:tc>
        <w:tc>
          <w:tcPr>
            <w:tcW w:w="1165" w:type="dxa"/>
            <w:vAlign w:val="center"/>
          </w:tcPr>
          <w:p w:rsidR="00B47992" w:rsidRDefault="00685288">
            <w:r>
              <w:t>0</w:t>
            </w:r>
          </w:p>
        </w:tc>
      </w:tr>
    </w:tbl>
    <w:p w:rsidR="00B47992" w:rsidRDefault="00685288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512"/>
        <w:gridCol w:w="1132"/>
        <w:gridCol w:w="2015"/>
        <w:gridCol w:w="2332"/>
        <w:gridCol w:w="1166"/>
      </w:tblGrid>
      <w:tr w:rsidR="00B47992">
        <w:tc>
          <w:tcPr>
            <w:tcW w:w="1165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类型</w:t>
            </w:r>
          </w:p>
        </w:tc>
        <w:tc>
          <w:tcPr>
            <w:tcW w:w="1511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轴功率</w:t>
            </w:r>
            <w:r>
              <w:t>(kW)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014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供回水温差</w:t>
            </w:r>
            <w:r>
              <w:t>(°C)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设计工作点效率</w:t>
            </w:r>
            <w:r>
              <w:t>(%)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台数</w:t>
            </w:r>
          </w:p>
        </w:tc>
      </w:tr>
      <w:tr w:rsidR="00B47992">
        <w:tc>
          <w:tcPr>
            <w:tcW w:w="1165" w:type="dxa"/>
            <w:vAlign w:val="center"/>
          </w:tcPr>
          <w:p w:rsidR="00B47992" w:rsidRDefault="00685288">
            <w:r>
              <w:t>变频</w:t>
            </w:r>
          </w:p>
        </w:tc>
        <w:tc>
          <w:tcPr>
            <w:tcW w:w="1511" w:type="dxa"/>
            <w:vAlign w:val="center"/>
          </w:tcPr>
          <w:p w:rsidR="00B47992" w:rsidRDefault="00685288">
            <w:r>
              <w:t>8</w:t>
            </w:r>
          </w:p>
        </w:tc>
        <w:tc>
          <w:tcPr>
            <w:tcW w:w="1131" w:type="dxa"/>
            <w:vAlign w:val="center"/>
          </w:tcPr>
          <w:p w:rsidR="00B47992" w:rsidRDefault="00685288">
            <w:r>
              <w:t>30</w:t>
            </w:r>
          </w:p>
        </w:tc>
        <w:tc>
          <w:tcPr>
            <w:tcW w:w="2014" w:type="dxa"/>
            <w:vAlign w:val="center"/>
          </w:tcPr>
          <w:p w:rsidR="00B47992" w:rsidRDefault="00685288">
            <w:r>
              <w:t>15</w:t>
            </w:r>
          </w:p>
        </w:tc>
        <w:tc>
          <w:tcPr>
            <w:tcW w:w="2331" w:type="dxa"/>
            <w:vAlign w:val="center"/>
          </w:tcPr>
          <w:p w:rsidR="00B47992" w:rsidRDefault="00685288">
            <w:r>
              <w:t>80</w:t>
            </w:r>
          </w:p>
        </w:tc>
        <w:tc>
          <w:tcPr>
            <w:tcW w:w="1165" w:type="dxa"/>
            <w:vAlign w:val="center"/>
          </w:tcPr>
          <w:p w:rsidR="00B47992" w:rsidRDefault="00685288">
            <w:r>
              <w:t>5</w:t>
            </w:r>
          </w:p>
        </w:tc>
      </w:tr>
    </w:tbl>
    <w:p w:rsidR="00B47992" w:rsidRDefault="00685288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B47992">
        <w:tc>
          <w:tcPr>
            <w:tcW w:w="1182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B47992">
        <w:tc>
          <w:tcPr>
            <w:tcW w:w="1182" w:type="dxa"/>
            <w:shd w:val="clear" w:color="auto" w:fill="E6E6E6"/>
            <w:vAlign w:val="center"/>
          </w:tcPr>
          <w:p w:rsidR="00B47992" w:rsidRDefault="00685288">
            <w:r>
              <w:t>25</w:t>
            </w:r>
          </w:p>
        </w:tc>
        <w:tc>
          <w:tcPr>
            <w:tcW w:w="1358" w:type="dxa"/>
            <w:vAlign w:val="center"/>
          </w:tcPr>
          <w:p w:rsidR="00B47992" w:rsidRDefault="00685288">
            <w:r>
              <w:t>250</w:t>
            </w:r>
          </w:p>
        </w:tc>
        <w:tc>
          <w:tcPr>
            <w:tcW w:w="1358" w:type="dxa"/>
            <w:vAlign w:val="center"/>
          </w:tcPr>
          <w:p w:rsidR="00B47992" w:rsidRDefault="00685288">
            <w:r>
              <w:t>8</w:t>
            </w:r>
          </w:p>
        </w:tc>
        <w:tc>
          <w:tcPr>
            <w:tcW w:w="1358" w:type="dxa"/>
            <w:vAlign w:val="center"/>
          </w:tcPr>
          <w:p w:rsidR="00B47992" w:rsidRDefault="00685288">
            <w:r>
              <w:t>0.0320</w:t>
            </w:r>
          </w:p>
        </w:tc>
        <w:tc>
          <w:tcPr>
            <w:tcW w:w="1358" w:type="dxa"/>
            <w:vAlign w:val="center"/>
          </w:tcPr>
          <w:p w:rsidR="00B47992" w:rsidRDefault="00685288">
            <w:r>
              <w:t>0</w:t>
            </w:r>
          </w:p>
        </w:tc>
        <w:tc>
          <w:tcPr>
            <w:tcW w:w="1358" w:type="dxa"/>
            <w:vAlign w:val="center"/>
          </w:tcPr>
          <w:p w:rsidR="00B47992" w:rsidRDefault="00685288">
            <w:r>
              <w:t>0</w:t>
            </w:r>
          </w:p>
        </w:tc>
        <w:tc>
          <w:tcPr>
            <w:tcW w:w="1358" w:type="dxa"/>
            <w:vAlign w:val="center"/>
          </w:tcPr>
          <w:p w:rsidR="00B47992" w:rsidRDefault="00685288">
            <w:r>
              <w:t>0</w:t>
            </w:r>
          </w:p>
        </w:tc>
      </w:tr>
      <w:tr w:rsidR="00B47992">
        <w:tc>
          <w:tcPr>
            <w:tcW w:w="1182" w:type="dxa"/>
            <w:shd w:val="clear" w:color="auto" w:fill="E6E6E6"/>
            <w:vAlign w:val="center"/>
          </w:tcPr>
          <w:p w:rsidR="00B47992" w:rsidRDefault="00685288">
            <w:r>
              <w:t>50</w:t>
            </w:r>
          </w:p>
        </w:tc>
        <w:tc>
          <w:tcPr>
            <w:tcW w:w="1358" w:type="dxa"/>
            <w:vAlign w:val="center"/>
          </w:tcPr>
          <w:p w:rsidR="00B47992" w:rsidRDefault="00685288">
            <w:r>
              <w:t>500</w:t>
            </w:r>
          </w:p>
        </w:tc>
        <w:tc>
          <w:tcPr>
            <w:tcW w:w="1358" w:type="dxa"/>
            <w:vAlign w:val="center"/>
          </w:tcPr>
          <w:p w:rsidR="00B47992" w:rsidRDefault="00685288">
            <w:r>
              <w:t>8</w:t>
            </w:r>
          </w:p>
        </w:tc>
        <w:tc>
          <w:tcPr>
            <w:tcW w:w="1358" w:type="dxa"/>
            <w:vAlign w:val="center"/>
          </w:tcPr>
          <w:p w:rsidR="00B47992" w:rsidRDefault="00685288">
            <w:r>
              <w:t>0.0160</w:t>
            </w:r>
          </w:p>
        </w:tc>
        <w:tc>
          <w:tcPr>
            <w:tcW w:w="1358" w:type="dxa"/>
            <w:vAlign w:val="center"/>
          </w:tcPr>
          <w:p w:rsidR="00B47992" w:rsidRDefault="00685288">
            <w:r>
              <w:t>0</w:t>
            </w:r>
          </w:p>
        </w:tc>
        <w:tc>
          <w:tcPr>
            <w:tcW w:w="1358" w:type="dxa"/>
            <w:vAlign w:val="center"/>
          </w:tcPr>
          <w:p w:rsidR="00B47992" w:rsidRDefault="00685288">
            <w:r>
              <w:t>0</w:t>
            </w:r>
          </w:p>
        </w:tc>
        <w:tc>
          <w:tcPr>
            <w:tcW w:w="1358" w:type="dxa"/>
            <w:vAlign w:val="center"/>
          </w:tcPr>
          <w:p w:rsidR="00B47992" w:rsidRDefault="00685288">
            <w:r>
              <w:t>0</w:t>
            </w:r>
          </w:p>
        </w:tc>
      </w:tr>
      <w:tr w:rsidR="00B47992">
        <w:tc>
          <w:tcPr>
            <w:tcW w:w="1182" w:type="dxa"/>
            <w:shd w:val="clear" w:color="auto" w:fill="E6E6E6"/>
            <w:vAlign w:val="center"/>
          </w:tcPr>
          <w:p w:rsidR="00B47992" w:rsidRDefault="00685288">
            <w:r>
              <w:t>75</w:t>
            </w:r>
          </w:p>
        </w:tc>
        <w:tc>
          <w:tcPr>
            <w:tcW w:w="1358" w:type="dxa"/>
            <w:vAlign w:val="center"/>
          </w:tcPr>
          <w:p w:rsidR="00B47992" w:rsidRDefault="00685288">
            <w:r>
              <w:t>750</w:t>
            </w:r>
          </w:p>
        </w:tc>
        <w:tc>
          <w:tcPr>
            <w:tcW w:w="1358" w:type="dxa"/>
            <w:vAlign w:val="center"/>
          </w:tcPr>
          <w:p w:rsidR="00B47992" w:rsidRDefault="00685288">
            <w:r>
              <w:t>8</w:t>
            </w:r>
          </w:p>
        </w:tc>
        <w:tc>
          <w:tcPr>
            <w:tcW w:w="1358" w:type="dxa"/>
            <w:vAlign w:val="center"/>
          </w:tcPr>
          <w:p w:rsidR="00B47992" w:rsidRDefault="00685288">
            <w:r>
              <w:t>0.0107</w:t>
            </w:r>
          </w:p>
        </w:tc>
        <w:tc>
          <w:tcPr>
            <w:tcW w:w="1358" w:type="dxa"/>
            <w:vAlign w:val="center"/>
          </w:tcPr>
          <w:p w:rsidR="00B47992" w:rsidRDefault="00685288">
            <w:r>
              <w:t>0</w:t>
            </w:r>
          </w:p>
        </w:tc>
        <w:tc>
          <w:tcPr>
            <w:tcW w:w="1358" w:type="dxa"/>
            <w:vAlign w:val="center"/>
          </w:tcPr>
          <w:p w:rsidR="00B47992" w:rsidRDefault="00685288">
            <w:r>
              <w:t>0</w:t>
            </w:r>
          </w:p>
        </w:tc>
        <w:tc>
          <w:tcPr>
            <w:tcW w:w="1358" w:type="dxa"/>
            <w:vAlign w:val="center"/>
          </w:tcPr>
          <w:p w:rsidR="00B47992" w:rsidRDefault="00685288">
            <w:r>
              <w:t>0</w:t>
            </w:r>
          </w:p>
        </w:tc>
      </w:tr>
      <w:tr w:rsidR="00B47992">
        <w:tc>
          <w:tcPr>
            <w:tcW w:w="1182" w:type="dxa"/>
            <w:shd w:val="clear" w:color="auto" w:fill="E6E6E6"/>
            <w:vAlign w:val="center"/>
          </w:tcPr>
          <w:p w:rsidR="00B47992" w:rsidRDefault="00685288">
            <w:r>
              <w:t>100</w:t>
            </w:r>
          </w:p>
        </w:tc>
        <w:tc>
          <w:tcPr>
            <w:tcW w:w="1358" w:type="dxa"/>
            <w:vAlign w:val="center"/>
          </w:tcPr>
          <w:p w:rsidR="00B47992" w:rsidRDefault="00685288">
            <w:r>
              <w:t>1000</w:t>
            </w:r>
          </w:p>
        </w:tc>
        <w:tc>
          <w:tcPr>
            <w:tcW w:w="1358" w:type="dxa"/>
            <w:vAlign w:val="center"/>
          </w:tcPr>
          <w:p w:rsidR="00B47992" w:rsidRDefault="00685288">
            <w:r>
              <w:t>8</w:t>
            </w:r>
          </w:p>
        </w:tc>
        <w:tc>
          <w:tcPr>
            <w:tcW w:w="1358" w:type="dxa"/>
            <w:vAlign w:val="center"/>
          </w:tcPr>
          <w:p w:rsidR="00B47992" w:rsidRDefault="00685288">
            <w:r>
              <w:t>0.0080</w:t>
            </w:r>
          </w:p>
        </w:tc>
        <w:tc>
          <w:tcPr>
            <w:tcW w:w="1358" w:type="dxa"/>
            <w:vAlign w:val="center"/>
          </w:tcPr>
          <w:p w:rsidR="00B47992" w:rsidRDefault="00685288">
            <w:r>
              <w:t>0</w:t>
            </w:r>
          </w:p>
        </w:tc>
        <w:tc>
          <w:tcPr>
            <w:tcW w:w="1358" w:type="dxa"/>
            <w:vAlign w:val="center"/>
          </w:tcPr>
          <w:p w:rsidR="00B47992" w:rsidRDefault="00685288">
            <w:r>
              <w:t>0</w:t>
            </w:r>
          </w:p>
        </w:tc>
        <w:tc>
          <w:tcPr>
            <w:tcW w:w="1358" w:type="dxa"/>
            <w:vAlign w:val="center"/>
          </w:tcPr>
          <w:p w:rsidR="00B47992" w:rsidRDefault="00685288">
            <w:r>
              <w:t>0</w:t>
            </w:r>
          </w:p>
        </w:tc>
      </w:tr>
      <w:tr w:rsidR="00B47992">
        <w:tc>
          <w:tcPr>
            <w:tcW w:w="5256" w:type="dxa"/>
            <w:gridSpan w:val="4"/>
            <w:shd w:val="clear" w:color="auto" w:fill="E6E6E6"/>
            <w:vAlign w:val="center"/>
          </w:tcPr>
          <w:p w:rsidR="00B47992" w:rsidRDefault="00685288">
            <w:r>
              <w:t>综合</w:t>
            </w:r>
          </w:p>
        </w:tc>
        <w:tc>
          <w:tcPr>
            <w:tcW w:w="1358" w:type="dxa"/>
            <w:vAlign w:val="center"/>
          </w:tcPr>
          <w:p w:rsidR="00B47992" w:rsidRDefault="00685288">
            <w:r>
              <w:t>0</w:t>
            </w:r>
          </w:p>
        </w:tc>
        <w:tc>
          <w:tcPr>
            <w:tcW w:w="1358" w:type="dxa"/>
            <w:vAlign w:val="center"/>
          </w:tcPr>
          <w:p w:rsidR="00B47992" w:rsidRDefault="00685288">
            <w:r>
              <w:t>0</w:t>
            </w:r>
          </w:p>
        </w:tc>
        <w:tc>
          <w:tcPr>
            <w:tcW w:w="1358" w:type="dxa"/>
            <w:vAlign w:val="center"/>
          </w:tcPr>
          <w:p w:rsidR="00B47992" w:rsidRDefault="00685288">
            <w:r>
              <w:t>0</w:t>
            </w:r>
          </w:p>
        </w:tc>
      </w:tr>
    </w:tbl>
    <w:p w:rsidR="00B47992" w:rsidRDefault="00685288">
      <w:pPr>
        <w:pStyle w:val="3"/>
        <w:widowControl w:val="0"/>
        <w:jc w:val="both"/>
        <w:rPr>
          <w:kern w:val="2"/>
          <w:szCs w:val="24"/>
        </w:rPr>
      </w:pPr>
      <w:bookmarkStart w:id="63" w:name="_Toc60217009"/>
      <w:r>
        <w:rPr>
          <w:kern w:val="2"/>
          <w:szCs w:val="24"/>
        </w:rPr>
        <w:t>多联机</w:t>
      </w:r>
      <w:r>
        <w:rPr>
          <w:kern w:val="2"/>
          <w:szCs w:val="24"/>
        </w:rPr>
        <w:t>/</w:t>
      </w:r>
      <w:r>
        <w:rPr>
          <w:kern w:val="2"/>
          <w:szCs w:val="24"/>
        </w:rPr>
        <w:t>单元式热泵能耗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B47992">
        <w:tc>
          <w:tcPr>
            <w:tcW w:w="2196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B47992">
        <w:tc>
          <w:tcPr>
            <w:tcW w:w="2196" w:type="dxa"/>
            <w:shd w:val="clear" w:color="auto" w:fill="E6E6E6"/>
            <w:vAlign w:val="center"/>
          </w:tcPr>
          <w:p w:rsidR="00B47992" w:rsidRDefault="00685288">
            <w:r>
              <w:t>Sys</w:t>
            </w:r>
          </w:p>
        </w:tc>
        <w:tc>
          <w:tcPr>
            <w:tcW w:w="2190" w:type="dxa"/>
            <w:vAlign w:val="center"/>
          </w:tcPr>
          <w:p w:rsidR="00B47992" w:rsidRDefault="00685288">
            <w:r>
              <w:t>2.74</w:t>
            </w:r>
          </w:p>
        </w:tc>
        <w:tc>
          <w:tcPr>
            <w:tcW w:w="2473" w:type="dxa"/>
            <w:vAlign w:val="center"/>
          </w:tcPr>
          <w:p w:rsidR="00B47992" w:rsidRDefault="00685288">
            <w:r>
              <w:t>265582</w:t>
            </w:r>
          </w:p>
        </w:tc>
        <w:tc>
          <w:tcPr>
            <w:tcW w:w="2473" w:type="dxa"/>
            <w:vAlign w:val="center"/>
          </w:tcPr>
          <w:p w:rsidR="00B47992" w:rsidRDefault="00685288">
            <w:r>
              <w:t>104873</w:t>
            </w:r>
          </w:p>
        </w:tc>
      </w:tr>
    </w:tbl>
    <w:p w:rsidR="00B47992" w:rsidRDefault="00685288">
      <w:pPr>
        <w:pStyle w:val="2"/>
        <w:widowControl w:val="0"/>
        <w:rPr>
          <w:kern w:val="2"/>
        </w:rPr>
      </w:pPr>
      <w:bookmarkStart w:id="64" w:name="_Toc60217010"/>
      <w:r>
        <w:rPr>
          <w:kern w:val="2"/>
        </w:rPr>
        <w:t>空调风机</w:t>
      </w:r>
      <w:bookmarkEnd w:id="64"/>
    </w:p>
    <w:p w:rsidR="00B47992" w:rsidRDefault="00685288">
      <w:pPr>
        <w:pStyle w:val="3"/>
        <w:widowControl w:val="0"/>
        <w:jc w:val="both"/>
        <w:rPr>
          <w:kern w:val="2"/>
          <w:szCs w:val="24"/>
        </w:rPr>
      </w:pPr>
      <w:bookmarkStart w:id="65" w:name="_Toc60217011"/>
      <w:r>
        <w:rPr>
          <w:kern w:val="2"/>
          <w:szCs w:val="24"/>
        </w:rPr>
        <w:t>独立新排风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B47992">
        <w:tc>
          <w:tcPr>
            <w:tcW w:w="1635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B47992">
        <w:tc>
          <w:tcPr>
            <w:tcW w:w="1635" w:type="dxa"/>
            <w:vAlign w:val="center"/>
          </w:tcPr>
          <w:p w:rsidR="00B47992" w:rsidRDefault="00685288">
            <w:r>
              <w:t>Sys</w:t>
            </w:r>
          </w:p>
        </w:tc>
        <w:tc>
          <w:tcPr>
            <w:tcW w:w="1415" w:type="dxa"/>
            <w:vAlign w:val="center"/>
          </w:tcPr>
          <w:p w:rsidR="00B47992" w:rsidRDefault="00685288">
            <w:r>
              <w:t>－</w:t>
            </w:r>
          </w:p>
        </w:tc>
        <w:tc>
          <w:tcPr>
            <w:tcW w:w="1794" w:type="dxa"/>
            <w:vAlign w:val="center"/>
          </w:tcPr>
          <w:p w:rsidR="00B47992" w:rsidRDefault="00685288">
            <w:r>
              <w:t>－</w:t>
            </w:r>
          </w:p>
        </w:tc>
        <w:tc>
          <w:tcPr>
            <w:tcW w:w="1522" w:type="dxa"/>
            <w:vAlign w:val="center"/>
          </w:tcPr>
          <w:p w:rsidR="00B47992" w:rsidRDefault="00685288">
            <w:r>
              <w:t>100</w:t>
            </w:r>
          </w:p>
        </w:tc>
        <w:tc>
          <w:tcPr>
            <w:tcW w:w="1431" w:type="dxa"/>
            <w:vAlign w:val="center"/>
          </w:tcPr>
          <w:p w:rsidR="00B47992" w:rsidRDefault="00685288">
            <w:r>
              <w:t>3480</w:t>
            </w:r>
          </w:p>
        </w:tc>
        <w:tc>
          <w:tcPr>
            <w:tcW w:w="1533" w:type="dxa"/>
            <w:vAlign w:val="center"/>
          </w:tcPr>
          <w:p w:rsidR="00B47992" w:rsidRDefault="00685288">
            <w:r>
              <w:t>348</w:t>
            </w:r>
          </w:p>
        </w:tc>
      </w:tr>
      <w:tr w:rsidR="00B47992">
        <w:tc>
          <w:tcPr>
            <w:tcW w:w="7797" w:type="dxa"/>
            <w:gridSpan w:val="5"/>
            <w:vAlign w:val="center"/>
          </w:tcPr>
          <w:p w:rsidR="00B47992" w:rsidRDefault="00685288">
            <w:r>
              <w:t>合计</w:t>
            </w:r>
          </w:p>
        </w:tc>
        <w:tc>
          <w:tcPr>
            <w:tcW w:w="1533" w:type="dxa"/>
            <w:vAlign w:val="center"/>
          </w:tcPr>
          <w:p w:rsidR="00B47992" w:rsidRDefault="00685288">
            <w:r>
              <w:t>348</w:t>
            </w:r>
          </w:p>
        </w:tc>
      </w:tr>
    </w:tbl>
    <w:p w:rsidR="00B47992" w:rsidRDefault="00B47992"/>
    <w:p w:rsidR="00B47992" w:rsidRDefault="00685288">
      <w:pPr>
        <w:pStyle w:val="3"/>
        <w:widowControl w:val="0"/>
        <w:jc w:val="both"/>
        <w:rPr>
          <w:kern w:val="2"/>
          <w:szCs w:val="24"/>
        </w:rPr>
      </w:pPr>
      <w:bookmarkStart w:id="66" w:name="_Toc60217012"/>
      <w:r>
        <w:rPr>
          <w:kern w:val="2"/>
          <w:szCs w:val="24"/>
        </w:rPr>
        <w:t>多联机室内机</w:t>
      </w:r>
      <w:bookmarkEnd w:id="6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B47992">
        <w:tc>
          <w:tcPr>
            <w:tcW w:w="1964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多联机室内机电耗</w:t>
            </w:r>
            <w:r>
              <w:t>(kWh)</w:t>
            </w:r>
          </w:p>
        </w:tc>
      </w:tr>
      <w:tr w:rsidR="00B47992">
        <w:tc>
          <w:tcPr>
            <w:tcW w:w="1964" w:type="dxa"/>
            <w:vAlign w:val="center"/>
          </w:tcPr>
          <w:p w:rsidR="00B47992" w:rsidRDefault="00685288">
            <w:r>
              <w:t>Sys</w:t>
            </w:r>
          </w:p>
        </w:tc>
        <w:tc>
          <w:tcPr>
            <w:tcW w:w="1980" w:type="dxa"/>
            <w:vAlign w:val="center"/>
          </w:tcPr>
          <w:p w:rsidR="00B47992" w:rsidRDefault="00685288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:rsidR="00B47992" w:rsidRDefault="00685288">
            <w:r>
              <w:t>2</w:t>
            </w:r>
          </w:p>
        </w:tc>
        <w:tc>
          <w:tcPr>
            <w:tcW w:w="1556" w:type="dxa"/>
            <w:vAlign w:val="center"/>
          </w:tcPr>
          <w:p w:rsidR="00B47992" w:rsidRDefault="00685288">
            <w:r>
              <w:t>3134</w:t>
            </w:r>
          </w:p>
        </w:tc>
        <w:tc>
          <w:tcPr>
            <w:tcW w:w="1975" w:type="dxa"/>
            <w:vAlign w:val="center"/>
          </w:tcPr>
          <w:p w:rsidR="00B47992" w:rsidRDefault="00685288">
            <w:r>
              <w:t>2507</w:t>
            </w:r>
          </w:p>
        </w:tc>
      </w:tr>
      <w:tr w:rsidR="00B47992">
        <w:tc>
          <w:tcPr>
            <w:tcW w:w="7339" w:type="dxa"/>
            <w:gridSpan w:val="4"/>
            <w:vAlign w:val="center"/>
          </w:tcPr>
          <w:p w:rsidR="00B47992" w:rsidRDefault="00685288">
            <w:r>
              <w:t>合计</w:t>
            </w:r>
          </w:p>
        </w:tc>
        <w:tc>
          <w:tcPr>
            <w:tcW w:w="1975" w:type="dxa"/>
            <w:vAlign w:val="center"/>
          </w:tcPr>
          <w:p w:rsidR="00B47992" w:rsidRDefault="00685288">
            <w:r>
              <w:t>2507</w:t>
            </w:r>
          </w:p>
        </w:tc>
      </w:tr>
    </w:tbl>
    <w:p w:rsidR="00B47992" w:rsidRDefault="00685288">
      <w:pPr>
        <w:pStyle w:val="1"/>
        <w:widowControl w:val="0"/>
        <w:jc w:val="both"/>
        <w:rPr>
          <w:kern w:val="2"/>
          <w:szCs w:val="24"/>
        </w:rPr>
      </w:pPr>
      <w:bookmarkStart w:id="67" w:name="_Toc60217013"/>
      <w:r>
        <w:rPr>
          <w:kern w:val="2"/>
          <w:szCs w:val="24"/>
        </w:rPr>
        <w:lastRenderedPageBreak/>
        <w:t>参照系统</w:t>
      </w:r>
      <w:bookmarkEnd w:id="67"/>
    </w:p>
    <w:p w:rsidR="00B47992" w:rsidRDefault="00685288">
      <w:pPr>
        <w:pStyle w:val="2"/>
        <w:widowControl w:val="0"/>
        <w:rPr>
          <w:kern w:val="2"/>
        </w:rPr>
      </w:pPr>
      <w:bookmarkStart w:id="68" w:name="_Toc60217014"/>
      <w:r>
        <w:rPr>
          <w:kern w:val="2"/>
        </w:rPr>
        <w:t>系统类型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B47992">
        <w:tc>
          <w:tcPr>
            <w:tcW w:w="1131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包含的房间</w:t>
            </w:r>
          </w:p>
        </w:tc>
      </w:tr>
      <w:tr w:rsidR="00B47992">
        <w:tc>
          <w:tcPr>
            <w:tcW w:w="1131" w:type="dxa"/>
            <w:vAlign w:val="center"/>
          </w:tcPr>
          <w:p w:rsidR="00B47992" w:rsidRDefault="00685288">
            <w:r>
              <w:t>Sys</w:t>
            </w:r>
          </w:p>
        </w:tc>
        <w:tc>
          <w:tcPr>
            <w:tcW w:w="1924" w:type="dxa"/>
            <w:vAlign w:val="center"/>
          </w:tcPr>
          <w:p w:rsidR="00B47992" w:rsidRDefault="00685288">
            <w:r>
              <w:t>多联式空调</w:t>
            </w:r>
            <w:r>
              <w:t>(</w:t>
            </w:r>
            <w:r>
              <w:t>热泵</w:t>
            </w:r>
            <w:r>
              <w:t>)</w:t>
            </w:r>
            <w:r>
              <w:t>机组</w:t>
            </w:r>
          </w:p>
        </w:tc>
        <w:tc>
          <w:tcPr>
            <w:tcW w:w="848" w:type="dxa"/>
            <w:vAlign w:val="center"/>
          </w:tcPr>
          <w:p w:rsidR="00B47992" w:rsidRDefault="00685288">
            <w:r>
              <w:t>2.80</w:t>
            </w:r>
          </w:p>
        </w:tc>
        <w:tc>
          <w:tcPr>
            <w:tcW w:w="848" w:type="dxa"/>
            <w:vAlign w:val="center"/>
          </w:tcPr>
          <w:p w:rsidR="00B47992" w:rsidRDefault="00685288">
            <w:r>
              <w:t>2.74</w:t>
            </w:r>
          </w:p>
        </w:tc>
        <w:tc>
          <w:tcPr>
            <w:tcW w:w="905" w:type="dxa"/>
            <w:vAlign w:val="center"/>
          </w:tcPr>
          <w:p w:rsidR="00B47992" w:rsidRDefault="00685288">
            <w:r>
              <w:t>同设计建筑</w:t>
            </w:r>
          </w:p>
        </w:tc>
        <w:tc>
          <w:tcPr>
            <w:tcW w:w="3673" w:type="dxa"/>
            <w:vAlign w:val="center"/>
          </w:tcPr>
          <w:p w:rsidR="00B47992" w:rsidRDefault="00685288">
            <w:r>
              <w:t>同设计建筑</w:t>
            </w:r>
          </w:p>
        </w:tc>
      </w:tr>
    </w:tbl>
    <w:p w:rsidR="00B47992" w:rsidRDefault="00685288">
      <w:pPr>
        <w:pStyle w:val="2"/>
        <w:widowControl w:val="0"/>
        <w:rPr>
          <w:kern w:val="2"/>
        </w:rPr>
      </w:pPr>
      <w:bookmarkStart w:id="69" w:name="_Toc60217015"/>
      <w:r>
        <w:rPr>
          <w:kern w:val="2"/>
        </w:rPr>
        <w:t>制冷系统</w:t>
      </w:r>
      <w:bookmarkEnd w:id="69"/>
    </w:p>
    <w:p w:rsidR="00B47992" w:rsidRDefault="00685288">
      <w:pPr>
        <w:pStyle w:val="3"/>
        <w:widowControl w:val="0"/>
        <w:jc w:val="both"/>
        <w:rPr>
          <w:kern w:val="2"/>
          <w:szCs w:val="24"/>
        </w:rPr>
      </w:pPr>
      <w:bookmarkStart w:id="70" w:name="_Toc60217016"/>
      <w:r>
        <w:rPr>
          <w:kern w:val="2"/>
          <w:szCs w:val="24"/>
        </w:rPr>
        <w:t>冷水机组</w:t>
      </w:r>
      <w:bookmarkEnd w:id="70"/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558"/>
        <w:gridCol w:w="990"/>
        <w:gridCol w:w="990"/>
        <w:gridCol w:w="990"/>
        <w:gridCol w:w="424"/>
        <w:gridCol w:w="848"/>
        <w:gridCol w:w="1313"/>
        <w:gridCol w:w="798"/>
      </w:tblGrid>
      <w:tr w:rsidR="00B47992">
        <w:tc>
          <w:tcPr>
            <w:tcW w:w="1398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额定</w:t>
            </w:r>
            <w:r>
              <w:br/>
            </w:r>
            <w:r>
              <w:t>耗电量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额定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br/>
              <w:t>(COP)</w:t>
            </w:r>
          </w:p>
        </w:tc>
        <w:tc>
          <w:tcPr>
            <w:tcW w:w="424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13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综合部分</w:t>
            </w:r>
            <w:r>
              <w:br/>
            </w:r>
            <w:r>
              <w:t>负荷性能系数</w:t>
            </w:r>
            <w:r>
              <w:t>(IPLV)</w:t>
            </w:r>
          </w:p>
        </w:tc>
        <w:tc>
          <w:tcPr>
            <w:tcW w:w="798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B47992">
        <w:tc>
          <w:tcPr>
            <w:tcW w:w="1398" w:type="dxa"/>
            <w:vAlign w:val="center"/>
          </w:tcPr>
          <w:p w:rsidR="00B47992" w:rsidRDefault="00685288">
            <w:r>
              <w:t>水冷</w:t>
            </w:r>
            <w:r>
              <w:t>-</w:t>
            </w:r>
            <w:r>
              <w:t>离心式冷水机组</w:t>
            </w:r>
          </w:p>
        </w:tc>
        <w:tc>
          <w:tcPr>
            <w:tcW w:w="1556" w:type="dxa"/>
            <w:vAlign w:val="center"/>
          </w:tcPr>
          <w:p w:rsidR="00B47992" w:rsidRDefault="00685288">
            <w:r>
              <w:t>水冷</w:t>
            </w:r>
            <w:r>
              <w:t>-</w:t>
            </w:r>
            <w:r>
              <w:t>离心式冷水机组</w:t>
            </w:r>
          </w:p>
        </w:tc>
        <w:tc>
          <w:tcPr>
            <w:tcW w:w="990" w:type="dxa"/>
            <w:vAlign w:val="center"/>
          </w:tcPr>
          <w:p w:rsidR="00B47992" w:rsidRDefault="00685288">
            <w:r>
              <w:t>109</w:t>
            </w:r>
          </w:p>
        </w:tc>
        <w:tc>
          <w:tcPr>
            <w:tcW w:w="990" w:type="dxa"/>
            <w:vAlign w:val="center"/>
          </w:tcPr>
          <w:p w:rsidR="00B47992" w:rsidRDefault="00685288">
            <w:r>
              <w:t>579</w:t>
            </w:r>
          </w:p>
        </w:tc>
        <w:tc>
          <w:tcPr>
            <w:tcW w:w="990" w:type="dxa"/>
            <w:vAlign w:val="center"/>
          </w:tcPr>
          <w:p w:rsidR="00B47992" w:rsidRDefault="00685288">
            <w:r>
              <w:t>5.30</w:t>
            </w:r>
          </w:p>
        </w:tc>
        <w:tc>
          <w:tcPr>
            <w:tcW w:w="424" w:type="dxa"/>
            <w:vAlign w:val="center"/>
          </w:tcPr>
          <w:p w:rsidR="00B47992" w:rsidRDefault="00685288">
            <w:r>
              <w:t>3</w:t>
            </w:r>
          </w:p>
        </w:tc>
        <w:tc>
          <w:tcPr>
            <w:tcW w:w="848" w:type="dxa"/>
            <w:vAlign w:val="center"/>
          </w:tcPr>
          <w:p w:rsidR="00B47992" w:rsidRDefault="00685288">
            <w:r>
              <w:t>0</w:t>
            </w:r>
          </w:p>
        </w:tc>
        <w:tc>
          <w:tcPr>
            <w:tcW w:w="1313" w:type="dxa"/>
            <w:vAlign w:val="center"/>
          </w:tcPr>
          <w:p w:rsidR="00B47992" w:rsidRDefault="00685288">
            <w:r>
              <w:t>5.45</w:t>
            </w:r>
          </w:p>
        </w:tc>
        <w:tc>
          <w:tcPr>
            <w:tcW w:w="798" w:type="dxa"/>
            <w:vAlign w:val="center"/>
          </w:tcPr>
          <w:p w:rsidR="00B47992" w:rsidRDefault="00685288">
            <w:r>
              <w:t>0</w:t>
            </w:r>
          </w:p>
        </w:tc>
      </w:tr>
      <w:tr w:rsidR="00B47992">
        <w:tc>
          <w:tcPr>
            <w:tcW w:w="8509" w:type="dxa"/>
            <w:gridSpan w:val="8"/>
            <w:vAlign w:val="center"/>
          </w:tcPr>
          <w:p w:rsidR="00B47992" w:rsidRDefault="00685288">
            <w:r>
              <w:t>合计</w:t>
            </w:r>
          </w:p>
        </w:tc>
        <w:tc>
          <w:tcPr>
            <w:tcW w:w="798" w:type="dxa"/>
            <w:vAlign w:val="center"/>
          </w:tcPr>
          <w:p w:rsidR="00B47992" w:rsidRDefault="00685288">
            <w:r>
              <w:t>0</w:t>
            </w:r>
          </w:p>
        </w:tc>
      </w:tr>
    </w:tbl>
    <w:p w:rsidR="00B47992" w:rsidRDefault="00685288">
      <w:pPr>
        <w:pStyle w:val="3"/>
        <w:widowControl w:val="0"/>
        <w:jc w:val="both"/>
        <w:rPr>
          <w:kern w:val="2"/>
          <w:szCs w:val="24"/>
        </w:rPr>
      </w:pPr>
      <w:bookmarkStart w:id="71" w:name="_Toc60217017"/>
      <w:r>
        <w:rPr>
          <w:kern w:val="2"/>
          <w:szCs w:val="24"/>
        </w:rPr>
        <w:t>冷却水泵</w:t>
      </w:r>
      <w:bookmarkEnd w:id="71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6"/>
        <w:gridCol w:w="1319"/>
        <w:gridCol w:w="1205"/>
        <w:gridCol w:w="1431"/>
        <w:gridCol w:w="1318"/>
        <w:gridCol w:w="1211"/>
      </w:tblGrid>
      <w:tr w:rsidR="00B47992">
        <w:tc>
          <w:tcPr>
            <w:tcW w:w="1415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机组名称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冷水机组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机组性能</w:t>
            </w:r>
            <w:r>
              <w:br/>
            </w:r>
            <w:r>
              <w:t>系数</w:t>
            </w:r>
            <w:r>
              <w:t>(COP)</w:t>
            </w:r>
          </w:p>
        </w:tc>
        <w:tc>
          <w:tcPr>
            <w:tcW w:w="1205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冷凝负荷</w:t>
            </w:r>
            <w:r>
              <w:t>(kW)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输送能效比</w:t>
            </w:r>
          </w:p>
        </w:tc>
        <w:tc>
          <w:tcPr>
            <w:tcW w:w="1318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211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B47992">
        <w:tc>
          <w:tcPr>
            <w:tcW w:w="1415" w:type="dxa"/>
            <w:vAlign w:val="center"/>
          </w:tcPr>
          <w:p w:rsidR="00B47992" w:rsidRDefault="00685288">
            <w:r>
              <w:t>水冷</w:t>
            </w:r>
            <w:r>
              <w:t>-</w:t>
            </w:r>
            <w:r>
              <w:t>离心式冷水机组</w:t>
            </w:r>
          </w:p>
        </w:tc>
        <w:tc>
          <w:tcPr>
            <w:tcW w:w="1415" w:type="dxa"/>
            <w:vAlign w:val="center"/>
          </w:tcPr>
          <w:p w:rsidR="00B47992" w:rsidRDefault="00685288">
            <w:r>
              <w:t>1738</w:t>
            </w:r>
          </w:p>
        </w:tc>
        <w:tc>
          <w:tcPr>
            <w:tcW w:w="1318" w:type="dxa"/>
            <w:vAlign w:val="center"/>
          </w:tcPr>
          <w:p w:rsidR="00B47992" w:rsidRDefault="00685288">
            <w:r>
              <w:t>5.30</w:t>
            </w:r>
          </w:p>
        </w:tc>
        <w:tc>
          <w:tcPr>
            <w:tcW w:w="1205" w:type="dxa"/>
            <w:vAlign w:val="center"/>
          </w:tcPr>
          <w:p w:rsidR="00B47992" w:rsidRDefault="00685288">
            <w:r>
              <w:t>2065</w:t>
            </w:r>
          </w:p>
        </w:tc>
        <w:tc>
          <w:tcPr>
            <w:tcW w:w="1431" w:type="dxa"/>
            <w:vAlign w:val="center"/>
          </w:tcPr>
          <w:p w:rsidR="00B47992" w:rsidRDefault="00685288">
            <w:r>
              <w:t>0.0214</w:t>
            </w:r>
          </w:p>
        </w:tc>
        <w:tc>
          <w:tcPr>
            <w:tcW w:w="1318" w:type="dxa"/>
            <w:vAlign w:val="center"/>
          </w:tcPr>
          <w:p w:rsidR="00B47992" w:rsidRDefault="00685288">
            <w:r>
              <w:t>0</w:t>
            </w:r>
          </w:p>
        </w:tc>
        <w:tc>
          <w:tcPr>
            <w:tcW w:w="1211" w:type="dxa"/>
            <w:vAlign w:val="center"/>
          </w:tcPr>
          <w:p w:rsidR="00B47992" w:rsidRDefault="00685288">
            <w:r>
              <w:t>0</w:t>
            </w:r>
          </w:p>
        </w:tc>
      </w:tr>
      <w:tr w:rsidR="00B47992">
        <w:tc>
          <w:tcPr>
            <w:tcW w:w="1415" w:type="dxa"/>
            <w:vAlign w:val="center"/>
          </w:tcPr>
          <w:p w:rsidR="00B47992" w:rsidRDefault="00685288">
            <w:r>
              <w:t>合计</w:t>
            </w:r>
          </w:p>
        </w:tc>
        <w:tc>
          <w:tcPr>
            <w:tcW w:w="1415" w:type="dxa"/>
            <w:vAlign w:val="center"/>
          </w:tcPr>
          <w:p w:rsidR="00B47992" w:rsidRDefault="00685288">
            <w:r>
              <w:t>1738</w:t>
            </w:r>
          </w:p>
        </w:tc>
        <w:tc>
          <w:tcPr>
            <w:tcW w:w="1318" w:type="dxa"/>
            <w:vAlign w:val="center"/>
          </w:tcPr>
          <w:p w:rsidR="00B47992" w:rsidRDefault="00B47992"/>
        </w:tc>
        <w:tc>
          <w:tcPr>
            <w:tcW w:w="1205" w:type="dxa"/>
            <w:vAlign w:val="center"/>
          </w:tcPr>
          <w:p w:rsidR="00B47992" w:rsidRDefault="00685288">
            <w:r>
              <w:t>2065</w:t>
            </w:r>
          </w:p>
        </w:tc>
        <w:tc>
          <w:tcPr>
            <w:tcW w:w="1431" w:type="dxa"/>
            <w:vAlign w:val="center"/>
          </w:tcPr>
          <w:p w:rsidR="00B47992" w:rsidRDefault="00B47992"/>
        </w:tc>
        <w:tc>
          <w:tcPr>
            <w:tcW w:w="1318" w:type="dxa"/>
            <w:vAlign w:val="center"/>
          </w:tcPr>
          <w:p w:rsidR="00B47992" w:rsidRDefault="00B47992"/>
        </w:tc>
        <w:tc>
          <w:tcPr>
            <w:tcW w:w="1211" w:type="dxa"/>
            <w:vAlign w:val="center"/>
          </w:tcPr>
          <w:p w:rsidR="00B47992" w:rsidRDefault="00685288">
            <w:r>
              <w:t>0</w:t>
            </w:r>
          </w:p>
        </w:tc>
      </w:tr>
    </w:tbl>
    <w:p w:rsidR="00B47992" w:rsidRDefault="00685288">
      <w:pPr>
        <w:pStyle w:val="3"/>
        <w:widowControl w:val="0"/>
        <w:jc w:val="both"/>
        <w:rPr>
          <w:kern w:val="2"/>
          <w:szCs w:val="24"/>
        </w:rPr>
      </w:pPr>
      <w:bookmarkStart w:id="72" w:name="_Toc60217018"/>
      <w:r>
        <w:rPr>
          <w:kern w:val="2"/>
          <w:szCs w:val="24"/>
        </w:rPr>
        <w:t>冷冻水泵</w:t>
      </w:r>
      <w:bookmarkEnd w:id="72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1862"/>
        <w:gridCol w:w="1862"/>
        <w:gridCol w:w="1862"/>
        <w:gridCol w:w="1867"/>
      </w:tblGrid>
      <w:tr w:rsidR="00B47992">
        <w:tc>
          <w:tcPr>
            <w:tcW w:w="1862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水泵电耗</w:t>
            </w:r>
            <w:r>
              <w:t>(kWh)</w:t>
            </w:r>
          </w:p>
        </w:tc>
      </w:tr>
      <w:tr w:rsidR="00B47992">
        <w:tc>
          <w:tcPr>
            <w:tcW w:w="1862" w:type="dxa"/>
            <w:vAlign w:val="center"/>
          </w:tcPr>
          <w:p w:rsidR="00B47992" w:rsidRDefault="00685288">
            <w:r>
              <w:t>水冷</w:t>
            </w:r>
            <w:r>
              <w:t>-</w:t>
            </w:r>
            <w:r>
              <w:t>离心式冷水机组</w:t>
            </w:r>
          </w:p>
        </w:tc>
        <w:tc>
          <w:tcPr>
            <w:tcW w:w="1862" w:type="dxa"/>
            <w:vAlign w:val="center"/>
          </w:tcPr>
          <w:p w:rsidR="00B47992" w:rsidRDefault="00685288">
            <w:r>
              <w:t>1738</w:t>
            </w:r>
          </w:p>
        </w:tc>
        <w:tc>
          <w:tcPr>
            <w:tcW w:w="1862" w:type="dxa"/>
            <w:vAlign w:val="center"/>
          </w:tcPr>
          <w:p w:rsidR="00B47992" w:rsidRDefault="00685288">
            <w:r>
              <w:t>0.0241</w:t>
            </w:r>
          </w:p>
        </w:tc>
        <w:tc>
          <w:tcPr>
            <w:tcW w:w="1862" w:type="dxa"/>
            <w:vAlign w:val="center"/>
          </w:tcPr>
          <w:p w:rsidR="00B47992" w:rsidRDefault="00685288">
            <w:r>
              <w:t>0</w:t>
            </w:r>
          </w:p>
        </w:tc>
        <w:tc>
          <w:tcPr>
            <w:tcW w:w="1867" w:type="dxa"/>
            <w:vAlign w:val="center"/>
          </w:tcPr>
          <w:p w:rsidR="00B47992" w:rsidRDefault="00685288">
            <w:r>
              <w:t>0</w:t>
            </w:r>
          </w:p>
        </w:tc>
      </w:tr>
      <w:tr w:rsidR="00B47992">
        <w:tc>
          <w:tcPr>
            <w:tcW w:w="1862" w:type="dxa"/>
            <w:vAlign w:val="center"/>
          </w:tcPr>
          <w:p w:rsidR="00B47992" w:rsidRDefault="00685288">
            <w:r>
              <w:t>合计</w:t>
            </w:r>
          </w:p>
        </w:tc>
        <w:tc>
          <w:tcPr>
            <w:tcW w:w="1862" w:type="dxa"/>
            <w:vAlign w:val="center"/>
          </w:tcPr>
          <w:p w:rsidR="00B47992" w:rsidRDefault="00685288">
            <w:r>
              <w:t>1738</w:t>
            </w:r>
          </w:p>
        </w:tc>
        <w:tc>
          <w:tcPr>
            <w:tcW w:w="1862" w:type="dxa"/>
            <w:vAlign w:val="center"/>
          </w:tcPr>
          <w:p w:rsidR="00B47992" w:rsidRDefault="00B47992"/>
        </w:tc>
        <w:tc>
          <w:tcPr>
            <w:tcW w:w="1862" w:type="dxa"/>
            <w:vAlign w:val="center"/>
          </w:tcPr>
          <w:p w:rsidR="00B47992" w:rsidRDefault="00B47992"/>
        </w:tc>
        <w:tc>
          <w:tcPr>
            <w:tcW w:w="1867" w:type="dxa"/>
            <w:vAlign w:val="center"/>
          </w:tcPr>
          <w:p w:rsidR="00B47992" w:rsidRDefault="00685288">
            <w:r>
              <w:t>0</w:t>
            </w:r>
          </w:p>
        </w:tc>
      </w:tr>
    </w:tbl>
    <w:p w:rsidR="00B47992" w:rsidRDefault="00685288">
      <w:pPr>
        <w:pStyle w:val="3"/>
        <w:widowControl w:val="0"/>
        <w:jc w:val="both"/>
        <w:rPr>
          <w:kern w:val="2"/>
          <w:szCs w:val="24"/>
        </w:rPr>
      </w:pPr>
      <w:bookmarkStart w:id="73" w:name="_Toc60217019"/>
      <w:r>
        <w:rPr>
          <w:kern w:val="2"/>
          <w:szCs w:val="24"/>
        </w:rPr>
        <w:t>冷却塔</w:t>
      </w:r>
      <w:bookmarkEnd w:id="7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1410"/>
        <w:gridCol w:w="2122"/>
        <w:gridCol w:w="1630"/>
        <w:gridCol w:w="1318"/>
        <w:gridCol w:w="1290"/>
      </w:tblGrid>
      <w:tr w:rsidR="00B47992">
        <w:tc>
          <w:tcPr>
            <w:tcW w:w="1562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类型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冷却塔风机单位</w:t>
            </w:r>
            <w:r>
              <w:br/>
            </w:r>
            <w:r>
              <w:t>电耗制冷量</w:t>
            </w:r>
            <w:r>
              <w:t>(kW/kW)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冷却塔风机</w:t>
            </w:r>
            <w:r>
              <w:br/>
            </w:r>
            <w:r>
              <w:t>功率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90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冷却塔电耗</w:t>
            </w:r>
            <w:r>
              <w:br/>
              <w:t>(kWh)</w:t>
            </w:r>
          </w:p>
        </w:tc>
      </w:tr>
      <w:tr w:rsidR="00B47992">
        <w:tc>
          <w:tcPr>
            <w:tcW w:w="1562" w:type="dxa"/>
            <w:vAlign w:val="center"/>
          </w:tcPr>
          <w:p w:rsidR="00B47992" w:rsidRDefault="00685288">
            <w:r>
              <w:t>冷却塔</w:t>
            </w:r>
          </w:p>
        </w:tc>
        <w:tc>
          <w:tcPr>
            <w:tcW w:w="1409" w:type="dxa"/>
            <w:vAlign w:val="center"/>
          </w:tcPr>
          <w:p w:rsidR="00B47992" w:rsidRDefault="00685288">
            <w:r>
              <w:t>1738</w:t>
            </w:r>
          </w:p>
        </w:tc>
        <w:tc>
          <w:tcPr>
            <w:tcW w:w="2122" w:type="dxa"/>
            <w:vAlign w:val="center"/>
          </w:tcPr>
          <w:p w:rsidR="00B47992" w:rsidRDefault="00685288">
            <w:r>
              <w:t>170</w:t>
            </w:r>
          </w:p>
        </w:tc>
        <w:tc>
          <w:tcPr>
            <w:tcW w:w="1630" w:type="dxa"/>
            <w:vAlign w:val="center"/>
          </w:tcPr>
          <w:p w:rsidR="00B47992" w:rsidRDefault="00685288">
            <w:r>
              <w:t>10.22</w:t>
            </w:r>
          </w:p>
        </w:tc>
        <w:tc>
          <w:tcPr>
            <w:tcW w:w="1318" w:type="dxa"/>
            <w:vAlign w:val="center"/>
          </w:tcPr>
          <w:p w:rsidR="00B47992" w:rsidRDefault="00685288">
            <w:r>
              <w:t>0</w:t>
            </w:r>
          </w:p>
        </w:tc>
        <w:tc>
          <w:tcPr>
            <w:tcW w:w="1290" w:type="dxa"/>
            <w:vAlign w:val="center"/>
          </w:tcPr>
          <w:p w:rsidR="00B47992" w:rsidRDefault="00685288">
            <w:r>
              <w:t>0</w:t>
            </w:r>
          </w:p>
        </w:tc>
      </w:tr>
    </w:tbl>
    <w:p w:rsidR="00B47992" w:rsidRDefault="00685288">
      <w:pPr>
        <w:pStyle w:val="3"/>
        <w:widowControl w:val="0"/>
        <w:jc w:val="both"/>
        <w:rPr>
          <w:kern w:val="2"/>
          <w:szCs w:val="24"/>
        </w:rPr>
      </w:pPr>
      <w:bookmarkStart w:id="74" w:name="_Toc60217020"/>
      <w:r>
        <w:rPr>
          <w:kern w:val="2"/>
          <w:szCs w:val="24"/>
        </w:rPr>
        <w:t>多联机</w:t>
      </w:r>
      <w:r>
        <w:rPr>
          <w:kern w:val="2"/>
          <w:szCs w:val="24"/>
        </w:rPr>
        <w:t>/</w:t>
      </w:r>
      <w:r>
        <w:rPr>
          <w:kern w:val="2"/>
          <w:szCs w:val="24"/>
        </w:rPr>
        <w:t>单元式空调能耗</w:t>
      </w:r>
      <w:bookmarkEnd w:id="7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B47992">
        <w:tc>
          <w:tcPr>
            <w:tcW w:w="2196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B47992">
        <w:tc>
          <w:tcPr>
            <w:tcW w:w="2196" w:type="dxa"/>
            <w:shd w:val="clear" w:color="auto" w:fill="E6E6E6"/>
            <w:vAlign w:val="center"/>
          </w:tcPr>
          <w:p w:rsidR="00B47992" w:rsidRDefault="00685288">
            <w:r>
              <w:t>Sys</w:t>
            </w:r>
          </w:p>
        </w:tc>
        <w:tc>
          <w:tcPr>
            <w:tcW w:w="2190" w:type="dxa"/>
            <w:vAlign w:val="center"/>
          </w:tcPr>
          <w:p w:rsidR="00B47992" w:rsidRDefault="00685288">
            <w:r>
              <w:t>2.80</w:t>
            </w:r>
          </w:p>
        </w:tc>
        <w:tc>
          <w:tcPr>
            <w:tcW w:w="2473" w:type="dxa"/>
            <w:vAlign w:val="center"/>
          </w:tcPr>
          <w:p w:rsidR="00B47992" w:rsidRDefault="00685288">
            <w:r>
              <w:t>515323</w:t>
            </w:r>
          </w:p>
        </w:tc>
        <w:tc>
          <w:tcPr>
            <w:tcW w:w="2473" w:type="dxa"/>
            <w:vAlign w:val="center"/>
          </w:tcPr>
          <w:p w:rsidR="00B47992" w:rsidRDefault="00685288">
            <w:r>
              <w:t>160028</w:t>
            </w:r>
          </w:p>
        </w:tc>
      </w:tr>
    </w:tbl>
    <w:p w:rsidR="00B47992" w:rsidRDefault="00685288">
      <w:pPr>
        <w:pStyle w:val="2"/>
        <w:widowControl w:val="0"/>
        <w:rPr>
          <w:kern w:val="2"/>
        </w:rPr>
      </w:pPr>
      <w:bookmarkStart w:id="75" w:name="_Toc60217021"/>
      <w:r>
        <w:rPr>
          <w:kern w:val="2"/>
        </w:rPr>
        <w:t>供暖系统</w:t>
      </w:r>
      <w:bookmarkEnd w:id="75"/>
    </w:p>
    <w:p w:rsidR="00B47992" w:rsidRDefault="00685288">
      <w:pPr>
        <w:pStyle w:val="3"/>
        <w:widowControl w:val="0"/>
        <w:jc w:val="both"/>
        <w:rPr>
          <w:kern w:val="2"/>
          <w:szCs w:val="24"/>
        </w:rPr>
      </w:pPr>
      <w:bookmarkStart w:id="76" w:name="_Toc60217022"/>
      <w:r>
        <w:rPr>
          <w:kern w:val="2"/>
          <w:szCs w:val="24"/>
        </w:rPr>
        <w:t>热水锅炉能耗</w:t>
      </w:r>
      <w:bookmarkEnd w:id="7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 w:rsidR="00B47992">
        <w:tc>
          <w:tcPr>
            <w:tcW w:w="1166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容量</w:t>
            </w:r>
            <w:r>
              <w:t>/</w:t>
            </w:r>
            <w:r>
              <w:t>峰值负荷</w:t>
            </w:r>
            <w:r>
              <w:br/>
            </w:r>
            <w:r>
              <w:lastRenderedPageBreak/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lastRenderedPageBreak/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</w:r>
            <w:r>
              <w:lastRenderedPageBreak/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lastRenderedPageBreak/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B47992">
        <w:tc>
          <w:tcPr>
            <w:tcW w:w="1166" w:type="dxa"/>
            <w:vAlign w:val="center"/>
          </w:tcPr>
          <w:p w:rsidR="00B47992" w:rsidRDefault="00685288">
            <w:r>
              <w:t>燃气</w:t>
            </w:r>
          </w:p>
        </w:tc>
        <w:tc>
          <w:tcPr>
            <w:tcW w:w="1166" w:type="dxa"/>
            <w:vAlign w:val="center"/>
          </w:tcPr>
          <w:p w:rsidR="00B47992" w:rsidRDefault="00685288">
            <w:r>
              <w:t>1.12</w:t>
            </w:r>
          </w:p>
        </w:tc>
        <w:tc>
          <w:tcPr>
            <w:tcW w:w="600" w:type="dxa"/>
            <w:vAlign w:val="center"/>
          </w:tcPr>
          <w:p w:rsidR="00B47992" w:rsidRDefault="00685288">
            <w:r>
              <w:t>1</w:t>
            </w:r>
          </w:p>
        </w:tc>
        <w:tc>
          <w:tcPr>
            <w:tcW w:w="1166" w:type="dxa"/>
            <w:vAlign w:val="center"/>
          </w:tcPr>
          <w:p w:rsidR="00B47992" w:rsidRDefault="00685288">
            <w:r>
              <w:t>0.86</w:t>
            </w:r>
          </w:p>
        </w:tc>
        <w:tc>
          <w:tcPr>
            <w:tcW w:w="1166" w:type="dxa"/>
            <w:vAlign w:val="center"/>
          </w:tcPr>
          <w:p w:rsidR="00B47992" w:rsidRDefault="00685288">
            <w:r>
              <w:t>0.92</w:t>
            </w:r>
          </w:p>
        </w:tc>
        <w:tc>
          <w:tcPr>
            <w:tcW w:w="1166" w:type="dxa"/>
            <w:vAlign w:val="center"/>
          </w:tcPr>
          <w:p w:rsidR="00B47992" w:rsidRDefault="00685288">
            <w:r>
              <w:t>0</w:t>
            </w:r>
          </w:p>
        </w:tc>
        <w:tc>
          <w:tcPr>
            <w:tcW w:w="1732" w:type="dxa"/>
            <w:vAlign w:val="center"/>
          </w:tcPr>
          <w:p w:rsidR="00B47992" w:rsidRDefault="00685288">
            <w:r>
              <w:t>2.93</w:t>
            </w:r>
          </w:p>
        </w:tc>
        <w:tc>
          <w:tcPr>
            <w:tcW w:w="1166" w:type="dxa"/>
            <w:vAlign w:val="center"/>
          </w:tcPr>
          <w:p w:rsidR="00B47992" w:rsidRDefault="00685288">
            <w:r>
              <w:t>0</w:t>
            </w:r>
          </w:p>
        </w:tc>
      </w:tr>
    </w:tbl>
    <w:p w:rsidR="00B47992" w:rsidRDefault="00685288">
      <w:pPr>
        <w:pStyle w:val="3"/>
        <w:widowControl w:val="0"/>
        <w:jc w:val="both"/>
        <w:rPr>
          <w:kern w:val="2"/>
          <w:szCs w:val="24"/>
        </w:rPr>
      </w:pPr>
      <w:bookmarkStart w:id="77" w:name="_Toc60217023"/>
      <w:r>
        <w:rPr>
          <w:kern w:val="2"/>
          <w:szCs w:val="24"/>
        </w:rPr>
        <w:t>热水循环水泵能耗</w:t>
      </w:r>
      <w:bookmarkEnd w:id="7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B47992">
        <w:tc>
          <w:tcPr>
            <w:tcW w:w="2331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锅炉制热量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运间时长</w:t>
            </w:r>
            <w:r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供暖水泵电耗</w:t>
            </w:r>
            <w:r>
              <w:t>(kWh)</w:t>
            </w:r>
          </w:p>
        </w:tc>
      </w:tr>
      <w:tr w:rsidR="00B47992">
        <w:tc>
          <w:tcPr>
            <w:tcW w:w="2331" w:type="dxa"/>
            <w:vAlign w:val="center"/>
          </w:tcPr>
          <w:p w:rsidR="00B47992" w:rsidRDefault="00685288">
            <w:r>
              <w:t>1122</w:t>
            </w:r>
          </w:p>
        </w:tc>
        <w:tc>
          <w:tcPr>
            <w:tcW w:w="2331" w:type="dxa"/>
            <w:vAlign w:val="center"/>
          </w:tcPr>
          <w:p w:rsidR="00B47992" w:rsidRDefault="00685288">
            <w:r>
              <w:t>0.00433</w:t>
            </w:r>
          </w:p>
        </w:tc>
        <w:tc>
          <w:tcPr>
            <w:tcW w:w="2331" w:type="dxa"/>
            <w:vAlign w:val="center"/>
          </w:tcPr>
          <w:p w:rsidR="00B47992" w:rsidRDefault="00685288">
            <w:r>
              <w:t>0</w:t>
            </w:r>
          </w:p>
        </w:tc>
        <w:tc>
          <w:tcPr>
            <w:tcW w:w="2337" w:type="dxa"/>
            <w:vAlign w:val="center"/>
          </w:tcPr>
          <w:p w:rsidR="00B47992" w:rsidRDefault="00685288">
            <w:r>
              <w:t>0</w:t>
            </w:r>
          </w:p>
        </w:tc>
      </w:tr>
    </w:tbl>
    <w:p w:rsidR="00B47992" w:rsidRDefault="00685288">
      <w:pPr>
        <w:pStyle w:val="3"/>
        <w:widowControl w:val="0"/>
        <w:jc w:val="both"/>
        <w:rPr>
          <w:kern w:val="2"/>
          <w:szCs w:val="24"/>
        </w:rPr>
      </w:pPr>
      <w:bookmarkStart w:id="78" w:name="_Toc60217024"/>
      <w:r>
        <w:rPr>
          <w:kern w:val="2"/>
          <w:szCs w:val="24"/>
        </w:rPr>
        <w:t>多联机</w:t>
      </w:r>
      <w:r>
        <w:rPr>
          <w:kern w:val="2"/>
          <w:szCs w:val="24"/>
        </w:rPr>
        <w:t>/</w:t>
      </w:r>
      <w:r>
        <w:rPr>
          <w:kern w:val="2"/>
          <w:szCs w:val="24"/>
        </w:rPr>
        <w:t>单元式热泵能耗</w:t>
      </w:r>
      <w:bookmarkEnd w:id="7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B47992">
        <w:tc>
          <w:tcPr>
            <w:tcW w:w="2196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B47992">
        <w:tc>
          <w:tcPr>
            <w:tcW w:w="2196" w:type="dxa"/>
            <w:shd w:val="clear" w:color="auto" w:fill="E6E6E6"/>
            <w:vAlign w:val="center"/>
          </w:tcPr>
          <w:p w:rsidR="00B47992" w:rsidRDefault="00685288">
            <w:r>
              <w:t>Sys</w:t>
            </w:r>
          </w:p>
        </w:tc>
        <w:tc>
          <w:tcPr>
            <w:tcW w:w="2190" w:type="dxa"/>
            <w:vAlign w:val="center"/>
          </w:tcPr>
          <w:p w:rsidR="00B47992" w:rsidRDefault="00685288">
            <w:r>
              <w:t>2.74</w:t>
            </w:r>
          </w:p>
        </w:tc>
        <w:tc>
          <w:tcPr>
            <w:tcW w:w="2473" w:type="dxa"/>
            <w:vAlign w:val="center"/>
          </w:tcPr>
          <w:p w:rsidR="00B47992" w:rsidRDefault="00685288">
            <w:r>
              <w:t>340025</w:t>
            </w:r>
          </w:p>
        </w:tc>
        <w:tc>
          <w:tcPr>
            <w:tcW w:w="2473" w:type="dxa"/>
            <w:vAlign w:val="center"/>
          </w:tcPr>
          <w:p w:rsidR="00B47992" w:rsidRDefault="00685288">
            <w:r>
              <w:t>128167</w:t>
            </w:r>
          </w:p>
        </w:tc>
      </w:tr>
    </w:tbl>
    <w:p w:rsidR="00B47992" w:rsidRDefault="00685288">
      <w:pPr>
        <w:pStyle w:val="2"/>
        <w:widowControl w:val="0"/>
        <w:rPr>
          <w:kern w:val="2"/>
        </w:rPr>
      </w:pPr>
      <w:bookmarkStart w:id="79" w:name="_Toc60217025"/>
      <w:r>
        <w:rPr>
          <w:kern w:val="2"/>
        </w:rPr>
        <w:t>空调风机</w:t>
      </w:r>
      <w:bookmarkEnd w:id="79"/>
    </w:p>
    <w:p w:rsidR="00B47992" w:rsidRDefault="00685288">
      <w:pPr>
        <w:pStyle w:val="3"/>
        <w:widowControl w:val="0"/>
        <w:jc w:val="both"/>
        <w:rPr>
          <w:kern w:val="2"/>
          <w:szCs w:val="24"/>
        </w:rPr>
      </w:pPr>
      <w:bookmarkStart w:id="80" w:name="_Toc60217026"/>
      <w:r>
        <w:rPr>
          <w:kern w:val="2"/>
          <w:szCs w:val="24"/>
        </w:rPr>
        <w:t>独立新排风</w:t>
      </w:r>
      <w:bookmarkEnd w:id="8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B47992">
        <w:tc>
          <w:tcPr>
            <w:tcW w:w="1635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B47992">
        <w:tc>
          <w:tcPr>
            <w:tcW w:w="1635" w:type="dxa"/>
            <w:vAlign w:val="center"/>
          </w:tcPr>
          <w:p w:rsidR="00B47992" w:rsidRDefault="00685288">
            <w:r>
              <w:t>Sys</w:t>
            </w:r>
          </w:p>
        </w:tc>
        <w:tc>
          <w:tcPr>
            <w:tcW w:w="1415" w:type="dxa"/>
            <w:vAlign w:val="center"/>
          </w:tcPr>
          <w:p w:rsidR="00B47992" w:rsidRDefault="00685288">
            <w:r>
              <w:t>30009</w:t>
            </w:r>
          </w:p>
        </w:tc>
        <w:tc>
          <w:tcPr>
            <w:tcW w:w="1794" w:type="dxa"/>
            <w:vAlign w:val="center"/>
          </w:tcPr>
          <w:p w:rsidR="00B47992" w:rsidRDefault="00685288">
            <w:r>
              <w:t>0.24</w:t>
            </w:r>
          </w:p>
        </w:tc>
        <w:tc>
          <w:tcPr>
            <w:tcW w:w="1522" w:type="dxa"/>
            <w:vAlign w:val="center"/>
          </w:tcPr>
          <w:p w:rsidR="00B47992" w:rsidRDefault="00685288">
            <w:r>
              <w:t>7202</w:t>
            </w:r>
          </w:p>
        </w:tc>
        <w:tc>
          <w:tcPr>
            <w:tcW w:w="1431" w:type="dxa"/>
            <w:vAlign w:val="center"/>
          </w:tcPr>
          <w:p w:rsidR="00B47992" w:rsidRDefault="00685288">
            <w:r>
              <w:t>3480</w:t>
            </w:r>
          </w:p>
        </w:tc>
        <w:tc>
          <w:tcPr>
            <w:tcW w:w="1533" w:type="dxa"/>
            <w:vAlign w:val="center"/>
          </w:tcPr>
          <w:p w:rsidR="00B47992" w:rsidRDefault="00685288">
            <w:r>
              <w:t>25064</w:t>
            </w:r>
          </w:p>
        </w:tc>
      </w:tr>
      <w:tr w:rsidR="00B47992">
        <w:tc>
          <w:tcPr>
            <w:tcW w:w="7797" w:type="dxa"/>
            <w:gridSpan w:val="5"/>
            <w:vAlign w:val="center"/>
          </w:tcPr>
          <w:p w:rsidR="00B47992" w:rsidRDefault="00685288">
            <w:r>
              <w:t>合计</w:t>
            </w:r>
          </w:p>
        </w:tc>
        <w:tc>
          <w:tcPr>
            <w:tcW w:w="1533" w:type="dxa"/>
            <w:vAlign w:val="center"/>
          </w:tcPr>
          <w:p w:rsidR="00B47992" w:rsidRDefault="00685288">
            <w:r>
              <w:t>25064</w:t>
            </w:r>
          </w:p>
        </w:tc>
      </w:tr>
    </w:tbl>
    <w:p w:rsidR="00B47992" w:rsidRDefault="00B47992"/>
    <w:p w:rsidR="00B47992" w:rsidRDefault="00685288">
      <w:pPr>
        <w:pStyle w:val="3"/>
        <w:widowControl w:val="0"/>
        <w:jc w:val="both"/>
        <w:rPr>
          <w:kern w:val="2"/>
          <w:szCs w:val="24"/>
        </w:rPr>
      </w:pPr>
      <w:bookmarkStart w:id="81" w:name="_Toc60217027"/>
      <w:r>
        <w:rPr>
          <w:kern w:val="2"/>
          <w:szCs w:val="24"/>
        </w:rPr>
        <w:t>多联机室内机</w:t>
      </w:r>
      <w:bookmarkEnd w:id="81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B47992">
        <w:tc>
          <w:tcPr>
            <w:tcW w:w="1964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B47992" w:rsidRDefault="00685288">
            <w:pPr>
              <w:jc w:val="center"/>
            </w:pPr>
            <w:r>
              <w:t>多联机室内机电耗</w:t>
            </w:r>
            <w:r>
              <w:t>(kWh)</w:t>
            </w:r>
          </w:p>
        </w:tc>
      </w:tr>
      <w:tr w:rsidR="00B47992">
        <w:tc>
          <w:tcPr>
            <w:tcW w:w="1964" w:type="dxa"/>
            <w:vAlign w:val="center"/>
          </w:tcPr>
          <w:p w:rsidR="00B47992" w:rsidRDefault="00685288">
            <w:r>
              <w:t>Sys</w:t>
            </w:r>
          </w:p>
        </w:tc>
        <w:tc>
          <w:tcPr>
            <w:tcW w:w="1980" w:type="dxa"/>
            <w:vAlign w:val="center"/>
          </w:tcPr>
          <w:p w:rsidR="00B47992" w:rsidRDefault="00685288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:rsidR="00B47992" w:rsidRDefault="00685288">
            <w:r>
              <w:t>2</w:t>
            </w:r>
          </w:p>
        </w:tc>
        <w:tc>
          <w:tcPr>
            <w:tcW w:w="1556" w:type="dxa"/>
            <w:vAlign w:val="center"/>
          </w:tcPr>
          <w:p w:rsidR="00B47992" w:rsidRDefault="00685288">
            <w:r>
              <w:t>3177</w:t>
            </w:r>
          </w:p>
        </w:tc>
        <w:tc>
          <w:tcPr>
            <w:tcW w:w="1975" w:type="dxa"/>
            <w:vAlign w:val="center"/>
          </w:tcPr>
          <w:p w:rsidR="00B47992" w:rsidRDefault="00685288">
            <w:r>
              <w:t>2542</w:t>
            </w:r>
          </w:p>
        </w:tc>
      </w:tr>
      <w:tr w:rsidR="00B47992">
        <w:tc>
          <w:tcPr>
            <w:tcW w:w="7339" w:type="dxa"/>
            <w:gridSpan w:val="4"/>
            <w:vAlign w:val="center"/>
          </w:tcPr>
          <w:p w:rsidR="00B47992" w:rsidRDefault="00685288">
            <w:r>
              <w:t>合计</w:t>
            </w:r>
          </w:p>
        </w:tc>
        <w:tc>
          <w:tcPr>
            <w:tcW w:w="1975" w:type="dxa"/>
            <w:vAlign w:val="center"/>
          </w:tcPr>
          <w:p w:rsidR="00B47992" w:rsidRDefault="00685288">
            <w:r>
              <w:t>2542</w:t>
            </w:r>
          </w:p>
        </w:tc>
      </w:tr>
    </w:tbl>
    <w:p w:rsidR="00B47992" w:rsidRDefault="00685288">
      <w:pPr>
        <w:pStyle w:val="1"/>
        <w:widowControl w:val="0"/>
        <w:jc w:val="both"/>
        <w:rPr>
          <w:kern w:val="2"/>
          <w:szCs w:val="24"/>
        </w:rPr>
      </w:pPr>
      <w:bookmarkStart w:id="82" w:name="_Toc60217028"/>
      <w:r>
        <w:rPr>
          <w:kern w:val="2"/>
          <w:szCs w:val="24"/>
        </w:rPr>
        <w:t>计算结果</w:t>
      </w:r>
      <w:bookmarkEnd w:id="82"/>
    </w:p>
    <w:p w:rsidR="00B47992" w:rsidRDefault="0068528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</w:t>
      </w:r>
      <w:r>
        <w:rPr>
          <w:kern w:val="2"/>
          <w:szCs w:val="24"/>
          <w:lang w:val="en-US"/>
        </w:rPr>
        <w:t>:</w:t>
      </w:r>
      <w:r>
        <w:rPr>
          <w:kern w:val="2"/>
          <w:szCs w:val="24"/>
          <w:lang w:val="en-US"/>
        </w:rPr>
        <w:t>负荷和电耗均为考虑热回收后的值</w:t>
      </w:r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 w:rsidTr="002D5E90">
        <w:tc>
          <w:tcPr>
            <w:tcW w:w="80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685288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685288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685288" w:rsidP="00F21AC0">
            <w:pPr>
              <w:jc w:val="center"/>
              <w:rPr>
                <w:lang w:val="en-US"/>
              </w:rPr>
            </w:pPr>
            <w:bookmarkStart w:id="83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83"/>
          </w:p>
          <w:p w:rsidR="00B819A4" w:rsidRPr="007D7645" w:rsidRDefault="00685288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685288" w:rsidP="00F21AC0">
            <w:pPr>
              <w:jc w:val="center"/>
              <w:rPr>
                <w:lang w:val="en-US"/>
              </w:rPr>
            </w:pPr>
            <w:bookmarkStart w:id="84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84"/>
          </w:p>
          <w:p w:rsidR="00B819A4" w:rsidRPr="007D7645" w:rsidRDefault="00685288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685288" w:rsidP="00F21AC0">
            <w:pPr>
              <w:jc w:val="center"/>
              <w:rPr>
                <w:lang w:val="en-US"/>
              </w:rPr>
            </w:pPr>
            <w:bookmarkStart w:id="85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85"/>
          </w:p>
          <w:p w:rsidR="00B819A4" w:rsidRPr="007D7645" w:rsidRDefault="00685288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B819A4" w:rsidRPr="007D7645">
        <w:tc>
          <w:tcPr>
            <w:tcW w:w="807" w:type="pct"/>
            <w:vMerge w:val="restart"/>
            <w:shd w:val="clear" w:color="auto" w:fill="E0E0E0"/>
            <w:vAlign w:val="center"/>
          </w:tcPr>
          <w:p w:rsidR="00B819A4" w:rsidRPr="007D7645" w:rsidRDefault="00685288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685288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754" w:type="pct"/>
            <w:gridSpan w:val="2"/>
            <w:vAlign w:val="center"/>
          </w:tcPr>
          <w:p w:rsidR="00B819A4" w:rsidRPr="007D7645" w:rsidRDefault="00685288" w:rsidP="00F21AC0">
            <w:pPr>
              <w:jc w:val="center"/>
              <w:rPr>
                <w:lang w:val="en-US"/>
              </w:rPr>
            </w:pPr>
            <w:bookmarkStart w:id="86" w:name="耗冷量2"/>
            <w:r w:rsidRPr="007D7645">
              <w:rPr>
                <w:rFonts w:hint="eastAsia"/>
                <w:lang w:val="en-US"/>
              </w:rPr>
              <w:t>45.39</w:t>
            </w:r>
            <w:bookmarkEnd w:id="86"/>
          </w:p>
        </w:tc>
        <w:tc>
          <w:tcPr>
            <w:tcW w:w="960" w:type="pct"/>
            <w:vAlign w:val="center"/>
          </w:tcPr>
          <w:p w:rsidR="00B819A4" w:rsidRPr="00B819A4" w:rsidRDefault="0068528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685288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685288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754" w:type="pct"/>
            <w:gridSpan w:val="2"/>
            <w:vAlign w:val="center"/>
          </w:tcPr>
          <w:p w:rsidR="00B819A4" w:rsidRPr="007D7645" w:rsidRDefault="00685288" w:rsidP="00F21AC0">
            <w:pPr>
              <w:jc w:val="center"/>
              <w:rPr>
                <w:lang w:val="en-US"/>
              </w:rPr>
            </w:pPr>
            <w:bookmarkStart w:id="87" w:name="耗热量2"/>
            <w:r w:rsidRPr="007D7645">
              <w:rPr>
                <w:rFonts w:hint="eastAsia"/>
                <w:lang w:val="en-US"/>
              </w:rPr>
              <w:t>25.46</w:t>
            </w:r>
            <w:bookmarkEnd w:id="87"/>
          </w:p>
        </w:tc>
        <w:tc>
          <w:tcPr>
            <w:tcW w:w="960" w:type="pct"/>
            <w:vAlign w:val="center"/>
          </w:tcPr>
          <w:p w:rsidR="00B819A4" w:rsidRPr="007D7645" w:rsidRDefault="0068528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B819A4" w:rsidRPr="007D7645" w:rsidTr="002D5E90">
        <w:tc>
          <w:tcPr>
            <w:tcW w:w="807" w:type="pct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685288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685288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754" w:type="pct"/>
            <w:gridSpan w:val="2"/>
            <w:tcBorders>
              <w:bottom w:val="single" w:sz="12" w:space="0" w:color="auto"/>
            </w:tcBorders>
            <w:vAlign w:val="center"/>
          </w:tcPr>
          <w:p w:rsidR="00B819A4" w:rsidRPr="007D7645" w:rsidRDefault="00685288" w:rsidP="00F21AC0">
            <w:pPr>
              <w:jc w:val="center"/>
              <w:rPr>
                <w:lang w:val="en-US"/>
              </w:rPr>
            </w:pPr>
            <w:bookmarkStart w:id="88" w:name="耗冷耗热量2"/>
            <w:r w:rsidRPr="007D7645">
              <w:rPr>
                <w:rFonts w:hint="eastAsia"/>
                <w:lang w:val="en-US"/>
              </w:rPr>
              <w:t>70.85</w:t>
            </w:r>
            <w:bookmarkEnd w:id="88"/>
          </w:p>
        </w:tc>
        <w:tc>
          <w:tcPr>
            <w:tcW w:w="960" w:type="pct"/>
            <w:vAlign w:val="center"/>
          </w:tcPr>
          <w:p w:rsidR="00B819A4" w:rsidRPr="007D7645" w:rsidRDefault="0068528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ED0BBF" w:rsidRPr="007D7645" w:rsidTr="002D5E90">
        <w:tc>
          <w:tcPr>
            <w:tcW w:w="807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68528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BBF" w:rsidRPr="007D7645" w:rsidRDefault="0068528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D0BBF" w:rsidRPr="007D7645" w:rsidRDefault="00685288" w:rsidP="00F21AC0">
            <w:pPr>
              <w:jc w:val="center"/>
              <w:rPr>
                <w:lang w:val="en-US"/>
              </w:rPr>
            </w:pPr>
            <w:bookmarkStart w:id="89" w:name="热回收供冷负荷"/>
            <w:r w:rsidRPr="007D7645">
              <w:rPr>
                <w:rFonts w:hint="eastAsia"/>
                <w:lang w:val="en-US"/>
              </w:rPr>
              <w:t>4.01</w:t>
            </w:r>
            <w:bookmarkEnd w:id="89"/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D0BBF" w:rsidRPr="007D7645" w:rsidRDefault="0068528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D0BBF" w:rsidRDefault="00685288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685288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BBF" w:rsidRPr="007D7645" w:rsidRDefault="0068528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BBF" w:rsidRPr="007D7645" w:rsidRDefault="00685288" w:rsidP="00F21AC0">
            <w:pPr>
              <w:jc w:val="center"/>
              <w:rPr>
                <w:lang w:val="en-US"/>
              </w:rPr>
            </w:pPr>
            <w:bookmarkStart w:id="90" w:name="热回收供暖负荷"/>
            <w:r w:rsidRPr="007D7645">
              <w:rPr>
                <w:rFonts w:hint="eastAsia"/>
                <w:lang w:val="en-US"/>
              </w:rPr>
              <w:t>7.14</w:t>
            </w:r>
            <w:bookmarkEnd w:id="90"/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BBF" w:rsidRPr="007D7645" w:rsidRDefault="0068528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vAlign w:val="center"/>
          </w:tcPr>
          <w:p w:rsidR="00ED0BBF" w:rsidRDefault="00685288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685288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68528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</w:t>
            </w: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0BBF" w:rsidRPr="007D7645" w:rsidRDefault="00685288" w:rsidP="00F21AC0">
            <w:pPr>
              <w:jc w:val="center"/>
              <w:rPr>
                <w:lang w:val="en-US"/>
              </w:rPr>
            </w:pPr>
            <w:bookmarkStart w:id="91" w:name="热回收负荷"/>
            <w:r w:rsidRPr="007D7645">
              <w:rPr>
                <w:rFonts w:hint="eastAsia"/>
                <w:lang w:val="en-US"/>
              </w:rPr>
              <w:t>11.15</w:t>
            </w:r>
            <w:bookmarkEnd w:id="91"/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0BBF" w:rsidRPr="007D7645" w:rsidRDefault="0068528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0BBF" w:rsidRDefault="00685288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B819A4" w:rsidRPr="007D7645" w:rsidTr="002D5E90">
        <w:tc>
          <w:tcPr>
            <w:tcW w:w="807" w:type="pct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685288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12" w:space="0" w:color="auto"/>
            </w:tcBorders>
            <w:vAlign w:val="center"/>
          </w:tcPr>
          <w:p w:rsidR="00B819A4" w:rsidRPr="007D7645" w:rsidRDefault="00685288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:rsidR="00B819A4" w:rsidRPr="007D7645" w:rsidRDefault="00685288" w:rsidP="00F21AC0">
            <w:pPr>
              <w:jc w:val="center"/>
              <w:rPr>
                <w:lang w:val="en-US"/>
              </w:rPr>
            </w:pPr>
            <w:bookmarkStart w:id="92" w:name="冷源能耗"/>
            <w:r w:rsidRPr="007D7645">
              <w:rPr>
                <w:lang w:val="en-US"/>
              </w:rPr>
              <w:t>0.00</w:t>
            </w:r>
            <w:bookmarkEnd w:id="92"/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:rsidR="00B819A4" w:rsidRPr="007D7645" w:rsidRDefault="00685288" w:rsidP="00F21AC0">
            <w:pPr>
              <w:jc w:val="center"/>
              <w:rPr>
                <w:lang w:val="en-US"/>
              </w:rPr>
            </w:pPr>
            <w:bookmarkStart w:id="93" w:name="参照建筑冷源能耗"/>
            <w:r w:rsidRPr="007D7645">
              <w:rPr>
                <w:lang w:val="en-US"/>
              </w:rPr>
              <w:t>0.00</w:t>
            </w:r>
            <w:bookmarkEnd w:id="93"/>
          </w:p>
        </w:tc>
        <w:tc>
          <w:tcPr>
            <w:tcW w:w="960" w:type="pct"/>
            <w:vMerge w:val="restart"/>
            <w:tcBorders>
              <w:top w:val="single" w:sz="12" w:space="0" w:color="auto"/>
            </w:tcBorders>
            <w:vAlign w:val="center"/>
          </w:tcPr>
          <w:p w:rsidR="00B819A4" w:rsidRPr="007D7645" w:rsidRDefault="00685288" w:rsidP="00F21AC0">
            <w:pPr>
              <w:jc w:val="center"/>
              <w:rPr>
                <w:lang w:val="en-US"/>
              </w:rPr>
            </w:pPr>
            <w:bookmarkStart w:id="94" w:name="节能率空调能耗"/>
            <w:r w:rsidRPr="007D7645">
              <w:rPr>
                <w:lang w:val="en-US"/>
              </w:rPr>
              <w:t>8.64%</w:t>
            </w:r>
            <w:bookmarkEnd w:id="94"/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685288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B819A4" w:rsidRPr="007D7645" w:rsidRDefault="00685288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:rsidR="00B819A4" w:rsidRPr="007D7645" w:rsidRDefault="00685288" w:rsidP="00F21AC0">
            <w:pPr>
              <w:jc w:val="center"/>
              <w:rPr>
                <w:lang w:val="en-US"/>
              </w:rPr>
            </w:pPr>
            <w:bookmarkStart w:id="95" w:name="冷却水泵能耗"/>
            <w:r w:rsidRPr="007D7645">
              <w:rPr>
                <w:lang w:val="en-US"/>
              </w:rPr>
              <w:t>0.00</w:t>
            </w:r>
            <w:bookmarkEnd w:id="95"/>
          </w:p>
        </w:tc>
        <w:tc>
          <w:tcPr>
            <w:tcW w:w="877" w:type="pct"/>
            <w:vAlign w:val="center"/>
          </w:tcPr>
          <w:p w:rsidR="00B819A4" w:rsidRPr="007D7645" w:rsidRDefault="00685288" w:rsidP="00F21AC0">
            <w:pPr>
              <w:jc w:val="center"/>
              <w:rPr>
                <w:lang w:val="en-US"/>
              </w:rPr>
            </w:pPr>
            <w:bookmarkStart w:id="96" w:name="参照建筑冷却水泵能耗"/>
            <w:r w:rsidRPr="007D7645">
              <w:rPr>
                <w:lang w:val="en-US"/>
              </w:rPr>
              <w:t>0.00</w:t>
            </w:r>
            <w:bookmarkEnd w:id="96"/>
          </w:p>
        </w:tc>
        <w:tc>
          <w:tcPr>
            <w:tcW w:w="960" w:type="pct"/>
            <w:vMerge/>
            <w:vAlign w:val="center"/>
          </w:tcPr>
          <w:p w:rsidR="00B819A4" w:rsidRPr="007D7645" w:rsidRDefault="00685288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685288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B819A4" w:rsidRPr="007D7645" w:rsidRDefault="00685288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:rsidR="00B819A4" w:rsidRPr="007D7645" w:rsidRDefault="00685288" w:rsidP="00F21AC0">
            <w:pPr>
              <w:jc w:val="center"/>
              <w:rPr>
                <w:lang w:val="en-US"/>
              </w:rPr>
            </w:pPr>
            <w:bookmarkStart w:id="97" w:name="冷冻水泵能耗"/>
            <w:r w:rsidRPr="007D7645">
              <w:rPr>
                <w:lang w:val="en-US"/>
              </w:rPr>
              <w:t>0.00</w:t>
            </w:r>
            <w:bookmarkEnd w:id="97"/>
          </w:p>
        </w:tc>
        <w:tc>
          <w:tcPr>
            <w:tcW w:w="877" w:type="pct"/>
            <w:vAlign w:val="center"/>
          </w:tcPr>
          <w:p w:rsidR="00B819A4" w:rsidRPr="007D7645" w:rsidRDefault="00685288" w:rsidP="00F21AC0">
            <w:pPr>
              <w:jc w:val="center"/>
              <w:rPr>
                <w:lang w:val="en-US"/>
              </w:rPr>
            </w:pPr>
            <w:bookmarkStart w:id="98" w:name="参照建筑冷冻水泵能耗"/>
            <w:r w:rsidRPr="007D7645">
              <w:rPr>
                <w:lang w:val="en-US"/>
              </w:rPr>
              <w:t>0.00</w:t>
            </w:r>
            <w:bookmarkEnd w:id="98"/>
          </w:p>
        </w:tc>
        <w:tc>
          <w:tcPr>
            <w:tcW w:w="960" w:type="pct"/>
            <w:vMerge/>
            <w:vAlign w:val="center"/>
          </w:tcPr>
          <w:p w:rsidR="00B819A4" w:rsidRPr="007D7645" w:rsidRDefault="00685288" w:rsidP="00F21AC0">
            <w:pPr>
              <w:jc w:val="center"/>
              <w:rPr>
                <w:lang w:val="en-US"/>
              </w:rPr>
            </w:pPr>
          </w:p>
        </w:tc>
      </w:tr>
      <w:tr w:rsidR="00743445" w:rsidRPr="007D7645">
        <w:tc>
          <w:tcPr>
            <w:tcW w:w="807" w:type="pct"/>
            <w:vMerge/>
            <w:shd w:val="clear" w:color="auto" w:fill="E0E0E0"/>
            <w:vAlign w:val="center"/>
          </w:tcPr>
          <w:p w:rsidR="00743445" w:rsidRPr="007D7645" w:rsidRDefault="00685288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743445" w:rsidRPr="007D7645" w:rsidRDefault="0068528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:rsidR="00743445" w:rsidRPr="007D7645" w:rsidRDefault="00685288" w:rsidP="00F21AC0">
            <w:pPr>
              <w:jc w:val="center"/>
              <w:rPr>
                <w:lang w:val="en-US"/>
              </w:rPr>
            </w:pPr>
            <w:bookmarkStart w:id="99" w:name="冷却塔能耗"/>
            <w:r>
              <w:rPr>
                <w:rFonts w:hint="eastAsia"/>
                <w:lang w:val="en-US"/>
              </w:rPr>
              <w:t>0.00</w:t>
            </w:r>
            <w:bookmarkEnd w:id="99"/>
          </w:p>
        </w:tc>
        <w:tc>
          <w:tcPr>
            <w:tcW w:w="877" w:type="pct"/>
            <w:vAlign w:val="center"/>
          </w:tcPr>
          <w:p w:rsidR="00743445" w:rsidRPr="007D7645" w:rsidRDefault="00685288" w:rsidP="00F21AC0">
            <w:pPr>
              <w:jc w:val="center"/>
              <w:rPr>
                <w:lang w:val="en-US"/>
              </w:rPr>
            </w:pPr>
            <w:bookmarkStart w:id="100" w:name="参照建筑冷却塔能耗"/>
            <w:r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960" w:type="pct"/>
            <w:vMerge/>
            <w:vAlign w:val="center"/>
          </w:tcPr>
          <w:p w:rsidR="00743445" w:rsidRPr="007D7645" w:rsidRDefault="00685288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685288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B819A4" w:rsidRPr="007D7645" w:rsidRDefault="00685288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:rsidR="00B819A4" w:rsidRPr="007D7645" w:rsidRDefault="00685288" w:rsidP="00F21AC0">
            <w:pPr>
              <w:jc w:val="center"/>
              <w:rPr>
                <w:lang w:val="en-US"/>
              </w:rPr>
            </w:pPr>
            <w:bookmarkStart w:id="101" w:name="单元式空调能耗"/>
            <w:r w:rsidRPr="007D7645">
              <w:rPr>
                <w:lang w:val="en-US"/>
              </w:rPr>
              <w:t>14.02</w:t>
            </w:r>
            <w:bookmarkEnd w:id="101"/>
          </w:p>
        </w:tc>
        <w:tc>
          <w:tcPr>
            <w:tcW w:w="877" w:type="pct"/>
            <w:vAlign w:val="center"/>
          </w:tcPr>
          <w:p w:rsidR="00B819A4" w:rsidRPr="007D7645" w:rsidRDefault="00685288" w:rsidP="00F21AC0">
            <w:pPr>
              <w:jc w:val="center"/>
              <w:rPr>
                <w:lang w:val="en-US"/>
              </w:rPr>
            </w:pPr>
            <w:bookmarkStart w:id="102" w:name="参照建筑单元式空调能耗"/>
            <w:r w:rsidRPr="007D7645">
              <w:rPr>
                <w:lang w:val="en-US"/>
              </w:rPr>
              <w:t>15.34</w:t>
            </w:r>
            <w:bookmarkEnd w:id="102"/>
          </w:p>
        </w:tc>
        <w:tc>
          <w:tcPr>
            <w:tcW w:w="960" w:type="pct"/>
            <w:vMerge/>
            <w:vAlign w:val="center"/>
          </w:tcPr>
          <w:p w:rsidR="00B819A4" w:rsidRPr="007D7645" w:rsidRDefault="00685288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685288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685288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:rsidR="00B819A4" w:rsidRPr="007D7645" w:rsidRDefault="00685288" w:rsidP="00F21AC0">
            <w:pPr>
              <w:jc w:val="center"/>
              <w:rPr>
                <w:lang w:val="en-US"/>
              </w:rPr>
            </w:pPr>
            <w:bookmarkStart w:id="103" w:name="空调能耗"/>
            <w:r w:rsidRPr="007D7645">
              <w:rPr>
                <w:lang w:val="en-US"/>
              </w:rPr>
              <w:t>14.02</w:t>
            </w:r>
            <w:bookmarkEnd w:id="103"/>
          </w:p>
        </w:tc>
        <w:tc>
          <w:tcPr>
            <w:tcW w:w="877" w:type="pct"/>
            <w:vAlign w:val="center"/>
          </w:tcPr>
          <w:p w:rsidR="00B819A4" w:rsidRPr="007D7645" w:rsidRDefault="00685288" w:rsidP="00F21AC0">
            <w:pPr>
              <w:jc w:val="center"/>
              <w:rPr>
                <w:lang w:val="en-US"/>
              </w:rPr>
            </w:pPr>
            <w:bookmarkStart w:id="104" w:name="参照建筑空调能耗"/>
            <w:r w:rsidRPr="007D7645">
              <w:rPr>
                <w:lang w:val="en-US"/>
              </w:rPr>
              <w:t>15.34</w:t>
            </w:r>
            <w:bookmarkEnd w:id="104"/>
          </w:p>
        </w:tc>
        <w:tc>
          <w:tcPr>
            <w:tcW w:w="960" w:type="pct"/>
            <w:vMerge/>
            <w:vAlign w:val="center"/>
          </w:tcPr>
          <w:p w:rsidR="00B819A4" w:rsidRPr="007D7645" w:rsidRDefault="00685288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 w:val="restart"/>
            <w:shd w:val="clear" w:color="auto" w:fill="E0E0E0"/>
            <w:vAlign w:val="center"/>
          </w:tcPr>
          <w:p w:rsidR="00B819A4" w:rsidRPr="007D7645" w:rsidRDefault="00685288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9A4" w:rsidRPr="007D7645" w:rsidRDefault="00685288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:rsidR="00B819A4" w:rsidRPr="007D7645" w:rsidRDefault="00685288" w:rsidP="00F21AC0">
            <w:pPr>
              <w:jc w:val="center"/>
              <w:rPr>
                <w:lang w:val="en-US"/>
              </w:rPr>
            </w:pPr>
            <w:bookmarkStart w:id="105" w:name="热源能耗"/>
            <w:r w:rsidRPr="007D7645">
              <w:rPr>
                <w:lang w:val="en-US"/>
              </w:rPr>
              <w:t>0.00</w:t>
            </w:r>
            <w:bookmarkEnd w:id="105"/>
          </w:p>
        </w:tc>
        <w:tc>
          <w:tcPr>
            <w:tcW w:w="877" w:type="pct"/>
            <w:vAlign w:val="center"/>
          </w:tcPr>
          <w:p w:rsidR="00B819A4" w:rsidRPr="007D7645" w:rsidRDefault="00685288" w:rsidP="00F21AC0">
            <w:pPr>
              <w:jc w:val="center"/>
              <w:rPr>
                <w:lang w:val="en-US"/>
              </w:rPr>
            </w:pPr>
            <w:bookmarkStart w:id="106" w:name="参照建筑热源能耗"/>
            <w:r w:rsidRPr="007D7645">
              <w:rPr>
                <w:lang w:val="en-US"/>
              </w:rPr>
              <w:t>0.00</w:t>
            </w:r>
            <w:bookmarkEnd w:id="106"/>
          </w:p>
        </w:tc>
        <w:tc>
          <w:tcPr>
            <w:tcW w:w="960" w:type="pct"/>
            <w:vMerge w:val="restart"/>
            <w:vAlign w:val="center"/>
          </w:tcPr>
          <w:p w:rsidR="00B819A4" w:rsidRPr="007D7645" w:rsidRDefault="00685288" w:rsidP="00F21AC0">
            <w:pPr>
              <w:jc w:val="center"/>
              <w:rPr>
                <w:lang w:val="en-US"/>
              </w:rPr>
            </w:pPr>
            <w:bookmarkStart w:id="107" w:name="节能率供暖能耗"/>
            <w:r w:rsidRPr="007D7645">
              <w:rPr>
                <w:rFonts w:hint="eastAsia"/>
                <w:lang w:val="en-US"/>
              </w:rPr>
              <w:t>18.17%</w:t>
            </w:r>
            <w:bookmarkEnd w:id="107"/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685288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9A4" w:rsidRPr="007D7645" w:rsidRDefault="00685288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:rsidR="00B819A4" w:rsidRPr="007D7645" w:rsidRDefault="00685288" w:rsidP="00F21AC0">
            <w:pPr>
              <w:jc w:val="center"/>
              <w:rPr>
                <w:lang w:val="en-US"/>
              </w:rPr>
            </w:pPr>
            <w:bookmarkStart w:id="108" w:name="热水泵能耗"/>
            <w:r w:rsidRPr="007D7645">
              <w:rPr>
                <w:lang w:val="en-US"/>
              </w:rPr>
              <w:t>0.00</w:t>
            </w:r>
            <w:bookmarkEnd w:id="108"/>
          </w:p>
        </w:tc>
        <w:tc>
          <w:tcPr>
            <w:tcW w:w="877" w:type="pct"/>
            <w:vAlign w:val="center"/>
          </w:tcPr>
          <w:p w:rsidR="00B819A4" w:rsidRPr="007D7645" w:rsidRDefault="00685288" w:rsidP="00F21AC0">
            <w:pPr>
              <w:jc w:val="center"/>
              <w:rPr>
                <w:lang w:val="en-US"/>
              </w:rPr>
            </w:pPr>
            <w:bookmarkStart w:id="109" w:name="参照建筑热水泵能耗"/>
            <w:r w:rsidRPr="007D7645">
              <w:rPr>
                <w:lang w:val="en-US"/>
              </w:rPr>
              <w:t>0.00</w:t>
            </w:r>
            <w:bookmarkEnd w:id="109"/>
          </w:p>
        </w:tc>
        <w:tc>
          <w:tcPr>
            <w:tcW w:w="960" w:type="pct"/>
            <w:vMerge/>
            <w:vAlign w:val="center"/>
          </w:tcPr>
          <w:p w:rsidR="00B819A4" w:rsidRPr="007D7645" w:rsidRDefault="00685288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685288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9A4" w:rsidRPr="007D7645" w:rsidRDefault="00685288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:rsidR="00B819A4" w:rsidRPr="007D7645" w:rsidRDefault="00685288" w:rsidP="00F21AC0">
            <w:pPr>
              <w:jc w:val="center"/>
              <w:rPr>
                <w:lang w:val="en-US"/>
              </w:rPr>
            </w:pPr>
            <w:bookmarkStart w:id="110" w:name="单元式热泵能耗"/>
            <w:r w:rsidRPr="007D7645">
              <w:rPr>
                <w:lang w:val="en-US"/>
              </w:rPr>
              <w:t>10.05</w:t>
            </w:r>
            <w:bookmarkEnd w:id="110"/>
          </w:p>
        </w:tc>
        <w:tc>
          <w:tcPr>
            <w:tcW w:w="877" w:type="pct"/>
            <w:vAlign w:val="center"/>
          </w:tcPr>
          <w:p w:rsidR="00B819A4" w:rsidRPr="007D7645" w:rsidRDefault="00685288" w:rsidP="00F21AC0">
            <w:pPr>
              <w:jc w:val="center"/>
              <w:rPr>
                <w:lang w:val="en-US"/>
              </w:rPr>
            </w:pPr>
            <w:bookmarkStart w:id="111" w:name="参照建筑单元式热泵能耗"/>
            <w:r w:rsidRPr="007D7645">
              <w:rPr>
                <w:lang w:val="en-US"/>
              </w:rPr>
              <w:t>12.29</w:t>
            </w:r>
            <w:bookmarkEnd w:id="111"/>
          </w:p>
        </w:tc>
        <w:tc>
          <w:tcPr>
            <w:tcW w:w="960" w:type="pct"/>
            <w:vMerge/>
            <w:vAlign w:val="center"/>
          </w:tcPr>
          <w:p w:rsidR="00B819A4" w:rsidRPr="007D7645" w:rsidRDefault="00685288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685288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B819A4" w:rsidRPr="007D7645" w:rsidRDefault="00685288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:rsidR="00B819A4" w:rsidRPr="007D7645" w:rsidRDefault="00685288" w:rsidP="00F21AC0">
            <w:pPr>
              <w:jc w:val="center"/>
              <w:rPr>
                <w:lang w:val="en-US"/>
              </w:rPr>
            </w:pPr>
            <w:bookmarkStart w:id="112" w:name="供暖能耗"/>
            <w:r w:rsidRPr="007D7645">
              <w:rPr>
                <w:lang w:val="en-US"/>
              </w:rPr>
              <w:t>10.05</w:t>
            </w:r>
            <w:bookmarkEnd w:id="112"/>
          </w:p>
        </w:tc>
        <w:tc>
          <w:tcPr>
            <w:tcW w:w="877" w:type="pct"/>
            <w:vAlign w:val="center"/>
          </w:tcPr>
          <w:p w:rsidR="00B819A4" w:rsidRPr="007D7645" w:rsidRDefault="00685288" w:rsidP="00F21AC0">
            <w:pPr>
              <w:jc w:val="center"/>
              <w:rPr>
                <w:lang w:val="en-US"/>
              </w:rPr>
            </w:pPr>
            <w:bookmarkStart w:id="113" w:name="参照建筑供暖能耗"/>
            <w:r w:rsidRPr="007D7645">
              <w:rPr>
                <w:lang w:val="en-US"/>
              </w:rPr>
              <w:t>12.29</w:t>
            </w:r>
            <w:bookmarkEnd w:id="113"/>
          </w:p>
        </w:tc>
        <w:tc>
          <w:tcPr>
            <w:tcW w:w="960" w:type="pct"/>
            <w:vMerge/>
            <w:vAlign w:val="center"/>
          </w:tcPr>
          <w:p w:rsidR="00B819A4" w:rsidRPr="007D7645" w:rsidRDefault="00685288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:rsidTr="007A3279">
        <w:tc>
          <w:tcPr>
            <w:tcW w:w="807" w:type="pct"/>
            <w:vMerge w:val="restart"/>
            <w:shd w:val="clear" w:color="auto" w:fill="E0E0E0"/>
            <w:vAlign w:val="center"/>
          </w:tcPr>
          <w:p w:rsidR="00F62185" w:rsidRPr="007D7645" w:rsidRDefault="0068528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62185" w:rsidRPr="007D7645" w:rsidRDefault="00685288" w:rsidP="002A658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新</w:t>
            </w:r>
            <w:r>
              <w:rPr>
                <w:rFonts w:hint="eastAsia"/>
                <w:lang w:val="en-US"/>
              </w:rPr>
              <w:t>排</w:t>
            </w:r>
            <w:r>
              <w:rPr>
                <w:rFonts w:hint="eastAsia"/>
                <w:lang w:val="en-US"/>
              </w:rPr>
              <w:t>风</w:t>
            </w:r>
          </w:p>
        </w:tc>
        <w:tc>
          <w:tcPr>
            <w:tcW w:w="877" w:type="pct"/>
            <w:vAlign w:val="center"/>
          </w:tcPr>
          <w:p w:rsidR="00F62185" w:rsidRPr="007D7645" w:rsidRDefault="00685288" w:rsidP="00F21AC0">
            <w:pPr>
              <w:jc w:val="center"/>
              <w:rPr>
                <w:lang w:val="en-US"/>
              </w:rPr>
            </w:pPr>
            <w:bookmarkStart w:id="114" w:name="新排风系统能耗"/>
            <w:r>
              <w:rPr>
                <w:rFonts w:hint="eastAsia"/>
                <w:lang w:val="en-US"/>
              </w:rPr>
              <w:t>0.03</w:t>
            </w:r>
            <w:bookmarkEnd w:id="114"/>
          </w:p>
        </w:tc>
        <w:tc>
          <w:tcPr>
            <w:tcW w:w="877" w:type="pct"/>
            <w:vAlign w:val="center"/>
          </w:tcPr>
          <w:p w:rsidR="00F62185" w:rsidRPr="007D7645" w:rsidRDefault="00685288" w:rsidP="00F21AC0">
            <w:pPr>
              <w:jc w:val="center"/>
              <w:rPr>
                <w:lang w:val="en-US"/>
              </w:rPr>
            </w:pPr>
            <w:bookmarkStart w:id="115" w:name="参照建筑新排风系统能耗"/>
            <w:r>
              <w:rPr>
                <w:lang w:val="en-US"/>
              </w:rPr>
              <w:t>2.40</w:t>
            </w:r>
            <w:bookmarkEnd w:id="115"/>
          </w:p>
        </w:tc>
        <w:tc>
          <w:tcPr>
            <w:tcW w:w="960" w:type="pct"/>
            <w:vMerge w:val="restart"/>
            <w:vAlign w:val="center"/>
          </w:tcPr>
          <w:p w:rsidR="00F62185" w:rsidRPr="007D7645" w:rsidRDefault="00685288" w:rsidP="00F21AC0">
            <w:pPr>
              <w:jc w:val="center"/>
              <w:rPr>
                <w:lang w:val="en-US"/>
              </w:rPr>
            </w:pPr>
            <w:bookmarkStart w:id="116" w:name="节能率空调动力能耗"/>
            <w:r>
              <w:rPr>
                <w:rFonts w:hint="eastAsia"/>
                <w:lang w:val="en-US"/>
              </w:rPr>
              <w:t>89.66%</w:t>
            </w:r>
            <w:bookmarkEnd w:id="116"/>
          </w:p>
        </w:tc>
      </w:tr>
      <w:tr w:rsidR="007E4106" w:rsidRPr="007D7645" w:rsidTr="007A3279">
        <w:tc>
          <w:tcPr>
            <w:tcW w:w="807" w:type="pct"/>
            <w:vMerge/>
            <w:shd w:val="clear" w:color="auto" w:fill="E0E0E0"/>
            <w:vAlign w:val="center"/>
          </w:tcPr>
          <w:p w:rsidR="007E4106" w:rsidRPr="007D7645" w:rsidRDefault="00685288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E4106" w:rsidRDefault="0068528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:rsidR="007E4106" w:rsidRDefault="00685288" w:rsidP="00F21AC0">
            <w:pPr>
              <w:jc w:val="center"/>
              <w:rPr>
                <w:lang w:val="en-US"/>
              </w:rPr>
            </w:pPr>
            <w:bookmarkStart w:id="117" w:name="风机盘管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877" w:type="pct"/>
            <w:vAlign w:val="center"/>
          </w:tcPr>
          <w:p w:rsidR="007E4106" w:rsidRDefault="00685288" w:rsidP="00F21AC0">
            <w:pPr>
              <w:jc w:val="center"/>
              <w:rPr>
                <w:lang w:val="en-US"/>
              </w:rPr>
            </w:pPr>
            <w:bookmarkStart w:id="118" w:name="参照建筑风机盘管能耗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960" w:type="pct"/>
            <w:vMerge/>
            <w:vAlign w:val="center"/>
          </w:tcPr>
          <w:p w:rsidR="007E4106" w:rsidRPr="007D7645" w:rsidRDefault="00685288" w:rsidP="00F21AC0">
            <w:pPr>
              <w:jc w:val="center"/>
              <w:rPr>
                <w:lang w:val="en-US"/>
              </w:rPr>
            </w:pPr>
          </w:p>
        </w:tc>
      </w:tr>
      <w:tr w:rsidR="00306BC4" w:rsidRPr="007D7645" w:rsidTr="007A3279">
        <w:tc>
          <w:tcPr>
            <w:tcW w:w="807" w:type="pct"/>
            <w:vMerge/>
            <w:shd w:val="clear" w:color="auto" w:fill="E0E0E0"/>
            <w:vAlign w:val="center"/>
          </w:tcPr>
          <w:p w:rsidR="00306BC4" w:rsidRPr="007D7645" w:rsidRDefault="00685288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06BC4" w:rsidRDefault="0068528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7" w:type="pct"/>
            <w:vAlign w:val="center"/>
          </w:tcPr>
          <w:p w:rsidR="00306BC4" w:rsidRDefault="00685288" w:rsidP="00F21AC0">
            <w:pPr>
              <w:jc w:val="center"/>
              <w:rPr>
                <w:lang w:val="en-US"/>
              </w:rPr>
            </w:pPr>
            <w:bookmarkStart w:id="119" w:name="多联机室内机能耗"/>
            <w:r>
              <w:rPr>
                <w:rFonts w:hint="eastAsia"/>
                <w:lang w:val="en-US"/>
              </w:rPr>
              <w:t>0.24</w:t>
            </w:r>
            <w:bookmarkEnd w:id="119"/>
          </w:p>
        </w:tc>
        <w:tc>
          <w:tcPr>
            <w:tcW w:w="877" w:type="pct"/>
            <w:vAlign w:val="center"/>
          </w:tcPr>
          <w:p w:rsidR="00306BC4" w:rsidRDefault="00685288" w:rsidP="00F21AC0">
            <w:pPr>
              <w:jc w:val="center"/>
              <w:rPr>
                <w:lang w:val="en-US"/>
              </w:rPr>
            </w:pPr>
            <w:bookmarkStart w:id="120" w:name="参照建筑多联机室内机能耗"/>
            <w:r>
              <w:rPr>
                <w:rFonts w:hint="eastAsia"/>
                <w:lang w:val="en-US"/>
              </w:rPr>
              <w:t>0.24</w:t>
            </w:r>
            <w:bookmarkEnd w:id="120"/>
          </w:p>
        </w:tc>
        <w:tc>
          <w:tcPr>
            <w:tcW w:w="960" w:type="pct"/>
            <w:vMerge/>
            <w:vAlign w:val="center"/>
          </w:tcPr>
          <w:p w:rsidR="00306BC4" w:rsidRPr="007D7645" w:rsidRDefault="00685288" w:rsidP="00F21AC0">
            <w:pPr>
              <w:jc w:val="center"/>
              <w:rPr>
                <w:lang w:val="en-US"/>
              </w:rPr>
            </w:pPr>
          </w:p>
        </w:tc>
      </w:tr>
      <w:tr w:rsidR="00581199" w:rsidRPr="007D7645" w:rsidTr="007A3279">
        <w:tc>
          <w:tcPr>
            <w:tcW w:w="807" w:type="pct"/>
            <w:vMerge/>
            <w:shd w:val="clear" w:color="auto" w:fill="E0E0E0"/>
            <w:vAlign w:val="center"/>
          </w:tcPr>
          <w:p w:rsidR="00581199" w:rsidRPr="007D7645" w:rsidRDefault="00685288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81199" w:rsidRDefault="0068528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:rsidR="00581199" w:rsidRDefault="00685288" w:rsidP="00F21AC0">
            <w:pPr>
              <w:jc w:val="center"/>
              <w:rPr>
                <w:lang w:val="en-US"/>
              </w:rPr>
            </w:pPr>
            <w:bookmarkStart w:id="121" w:name="全空气系统能耗"/>
            <w:r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877" w:type="pct"/>
            <w:vAlign w:val="center"/>
          </w:tcPr>
          <w:p w:rsidR="00581199" w:rsidRDefault="00685288" w:rsidP="00F21AC0">
            <w:pPr>
              <w:jc w:val="center"/>
              <w:rPr>
                <w:lang w:val="en-US"/>
              </w:rPr>
            </w:pPr>
            <w:bookmarkStart w:id="122" w:name="参照建筑全空气系统能耗"/>
            <w:r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960" w:type="pct"/>
            <w:vMerge/>
            <w:vAlign w:val="center"/>
          </w:tcPr>
          <w:p w:rsidR="00581199" w:rsidRPr="007D7645" w:rsidRDefault="00685288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>
        <w:tc>
          <w:tcPr>
            <w:tcW w:w="807" w:type="pct"/>
            <w:vMerge/>
            <w:shd w:val="clear" w:color="auto" w:fill="E0E0E0"/>
            <w:vAlign w:val="center"/>
          </w:tcPr>
          <w:p w:rsidR="00F62185" w:rsidRPr="007D7645" w:rsidRDefault="00685288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F62185" w:rsidRPr="007D7645" w:rsidRDefault="0068528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:rsidR="00F62185" w:rsidRPr="007D7645" w:rsidRDefault="00685288" w:rsidP="00F21AC0">
            <w:pPr>
              <w:jc w:val="center"/>
              <w:rPr>
                <w:lang w:val="en-US"/>
              </w:rPr>
            </w:pPr>
            <w:bookmarkStart w:id="123" w:name="空调动力能耗"/>
            <w:r>
              <w:rPr>
                <w:rFonts w:hint="eastAsia"/>
                <w:lang w:val="en-US"/>
              </w:rPr>
              <w:t>0.27</w:t>
            </w:r>
            <w:bookmarkEnd w:id="123"/>
          </w:p>
        </w:tc>
        <w:tc>
          <w:tcPr>
            <w:tcW w:w="877" w:type="pct"/>
            <w:vAlign w:val="center"/>
          </w:tcPr>
          <w:p w:rsidR="00F62185" w:rsidRPr="007D7645" w:rsidRDefault="00685288" w:rsidP="00F21AC0">
            <w:pPr>
              <w:jc w:val="center"/>
              <w:rPr>
                <w:lang w:val="en-US"/>
              </w:rPr>
            </w:pPr>
            <w:bookmarkStart w:id="124" w:name="参照建筑空调动力能耗"/>
            <w:r>
              <w:rPr>
                <w:rFonts w:hint="eastAsia"/>
                <w:lang w:val="en-US"/>
              </w:rPr>
              <w:t>2.65</w:t>
            </w:r>
            <w:bookmarkEnd w:id="124"/>
          </w:p>
        </w:tc>
        <w:tc>
          <w:tcPr>
            <w:tcW w:w="960" w:type="pct"/>
            <w:vMerge/>
            <w:vAlign w:val="center"/>
          </w:tcPr>
          <w:p w:rsidR="00F62185" w:rsidRPr="007D7645" w:rsidRDefault="00685288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:rsidTr="002D5E90">
        <w:tc>
          <w:tcPr>
            <w:tcW w:w="2286" w:type="pct"/>
            <w:gridSpan w:val="2"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68528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空调系统</w:t>
            </w:r>
            <w:r w:rsidRPr="007D7645">
              <w:rPr>
                <w:rFonts w:hint="eastAsia"/>
                <w:lang w:val="en-US"/>
              </w:rPr>
              <w:t>电耗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:rsidR="00B819A4" w:rsidRPr="007D7645" w:rsidRDefault="00685288" w:rsidP="00F21AC0">
            <w:pPr>
              <w:jc w:val="center"/>
              <w:rPr>
                <w:lang w:val="en-US"/>
              </w:rPr>
            </w:pPr>
            <w:bookmarkStart w:id="125" w:name="空调供暖风机能耗"/>
            <w:r w:rsidRPr="007D7645">
              <w:rPr>
                <w:rFonts w:hint="eastAsia"/>
                <w:lang w:val="en-US"/>
              </w:rPr>
              <w:t>24.34</w:t>
            </w:r>
            <w:bookmarkEnd w:id="125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:rsidR="00B819A4" w:rsidRPr="007D7645" w:rsidRDefault="00685288" w:rsidP="00F21AC0">
            <w:pPr>
              <w:jc w:val="center"/>
              <w:rPr>
                <w:lang w:val="en-US"/>
              </w:rPr>
            </w:pPr>
            <w:bookmarkStart w:id="126" w:name="参照建筑空调供暖风机能耗"/>
            <w:r w:rsidRPr="007D7645">
              <w:rPr>
                <w:rFonts w:hint="eastAsia"/>
                <w:lang w:val="en-US"/>
              </w:rPr>
              <w:t>30.28</w:t>
            </w:r>
            <w:bookmarkEnd w:id="126"/>
          </w:p>
        </w:tc>
        <w:tc>
          <w:tcPr>
            <w:tcW w:w="960" w:type="pct"/>
            <w:tcBorders>
              <w:bottom w:val="single" w:sz="12" w:space="0" w:color="auto"/>
            </w:tcBorders>
            <w:vAlign w:val="center"/>
          </w:tcPr>
          <w:p w:rsidR="00B819A4" w:rsidRPr="007D7645" w:rsidRDefault="00685288" w:rsidP="00F21AC0">
            <w:pPr>
              <w:jc w:val="center"/>
              <w:rPr>
                <w:lang w:val="en-US"/>
              </w:rPr>
            </w:pPr>
            <w:bookmarkStart w:id="127" w:name="节能率空调供暖风机能耗"/>
            <w:r w:rsidRPr="007D7645">
              <w:rPr>
                <w:rFonts w:hint="eastAsia"/>
                <w:lang w:val="en-US"/>
              </w:rPr>
              <w:t>19.59%</w:t>
            </w:r>
            <w:bookmarkEnd w:id="127"/>
          </w:p>
        </w:tc>
      </w:tr>
    </w:tbl>
    <w:p w:rsidR="00CC2ABC" w:rsidRDefault="00685288"/>
    <w:p w:rsidR="00B47992" w:rsidRDefault="00B47992">
      <w:pPr>
        <w:widowControl w:val="0"/>
        <w:jc w:val="both"/>
        <w:rPr>
          <w:kern w:val="2"/>
          <w:szCs w:val="24"/>
          <w:lang w:val="en-US"/>
        </w:rPr>
      </w:pPr>
    </w:p>
    <w:p w:rsidR="00B47992" w:rsidRDefault="00685288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4381960" cy="3438886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81960" cy="343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372434" cy="3410308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72434" cy="3410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992" w:rsidRDefault="00B47992"/>
    <w:p w:rsidR="00B47992" w:rsidRDefault="00685288">
      <w:pPr>
        <w:jc w:val="center"/>
      </w:pPr>
      <w:r>
        <w:rPr>
          <w:noProof/>
        </w:rPr>
        <w:lastRenderedPageBreak/>
        <w:drawing>
          <wp:inline distT="0" distB="0" distL="0" distR="0">
            <wp:extent cx="5496502" cy="342936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96502" cy="342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992" w:rsidRDefault="00B47992">
      <w:pPr>
        <w:jc w:val="both"/>
      </w:pPr>
    </w:p>
    <w:p w:rsidR="00B47992" w:rsidRDefault="00B47992">
      <w:pPr>
        <w:sectPr w:rsidR="00B47992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B47992" w:rsidRDefault="00685288">
      <w:pPr>
        <w:pStyle w:val="1"/>
        <w:jc w:val="both"/>
      </w:pPr>
      <w:bookmarkStart w:id="128" w:name="_Toc60217029"/>
      <w:r>
        <w:lastRenderedPageBreak/>
        <w:t>附录</w:t>
      </w:r>
      <w:bookmarkEnd w:id="128"/>
    </w:p>
    <w:p w:rsidR="00B47992" w:rsidRDefault="00685288">
      <w:pPr>
        <w:pStyle w:val="2"/>
      </w:pPr>
      <w:bookmarkStart w:id="129" w:name="_Toc60217030"/>
      <w:r>
        <w:t>工作日</w:t>
      </w:r>
      <w:r>
        <w:t>/</w:t>
      </w:r>
      <w:r>
        <w:t>节假日人员逐时在室率</w:t>
      </w:r>
      <w:r>
        <w:t>(%)</w:t>
      </w:r>
      <w:bookmarkEnd w:id="129"/>
    </w:p>
    <w:p w:rsidR="00B47992" w:rsidRDefault="00B47992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4799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B47992" w:rsidRDefault="00B47992">
      <w:pPr>
        <w:jc w:val="both"/>
      </w:pPr>
    </w:p>
    <w:p w:rsidR="00B47992" w:rsidRDefault="00685288">
      <w:r>
        <w:t>注：上行：工作日；下行：节假日</w:t>
      </w:r>
    </w:p>
    <w:p w:rsidR="00B47992" w:rsidRDefault="00685288">
      <w:pPr>
        <w:pStyle w:val="2"/>
      </w:pPr>
      <w:bookmarkStart w:id="130" w:name="_Toc60217031"/>
      <w:r>
        <w:t>工作日</w:t>
      </w:r>
      <w:r>
        <w:t>/</w:t>
      </w:r>
      <w:r>
        <w:t>节假日照明开关时间表</w:t>
      </w:r>
      <w:r>
        <w:t>(%)</w:t>
      </w:r>
      <w:bookmarkEnd w:id="130"/>
    </w:p>
    <w:p w:rsidR="00B47992" w:rsidRDefault="00B47992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4799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B47992" w:rsidRDefault="00B47992"/>
    <w:p w:rsidR="00B47992" w:rsidRDefault="00685288">
      <w:r>
        <w:t>注：上行：工作日；下行：节假日</w:t>
      </w:r>
    </w:p>
    <w:p w:rsidR="00B47992" w:rsidRDefault="00685288">
      <w:pPr>
        <w:pStyle w:val="2"/>
      </w:pPr>
      <w:bookmarkStart w:id="131" w:name="_Toc60217032"/>
      <w:r>
        <w:t>工作日</w:t>
      </w:r>
      <w:r>
        <w:t>/</w:t>
      </w:r>
      <w:r>
        <w:t>节假日设备逐时使用率</w:t>
      </w:r>
      <w:r>
        <w:t>(%)</w:t>
      </w:r>
      <w:bookmarkEnd w:id="131"/>
    </w:p>
    <w:p w:rsidR="00B47992" w:rsidRDefault="00B47992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4799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B47992" w:rsidRDefault="00B47992"/>
    <w:p w:rsidR="00B47992" w:rsidRDefault="00685288">
      <w:r>
        <w:t>注：上行：工作日；下行：节假日</w:t>
      </w:r>
    </w:p>
    <w:p w:rsidR="00B47992" w:rsidRDefault="00685288">
      <w:pPr>
        <w:pStyle w:val="2"/>
      </w:pPr>
      <w:bookmarkStart w:id="132" w:name="_Toc60217033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32"/>
    </w:p>
    <w:p w:rsidR="00B47992" w:rsidRDefault="00B47992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4799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85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B47992" w:rsidRDefault="00B47992"/>
    <w:p w:rsidR="00B47992" w:rsidRDefault="00685288">
      <w:r>
        <w:t>注：上行：工作日；下行：节假日</w:t>
      </w:r>
    </w:p>
    <w:p w:rsidR="00B47992" w:rsidRDefault="00B47992"/>
    <w:sectPr w:rsidR="00B47992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685288">
      <w:r>
        <w:separator/>
      </w:r>
    </w:p>
  </w:endnote>
  <w:endnote w:type="continuationSeparator" w:id="0">
    <w:p w:rsidR="00000000" w:rsidRDefault="00685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B1303" w:rsidRDefault="00685288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B1303" w:rsidRDefault="0068528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B1303" w:rsidRDefault="00685288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3</w:t>
    </w:r>
    <w:r>
      <w:rPr>
        <w:rStyle w:val="a9"/>
      </w:rPr>
      <w:fldChar w:fldCharType="end"/>
    </w:r>
  </w:p>
  <w:p w:rsidR="003B1303" w:rsidRDefault="006852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685288">
      <w:r>
        <w:separator/>
      </w:r>
    </w:p>
  </w:footnote>
  <w:footnote w:type="continuationSeparator" w:id="0">
    <w:p w:rsidR="00000000" w:rsidRDefault="00685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04BAE" w:rsidRDefault="00685288" w:rsidP="00D04BAE">
    <w:pPr>
      <w:pStyle w:val="a4"/>
      <w:jc w:val="left"/>
    </w:pPr>
    <w:r w:rsidRPr="00D04BAE"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bordersDoNotSurroundHeader/>
  <w:bordersDoNotSurroundFooter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685288"/>
    <w:rsid w:val="00A906D8"/>
    <w:rsid w:val="00AB5A74"/>
    <w:rsid w:val="00B4799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3"/>
    <o:shapelayout v:ext="edit">
      <o:idmap v:ext="edit" data="1"/>
    </o:shapelayout>
  </w:shapeDefaults>
  <w:decimalSymbol w:val="."/>
  <w:listSeparator w:val=","/>
  <w15:docId w15:val="{453D6106-611C-4921-AB6F-5C5B2CE8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1309</Words>
  <Characters>7466</Characters>
  <Application>Microsoft Office Word</Application>
  <DocSecurity>0</DocSecurity>
  <Lines>62</Lines>
  <Paragraphs>17</Paragraphs>
  <ScaleCrop>false</ScaleCrop>
  <Company>ths</Company>
  <LinksUpToDate>false</LinksUpToDate>
  <CharactersWithSpaces>8758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空调系统节能率计算书</dc:title>
  <dc:subject/>
  <dc:creator>Jiangx</dc:creator>
  <cp:keywords/>
  <cp:lastModifiedBy>刘 宝成</cp:lastModifiedBy>
  <cp:revision>5</cp:revision>
  <cp:lastPrinted>1899-12-31T16:00:00Z</cp:lastPrinted>
  <dcterms:created xsi:type="dcterms:W3CDTF">2018-04-25T07:55:00Z</dcterms:created>
  <dcterms:modified xsi:type="dcterms:W3CDTF">2020-12-30T02:36:00Z</dcterms:modified>
</cp:coreProperties>
</file>