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绿氧下，向阳习</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2020年12月26日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绿氧下，向阳习</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窗数</w:t>
            </w:r>
          </w:p>
        </w:tc>
        <w:tc>
          <w:tcPr>
            <w:tcW w:w="1700" w:type="dxa"/>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1700" w:type="dxa"/>
            <w:vAlign w:val="center"/>
          </w:tcPr>
          <w:p>
            <w:pPr>
              <w:jc w:val="center"/>
            </w:pPr>
            <w:r>
              <w:t>第一教学楼</w:t>
            </w:r>
          </w:p>
        </w:tc>
        <w:tc>
          <w:tcPr>
            <w:tcW w:w="1700" w:type="dxa"/>
            <w:vAlign w:val="center"/>
          </w:tcPr>
          <w:p>
            <w:pPr>
              <w:jc w:val="center"/>
            </w:pPr>
          </w:p>
        </w:tc>
        <w:tc>
          <w:tcPr>
            <w:tcW w:w="1700" w:type="dxa"/>
            <w:vAlign w:val="center"/>
          </w:tcPr>
          <w:p>
            <w:pPr>
              <w:jc w:val="center"/>
            </w:pPr>
          </w:p>
        </w:tc>
        <w:tc>
          <w:tcPr>
            <w:tcW w:w="1700" w:type="dxa"/>
            <w:vAlign w:val="center"/>
          </w:tcPr>
          <w:p>
            <w:pPr>
              <w:jc w:val="center"/>
            </w:pPr>
            <w:r>
              <w:t>591</w:t>
            </w:r>
          </w:p>
        </w:tc>
        <w:tc>
          <w:tcPr>
            <w:tcW w:w="1700" w:type="dxa"/>
            <w:vAlign w:val="center"/>
          </w:tcPr>
          <w:p>
            <w:pPr>
              <w:jc w:val="center"/>
            </w:pPr>
            <w:r>
              <w:t>17.9</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80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第一教学楼楼窗日照分析表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restart"/>
            <w:vAlign w:val="center"/>
          </w:tcPr>
          <w:p>
            <w:pPr>
              <w:jc w:val="center"/>
            </w:pPr>
            <w:r>
              <w:t>层号</w:t>
            </w:r>
          </w:p>
        </w:tc>
        <w:tc>
          <w:tcPr>
            <w:tcW w:w="1160" w:type="dxa"/>
            <w:vMerge w:val="restart"/>
            <w:vAlign w:val="center"/>
          </w:tcPr>
          <w:p>
            <w:pPr>
              <w:jc w:val="center"/>
            </w:pPr>
            <w:r>
              <w:t>窗位</w:t>
            </w:r>
          </w:p>
        </w:tc>
        <w:tc>
          <w:tcPr>
            <w:tcW w:w="1560" w:type="dxa"/>
            <w:vMerge w:val="restart"/>
            <w:vAlign w:val="center"/>
          </w:tcPr>
          <w:p>
            <w:pPr>
              <w:jc w:val="center"/>
            </w:pPr>
            <w:r>
              <w:t>窗台高(米)</w:t>
            </w:r>
          </w:p>
        </w:tc>
        <w:tc>
          <w:tcPr>
            <w:tcW w:w="3900" w:type="dxa"/>
            <w:gridSpan w:val="2"/>
            <w:vAlign w:val="center"/>
          </w:tcPr>
          <w:p>
            <w:pPr>
              <w:jc w:val="center"/>
            </w:pPr>
            <w:r>
              <w:t>日照时间</w:t>
            </w:r>
          </w:p>
        </w:tc>
        <w:tc>
          <w:tcPr>
            <w:tcW w:w="1940" w:type="dxa"/>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Merge w:val="continue"/>
            <w:vAlign w:val="center"/>
          </w:tcPr>
          <w:p>
            <w:pPr>
              <w:jc w:val="center"/>
            </w:pPr>
          </w:p>
        </w:tc>
        <w:tc>
          <w:tcPr>
            <w:tcW w:w="1560" w:type="dxa"/>
            <w:vMerge w:val="continue"/>
            <w:vAlign w:val="center"/>
          </w:tcPr>
          <w:p>
            <w:pPr>
              <w:jc w:val="center"/>
            </w:pPr>
          </w:p>
        </w:tc>
        <w:tc>
          <w:tcPr>
            <w:tcW w:w="2340" w:type="dxa"/>
            <w:vAlign w:val="center"/>
          </w:tcPr>
          <w:p>
            <w:pPr>
              <w:jc w:val="center"/>
            </w:pPr>
            <w:r>
              <w:t>日照时间</w:t>
            </w:r>
          </w:p>
        </w:tc>
        <w:tc>
          <w:tcPr>
            <w:tcW w:w="1560" w:type="dxa"/>
            <w:vAlign w:val="center"/>
          </w:tcPr>
          <w:p>
            <w:pPr>
              <w:jc w:val="center"/>
            </w:pPr>
            <w:r>
              <w:t>总有效日照</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restart"/>
            <w:vAlign w:val="center"/>
          </w:tcPr>
          <w:p>
            <w:pPr>
              <w:jc w:val="center"/>
            </w:pPr>
            <w:r>
              <w:t>1</w:t>
            </w:r>
          </w:p>
        </w:tc>
        <w:tc>
          <w:tcPr>
            <w:tcW w:w="1160" w:type="dxa"/>
            <w:vAlign w:val="center"/>
          </w:tcPr>
          <w:p>
            <w:pPr>
              <w:jc w:val="center"/>
            </w:pPr>
            <w:r>
              <w:t>4～20,22～25</w:t>
            </w:r>
          </w:p>
        </w:tc>
        <w:tc>
          <w:tcPr>
            <w:tcW w:w="1560" w:type="dxa"/>
            <w:vAlign w:val="center"/>
          </w:tcPr>
          <w:p>
            <w:pPr>
              <w:jc w:val="center"/>
            </w:pPr>
            <w:r>
              <w:t>0.80</w:t>
            </w:r>
          </w:p>
        </w:tc>
        <w:tc>
          <w:tcPr>
            <w:tcW w:w="2340" w:type="dxa"/>
            <w:vAlign w:val="center"/>
          </w:tcPr>
          <w:p>
            <w:pPr>
              <w:jc w:val="center"/>
            </w:pPr>
            <w:r>
              <w:t>08:00～14:13</w:t>
            </w:r>
          </w:p>
        </w:tc>
        <w:tc>
          <w:tcPr>
            <w:tcW w:w="1560" w:type="dxa"/>
            <w:vAlign w:val="center"/>
          </w:tcPr>
          <w:p>
            <w:pPr>
              <w:jc w:val="center"/>
            </w:pPr>
            <w:r>
              <w:t>06:13</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26～29</w:t>
            </w:r>
          </w:p>
        </w:tc>
        <w:tc>
          <w:tcPr>
            <w:tcW w:w="1560" w:type="dxa"/>
            <w:vAlign w:val="center"/>
          </w:tcPr>
          <w:p>
            <w:pPr>
              <w:jc w:val="center"/>
            </w:pPr>
            <w:r>
              <w:t>0.80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restart"/>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0.80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31～37</w:t>
            </w:r>
          </w:p>
        </w:tc>
        <w:tc>
          <w:tcPr>
            <w:tcW w:w="1560" w:type="dxa"/>
            <w:vAlign w:val="center"/>
          </w:tcPr>
          <w:p>
            <w:pPr>
              <w:jc w:val="center"/>
            </w:pPr>
            <w:r>
              <w:t>0.80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0.80</w:t>
            </w:r>
          </w:p>
        </w:tc>
        <w:tc>
          <w:tcPr>
            <w:tcW w:w="2340" w:type="dxa"/>
            <w:shd w:val="clear" w:color="auto" w:fill="D7D7D7" w:themeFill="background1" w:themeFillShade="D8"/>
            <w:vAlign w:val="center"/>
          </w:tcPr>
          <w:p>
            <w:pPr>
              <w:jc w:val="center"/>
              <w:rPr>
                <w:rFonts w:hint="eastAsia" w:eastAsia="宋体"/>
                <w:lang w:eastAsia="zh-CN"/>
              </w:rPr>
            </w:pPr>
            <w:r>
              <w:rPr>
                <w:rFonts w:hint="eastAsia"/>
                <w:lang w:val="en-US" w:eastAsia="zh-CN"/>
              </w:rPr>
              <w:t>0</w:t>
            </w:r>
          </w:p>
        </w:tc>
        <w:tc>
          <w:tcPr>
            <w:tcW w:w="1560" w:type="dxa"/>
            <w:shd w:val="clear" w:color="auto" w:fill="D7D7D7" w:themeFill="background1" w:themeFillShade="D8"/>
            <w:vAlign w:val="center"/>
          </w:tcPr>
          <w:p>
            <w:pPr>
              <w:jc w:val="center"/>
              <w:rPr>
                <w:rFonts w:hint="eastAsia" w:eastAsia="宋体"/>
                <w:lang w:eastAsia="zh-CN"/>
              </w:rPr>
            </w:pPr>
            <w:r>
              <w:rPr>
                <w:rFonts w:hint="eastAsia"/>
                <w:lang w:val="en-US" w:eastAsia="zh-CN"/>
              </w:rPr>
              <w:t>0</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41～43</w:t>
            </w:r>
          </w:p>
        </w:tc>
        <w:tc>
          <w:tcPr>
            <w:tcW w:w="1560" w:type="dxa"/>
            <w:vAlign w:val="center"/>
          </w:tcPr>
          <w:p>
            <w:pPr>
              <w:jc w:val="center"/>
            </w:pPr>
            <w:r>
              <w:t>0.80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restart"/>
            <w:vAlign w:val="center"/>
          </w:tcPr>
          <w:p>
            <w:pPr>
              <w:jc w:val="center"/>
            </w:pPr>
            <w:r>
              <w:t>南偏西52度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0.80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w:t>
            </w:r>
          </w:p>
        </w:tc>
        <w:tc>
          <w:tcPr>
            <w:tcW w:w="1560" w:type="dxa"/>
            <w:vAlign w:val="center"/>
          </w:tcPr>
          <w:p>
            <w:pPr>
              <w:jc w:val="center"/>
            </w:pPr>
            <w:r>
              <w:t>0.80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46</w:t>
            </w:r>
          </w:p>
        </w:tc>
        <w:tc>
          <w:tcPr>
            <w:tcW w:w="1560" w:type="dxa"/>
            <w:vAlign w:val="center"/>
          </w:tcPr>
          <w:p>
            <w:pPr>
              <w:jc w:val="center"/>
            </w:pPr>
            <w:r>
              <w:t>0.80</w:t>
            </w:r>
          </w:p>
        </w:tc>
        <w:tc>
          <w:tcPr>
            <w:tcW w:w="2340" w:type="dxa"/>
            <w:shd w:val="clear" w:color="auto" w:fill="FFFFFF" w:themeFill="background1"/>
            <w:vAlign w:val="center"/>
          </w:tcPr>
          <w:p>
            <w:pPr>
              <w:jc w:val="center"/>
            </w:pPr>
            <w:r>
              <w:t>11:55～16:00</w:t>
            </w:r>
          </w:p>
        </w:tc>
        <w:tc>
          <w:tcPr>
            <w:tcW w:w="1560" w:type="dxa"/>
            <w:shd w:val="clear" w:color="auto" w:fill="FFFFFF" w:themeFill="background1"/>
            <w:vAlign w:val="center"/>
          </w:tcPr>
          <w:p>
            <w:pPr>
              <w:jc w:val="center"/>
            </w:pPr>
            <w:r>
              <w:t>04:05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w:t>
            </w:r>
          </w:p>
        </w:tc>
        <w:tc>
          <w:tcPr>
            <w:tcW w:w="1560" w:type="dxa"/>
            <w:vAlign w:val="center"/>
          </w:tcPr>
          <w:p>
            <w:pPr>
              <w:jc w:val="center"/>
            </w:pPr>
            <w:r>
              <w:t>0.80</w:t>
            </w:r>
          </w:p>
        </w:tc>
        <w:tc>
          <w:tcPr>
            <w:tcW w:w="2340" w:type="dxa"/>
            <w:shd w:val="clear" w:color="auto" w:fill="FFFFFF" w:themeFill="background1"/>
            <w:vAlign w:val="center"/>
          </w:tcPr>
          <w:p>
            <w:pPr>
              <w:jc w:val="center"/>
            </w:pPr>
            <w:r>
              <w:t>11:55～16:00</w:t>
            </w:r>
          </w:p>
        </w:tc>
        <w:tc>
          <w:tcPr>
            <w:tcW w:w="1560" w:type="dxa"/>
            <w:shd w:val="clear" w:color="auto" w:fill="FFFFFF" w:themeFill="background1"/>
            <w:vAlign w:val="center"/>
          </w:tcPr>
          <w:p>
            <w:pPr>
              <w:jc w:val="center"/>
            </w:pPr>
            <w:r>
              <w:t>04:05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w:t>
            </w:r>
          </w:p>
        </w:tc>
        <w:tc>
          <w:tcPr>
            <w:tcW w:w="1560" w:type="dxa"/>
            <w:vAlign w:val="center"/>
          </w:tcPr>
          <w:p>
            <w:pPr>
              <w:jc w:val="center"/>
            </w:pPr>
            <w:r>
              <w:t>0.80</w:t>
            </w:r>
          </w:p>
        </w:tc>
        <w:tc>
          <w:tcPr>
            <w:tcW w:w="2340" w:type="dxa"/>
            <w:shd w:val="clear" w:color="auto" w:fill="FFFFFF" w:themeFill="background1"/>
            <w:vAlign w:val="center"/>
          </w:tcPr>
          <w:p>
            <w:pPr>
              <w:jc w:val="center"/>
            </w:pPr>
            <w:r>
              <w:t>13:05～16:00</w:t>
            </w:r>
          </w:p>
        </w:tc>
        <w:tc>
          <w:tcPr>
            <w:tcW w:w="1560" w:type="dxa"/>
            <w:shd w:val="clear" w:color="auto" w:fill="FFFFFF" w:themeFill="background1"/>
            <w:vAlign w:val="center"/>
          </w:tcPr>
          <w:p>
            <w:pPr>
              <w:jc w:val="center"/>
            </w:pPr>
            <w:r>
              <w:t>02:55</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49～63</w:t>
            </w:r>
          </w:p>
        </w:tc>
        <w:tc>
          <w:tcPr>
            <w:tcW w:w="1560" w:type="dxa"/>
            <w:vAlign w:val="center"/>
          </w:tcPr>
          <w:p>
            <w:pPr>
              <w:jc w:val="center"/>
            </w:pPr>
            <w:r>
              <w:t>0.80</w:t>
            </w:r>
          </w:p>
        </w:tc>
        <w:tc>
          <w:tcPr>
            <w:tcW w:w="2340" w:type="dxa"/>
            <w:shd w:val="clear" w:color="auto" w:fill="FFFFFF" w:themeFill="background1"/>
            <w:vAlign w:val="center"/>
          </w:tcPr>
          <w:p>
            <w:pPr>
              <w:jc w:val="center"/>
            </w:pPr>
            <w:r>
              <w:t>13:05～16:00</w:t>
            </w:r>
          </w:p>
        </w:tc>
        <w:tc>
          <w:tcPr>
            <w:tcW w:w="1560" w:type="dxa"/>
            <w:shd w:val="clear" w:color="auto" w:fill="FFFFFF" w:themeFill="background1"/>
            <w:vAlign w:val="center"/>
          </w:tcPr>
          <w:p>
            <w:pPr>
              <w:jc w:val="center"/>
            </w:pPr>
            <w:r>
              <w:t>02:55</w:t>
            </w:r>
          </w:p>
        </w:tc>
        <w:tc>
          <w:tcPr>
            <w:tcW w:w="1940" w:type="dxa"/>
            <w:vAlign w:val="center"/>
          </w:tcPr>
          <w:p>
            <w:pPr>
              <w:jc w:val="center"/>
            </w:pPr>
            <w:r>
              <w:t>北偏西38度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65～68</w:t>
            </w:r>
          </w:p>
        </w:tc>
        <w:tc>
          <w:tcPr>
            <w:tcW w:w="1560" w:type="dxa"/>
            <w:vAlign w:val="center"/>
          </w:tcPr>
          <w:p>
            <w:pPr>
              <w:jc w:val="center"/>
            </w:pPr>
            <w:r>
              <w:t>0.80</w:t>
            </w:r>
          </w:p>
        </w:tc>
        <w:tc>
          <w:tcPr>
            <w:tcW w:w="2340" w:type="dxa"/>
            <w:shd w:val="clear" w:color="auto" w:fill="FFFFFF" w:themeFill="background1"/>
            <w:vAlign w:val="center"/>
          </w:tcPr>
          <w:p>
            <w:pPr>
              <w:jc w:val="center"/>
            </w:pPr>
            <w:r>
              <w:t>13:05～16:00</w:t>
            </w:r>
          </w:p>
        </w:tc>
        <w:tc>
          <w:tcPr>
            <w:tcW w:w="1560" w:type="dxa"/>
            <w:shd w:val="clear" w:color="auto" w:fill="FFFFFF" w:themeFill="background1"/>
            <w:vAlign w:val="center"/>
          </w:tcPr>
          <w:p>
            <w:pPr>
              <w:jc w:val="center"/>
            </w:pPr>
            <w:r>
              <w:t>02:55</w:t>
            </w:r>
          </w:p>
        </w:tc>
        <w:tc>
          <w:tcPr>
            <w:tcW w:w="1940" w:type="dxa"/>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restart"/>
            <w:vAlign w:val="center"/>
          </w:tcPr>
          <w:p>
            <w:pPr>
              <w:jc w:val="center"/>
            </w:pPr>
            <w:r>
              <w:t>2</w:t>
            </w:r>
          </w:p>
        </w:tc>
        <w:tc>
          <w:tcPr>
            <w:tcW w:w="1160" w:type="dxa"/>
            <w:vAlign w:val="center"/>
          </w:tcPr>
          <w:p>
            <w:pPr>
              <w:jc w:val="center"/>
            </w:pPr>
            <w:r>
              <w:t>4～20,22～25</w:t>
            </w:r>
          </w:p>
        </w:tc>
        <w:tc>
          <w:tcPr>
            <w:tcW w:w="1560" w:type="dxa"/>
            <w:vAlign w:val="center"/>
          </w:tcPr>
          <w:p>
            <w:pPr>
              <w:jc w:val="center"/>
            </w:pPr>
            <w:r>
              <w:t>5.00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26～29</w:t>
            </w:r>
          </w:p>
        </w:tc>
        <w:tc>
          <w:tcPr>
            <w:tcW w:w="1560" w:type="dxa"/>
            <w:vAlign w:val="center"/>
          </w:tcPr>
          <w:p>
            <w:pPr>
              <w:jc w:val="center"/>
            </w:pPr>
            <w:r>
              <w:t>5.00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restart"/>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5.00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31～37</w:t>
            </w:r>
          </w:p>
        </w:tc>
        <w:tc>
          <w:tcPr>
            <w:tcW w:w="1560" w:type="dxa"/>
            <w:vAlign w:val="center"/>
          </w:tcPr>
          <w:p>
            <w:pPr>
              <w:jc w:val="center"/>
            </w:pPr>
            <w:r>
              <w:t>5.00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5.00</w:t>
            </w:r>
          </w:p>
        </w:tc>
        <w:tc>
          <w:tcPr>
            <w:tcW w:w="2340" w:type="dxa"/>
            <w:shd w:val="clear" w:color="auto" w:fill="D7D7D7" w:themeFill="background1" w:themeFillShade="D8"/>
            <w:vAlign w:val="center"/>
          </w:tcPr>
          <w:p>
            <w:pPr>
              <w:jc w:val="center"/>
              <w:rPr>
                <w:rFonts w:hint="eastAsia" w:eastAsia="宋体"/>
                <w:lang w:eastAsia="zh-CN"/>
              </w:rPr>
            </w:pPr>
            <w:r>
              <w:rPr>
                <w:rFonts w:hint="eastAsia"/>
                <w:lang w:val="en-US" w:eastAsia="zh-CN"/>
              </w:rPr>
              <w:t>0</w:t>
            </w:r>
          </w:p>
        </w:tc>
        <w:tc>
          <w:tcPr>
            <w:tcW w:w="1560" w:type="dxa"/>
            <w:shd w:val="clear" w:color="auto" w:fill="D7D7D7" w:themeFill="background1" w:themeFillShade="D8"/>
            <w:vAlign w:val="center"/>
          </w:tcPr>
          <w:p>
            <w:pPr>
              <w:jc w:val="center"/>
              <w:rPr>
                <w:rFonts w:hint="eastAsia" w:eastAsia="宋体"/>
                <w:lang w:eastAsia="zh-CN"/>
              </w:rPr>
            </w:pPr>
            <w:r>
              <w:rPr>
                <w:rFonts w:hint="eastAsia"/>
                <w:lang w:val="en-US" w:eastAsia="zh-CN"/>
              </w:rPr>
              <w:t>0</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41～43</w:t>
            </w:r>
          </w:p>
        </w:tc>
        <w:tc>
          <w:tcPr>
            <w:tcW w:w="1560" w:type="dxa"/>
            <w:vAlign w:val="center"/>
          </w:tcPr>
          <w:p>
            <w:pPr>
              <w:jc w:val="center"/>
            </w:pPr>
            <w:r>
              <w:t>5.00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restart"/>
            <w:vAlign w:val="center"/>
          </w:tcPr>
          <w:p>
            <w:pPr>
              <w:jc w:val="center"/>
            </w:pPr>
            <w:r>
              <w:t>南偏西52度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5.00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45～46</w:t>
            </w:r>
          </w:p>
        </w:tc>
        <w:tc>
          <w:tcPr>
            <w:tcW w:w="1560" w:type="dxa"/>
            <w:vAlign w:val="center"/>
          </w:tcPr>
          <w:p>
            <w:pPr>
              <w:jc w:val="center"/>
            </w:pPr>
            <w:r>
              <w:t>5.00</w:t>
            </w:r>
          </w:p>
        </w:tc>
        <w:tc>
          <w:tcPr>
            <w:tcW w:w="2340" w:type="dxa"/>
            <w:vAlign w:val="center"/>
          </w:tcPr>
          <w:p>
            <w:pPr>
              <w:jc w:val="center"/>
            </w:pPr>
            <w:r>
              <w:t>10:40～16:00</w:t>
            </w:r>
          </w:p>
        </w:tc>
        <w:tc>
          <w:tcPr>
            <w:tcW w:w="1560" w:type="dxa"/>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47</w:t>
            </w:r>
          </w:p>
        </w:tc>
        <w:tc>
          <w:tcPr>
            <w:tcW w:w="1560" w:type="dxa"/>
            <w:vAlign w:val="center"/>
          </w:tcPr>
          <w:p>
            <w:pPr>
              <w:jc w:val="center"/>
            </w:pPr>
            <w:r>
              <w:t>5.00</w:t>
            </w:r>
          </w:p>
        </w:tc>
        <w:tc>
          <w:tcPr>
            <w:tcW w:w="2340" w:type="dxa"/>
            <w:vAlign w:val="center"/>
          </w:tcPr>
          <w:p>
            <w:pPr>
              <w:jc w:val="center"/>
            </w:pPr>
            <w:r>
              <w:t>11:27～16:00</w:t>
            </w:r>
          </w:p>
        </w:tc>
        <w:tc>
          <w:tcPr>
            <w:tcW w:w="1560" w:type="dxa"/>
            <w:vAlign w:val="center"/>
          </w:tcPr>
          <w:p>
            <w:pPr>
              <w:jc w:val="center"/>
            </w:pPr>
            <w:r>
              <w:t>04:33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w:t>
            </w:r>
          </w:p>
        </w:tc>
        <w:tc>
          <w:tcPr>
            <w:tcW w:w="1560" w:type="dxa"/>
            <w:vAlign w:val="center"/>
          </w:tcPr>
          <w:p>
            <w:pPr>
              <w:jc w:val="center"/>
            </w:pPr>
            <w:r>
              <w:t>5.00</w:t>
            </w:r>
          </w:p>
        </w:tc>
        <w:tc>
          <w:tcPr>
            <w:tcW w:w="2340" w:type="dxa"/>
            <w:shd w:val="clear" w:color="auto" w:fill="FFFFFF" w:themeFill="background1"/>
            <w:vAlign w:val="center"/>
          </w:tcPr>
          <w:p>
            <w:pPr>
              <w:jc w:val="center"/>
            </w:pPr>
            <w:r>
              <w:t>11:27～16:00</w:t>
            </w:r>
          </w:p>
        </w:tc>
        <w:tc>
          <w:tcPr>
            <w:tcW w:w="1560" w:type="dxa"/>
            <w:shd w:val="clear" w:color="auto" w:fill="FFFFFF" w:themeFill="background1"/>
            <w:vAlign w:val="center"/>
          </w:tcPr>
          <w:p>
            <w:pPr>
              <w:jc w:val="center"/>
            </w:pPr>
            <w:r>
              <w:t>04:33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49～63</w:t>
            </w:r>
          </w:p>
        </w:tc>
        <w:tc>
          <w:tcPr>
            <w:tcW w:w="1560" w:type="dxa"/>
            <w:vAlign w:val="center"/>
          </w:tcPr>
          <w:p>
            <w:pPr>
              <w:jc w:val="center"/>
            </w:pPr>
            <w:r>
              <w:t>5.00</w:t>
            </w:r>
          </w:p>
        </w:tc>
        <w:tc>
          <w:tcPr>
            <w:tcW w:w="2340" w:type="dxa"/>
            <w:shd w:val="clear" w:color="auto" w:fill="FFFFFF" w:themeFill="background1"/>
            <w:vAlign w:val="center"/>
          </w:tcPr>
          <w:p>
            <w:pPr>
              <w:jc w:val="center"/>
            </w:pPr>
            <w:r>
              <w:t>11:27～16:00</w:t>
            </w:r>
          </w:p>
        </w:tc>
        <w:tc>
          <w:tcPr>
            <w:tcW w:w="1560" w:type="dxa"/>
            <w:shd w:val="clear" w:color="auto" w:fill="FFFFFF" w:themeFill="background1"/>
            <w:vAlign w:val="center"/>
          </w:tcPr>
          <w:p>
            <w:pPr>
              <w:jc w:val="center"/>
            </w:pPr>
            <w:r>
              <w:t>04:33</w:t>
            </w:r>
          </w:p>
        </w:tc>
        <w:tc>
          <w:tcPr>
            <w:tcW w:w="1940" w:type="dxa"/>
            <w:vAlign w:val="center"/>
          </w:tcPr>
          <w:p>
            <w:pPr>
              <w:jc w:val="center"/>
            </w:pPr>
            <w:r>
              <w:t>北偏西38度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65～68</w:t>
            </w:r>
          </w:p>
        </w:tc>
        <w:tc>
          <w:tcPr>
            <w:tcW w:w="1560" w:type="dxa"/>
            <w:vAlign w:val="center"/>
          </w:tcPr>
          <w:p>
            <w:pPr>
              <w:jc w:val="center"/>
            </w:pPr>
            <w:r>
              <w:t>5.00</w:t>
            </w:r>
          </w:p>
        </w:tc>
        <w:tc>
          <w:tcPr>
            <w:tcW w:w="2340" w:type="dxa"/>
            <w:shd w:val="clear" w:color="auto" w:fill="FFFFFF" w:themeFill="background1"/>
            <w:vAlign w:val="center"/>
          </w:tcPr>
          <w:p>
            <w:pPr>
              <w:jc w:val="center"/>
            </w:pPr>
            <w:r>
              <w:t>11:27～16:00</w:t>
            </w:r>
          </w:p>
        </w:tc>
        <w:tc>
          <w:tcPr>
            <w:tcW w:w="1560" w:type="dxa"/>
            <w:shd w:val="clear" w:color="auto" w:fill="FFFFFF" w:themeFill="background1"/>
            <w:vAlign w:val="center"/>
          </w:tcPr>
          <w:p>
            <w:pPr>
              <w:jc w:val="center"/>
            </w:pPr>
            <w:r>
              <w:t>04:33</w:t>
            </w:r>
          </w:p>
        </w:tc>
        <w:tc>
          <w:tcPr>
            <w:tcW w:w="1940" w:type="dxa"/>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restart"/>
            <w:vAlign w:val="center"/>
          </w:tcPr>
          <w:p>
            <w:pPr>
              <w:jc w:val="center"/>
            </w:pPr>
            <w:r>
              <w:t>3</w:t>
            </w:r>
          </w:p>
        </w:tc>
        <w:tc>
          <w:tcPr>
            <w:tcW w:w="1160" w:type="dxa"/>
            <w:vAlign w:val="center"/>
          </w:tcPr>
          <w:p>
            <w:pPr>
              <w:jc w:val="center"/>
            </w:pPr>
            <w:r>
              <w:t>12～20,22～25</w:t>
            </w:r>
          </w:p>
        </w:tc>
        <w:tc>
          <w:tcPr>
            <w:tcW w:w="1560" w:type="dxa"/>
            <w:vAlign w:val="center"/>
          </w:tcPr>
          <w:p>
            <w:pPr>
              <w:jc w:val="center"/>
            </w:pPr>
            <w:r>
              <w:t>9.20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26～29</w:t>
            </w:r>
          </w:p>
        </w:tc>
        <w:tc>
          <w:tcPr>
            <w:tcW w:w="1560" w:type="dxa"/>
            <w:vAlign w:val="center"/>
          </w:tcPr>
          <w:p>
            <w:pPr>
              <w:jc w:val="center"/>
            </w:pPr>
            <w:r>
              <w:t>9.20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restart"/>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9.20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31～37</w:t>
            </w:r>
          </w:p>
        </w:tc>
        <w:tc>
          <w:tcPr>
            <w:tcW w:w="1560" w:type="dxa"/>
            <w:vAlign w:val="center"/>
          </w:tcPr>
          <w:p>
            <w:pPr>
              <w:jc w:val="center"/>
            </w:pPr>
            <w:r>
              <w:t>9.20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9.20</w:t>
            </w:r>
          </w:p>
        </w:tc>
        <w:tc>
          <w:tcPr>
            <w:tcW w:w="2340" w:type="dxa"/>
            <w:shd w:val="clear" w:color="auto" w:fill="D7D7D7" w:themeFill="background1" w:themeFillShade="D8"/>
            <w:vAlign w:val="center"/>
          </w:tcPr>
          <w:p>
            <w:pPr>
              <w:jc w:val="center"/>
            </w:pPr>
            <w:r>
              <w:rPr>
                <w:b/>
              </w:rPr>
              <w:t>0</w:t>
            </w:r>
          </w:p>
        </w:tc>
        <w:tc>
          <w:tcPr>
            <w:tcW w:w="1560" w:type="dxa"/>
            <w:shd w:val="clear" w:color="auto" w:fill="D7D7D7" w:themeFill="background1" w:themeFillShade="D8"/>
            <w:vAlign w:val="center"/>
          </w:tcPr>
          <w:p>
            <w:pPr>
              <w:jc w:val="center"/>
            </w:pPr>
            <w:r>
              <w:rPr>
                <w:b/>
              </w:rPr>
              <w:t>00:00</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41～43</w:t>
            </w:r>
          </w:p>
        </w:tc>
        <w:tc>
          <w:tcPr>
            <w:tcW w:w="1560" w:type="dxa"/>
            <w:vAlign w:val="center"/>
          </w:tcPr>
          <w:p>
            <w:pPr>
              <w:jc w:val="center"/>
            </w:pPr>
            <w:r>
              <w:t>9.20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restart"/>
            <w:vAlign w:val="center"/>
          </w:tcPr>
          <w:p>
            <w:pPr>
              <w:jc w:val="center"/>
            </w:pPr>
            <w:r>
              <w:t>南偏西52度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9.20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45～47</w:t>
            </w:r>
          </w:p>
        </w:tc>
        <w:tc>
          <w:tcPr>
            <w:tcW w:w="1560" w:type="dxa"/>
            <w:vAlign w:val="center"/>
          </w:tcPr>
          <w:p>
            <w:pPr>
              <w:jc w:val="center"/>
            </w:pPr>
            <w:r>
              <w:t>9.20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48</w:t>
            </w:r>
          </w:p>
        </w:tc>
        <w:tc>
          <w:tcPr>
            <w:tcW w:w="1560" w:type="dxa"/>
            <w:vAlign w:val="center"/>
          </w:tcPr>
          <w:p>
            <w:pPr>
              <w:jc w:val="center"/>
            </w:pPr>
            <w:r>
              <w:t>9.20</w:t>
            </w:r>
          </w:p>
        </w:tc>
        <w:tc>
          <w:tcPr>
            <w:tcW w:w="2340" w:type="dxa"/>
            <w:shd w:val="clear" w:color="auto" w:fill="D7D7D7" w:themeFill="background1" w:themeFillShade="D8"/>
            <w:vAlign w:val="center"/>
          </w:tcPr>
          <w:p>
            <w:pPr>
              <w:jc w:val="center"/>
            </w:pPr>
            <w:r>
              <w:rPr>
                <w:b/>
              </w:rPr>
              <w:t>14:34～16:00</w:t>
            </w:r>
          </w:p>
        </w:tc>
        <w:tc>
          <w:tcPr>
            <w:tcW w:w="1560" w:type="dxa"/>
            <w:shd w:val="clear" w:color="auto" w:fill="D7D7D7" w:themeFill="background1" w:themeFillShade="D8"/>
            <w:vAlign w:val="center"/>
          </w:tcPr>
          <w:p>
            <w:pPr>
              <w:jc w:val="center"/>
            </w:pPr>
            <w:r>
              <w:rPr>
                <w:b/>
              </w:rPr>
              <w:t>01:26</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49～56</w:t>
            </w:r>
          </w:p>
        </w:tc>
        <w:tc>
          <w:tcPr>
            <w:tcW w:w="1560" w:type="dxa"/>
            <w:vAlign w:val="center"/>
          </w:tcPr>
          <w:p>
            <w:pPr>
              <w:jc w:val="center"/>
            </w:pPr>
            <w:r>
              <w:t>9.20</w:t>
            </w:r>
          </w:p>
        </w:tc>
        <w:tc>
          <w:tcPr>
            <w:tcW w:w="2340" w:type="dxa"/>
            <w:shd w:val="clear" w:color="auto" w:fill="D7D7D7" w:themeFill="background1" w:themeFillShade="D8"/>
            <w:vAlign w:val="center"/>
          </w:tcPr>
          <w:p>
            <w:pPr>
              <w:jc w:val="center"/>
            </w:pPr>
            <w:r>
              <w:rPr>
                <w:b/>
              </w:rPr>
              <w:t>0</w:t>
            </w:r>
          </w:p>
        </w:tc>
        <w:tc>
          <w:tcPr>
            <w:tcW w:w="1560" w:type="dxa"/>
            <w:shd w:val="clear" w:color="auto" w:fill="D7D7D7" w:themeFill="background1" w:themeFillShade="D8"/>
            <w:vAlign w:val="center"/>
          </w:tcPr>
          <w:p>
            <w:pPr>
              <w:jc w:val="center"/>
            </w:pPr>
            <w:r>
              <w:rPr>
                <w:b/>
              </w:rPr>
              <w:t>00:00</w:t>
            </w:r>
          </w:p>
        </w:tc>
        <w:tc>
          <w:tcPr>
            <w:tcW w:w="1940" w:type="dxa"/>
            <w:vAlign w:val="center"/>
          </w:tcPr>
          <w:p>
            <w:pPr>
              <w:jc w:val="center"/>
            </w:pPr>
            <w:r>
              <w:t>北偏西38度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restart"/>
            <w:vAlign w:val="center"/>
          </w:tcPr>
          <w:p>
            <w:pPr>
              <w:jc w:val="center"/>
            </w:pPr>
            <w:r>
              <w:t>4</w:t>
            </w:r>
          </w:p>
        </w:tc>
        <w:tc>
          <w:tcPr>
            <w:tcW w:w="1160" w:type="dxa"/>
            <w:vAlign w:val="center"/>
          </w:tcPr>
          <w:p>
            <w:pPr>
              <w:jc w:val="center"/>
            </w:pPr>
            <w:r>
              <w:t>22～25</w:t>
            </w:r>
          </w:p>
        </w:tc>
        <w:tc>
          <w:tcPr>
            <w:tcW w:w="1560" w:type="dxa"/>
            <w:vAlign w:val="center"/>
          </w:tcPr>
          <w:p>
            <w:pPr>
              <w:jc w:val="center"/>
            </w:pPr>
            <w:r>
              <w:t>13.40</w:t>
            </w:r>
          </w:p>
        </w:tc>
        <w:tc>
          <w:tcPr>
            <w:tcW w:w="2340" w:type="dxa"/>
            <w:vAlign w:val="center"/>
          </w:tcPr>
          <w:p>
            <w:pPr>
              <w:jc w:val="center"/>
            </w:pPr>
            <w:r>
              <w:t>08:00～14:13</w:t>
            </w:r>
          </w:p>
        </w:tc>
        <w:tc>
          <w:tcPr>
            <w:tcW w:w="1560" w:type="dxa"/>
            <w:vAlign w:val="center"/>
          </w:tcPr>
          <w:p>
            <w:pPr>
              <w:jc w:val="center"/>
            </w:pPr>
            <w:r>
              <w:t>06:13</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26～29</w:t>
            </w:r>
          </w:p>
        </w:tc>
        <w:tc>
          <w:tcPr>
            <w:tcW w:w="1560" w:type="dxa"/>
            <w:vAlign w:val="center"/>
          </w:tcPr>
          <w:p>
            <w:pPr>
              <w:jc w:val="center"/>
            </w:pPr>
            <w:r>
              <w:t>13.40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restart"/>
            <w:vAlign w:val="center"/>
          </w:tcPr>
          <w:p>
            <w:pPr>
              <w:jc w:val="center"/>
            </w:pPr>
            <w:r>
              <w:t>北偏东52度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30</w:t>
            </w:r>
          </w:p>
        </w:tc>
        <w:tc>
          <w:tcPr>
            <w:tcW w:w="1560" w:type="dxa"/>
            <w:vAlign w:val="center"/>
          </w:tcPr>
          <w:p>
            <w:pPr>
              <w:jc w:val="center"/>
            </w:pPr>
            <w:r>
              <w:t>13.40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31～37</w:t>
            </w:r>
          </w:p>
        </w:tc>
        <w:tc>
          <w:tcPr>
            <w:tcW w:w="1560" w:type="dxa"/>
            <w:vAlign w:val="center"/>
          </w:tcPr>
          <w:p>
            <w:pPr>
              <w:jc w:val="center"/>
            </w:pPr>
            <w:r>
              <w:t>13.40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pPr>
            <w:r>
              <w:t>06:13</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38～40</w:t>
            </w:r>
          </w:p>
        </w:tc>
        <w:tc>
          <w:tcPr>
            <w:tcW w:w="1560" w:type="dxa"/>
            <w:vAlign w:val="center"/>
          </w:tcPr>
          <w:p>
            <w:pPr>
              <w:jc w:val="center"/>
            </w:pPr>
            <w:r>
              <w:t>13.40</w:t>
            </w:r>
          </w:p>
        </w:tc>
        <w:tc>
          <w:tcPr>
            <w:tcW w:w="2340" w:type="dxa"/>
            <w:shd w:val="clear" w:color="auto" w:fill="FFFFFF" w:themeFill="background1"/>
            <w:vAlign w:val="center"/>
          </w:tcPr>
          <w:p>
            <w:pPr>
              <w:jc w:val="center"/>
            </w:pPr>
            <w:r>
              <w:t>08:00～14:13</w:t>
            </w:r>
          </w:p>
        </w:tc>
        <w:tc>
          <w:tcPr>
            <w:tcW w:w="1560" w:type="dxa"/>
            <w:shd w:val="clear" w:color="auto" w:fill="FFFFFF" w:themeFill="background1"/>
            <w:vAlign w:val="center"/>
          </w:tcPr>
          <w:p>
            <w:pPr>
              <w:jc w:val="center"/>
              <w:rPr>
                <w:rFonts w:hint="eastAsia" w:eastAsia="宋体"/>
                <w:lang w:eastAsia="zh-CN"/>
              </w:rPr>
            </w:pPr>
            <w:r>
              <w:t>06:13</w:t>
            </w:r>
          </w:p>
        </w:tc>
        <w:tc>
          <w:tcPr>
            <w:tcW w:w="1940" w:type="dxa"/>
            <w:vAlign w:val="center"/>
          </w:tcPr>
          <w:p>
            <w:pPr>
              <w:jc w:val="center"/>
            </w:pPr>
            <w:r>
              <w:t>南偏东38度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41～43</w:t>
            </w:r>
          </w:p>
        </w:tc>
        <w:tc>
          <w:tcPr>
            <w:tcW w:w="1560" w:type="dxa"/>
            <w:vAlign w:val="center"/>
          </w:tcPr>
          <w:p>
            <w:pPr>
              <w:jc w:val="center"/>
            </w:pPr>
            <w:r>
              <w:t>13.40</w:t>
            </w:r>
          </w:p>
        </w:tc>
        <w:tc>
          <w:tcPr>
            <w:tcW w:w="2340" w:type="dxa"/>
            <w:vAlign w:val="center"/>
          </w:tcPr>
          <w:p>
            <w:pPr>
              <w:jc w:val="center"/>
            </w:pPr>
            <w:r>
              <w:t>10:40～16:00</w:t>
            </w:r>
          </w:p>
        </w:tc>
        <w:tc>
          <w:tcPr>
            <w:tcW w:w="1560" w:type="dxa"/>
            <w:vAlign w:val="center"/>
          </w:tcPr>
          <w:p>
            <w:pPr>
              <w:jc w:val="center"/>
            </w:pPr>
            <w:r>
              <w:t>05:20</w:t>
            </w:r>
          </w:p>
        </w:tc>
        <w:tc>
          <w:tcPr>
            <w:tcW w:w="1940" w:type="dxa"/>
            <w:vMerge w:val="restart"/>
            <w:vAlign w:val="center"/>
          </w:tcPr>
          <w:p>
            <w:pPr>
              <w:jc w:val="center"/>
            </w:pPr>
            <w:r>
              <w:t>南偏西52度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44</w:t>
            </w:r>
          </w:p>
        </w:tc>
        <w:tc>
          <w:tcPr>
            <w:tcW w:w="1560" w:type="dxa"/>
            <w:vAlign w:val="center"/>
          </w:tcPr>
          <w:p>
            <w:pPr>
              <w:jc w:val="center"/>
            </w:pPr>
            <w:r>
              <w:t>13.40</w:t>
            </w:r>
          </w:p>
        </w:tc>
        <w:tc>
          <w:tcPr>
            <w:tcW w:w="2340" w:type="dxa"/>
            <w:shd w:val="clear" w:color="auto" w:fill="FFFFFF" w:themeFill="background1"/>
            <w:vAlign w:val="center"/>
          </w:tcPr>
          <w:p>
            <w:pPr>
              <w:jc w:val="center"/>
            </w:pPr>
            <w:r>
              <w:t>10:40～16:00</w:t>
            </w:r>
          </w:p>
        </w:tc>
        <w:tc>
          <w:tcPr>
            <w:tcW w:w="1560" w:type="dxa"/>
            <w:shd w:val="clear" w:color="auto" w:fill="FFFFFF" w:themeFill="background1"/>
            <w:vAlign w:val="center"/>
          </w:tcPr>
          <w:p>
            <w:pPr>
              <w:jc w:val="center"/>
            </w:pPr>
            <w:r>
              <w:t>05:20</w:t>
            </w:r>
          </w:p>
        </w:tc>
        <w:tc>
          <w:tcPr>
            <w:tcW w:w="1940"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c>
          <w:tcPr>
            <w:tcW w:w="780" w:type="dxa"/>
            <w:vMerge w:val="continue"/>
            <w:vAlign w:val="center"/>
          </w:tcPr>
          <w:p>
            <w:pPr>
              <w:jc w:val="center"/>
            </w:pPr>
          </w:p>
        </w:tc>
        <w:tc>
          <w:tcPr>
            <w:tcW w:w="1160" w:type="dxa"/>
            <w:vAlign w:val="center"/>
          </w:tcPr>
          <w:p>
            <w:pPr>
              <w:jc w:val="center"/>
            </w:pPr>
            <w:r>
              <w:t>45～48</w:t>
            </w:r>
          </w:p>
        </w:tc>
        <w:tc>
          <w:tcPr>
            <w:tcW w:w="1560" w:type="dxa"/>
            <w:vAlign w:val="center"/>
          </w:tcPr>
          <w:p>
            <w:pPr>
              <w:jc w:val="center"/>
            </w:pPr>
            <w:r>
              <w:t>13.40</w:t>
            </w:r>
          </w:p>
        </w:tc>
        <w:tc>
          <w:tcPr>
            <w:tcW w:w="2340" w:type="dxa"/>
            <w:vAlign w:val="center"/>
          </w:tcPr>
          <w:p>
            <w:pPr>
              <w:jc w:val="center"/>
            </w:pPr>
            <w:r>
              <w:t>10:40～16:00</w:t>
            </w:r>
          </w:p>
        </w:tc>
        <w:tc>
          <w:tcPr>
            <w:tcW w:w="1560" w:type="dxa"/>
            <w:vAlign w:val="center"/>
          </w:tcPr>
          <w:p>
            <w:pPr>
              <w:jc w:val="center"/>
            </w:pPr>
            <w:r>
              <w:t>05:20</w:t>
            </w:r>
          </w:p>
        </w:tc>
        <w:tc>
          <w:tcPr>
            <w:tcW w:w="1940" w:type="dxa"/>
            <w:vMerge w:val="continue"/>
            <w:vAlign w:val="center"/>
          </w:tcPr>
          <w:p>
            <w:pPr>
              <w:jc w:val="center"/>
            </w:pP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XQr5bWAAAABQEAAA8AAAAAAAAAAQAgAAAAIgAAAGRy&#10;cy9kb3ducmV2LnhtbFBLAQIUABQAAAAIAIdO4kB+3psvlQEAABcDAAAOAAAAAAAAAAEAIAAAACUB&#10;AABkcnMvZTJvRG9jLnhtbFBLBQYAAAAABgAGAFkBAAAsBQ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E0D3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0EDE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14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Pages>6</Pages>
  <Words>2171</Words>
  <Characters>2903</Characters>
  <Lines>17</Lines>
  <Paragraphs>5</Paragraphs>
  <TotalTime>1</TotalTime>
  <ScaleCrop>false</ScaleCrop>
  <LinksUpToDate>false</LinksUpToDate>
  <CharactersWithSpaces>3508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2020-12-26T06:36:00Z</dcterms:created>
  <dc:creator>满兜莴苣</dc:creator>
  <cp:lastModifiedBy>满兜莴苣</cp:lastModifiedBy>
  <dcterms:modified xsi:type="dcterms:W3CDTF">2020-12-26T06:48:07Z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