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5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重庆-重庆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2020年12月25日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5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20190808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T18452616535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_Toc12001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_Toc12001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_Toc25988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_Toc25988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_Toc3513 </w:instrText>
      </w:r>
      <w:r>
        <w:fldChar w:fldCharType="separate"/>
      </w:r>
      <w:r>
        <w:rPr>
          <w:rFonts w:hint="eastAsia"/>
        </w:rPr>
        <w:t>3 气象数据</w:t>
      </w:r>
      <w:r>
        <w:tab/>
      </w:r>
      <w:r>
        <w:fldChar w:fldCharType="begin"/>
      </w:r>
      <w:r>
        <w:instrText xml:space="preserve"> PAGEREF _Toc3513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_Toc1070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_Toc1070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_Toc6462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_Toc6462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_Toc24497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_Toc24497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_Toc28320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_Toc28320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_Toc368 </w:instrText>
      </w:r>
      <w:r>
        <w:fldChar w:fldCharType="separate"/>
      </w:r>
      <w:r>
        <w:rPr>
          <w:rFonts w:hint="eastAsia"/>
        </w:rPr>
        <w:t>4 围护结构</w:t>
      </w:r>
      <w:r>
        <w:tab/>
      </w:r>
      <w:r>
        <w:fldChar w:fldCharType="begin"/>
      </w:r>
      <w:r>
        <w:instrText xml:space="preserve"> PAGEREF _Toc368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_Toc5853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工程材料</w:t>
      </w:r>
      <w:r>
        <w:tab/>
      </w:r>
      <w:r>
        <w:fldChar w:fldCharType="begin"/>
      </w:r>
      <w:r>
        <w:instrText xml:space="preserve"> PAGEREF _Toc5853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  <w:bookmarkStart w:id="75" w:name="_GoBack"/>
      <w:bookmarkEnd w:id="75"/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围护结构作法简要说明</w:t>
      </w:r>
      <w:r>
        <w:tab/>
      </w:r>
      <w:r>
        <w:fldChar w:fldCharType="begin"/>
      </w:r>
      <w:r>
        <w:instrText xml:space="preserve"> PAGEREF _Toc1771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_Toc6125 </w:instrText>
      </w:r>
      <w:r>
        <w:fldChar w:fldCharType="separate"/>
      </w:r>
      <w:r>
        <w:rPr>
          <w:rFonts w:hint="eastAsia"/>
        </w:rPr>
        <w:t>5 房间类型</w:t>
      </w:r>
      <w:r>
        <w:tab/>
      </w:r>
      <w:r>
        <w:fldChar w:fldCharType="begin"/>
      </w:r>
      <w:r>
        <w:instrText xml:space="preserve"> PAGEREF _Toc6125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_Toc10963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房间表</w:t>
      </w:r>
      <w:r>
        <w:tab/>
      </w:r>
      <w:r>
        <w:fldChar w:fldCharType="begin"/>
      </w:r>
      <w:r>
        <w:instrText xml:space="preserve"> PAGEREF _Toc10963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_Toc9226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作息时间表</w:t>
      </w:r>
      <w:r>
        <w:tab/>
      </w:r>
      <w:r>
        <w:fldChar w:fldCharType="begin"/>
      </w:r>
      <w:r>
        <w:instrText xml:space="preserve"> PAGEREF _Toc9226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_Toc22429 </w:instrText>
      </w:r>
      <w:r>
        <w:fldChar w:fldCharType="separate"/>
      </w:r>
      <w:r>
        <w:rPr>
          <w:rFonts w:hint="eastAsia"/>
        </w:rPr>
        <w:t>6 暖通空调系统</w:t>
      </w:r>
      <w:r>
        <w:tab/>
      </w:r>
      <w:r>
        <w:fldChar w:fldCharType="begin"/>
      </w:r>
      <w:r>
        <w:instrText xml:space="preserve"> PAGEREF _Toc22429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系统类型</w:t>
      </w:r>
      <w:r>
        <w:tab/>
      </w:r>
      <w:r>
        <w:fldChar w:fldCharType="begin"/>
      </w:r>
      <w:r>
        <w:instrText xml:space="preserve"> PAGEREF _Toc111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_Toc6084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制冷系统</w:t>
      </w:r>
      <w:r>
        <w:tab/>
      </w:r>
      <w:r>
        <w:fldChar w:fldCharType="begin"/>
      </w:r>
      <w:r>
        <w:instrText xml:space="preserve"> PAGEREF _Toc6084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_Toc18198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6.2.1 </w:t>
      </w:r>
      <w:r>
        <w:rPr>
          <w:rFonts w:hint="eastAsia"/>
        </w:rPr>
        <w:t>冷水机组</w:t>
      </w:r>
      <w:r>
        <w:tab/>
      </w:r>
      <w:r>
        <w:fldChar w:fldCharType="begin"/>
      </w:r>
      <w:r>
        <w:instrText xml:space="preserve"> PAGEREF _Toc18198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6.2.2 </w:t>
      </w:r>
      <w:r>
        <w:rPr>
          <w:rFonts w:hint="eastAsia"/>
        </w:rPr>
        <w:t>水泵系统</w:t>
      </w:r>
      <w:r>
        <w:tab/>
      </w:r>
      <w:r>
        <w:fldChar w:fldCharType="begin"/>
      </w:r>
      <w:r>
        <w:instrText xml:space="preserve"> PAGEREF _Toc6433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6.2.3 </w:t>
      </w:r>
      <w:r>
        <w:rPr>
          <w:rFonts w:hint="eastAsia"/>
        </w:rPr>
        <w:t>运行工况</w:t>
      </w:r>
      <w:r>
        <w:tab/>
      </w:r>
      <w:r>
        <w:fldChar w:fldCharType="begin"/>
      </w:r>
      <w:r>
        <w:instrText xml:space="preserve"> PAGEREF _Toc811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_Toc25601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6.2.4 </w:t>
      </w:r>
      <w:r>
        <w:rPr>
          <w:rFonts w:hint="eastAsia"/>
        </w:rPr>
        <w:t>制冷能耗</w:t>
      </w:r>
      <w:r>
        <w:tab/>
      </w:r>
      <w:r>
        <w:fldChar w:fldCharType="begin"/>
      </w:r>
      <w:r>
        <w:instrText xml:space="preserve"> PAGEREF _Toc25601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_Toc26191 </w:instrText>
      </w:r>
      <w:r>
        <w:fldChar w:fldCharType="separate"/>
      </w:r>
      <w:r>
        <w:rPr>
          <w:rFonts w:hint="eastAsia"/>
          <w:lang w:val="en-GB"/>
        </w:rPr>
        <w:t xml:space="preserve">6.3 </w:t>
      </w:r>
      <w:r>
        <w:rPr>
          <w:rFonts w:hint="eastAsia"/>
        </w:rPr>
        <w:t>供暖系统</w:t>
      </w:r>
      <w:r>
        <w:tab/>
      </w:r>
      <w:r>
        <w:fldChar w:fldCharType="begin"/>
      </w:r>
      <w:r>
        <w:instrText xml:space="preserve"> PAGEREF _Toc26191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_Toc11232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6.3.1 </w:t>
      </w:r>
      <w:r>
        <w:rPr>
          <w:rFonts w:hint="eastAsia"/>
        </w:rPr>
        <w:t>热水锅炉系统</w:t>
      </w:r>
      <w:r>
        <w:tab/>
      </w:r>
      <w:r>
        <w:fldChar w:fldCharType="begin"/>
      </w:r>
      <w:r>
        <w:instrText xml:space="preserve"> PAGEREF _Toc11232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_Toc1264 </w:instrText>
      </w:r>
      <w:r>
        <w:fldChar w:fldCharType="separate"/>
      </w:r>
      <w:r>
        <w:rPr>
          <w:rFonts w:hint="eastAsia"/>
          <w:lang w:val="en-GB"/>
        </w:rPr>
        <w:t xml:space="preserve">6.4 </w:t>
      </w:r>
      <w:r>
        <w:rPr>
          <w:rFonts w:hint="eastAsia"/>
        </w:rPr>
        <w:t>空调风机</w:t>
      </w:r>
      <w:r>
        <w:tab/>
      </w:r>
      <w:r>
        <w:fldChar w:fldCharType="begin"/>
      </w:r>
      <w:r>
        <w:instrText xml:space="preserve"> PAGEREF _Toc1264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_Toc3817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6.4.1 </w:t>
      </w:r>
      <w:r>
        <w:rPr>
          <w:rFonts w:hint="eastAsia"/>
        </w:rPr>
        <w:t>独立新排风</w:t>
      </w:r>
      <w:r>
        <w:tab/>
      </w:r>
      <w:r>
        <w:fldChar w:fldCharType="begin"/>
      </w:r>
      <w:r>
        <w:instrText xml:space="preserve"> PAGEREF _Toc3817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_Toc14895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6.4.2 </w:t>
      </w:r>
      <w:r>
        <w:rPr>
          <w:rFonts w:hint="eastAsia"/>
        </w:rPr>
        <w:t>风机盘管</w:t>
      </w:r>
      <w:r>
        <w:tab/>
      </w:r>
      <w:r>
        <w:fldChar w:fldCharType="begin"/>
      </w:r>
      <w:r>
        <w:instrText xml:space="preserve"> PAGEREF _Toc14895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_Toc698 </w:instrText>
      </w:r>
      <w:r>
        <w:fldChar w:fldCharType="separate"/>
      </w:r>
      <w:r>
        <w:rPr>
          <w:rFonts w:hint="eastAsia"/>
        </w:rPr>
        <w:t>7 照明</w:t>
      </w:r>
      <w:r>
        <w:tab/>
      </w:r>
      <w:r>
        <w:fldChar w:fldCharType="begin"/>
      </w:r>
      <w:r>
        <w:instrText xml:space="preserve"> PAGEREF _Toc698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_Toc6194 </w:instrText>
      </w:r>
      <w:r>
        <w:fldChar w:fldCharType="separate"/>
      </w:r>
      <w:r>
        <w:rPr>
          <w:rFonts w:hint="eastAsia"/>
        </w:rPr>
        <w:t>8 插座设备</w:t>
      </w:r>
      <w:r>
        <w:tab/>
      </w:r>
      <w:r>
        <w:fldChar w:fldCharType="begin"/>
      </w:r>
      <w:r>
        <w:instrText xml:space="preserve"> PAGEREF _Toc6194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_Toc24566 </w:instrText>
      </w:r>
      <w:r>
        <w:fldChar w:fldCharType="separate"/>
      </w:r>
      <w:r>
        <w:rPr>
          <w:rFonts w:hint="eastAsia"/>
        </w:rPr>
        <w:t>9 排风机</w:t>
      </w:r>
      <w:r>
        <w:tab/>
      </w:r>
      <w:r>
        <w:fldChar w:fldCharType="begin"/>
      </w:r>
      <w:r>
        <w:instrText xml:space="preserve"> PAGEREF _Toc24566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_Toc12244 </w:instrText>
      </w:r>
      <w:r>
        <w:fldChar w:fldCharType="separate"/>
      </w:r>
      <w:r>
        <w:rPr>
          <w:rFonts w:hint="eastAsia"/>
        </w:rPr>
        <w:t>10 生活热水</w:t>
      </w:r>
      <w:r>
        <w:tab/>
      </w:r>
      <w:r>
        <w:fldChar w:fldCharType="begin"/>
      </w:r>
      <w:r>
        <w:instrText xml:space="preserve"> PAGEREF _Toc12244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_Toc19368 </w:instrText>
      </w:r>
      <w:r>
        <w:fldChar w:fldCharType="separate"/>
      </w:r>
      <w:r>
        <w:rPr>
          <w:rFonts w:hint="eastAsia"/>
        </w:rPr>
        <w:t>11 电梯</w:t>
      </w:r>
      <w:r>
        <w:tab/>
      </w:r>
      <w:r>
        <w:fldChar w:fldCharType="begin"/>
      </w:r>
      <w:r>
        <w:instrText xml:space="preserve"> PAGEREF _Toc19368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_Toc4885 </w:instrText>
      </w:r>
      <w:r>
        <w:fldChar w:fldCharType="separate"/>
      </w:r>
      <w:r>
        <w:rPr>
          <w:rFonts w:hint="eastAsia"/>
        </w:rPr>
        <w:t>12 光伏发电</w:t>
      </w:r>
      <w:r>
        <w:tab/>
      </w:r>
      <w:r>
        <w:fldChar w:fldCharType="begin"/>
      </w:r>
      <w:r>
        <w:instrText xml:space="preserve"> PAGEREF _Toc4885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_Toc29832 </w:instrText>
      </w:r>
      <w:r>
        <w:fldChar w:fldCharType="separate"/>
      </w:r>
      <w:r>
        <w:rPr>
          <w:rFonts w:hint="eastAsia"/>
        </w:rPr>
        <w:t>13 计算结果</w:t>
      </w:r>
      <w:r>
        <w:tab/>
      </w:r>
      <w:r>
        <w:fldChar w:fldCharType="begin"/>
      </w:r>
      <w:r>
        <w:instrText xml:space="preserve"> PAGEREF _Toc29832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_Toc20400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rPr>
          <w:rFonts w:hint="eastAsia"/>
        </w:rPr>
        <w:t>逐月电耗</w:t>
      </w:r>
      <w:r>
        <w:tab/>
      </w:r>
      <w:r>
        <w:fldChar w:fldCharType="begin"/>
      </w:r>
      <w:r>
        <w:instrText xml:space="preserve"> PAGEREF _Toc20400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_Toc2975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rPr>
          <w:rFonts w:hint="eastAsia"/>
        </w:rPr>
        <w:t>全年能耗</w:t>
      </w:r>
      <w:r>
        <w:tab/>
      </w:r>
      <w:r>
        <w:fldChar w:fldCharType="begin"/>
      </w:r>
      <w:r>
        <w:instrText xml:space="preserve"> PAGEREF _Toc2975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_Toc19399 </w:instrText>
      </w:r>
      <w:r>
        <w:fldChar w:fldCharType="separate"/>
      </w:r>
      <w:r>
        <w:rPr>
          <w:rFonts w:hint="eastAsia"/>
        </w:rPr>
        <w:t>14 附录</w:t>
      </w:r>
      <w:r>
        <w:tab/>
      </w:r>
      <w:r>
        <w:fldChar w:fldCharType="begin"/>
      </w:r>
      <w:r>
        <w:instrText xml:space="preserve"> PAGEREF _Toc19399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_Toc23268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rPr>
          <w:rFonts w:hint="eastAsia"/>
        </w:rPr>
        <w:t>工作日/节假日人员逐时在室率(%)</w:t>
      </w:r>
      <w:r>
        <w:tab/>
      </w:r>
      <w:r>
        <w:fldChar w:fldCharType="begin"/>
      </w:r>
      <w:r>
        <w:instrText xml:space="preserve"> PAGEREF _Toc23268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_Toc31874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_Toc31874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_Toc12728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_Toc12728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_Toc28435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_Toc28435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2" w:name="_Toc12001"/>
      <w:r>
        <w:rPr>
          <w:rFonts w:hint="eastAsia"/>
        </w:rPr>
        <w:t>建筑概况</w:t>
      </w:r>
      <w:bookmarkEnd w:id="12"/>
    </w:p>
    <w:tbl>
      <w:tblPr>
        <w:tblStyle w:val="18"/>
        <w:tblW w:w="883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3032"/>
        <w:gridCol w:w="30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重庆-重庆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29.58°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106.47°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5511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4          地下</w:t>
            </w:r>
            <w:bookmarkStart w:id="20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16.8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23146.07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5239.02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/>
    <w:tbl>
      <w:tblPr>
        <w:tblStyle w:val="18"/>
        <w:tblW w:w="908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68"/>
        <w:gridCol w:w="2494"/>
        <w:gridCol w:w="1334"/>
        <w:gridCol w:w="1334"/>
        <w:gridCol w:w="15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3" w:type="dxa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221" w:type="dxa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42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0.82(D:3.61)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42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1.11(D:2.93)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42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屋顶透明部分太阳得热系数</w:t>
            </w:r>
          </w:p>
        </w:tc>
        <w:tc>
          <w:tcPr>
            <w:tcW w:w="42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42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10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1334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1334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1553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13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0.29</w:t>
            </w:r>
          </w:p>
        </w:tc>
        <w:tc>
          <w:tcPr>
            <w:tcW w:w="13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155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13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13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155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13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13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155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68" w:type="dxa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9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3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围护结构概况"/>
    </w:p>
    <w:p>
      <w:pPr>
        <w:pStyle w:val="2"/>
      </w:pPr>
      <w:bookmarkStart w:id="31" w:name="_Toc25988"/>
      <w:r>
        <w:rPr>
          <w:rFonts w:hint="eastAsia"/>
        </w:rPr>
        <w:t>计算依据</w:t>
      </w:r>
      <w:bookmarkEnd w:id="31"/>
    </w:p>
    <w:p>
      <w:pPr>
        <w:pStyle w:val="3"/>
        <w:ind w:firstLine="0" w:firstLineChars="0"/>
        <w:rPr>
          <w:lang w:val="en-US"/>
        </w:rPr>
      </w:pPr>
      <w:bookmarkStart w:id="32" w:name="计算依据"/>
      <w:r>
        <w:rPr>
          <w:lang w:val="en-US"/>
        </w:rPr>
        <w:t>1. 《绿色建筑评价标准》(GB/T50378-2019)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《公共建筑节能设计标准》(GB50189-2015)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《民用建筑热工设计规范》(GB50176)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3513"/>
      <w:r>
        <w:rPr>
          <w:rFonts w:hint="eastAsia"/>
        </w:rPr>
        <w:t>气象数据</w:t>
      </w:r>
      <w:bookmarkEnd w:id="33"/>
    </w:p>
    <w:p>
      <w:pPr>
        <w:pStyle w:val="4"/>
      </w:pPr>
      <w:bookmarkStart w:id="34" w:name="_Toc1070"/>
      <w:r>
        <w:rPr>
          <w:rFonts w:hint="eastAsia"/>
        </w:rPr>
        <w:t>气象地点</w:t>
      </w:r>
      <w:bookmarkEnd w:id="34"/>
    </w:p>
    <w:p>
      <w:pPr>
        <w:pStyle w:val="3"/>
        <w:ind w:firstLine="420"/>
        <w:rPr>
          <w:lang w:val="en-US"/>
        </w:rPr>
      </w:pPr>
      <w:bookmarkStart w:id="35" w:name="气象数据来源"/>
      <w:r>
        <w:t>重庆-重庆沙坪坝, 《中国建筑热环境分析专用气象数据集》</w:t>
      </w:r>
    </w:p>
    <w:p>
      <w:pPr>
        <w:pStyle w:val="4"/>
      </w:pPr>
      <w:bookmarkStart w:id="36" w:name="_Toc6462"/>
      <w:r>
        <w:rPr>
          <w:rFonts w:hint="eastAsia"/>
        </w:rPr>
        <w:t>逐日干球温度表</w:t>
      </w:r>
      <w:bookmarkEnd w:id="36"/>
    </w:p>
    <w:p>
      <w:pPr>
        <w:pStyle w:val="3"/>
        <w:ind w:firstLine="0" w:firstLineChars="0"/>
        <w:rPr>
          <w:lang w:val="en-US"/>
        </w:rPr>
      </w:pPr>
      <w:bookmarkStart w:id="37" w:name="日均干球温度变化表"/>
      <w:bookmarkEnd w:id="37"/>
    </w:p>
    <w:p>
      <w:pPr>
        <w:pStyle w:val="4"/>
      </w:pPr>
      <w:bookmarkStart w:id="38" w:name="_Toc24497"/>
      <w:r>
        <w:rPr>
          <w:rFonts w:hint="eastAsia"/>
        </w:rPr>
        <w:t>逐月辐照量表</w:t>
      </w:r>
      <w:bookmarkEnd w:id="38"/>
    </w:p>
    <w:p>
      <w:pPr>
        <w:pStyle w:val="3"/>
        <w:ind w:firstLine="0" w:firstLineChars="0"/>
        <w:rPr>
          <w:lang w:val="en-US"/>
        </w:rPr>
      </w:pPr>
      <w:bookmarkStart w:id="39" w:name="逐月辐照量图表"/>
      <w:bookmarkEnd w:id="39"/>
    </w:p>
    <w:p>
      <w:pPr>
        <w:pStyle w:val="4"/>
      </w:pPr>
      <w:bookmarkStart w:id="40" w:name="_Toc28320"/>
      <w:r>
        <w:rPr>
          <w:rFonts w:hint="eastAsia"/>
        </w:rPr>
        <w:t>峰值工况</w:t>
      </w:r>
      <w:bookmarkEnd w:id="40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最大值</w:t>
            </w:r>
          </w:p>
        </w:tc>
        <w:tc>
          <w:tcPr>
            <w:tcW w:w="1975" w:type="dxa"/>
            <w:vAlign w:val="center"/>
          </w:tcPr>
          <w:p>
            <w:r>
              <w:t>08月08日14时</w:t>
            </w:r>
          </w:p>
        </w:tc>
        <w:tc>
          <w:tcPr>
            <w:tcW w:w="1556" w:type="dxa"/>
            <w:vAlign w:val="center"/>
          </w:tcPr>
          <w:p>
            <w:r>
              <w:t>37.8</w:t>
            </w:r>
          </w:p>
        </w:tc>
        <w:tc>
          <w:tcPr>
            <w:tcW w:w="1556" w:type="dxa"/>
            <w:vAlign w:val="center"/>
          </w:tcPr>
          <w:p>
            <w:r>
              <w:t>27.2</w:t>
            </w:r>
          </w:p>
        </w:tc>
        <w:tc>
          <w:tcPr>
            <w:tcW w:w="1556" w:type="dxa"/>
            <w:vAlign w:val="center"/>
          </w:tcPr>
          <w:p>
            <w:r>
              <w:t>18.9</w:t>
            </w:r>
          </w:p>
        </w:tc>
        <w:tc>
          <w:tcPr>
            <w:tcW w:w="1556" w:type="dxa"/>
            <w:vAlign w:val="center"/>
          </w:tcPr>
          <w:p>
            <w:r>
              <w:t>86.5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最小值</w:t>
            </w:r>
          </w:p>
        </w:tc>
        <w:tc>
          <w:tcPr>
            <w:tcW w:w="1975" w:type="dxa"/>
            <w:vAlign w:val="center"/>
          </w:tcPr>
          <w:p>
            <w:r>
              <w:t>02月07日05时</w:t>
            </w:r>
          </w:p>
        </w:tc>
        <w:tc>
          <w:tcPr>
            <w:tcW w:w="1556" w:type="dxa"/>
            <w:vAlign w:val="center"/>
          </w:tcPr>
          <w:p>
            <w:r>
              <w:t>2.8</w:t>
            </w:r>
          </w:p>
        </w:tc>
        <w:tc>
          <w:tcPr>
            <w:tcW w:w="1556" w:type="dxa"/>
            <w:vAlign w:val="center"/>
          </w:tcPr>
          <w:p>
            <w:r>
              <w:t>2.8</w:t>
            </w:r>
          </w:p>
        </w:tc>
        <w:tc>
          <w:tcPr>
            <w:tcW w:w="1556" w:type="dxa"/>
            <w:vAlign w:val="center"/>
          </w:tcPr>
          <w:p>
            <w:r>
              <w:t>4.8</w:t>
            </w:r>
          </w:p>
        </w:tc>
        <w:tc>
          <w:tcPr>
            <w:tcW w:w="1556" w:type="dxa"/>
            <w:vAlign w:val="center"/>
          </w:tcPr>
          <w:p>
            <w:r>
              <w:t>14.8</w:t>
            </w:r>
          </w:p>
        </w:tc>
      </w:tr>
    </w:tbl>
    <w:p>
      <w:pPr>
        <w:pStyle w:val="2"/>
        <w:widowControl w:val="0"/>
        <w:jc w:val="both"/>
        <w:rPr>
          <w:rFonts w:hint="eastAsia"/>
        </w:rPr>
      </w:pPr>
      <w:bookmarkStart w:id="41" w:name="气象峰值工况"/>
      <w:bookmarkEnd w:id="41"/>
      <w:bookmarkStart w:id="42" w:name="_GoBack"/>
      <w:bookmarkEnd w:id="42"/>
      <w:bookmarkStart w:id="43" w:name="_Toc368"/>
      <w:r>
        <w:rPr>
          <w:rFonts w:hint="eastAsia"/>
        </w:rPr>
        <w:t>围护结构</w:t>
      </w:r>
      <w:bookmarkEnd w:id="43"/>
    </w:p>
    <w:p>
      <w:pPr>
        <w:pStyle w:val="4"/>
        <w:widowControl w:val="0"/>
        <w:jc w:val="both"/>
        <w:rPr>
          <w:rFonts w:hint="eastAsia"/>
        </w:rPr>
      </w:pPr>
      <w:bookmarkStart w:id="44" w:name="_Toc5853"/>
      <w:r>
        <w:rPr>
          <w:rFonts w:hint="eastAsia"/>
        </w:rPr>
        <w:t>工程材料</w:t>
      </w:r>
      <w:bookmarkEnd w:id="44"/>
    </w:p>
    <w:tbl>
      <w:tblPr>
        <w:tblStyle w:val="18"/>
        <w:tblW w:w="881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28.5</w:t>
            </w:r>
          </w:p>
        </w:tc>
        <w:tc>
          <w:tcPr>
            <w:tcW w:w="1018" w:type="dxa"/>
            <w:vAlign w:val="center"/>
          </w:tcPr>
          <w:p>
            <w:r>
              <w:t>1647.0</w:t>
            </w:r>
          </w:p>
        </w:tc>
        <w:tc>
          <w:tcPr>
            <w:tcW w:w="1188" w:type="dxa"/>
            <w:vAlign w:val="center"/>
          </w:tcPr>
          <w:p>
            <w:r>
              <w:t>0.0162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来源：上海市《住宅建筑围护结构节能应用技术规程DG/TJ08-206-2002》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>
            <w:r>
              <w:t>0.220</w:t>
            </w:r>
          </w:p>
        </w:tc>
        <w:tc>
          <w:tcPr>
            <w:tcW w:w="1030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0.0998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来源：山东省《居住建筑节能设计标准（DBJ14-022-2003）》蒸汽渗透系数没有给出</w:t>
            </w:r>
          </w:p>
        </w:tc>
      </w:tr>
    </w:tbl>
    <w:p>
      <w:pPr>
        <w:pStyle w:val="4"/>
        <w:widowControl w:val="0"/>
        <w:jc w:val="both"/>
        <w:rPr>
          <w:rFonts w:hint="eastAsia"/>
        </w:rPr>
      </w:pPr>
      <w:bookmarkStart w:id="45" w:name="_Toc1771"/>
      <w:r>
        <w:rPr>
          <w:rFonts w:hint="eastAsia"/>
        </w:rPr>
        <w:t>围护结构作法简要说明</w:t>
      </w:r>
      <w:bookmarkEnd w:id="45"/>
    </w:p>
    <w:p>
      <w:pPr>
        <w:widowControl w:val="0"/>
        <w:jc w:val="both"/>
        <w:rPr>
          <w:rFonts w:hint="eastAsia"/>
        </w:rPr>
      </w:pPr>
      <w:r>
        <w:rPr>
          <w:rFonts w:hint="eastAsia"/>
          <w:b/>
          <w:color w:val="000000"/>
          <w:sz w:val="24"/>
          <w:szCs w:val="24"/>
        </w:rPr>
        <w:t>1. 屋顶构造：</w:t>
      </w:r>
      <w:r>
        <w:rPr>
          <w:rFonts w:hint="eastAsia"/>
          <w:color w:val="0000FF"/>
          <w:sz w:val="21"/>
          <w:szCs w:val="21"/>
        </w:rPr>
        <w:t>挤塑聚苯板20+加气砼80＋钢筋砼120：</w:t>
      </w:r>
      <w:r>
        <w:rPr>
          <w:rFonts w:hint="eastAsia"/>
          <w:color w:val="000000"/>
        </w:rPr>
        <w:t>（由上到下）</w:t>
      </w:r>
    </w:p>
    <w:p>
      <w:pPr>
        <w:widowControl w:val="0"/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color w:val="000000"/>
        </w:rPr>
        <w:t>碎石、卵石混凝土(ρ=2300) 40mm＋</w:t>
      </w:r>
      <w:r>
        <w:rPr>
          <w:rFonts w:hint="eastAsia"/>
          <w:color w:val="800000"/>
        </w:rPr>
        <w:t>挤塑聚苯板(ρ=25-32) 20mm</w:t>
      </w:r>
      <w:r>
        <w:rPr>
          <w:rFonts w:hint="eastAsia"/>
          <w:color w:val="000000"/>
        </w:rPr>
        <w:t>＋水泥砂浆 20mm＋加气混凝土、泡沫混凝土(ρ=700) 80mm＋</w:t>
      </w:r>
      <w:r>
        <w:rPr>
          <w:rFonts w:hint="eastAsia"/>
          <w:color w:val="800080"/>
        </w:rPr>
        <w:t>钢筋混凝土 120mm</w:t>
      </w:r>
      <w:r>
        <w:rPr>
          <w:rFonts w:hint="eastAsia"/>
          <w:color w:val="000000"/>
        </w:rPr>
        <w:t>＋石灰砂浆 20mm</w:t>
      </w:r>
    </w:p>
    <w:p>
      <w:pPr>
        <w:widowControl w:val="0"/>
        <w:jc w:val="both"/>
        <w:rPr>
          <w:rFonts w:hint="eastAsia"/>
          <w:color w:val="000000"/>
        </w:rPr>
      </w:pP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2. 外墙构造：</w:t>
      </w:r>
      <w:r>
        <w:rPr>
          <w:rFonts w:hint="eastAsia"/>
          <w:color w:val="0000FF"/>
          <w:sz w:val="21"/>
          <w:szCs w:val="21"/>
        </w:rPr>
        <w:t>外-挤塑聚苯板20+钢筋砼200：</w:t>
      </w:r>
      <w:r>
        <w:rPr>
          <w:rFonts w:hint="eastAsia"/>
          <w:color w:val="000000"/>
        </w:rPr>
        <w:t>（由外到内）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水泥砂浆 20mm＋</w:t>
      </w:r>
      <w:r>
        <w:rPr>
          <w:rFonts w:hint="eastAsia"/>
          <w:color w:val="800000"/>
        </w:rPr>
        <w:t>挤塑聚苯板(ρ=25-32) 20mm</w:t>
      </w:r>
      <w:r>
        <w:rPr>
          <w:rFonts w:hint="eastAsia"/>
          <w:color w:val="000000"/>
        </w:rPr>
        <w:t>＋水泥砂浆 20mm＋</w:t>
      </w:r>
      <w:r>
        <w:rPr>
          <w:rFonts w:hint="eastAsia"/>
          <w:color w:val="800080"/>
        </w:rPr>
        <w:t>钢筋混凝土 200mm</w:t>
      </w:r>
      <w:r>
        <w:rPr>
          <w:rFonts w:hint="eastAsia"/>
          <w:color w:val="000000"/>
        </w:rPr>
        <w:t>＋石灰砂浆 20mm</w:t>
      </w:r>
    </w:p>
    <w:p>
      <w:pPr>
        <w:widowControl w:val="0"/>
        <w:jc w:val="both"/>
        <w:rPr>
          <w:rFonts w:hint="eastAsia"/>
          <w:color w:val="000000"/>
        </w:rPr>
      </w:pP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3. 外窗构造：</w:t>
      </w:r>
      <w:r>
        <w:rPr>
          <w:rFonts w:hint="eastAsia"/>
          <w:color w:val="0000FF"/>
          <w:sz w:val="21"/>
          <w:szCs w:val="21"/>
        </w:rPr>
        <w:t>12A钢铝单框双玻窗（平均）：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传热系数3.900W/m^2.K，太阳得热系数0.652</w:t>
      </w:r>
    </w:p>
    <w:p>
      <w:pPr>
        <w:widowControl w:val="0"/>
        <w:jc w:val="both"/>
        <w:rPr>
          <w:rFonts w:hint="eastAsia"/>
          <w:color w:val="000000"/>
        </w:rPr>
      </w:pPr>
    </w:p>
    <w:p>
      <w:pPr>
        <w:pStyle w:val="2"/>
        <w:widowControl w:val="0"/>
        <w:jc w:val="both"/>
        <w:rPr>
          <w:rFonts w:hint="eastAsia"/>
          <w:color w:val="000000"/>
        </w:rPr>
      </w:pPr>
      <w:bookmarkStart w:id="46" w:name="_Toc6125"/>
      <w:r>
        <w:rPr>
          <w:rFonts w:hint="eastAsia"/>
          <w:color w:val="000000"/>
        </w:rPr>
        <w:t>房间类型</w:t>
      </w:r>
      <w:bookmarkEnd w:id="46"/>
    </w:p>
    <w:p>
      <w:pPr>
        <w:pStyle w:val="4"/>
        <w:widowControl w:val="0"/>
        <w:jc w:val="both"/>
        <w:rPr>
          <w:rFonts w:hint="eastAsia"/>
          <w:color w:val="000000"/>
        </w:rPr>
      </w:pPr>
      <w:bookmarkStart w:id="47" w:name="_Toc10963"/>
      <w:r>
        <w:rPr>
          <w:rFonts w:hint="eastAsia"/>
          <w:color w:val="000000"/>
        </w:rPr>
        <w:t>房间表</w:t>
      </w:r>
      <w:bookmarkEnd w:id="47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4"/>
        <w:widowControl w:val="0"/>
        <w:jc w:val="both"/>
        <w:rPr>
          <w:rFonts w:hint="eastAsia"/>
          <w:color w:val="000000"/>
        </w:rPr>
      </w:pPr>
      <w:bookmarkStart w:id="48" w:name="_Toc9226"/>
      <w:r>
        <w:rPr>
          <w:rFonts w:hint="eastAsia"/>
          <w:color w:val="000000"/>
        </w:rPr>
        <w:t>作息时间表</w:t>
      </w:r>
      <w:bookmarkEnd w:id="48"/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详见附录</w:t>
      </w:r>
    </w:p>
    <w:p>
      <w:pPr>
        <w:pStyle w:val="2"/>
        <w:widowControl w:val="0"/>
        <w:jc w:val="both"/>
        <w:rPr>
          <w:rFonts w:hint="eastAsia"/>
          <w:color w:val="000000"/>
        </w:rPr>
      </w:pPr>
      <w:bookmarkStart w:id="49" w:name="_Toc22429"/>
      <w:r>
        <w:rPr>
          <w:rFonts w:hint="eastAsia"/>
          <w:color w:val="000000"/>
        </w:rPr>
        <w:t>暖通空调系统</w:t>
      </w:r>
      <w:bookmarkEnd w:id="49"/>
    </w:p>
    <w:p>
      <w:pPr>
        <w:pStyle w:val="4"/>
        <w:widowControl w:val="0"/>
        <w:jc w:val="both"/>
        <w:rPr>
          <w:rFonts w:hint="eastAsia"/>
          <w:color w:val="000000"/>
        </w:rPr>
      </w:pPr>
      <w:bookmarkStart w:id="50" w:name="_Toc111"/>
      <w:r>
        <w:rPr>
          <w:rFonts w:hint="eastAsia"/>
          <w:color w:val="000000"/>
        </w:rPr>
        <w:t>系统类型</w:t>
      </w:r>
      <w:bookmarkEnd w:id="50"/>
    </w:p>
    <w:tbl>
      <w:tblPr>
        <w:tblStyle w:val="18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双管制风机盘管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5041.83</w:t>
            </w:r>
          </w:p>
        </w:tc>
        <w:tc>
          <w:tcPr>
            <w:tcW w:w="3673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jc w:val="both"/>
        <w:rPr>
          <w:rFonts w:hint="eastAsia"/>
          <w:color w:val="000000"/>
        </w:rPr>
      </w:pPr>
      <w:bookmarkStart w:id="51" w:name="_Toc6084"/>
      <w:r>
        <w:rPr>
          <w:rFonts w:hint="eastAsia"/>
          <w:color w:val="000000"/>
        </w:rPr>
        <w:t>制冷系统</w:t>
      </w:r>
      <w:bookmarkEnd w:id="51"/>
    </w:p>
    <w:p>
      <w:pPr>
        <w:pStyle w:val="5"/>
        <w:widowControl w:val="0"/>
        <w:jc w:val="both"/>
        <w:rPr>
          <w:rFonts w:hint="eastAsia"/>
          <w:color w:val="000000"/>
        </w:rPr>
      </w:pPr>
      <w:bookmarkStart w:id="52" w:name="_Toc18198"/>
      <w:r>
        <w:rPr>
          <w:rFonts w:hint="eastAsia"/>
          <w:color w:val="000000"/>
        </w:rPr>
        <w:t>冷水机组</w:t>
      </w:r>
      <w:bookmarkEnd w:id="52"/>
    </w:p>
    <w:tbl>
      <w:tblPr>
        <w:tblStyle w:val="18"/>
        <w:tblW w:w="932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445"/>
        <w:gridCol w:w="1415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center"/>
          </w:tcPr>
          <w:p>
            <w:r>
              <w:t>冷水机组</w:t>
            </w:r>
          </w:p>
        </w:tc>
        <w:tc>
          <w:tcPr>
            <w:tcW w:w="2445" w:type="dxa"/>
            <w:vAlign w:val="center"/>
          </w:tcPr>
          <w:p>
            <w:r>
              <w:t>水冷-螺杆式冷水机组</w:t>
            </w:r>
          </w:p>
        </w:tc>
        <w:tc>
          <w:tcPr>
            <w:tcW w:w="1415" w:type="dxa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500</w:t>
            </w:r>
          </w:p>
        </w:tc>
        <w:tc>
          <w:tcPr>
            <w:tcW w:w="1630" w:type="dxa"/>
            <w:vAlign w:val="center"/>
          </w:tcPr>
          <w:p>
            <w:r>
              <w:t>5.00</w:t>
            </w:r>
          </w:p>
        </w:tc>
        <w:tc>
          <w:tcPr>
            <w:tcW w:w="628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rFonts w:hint="eastAsia"/>
          <w:color w:val="000000"/>
        </w:rPr>
      </w:pPr>
      <w:bookmarkStart w:id="53" w:name="_Toc6433"/>
      <w:r>
        <w:rPr>
          <w:rFonts w:hint="eastAsia"/>
          <w:color w:val="000000"/>
        </w:rPr>
        <w:t>水泵系统</w:t>
      </w:r>
      <w:bookmarkEnd w:id="53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415"/>
        <w:gridCol w:w="1273"/>
        <w:gridCol w:w="1867"/>
        <w:gridCol w:w="2377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轴功率(kW)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供回水温差(°C)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设计工作点效率(%)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r>
              <w:t>冷却水泵</w:t>
            </w:r>
          </w:p>
        </w:tc>
        <w:tc>
          <w:tcPr>
            <w:tcW w:w="1415" w:type="dxa"/>
            <w:vAlign w:val="center"/>
          </w:tcPr>
          <w:p>
            <w:r>
              <w:t>10</w:t>
            </w:r>
          </w:p>
        </w:tc>
        <w:tc>
          <w:tcPr>
            <w:tcW w:w="1273" w:type="dxa"/>
            <w:vAlign w:val="center"/>
          </w:tcPr>
          <w:p>
            <w:r>
              <w:t>25</w:t>
            </w:r>
          </w:p>
        </w:tc>
        <w:tc>
          <w:tcPr>
            <w:tcW w:w="1867" w:type="dxa"/>
            <w:vAlign w:val="center"/>
          </w:tcPr>
          <w:p>
            <w:r>
              <w:t>5</w:t>
            </w:r>
          </w:p>
        </w:tc>
        <w:tc>
          <w:tcPr>
            <w:tcW w:w="2377" w:type="dxa"/>
            <w:vAlign w:val="center"/>
          </w:tcPr>
          <w:p>
            <w:r>
              <w:t>80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r>
              <w:t>冷冻水泵</w:t>
            </w:r>
          </w:p>
        </w:tc>
        <w:tc>
          <w:tcPr>
            <w:tcW w:w="1415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30</w:t>
            </w:r>
          </w:p>
        </w:tc>
        <w:tc>
          <w:tcPr>
            <w:tcW w:w="1867" w:type="dxa"/>
            <w:vAlign w:val="center"/>
          </w:tcPr>
          <w:p>
            <w:r>
              <w:t>5</w:t>
            </w:r>
          </w:p>
        </w:tc>
        <w:tc>
          <w:tcPr>
            <w:tcW w:w="2377" w:type="dxa"/>
            <w:vAlign w:val="center"/>
          </w:tcPr>
          <w:p>
            <w:r>
              <w:t>80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rFonts w:hint="eastAsia"/>
          <w:color w:val="000000"/>
        </w:rPr>
      </w:pPr>
      <w:bookmarkStart w:id="54" w:name="_Toc811"/>
      <w:r>
        <w:rPr>
          <w:rFonts w:hint="eastAsia"/>
          <w:color w:val="000000"/>
        </w:rPr>
        <w:t>运行工况</w:t>
      </w:r>
      <w:bookmarkEnd w:id="54"/>
    </w:p>
    <w:tbl>
      <w:tblPr>
        <w:tblStyle w:val="18"/>
        <w:tblW w:w="931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273" w:type="dxa"/>
            <w:vAlign w:val="center"/>
          </w:tcPr>
          <w:p>
            <w:r>
              <w:t>125</w:t>
            </w:r>
          </w:p>
        </w:tc>
        <w:tc>
          <w:tcPr>
            <w:tcW w:w="1273" w:type="dxa"/>
            <w:vAlign w:val="center"/>
          </w:tcPr>
          <w:p>
            <w:r>
              <w:t>30</w:t>
            </w:r>
          </w:p>
        </w:tc>
        <w:tc>
          <w:tcPr>
            <w:tcW w:w="1273" w:type="dxa"/>
            <w:vAlign w:val="center"/>
          </w:tcPr>
          <w:p>
            <w:r>
              <w:t>4.17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273" w:type="dxa"/>
            <w:vAlign w:val="center"/>
          </w:tcPr>
          <w:p>
            <w:r>
              <w:t>250</w:t>
            </w:r>
          </w:p>
        </w:tc>
        <w:tc>
          <w:tcPr>
            <w:tcW w:w="1273" w:type="dxa"/>
            <w:vAlign w:val="center"/>
          </w:tcPr>
          <w:p>
            <w:r>
              <w:t>55</w:t>
            </w:r>
          </w:p>
        </w:tc>
        <w:tc>
          <w:tcPr>
            <w:tcW w:w="1273" w:type="dxa"/>
            <w:vAlign w:val="center"/>
          </w:tcPr>
          <w:p>
            <w:r>
              <w:t>4.55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273" w:type="dxa"/>
            <w:vAlign w:val="center"/>
          </w:tcPr>
          <w:p>
            <w:r>
              <w:t>375</w:t>
            </w:r>
          </w:p>
        </w:tc>
        <w:tc>
          <w:tcPr>
            <w:tcW w:w="1273" w:type="dxa"/>
            <w:vAlign w:val="center"/>
          </w:tcPr>
          <w:p>
            <w:r>
              <w:t>75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500</w:t>
            </w:r>
          </w:p>
        </w:tc>
        <w:tc>
          <w:tcPr>
            <w:tcW w:w="1273" w:type="dxa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10</w:t>
            </w:r>
          </w:p>
        </w:tc>
      </w:tr>
    </w:tbl>
    <w:p>
      <w:pPr>
        <w:pStyle w:val="5"/>
        <w:widowControl w:val="0"/>
        <w:jc w:val="both"/>
        <w:rPr>
          <w:rFonts w:hint="eastAsia"/>
          <w:color w:val="000000"/>
        </w:rPr>
      </w:pPr>
      <w:bookmarkStart w:id="55" w:name="_Toc25601"/>
      <w:r>
        <w:rPr>
          <w:rFonts w:hint="eastAsia"/>
          <w:color w:val="000000"/>
        </w:rPr>
        <w:t>制冷能耗</w:t>
      </w:r>
      <w:bookmarkEnd w:id="5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273"/>
        <w:gridCol w:w="1131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tcW w:w="1131" w:type="dxa"/>
            <w:vAlign w:val="center"/>
          </w:tcPr>
          <w:p>
            <w:r>
              <w:t>728</w:t>
            </w:r>
          </w:p>
        </w:tc>
        <w:tc>
          <w:tcPr>
            <w:tcW w:w="1131" w:type="dxa"/>
            <w:vAlign w:val="center"/>
          </w:tcPr>
          <w:p>
            <w:r>
              <w:t>21</w:t>
            </w:r>
          </w:p>
        </w:tc>
        <w:tc>
          <w:tcPr>
            <w:tcW w:w="1273" w:type="dxa"/>
            <w:vAlign w:val="center"/>
          </w:tcPr>
          <w:p>
            <w:r>
              <w:t>4.17</w:t>
            </w:r>
          </w:p>
        </w:tc>
        <w:tc>
          <w:tcPr>
            <w:tcW w:w="1131" w:type="dxa"/>
            <w:vAlign w:val="center"/>
          </w:tcPr>
          <w:p>
            <w:r>
              <w:t>175</w:t>
            </w:r>
          </w:p>
        </w:tc>
        <w:tc>
          <w:tcPr>
            <w:tcW w:w="1273" w:type="dxa"/>
            <w:vAlign w:val="center"/>
          </w:tcPr>
          <w:p>
            <w:r>
              <w:t>210</w:t>
            </w:r>
          </w:p>
        </w:tc>
        <w:tc>
          <w:tcPr>
            <w:tcW w:w="1131" w:type="dxa"/>
            <w:vAlign w:val="center"/>
          </w:tcPr>
          <w:p>
            <w:r>
              <w:t>168</w:t>
            </w:r>
          </w:p>
        </w:tc>
        <w:tc>
          <w:tcPr>
            <w:tcW w:w="1131" w:type="dxa"/>
            <w:vAlign w:val="center"/>
          </w:tcPr>
          <w:p>
            <w:r>
              <w:t>210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tcW w:w="1131" w:type="dxa"/>
            <w:vAlign w:val="center"/>
          </w:tcPr>
          <w:p>
            <w:r>
              <w:t>2422</w:t>
            </w:r>
          </w:p>
        </w:tc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1273" w:type="dxa"/>
            <w:vAlign w:val="center"/>
          </w:tcPr>
          <w:p>
            <w:r>
              <w:t>4.55</w:t>
            </w:r>
          </w:p>
        </w:tc>
        <w:tc>
          <w:tcPr>
            <w:tcW w:w="1131" w:type="dxa"/>
            <w:vAlign w:val="center"/>
          </w:tcPr>
          <w:p>
            <w:r>
              <w:t>533</w:t>
            </w:r>
          </w:p>
        </w:tc>
        <w:tc>
          <w:tcPr>
            <w:tcW w:w="1273" w:type="dxa"/>
            <w:vAlign w:val="center"/>
          </w:tcPr>
          <w:p>
            <w:r>
              <w:t>120</w:t>
            </w:r>
          </w:p>
        </w:tc>
        <w:tc>
          <w:tcPr>
            <w:tcW w:w="1131" w:type="dxa"/>
            <w:vAlign w:val="center"/>
          </w:tcPr>
          <w:p>
            <w:r>
              <w:t>96</w:t>
            </w:r>
          </w:p>
        </w:tc>
        <w:tc>
          <w:tcPr>
            <w:tcW w:w="1131" w:type="dxa"/>
            <w:vAlign w:val="center"/>
          </w:tcPr>
          <w:p>
            <w:r>
              <w:t>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tcW w:w="1131" w:type="dxa"/>
            <w:vAlign w:val="center"/>
          </w:tcPr>
          <w:p>
            <w:r>
              <w:t>26618</w:t>
            </w:r>
          </w:p>
        </w:tc>
        <w:tc>
          <w:tcPr>
            <w:tcW w:w="1131" w:type="dxa"/>
            <w:vAlign w:val="center"/>
          </w:tcPr>
          <w:p>
            <w:r>
              <w:t>81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131" w:type="dxa"/>
            <w:vAlign w:val="center"/>
          </w:tcPr>
          <w:p>
            <w:r>
              <w:t>5324</w:t>
            </w:r>
          </w:p>
        </w:tc>
        <w:tc>
          <w:tcPr>
            <w:tcW w:w="1273" w:type="dxa"/>
            <w:vAlign w:val="center"/>
          </w:tcPr>
          <w:p>
            <w:r>
              <w:t>810</w:t>
            </w:r>
          </w:p>
        </w:tc>
        <w:tc>
          <w:tcPr>
            <w:tcW w:w="1131" w:type="dxa"/>
            <w:vAlign w:val="center"/>
          </w:tcPr>
          <w:p>
            <w:r>
              <w:t>648</w:t>
            </w:r>
          </w:p>
        </w:tc>
        <w:tc>
          <w:tcPr>
            <w:tcW w:w="1131" w:type="dxa"/>
            <w:vAlign w:val="center"/>
          </w:tcPr>
          <w:p>
            <w:r>
              <w:t>810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tcW w:w="1131" w:type="dxa"/>
            <w:vAlign w:val="center"/>
          </w:tcPr>
          <w:p>
            <w:r>
              <w:t>70585</w:t>
            </w:r>
          </w:p>
        </w:tc>
        <w:tc>
          <w:tcPr>
            <w:tcW w:w="1131" w:type="dxa"/>
            <w:vAlign w:val="center"/>
          </w:tcPr>
          <w:p>
            <w:r>
              <w:t>159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131" w:type="dxa"/>
            <w:vAlign w:val="center"/>
          </w:tcPr>
          <w:p>
            <w:r>
              <w:t>14117</w:t>
            </w:r>
          </w:p>
        </w:tc>
        <w:tc>
          <w:tcPr>
            <w:tcW w:w="1273" w:type="dxa"/>
            <w:vAlign w:val="center"/>
          </w:tcPr>
          <w:p>
            <w:r>
              <w:t>1590</w:t>
            </w:r>
          </w:p>
        </w:tc>
        <w:tc>
          <w:tcPr>
            <w:tcW w:w="1131" w:type="dxa"/>
            <w:vAlign w:val="center"/>
          </w:tcPr>
          <w:p>
            <w:r>
              <w:t>1272</w:t>
            </w:r>
          </w:p>
        </w:tc>
        <w:tc>
          <w:tcPr>
            <w:tcW w:w="1131" w:type="dxa"/>
            <w:vAlign w:val="center"/>
          </w:tcPr>
          <w:p>
            <w:r>
              <w:t>1590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tcW w:w="1131" w:type="dxa"/>
            <w:vAlign w:val="center"/>
          </w:tcPr>
          <w:p>
            <w:r>
              <w:t>243481</w:t>
            </w:r>
          </w:p>
        </w:tc>
        <w:tc>
          <w:tcPr>
            <w:tcW w:w="1131" w:type="dxa"/>
            <w:vAlign w:val="center"/>
          </w:tcPr>
          <w:p>
            <w:r>
              <w:t>385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38500</w:t>
            </w:r>
          </w:p>
        </w:tc>
        <w:tc>
          <w:tcPr>
            <w:tcW w:w="1273" w:type="dxa"/>
            <w:vAlign w:val="center"/>
          </w:tcPr>
          <w:p>
            <w:r>
              <w:t>3850</w:t>
            </w:r>
          </w:p>
        </w:tc>
        <w:tc>
          <w:tcPr>
            <w:tcW w:w="1131" w:type="dxa"/>
            <w:vAlign w:val="center"/>
          </w:tcPr>
          <w:p>
            <w:r>
              <w:t>3080</w:t>
            </w:r>
          </w:p>
        </w:tc>
        <w:tc>
          <w:tcPr>
            <w:tcW w:w="1131" w:type="dxa"/>
            <w:vAlign w:val="center"/>
          </w:tcPr>
          <w:p>
            <w:r>
              <w:t>3850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131" w:type="dxa"/>
            <w:vAlign w:val="center"/>
          </w:tcPr>
          <w:p>
            <w:r>
              <w:t>343834</w:t>
            </w:r>
          </w:p>
        </w:tc>
        <w:tc>
          <w:tcPr>
            <w:tcW w:w="1131" w:type="dxa"/>
            <w:vAlign w:val="center"/>
          </w:tcPr>
          <w:p>
            <w:r>
              <w:t>658</w:t>
            </w:r>
          </w:p>
        </w:tc>
        <w:tc>
          <w:tcPr>
            <w:tcW w:w="1273" w:type="dxa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58648</w:t>
            </w:r>
          </w:p>
        </w:tc>
        <w:tc>
          <w:tcPr>
            <w:tcW w:w="1273" w:type="dxa"/>
            <w:vAlign w:val="center"/>
          </w:tcPr>
          <w:p>
            <w:r>
              <w:t>6580</w:t>
            </w:r>
          </w:p>
        </w:tc>
        <w:tc>
          <w:tcPr>
            <w:tcW w:w="1131" w:type="dxa"/>
            <w:vAlign w:val="center"/>
          </w:tcPr>
          <w:p>
            <w:r>
              <w:t>5264</w:t>
            </w:r>
          </w:p>
        </w:tc>
        <w:tc>
          <w:tcPr>
            <w:tcW w:w="1131" w:type="dxa"/>
            <w:vAlign w:val="center"/>
          </w:tcPr>
          <w:p>
            <w:r>
              <w:t>6580</w:t>
            </w:r>
          </w:p>
        </w:tc>
      </w:tr>
    </w:tbl>
    <w:p>
      <w:pPr>
        <w:pStyle w:val="4"/>
        <w:widowControl w:val="0"/>
        <w:jc w:val="both"/>
        <w:rPr>
          <w:rFonts w:hint="eastAsia"/>
          <w:color w:val="000000"/>
        </w:rPr>
      </w:pPr>
      <w:bookmarkStart w:id="56" w:name="_Toc26191"/>
      <w:r>
        <w:rPr>
          <w:rFonts w:hint="eastAsia"/>
          <w:color w:val="000000"/>
        </w:rPr>
        <w:t>供暖系统</w:t>
      </w:r>
      <w:bookmarkEnd w:id="56"/>
    </w:p>
    <w:p>
      <w:pPr>
        <w:pStyle w:val="5"/>
        <w:widowControl w:val="0"/>
        <w:jc w:val="both"/>
        <w:rPr>
          <w:rFonts w:hint="eastAsia"/>
          <w:color w:val="000000"/>
        </w:rPr>
      </w:pPr>
      <w:bookmarkStart w:id="57" w:name="_Toc11232"/>
      <w:r>
        <w:rPr>
          <w:rFonts w:hint="eastAsia"/>
          <w:color w:val="000000"/>
        </w:rPr>
        <w:t>热水锅炉系统</w:t>
      </w:r>
      <w:bookmarkEnd w:id="57"/>
    </w:p>
    <w:p>
      <w:pPr>
        <w:pStyle w:val="6"/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热水锅炉</w:t>
      </w:r>
    </w:p>
    <w:tbl>
      <w:tblPr>
        <w:tblStyle w:val="18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28"/>
        <w:gridCol w:w="1141"/>
        <w:gridCol w:w="1273"/>
        <w:gridCol w:w="1415"/>
        <w:gridCol w:w="1375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r>
              <w:t>烟煤II</w:t>
            </w:r>
          </w:p>
        </w:tc>
        <w:tc>
          <w:tcPr>
            <w:tcW w:w="1166" w:type="dxa"/>
            <w:vAlign w:val="center"/>
          </w:tcPr>
          <w:p>
            <w:r>
              <w:t>1.00</w:t>
            </w:r>
          </w:p>
        </w:tc>
        <w:tc>
          <w:tcPr>
            <w:tcW w:w="628" w:type="dxa"/>
            <w:vAlign w:val="center"/>
          </w:tcPr>
          <w:p>
            <w:r>
              <w:t>1</w:t>
            </w:r>
          </w:p>
        </w:tc>
        <w:tc>
          <w:tcPr>
            <w:tcW w:w="1141" w:type="dxa"/>
            <w:vAlign w:val="center"/>
          </w:tcPr>
          <w:p>
            <w:r>
              <w:t>0.78</w:t>
            </w:r>
          </w:p>
        </w:tc>
        <w:tc>
          <w:tcPr>
            <w:tcW w:w="1273" w:type="dxa"/>
            <w:vAlign w:val="center"/>
          </w:tcPr>
          <w:p>
            <w:r>
              <w:t>0.92</w:t>
            </w:r>
          </w:p>
        </w:tc>
        <w:tc>
          <w:tcPr>
            <w:tcW w:w="1415" w:type="dxa"/>
            <w:vAlign w:val="center"/>
          </w:tcPr>
          <w:p>
            <w:r>
              <w:t>176103</w:t>
            </w:r>
          </w:p>
        </w:tc>
        <w:tc>
          <w:tcPr>
            <w:tcW w:w="1375" w:type="dxa"/>
            <w:vAlign w:val="center"/>
          </w:tcPr>
          <w:p>
            <w:r>
              <w:t>2.93</w:t>
            </w:r>
          </w:p>
        </w:tc>
        <w:tc>
          <w:tcPr>
            <w:tcW w:w="1165" w:type="dxa"/>
            <w:vAlign w:val="center"/>
          </w:tcPr>
          <w:p>
            <w:r>
              <w:t>83745</w:t>
            </w:r>
          </w:p>
        </w:tc>
      </w:tr>
    </w:tbl>
    <w:p>
      <w:pPr>
        <w:pStyle w:val="6"/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热水循环泵</w:t>
      </w:r>
    </w:p>
    <w:tbl>
      <w:tblPr>
        <w:tblStyle w:val="18"/>
        <w:tblW w:w="931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11"/>
        <w:gridCol w:w="1131"/>
        <w:gridCol w:w="2014"/>
        <w:gridCol w:w="2331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>
            <w:pPr>
              <w:jc w:val="center"/>
            </w:pPr>
            <w:r>
              <w:t>轴功率(kW)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>
            <w:pPr>
              <w:jc w:val="center"/>
            </w:pPr>
            <w:r>
              <w:t>供回水温差(°C)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设计工作点效率(%)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r>
              <w:t>单速</w:t>
            </w:r>
          </w:p>
        </w:tc>
        <w:tc>
          <w:tcPr>
            <w:tcW w:w="1511" w:type="dxa"/>
            <w:vAlign w:val="center"/>
          </w:tcPr>
          <w:p>
            <w:r>
              <w:t>8</w:t>
            </w:r>
          </w:p>
        </w:tc>
        <w:tc>
          <w:tcPr>
            <w:tcW w:w="1131" w:type="dxa"/>
            <w:vAlign w:val="center"/>
          </w:tcPr>
          <w:p>
            <w:r>
              <w:t>30</w:t>
            </w:r>
          </w:p>
        </w:tc>
        <w:tc>
          <w:tcPr>
            <w:tcW w:w="2014" w:type="dxa"/>
            <w:vAlign w:val="center"/>
          </w:tcPr>
          <w:p>
            <w:r>
              <w:t>15</w:t>
            </w:r>
          </w:p>
        </w:tc>
        <w:tc>
          <w:tcPr>
            <w:tcW w:w="2331" w:type="dxa"/>
            <w:vAlign w:val="center"/>
          </w:tcPr>
          <w:p>
            <w:r>
              <w:t>80</w:t>
            </w:r>
          </w:p>
        </w:tc>
        <w:tc>
          <w:tcPr>
            <w:tcW w:w="1165" w:type="dxa"/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热水循环水泵能耗</w:t>
      </w:r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182" w:type="dxa"/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358" w:type="dxa"/>
            <w:vAlign w:val="center"/>
          </w:tcPr>
          <w:p>
            <w:r>
              <w:t>250</w:t>
            </w:r>
          </w:p>
        </w:tc>
        <w:tc>
          <w:tcPr>
            <w:tcW w:w="1358" w:type="dxa"/>
            <w:vAlign w:val="center"/>
          </w:tcPr>
          <w:p>
            <w:r>
              <w:t>8</w:t>
            </w:r>
          </w:p>
        </w:tc>
        <w:tc>
          <w:tcPr>
            <w:tcW w:w="1358" w:type="dxa"/>
            <w:vAlign w:val="center"/>
          </w:tcPr>
          <w:p>
            <w:r>
              <w:t>0.0320</w:t>
            </w:r>
          </w:p>
        </w:tc>
        <w:tc>
          <w:tcPr>
            <w:tcW w:w="1358" w:type="dxa"/>
            <w:vAlign w:val="center"/>
          </w:tcPr>
          <w:p>
            <w:r>
              <w:t>76929</w:t>
            </w:r>
          </w:p>
        </w:tc>
        <w:tc>
          <w:tcPr>
            <w:tcW w:w="1358" w:type="dxa"/>
            <w:vAlign w:val="center"/>
          </w:tcPr>
          <w:p>
            <w:r>
              <w:t>460</w:t>
            </w:r>
          </w:p>
        </w:tc>
        <w:tc>
          <w:tcPr>
            <w:tcW w:w="1358" w:type="dxa"/>
            <w:vAlign w:val="center"/>
          </w:tcPr>
          <w:p>
            <w:r>
              <w:t>3680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358" w:type="dxa"/>
            <w:vAlign w:val="center"/>
          </w:tcPr>
          <w:p>
            <w:r>
              <w:t>500</w:t>
            </w:r>
          </w:p>
        </w:tc>
        <w:tc>
          <w:tcPr>
            <w:tcW w:w="1358" w:type="dxa"/>
            <w:vAlign w:val="center"/>
          </w:tcPr>
          <w:p>
            <w:r>
              <w:t>8</w:t>
            </w:r>
          </w:p>
        </w:tc>
        <w:tc>
          <w:tcPr>
            <w:tcW w:w="1358" w:type="dxa"/>
            <w:vAlign w:val="center"/>
          </w:tcPr>
          <w:p>
            <w:r>
              <w:t>0.0160</w:t>
            </w:r>
          </w:p>
        </w:tc>
        <w:tc>
          <w:tcPr>
            <w:tcW w:w="1358" w:type="dxa"/>
            <w:vAlign w:val="center"/>
          </w:tcPr>
          <w:p>
            <w:r>
              <w:t>81680</w:t>
            </w:r>
          </w:p>
        </w:tc>
        <w:tc>
          <w:tcPr>
            <w:tcW w:w="1358" w:type="dxa"/>
            <w:vAlign w:val="center"/>
          </w:tcPr>
          <w:p>
            <w:r>
              <w:t>243</w:t>
            </w:r>
          </w:p>
        </w:tc>
        <w:tc>
          <w:tcPr>
            <w:tcW w:w="1358" w:type="dxa"/>
            <w:vAlign w:val="center"/>
          </w:tcPr>
          <w:p>
            <w:r>
              <w:t>1944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358" w:type="dxa"/>
            <w:vAlign w:val="center"/>
          </w:tcPr>
          <w:p>
            <w:r>
              <w:t>750</w:t>
            </w:r>
          </w:p>
        </w:tc>
        <w:tc>
          <w:tcPr>
            <w:tcW w:w="1358" w:type="dxa"/>
            <w:vAlign w:val="center"/>
          </w:tcPr>
          <w:p>
            <w:r>
              <w:t>8</w:t>
            </w:r>
          </w:p>
        </w:tc>
        <w:tc>
          <w:tcPr>
            <w:tcW w:w="1358" w:type="dxa"/>
            <w:vAlign w:val="center"/>
          </w:tcPr>
          <w:p>
            <w:r>
              <w:t>0.0107</w:t>
            </w:r>
          </w:p>
        </w:tc>
        <w:tc>
          <w:tcPr>
            <w:tcW w:w="1358" w:type="dxa"/>
            <w:vAlign w:val="center"/>
          </w:tcPr>
          <w:p>
            <w:r>
              <w:t>15856</w:t>
            </w:r>
          </w:p>
        </w:tc>
        <w:tc>
          <w:tcPr>
            <w:tcW w:w="1358" w:type="dxa"/>
            <w:vAlign w:val="center"/>
          </w:tcPr>
          <w:p>
            <w:r>
              <w:t>27</w:t>
            </w:r>
          </w:p>
        </w:tc>
        <w:tc>
          <w:tcPr>
            <w:tcW w:w="1358" w:type="dxa"/>
            <w:vAlign w:val="center"/>
          </w:tcPr>
          <w:p>
            <w:r>
              <w:t>216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358" w:type="dxa"/>
            <w:vAlign w:val="center"/>
          </w:tcPr>
          <w:p>
            <w:r>
              <w:t>1000</w:t>
            </w:r>
          </w:p>
        </w:tc>
        <w:tc>
          <w:tcPr>
            <w:tcW w:w="1358" w:type="dxa"/>
            <w:vAlign w:val="center"/>
          </w:tcPr>
          <w:p>
            <w:r>
              <w:t>8</w:t>
            </w:r>
          </w:p>
        </w:tc>
        <w:tc>
          <w:tcPr>
            <w:tcW w:w="1358" w:type="dxa"/>
            <w:vAlign w:val="center"/>
          </w:tcPr>
          <w:p>
            <w:r>
              <w:t>0.0080</w:t>
            </w:r>
          </w:p>
        </w:tc>
        <w:tc>
          <w:tcPr>
            <w:tcW w:w="1358" w:type="dxa"/>
            <w:vAlign w:val="center"/>
          </w:tcPr>
          <w:p>
            <w:r>
              <w:t>1637</w:t>
            </w:r>
          </w:p>
        </w:tc>
        <w:tc>
          <w:tcPr>
            <w:tcW w:w="1358" w:type="dxa"/>
            <w:vAlign w:val="center"/>
          </w:tcPr>
          <w:p>
            <w:r>
              <w:t>2</w:t>
            </w:r>
          </w:p>
        </w:tc>
        <w:tc>
          <w:tcPr>
            <w:tcW w:w="1358" w:type="dxa"/>
            <w:vAlign w:val="center"/>
          </w:tcPr>
          <w:p>
            <w:r>
              <w:t>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6" w:type="dxa"/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tcW w:w="1358" w:type="dxa"/>
            <w:vAlign w:val="center"/>
          </w:tcPr>
          <w:p>
            <w:r>
              <w:t>176103</w:t>
            </w:r>
          </w:p>
        </w:tc>
        <w:tc>
          <w:tcPr>
            <w:tcW w:w="1358" w:type="dxa"/>
            <w:vAlign w:val="center"/>
          </w:tcPr>
          <w:p>
            <w:r>
              <w:t>732</w:t>
            </w:r>
          </w:p>
        </w:tc>
        <w:tc>
          <w:tcPr>
            <w:tcW w:w="1358" w:type="dxa"/>
            <w:vAlign w:val="center"/>
          </w:tcPr>
          <w:p>
            <w:r>
              <w:t>5856</w:t>
            </w:r>
          </w:p>
        </w:tc>
      </w:tr>
    </w:tbl>
    <w:p>
      <w:pPr>
        <w:pStyle w:val="4"/>
        <w:widowControl w:val="0"/>
        <w:jc w:val="both"/>
        <w:rPr>
          <w:rFonts w:hint="eastAsia"/>
          <w:color w:val="000000"/>
        </w:rPr>
      </w:pPr>
      <w:bookmarkStart w:id="58" w:name="_Toc1264"/>
      <w:r>
        <w:rPr>
          <w:rFonts w:hint="eastAsia"/>
          <w:color w:val="000000"/>
        </w:rPr>
        <w:t>空调风机</w:t>
      </w:r>
      <w:bookmarkEnd w:id="58"/>
    </w:p>
    <w:p>
      <w:pPr>
        <w:pStyle w:val="5"/>
        <w:widowControl w:val="0"/>
        <w:jc w:val="both"/>
        <w:rPr>
          <w:rFonts w:hint="eastAsia"/>
          <w:color w:val="000000"/>
        </w:rPr>
      </w:pPr>
      <w:bookmarkStart w:id="59" w:name="_Toc3817"/>
      <w:r>
        <w:rPr>
          <w:rFonts w:hint="eastAsia"/>
          <w:color w:val="000000"/>
        </w:rPr>
        <w:t>独立新排风</w:t>
      </w:r>
      <w:bookmarkEnd w:id="59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63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默认</w:t>
            </w:r>
          </w:p>
        </w:tc>
        <w:tc>
          <w:tcPr>
            <w:tcW w:w="1415" w:type="dxa"/>
            <w:vAlign w:val="center"/>
          </w:tcPr>
          <w:p>
            <w:r>
              <w:t>28769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6905</w:t>
            </w:r>
          </w:p>
        </w:tc>
        <w:tc>
          <w:tcPr>
            <w:tcW w:w="1431" w:type="dxa"/>
            <w:vAlign w:val="center"/>
          </w:tcPr>
          <w:p>
            <w:r>
              <w:t>1521</w:t>
            </w:r>
          </w:p>
        </w:tc>
        <w:tc>
          <w:tcPr>
            <w:tcW w:w="1533" w:type="dxa"/>
            <w:vAlign w:val="center"/>
          </w:tcPr>
          <w:p>
            <w:r>
              <w:t>10502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>
            <w:r>
              <w:t>合计</w:t>
            </w:r>
          </w:p>
        </w:tc>
        <w:tc>
          <w:tcPr>
            <w:tcW w:w="1533" w:type="dxa"/>
            <w:vAlign w:val="center"/>
          </w:tcPr>
          <w:p>
            <w:r>
              <w:t>10502</w:t>
            </w:r>
          </w:p>
        </w:tc>
      </w:tr>
    </w:tbl>
    <w:p/>
    <w:tbl>
      <w:tblPr>
        <w:tblStyle w:val="18"/>
        <w:tblW w:w="931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默认</w:t>
            </w:r>
          </w:p>
        </w:tc>
        <w:tc>
          <w:tcPr>
            <w:tcW w:w="1131" w:type="dxa"/>
            <w:vAlign w:val="center"/>
          </w:tcPr>
          <w:p>
            <w:r>
              <w:t>23015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5524</w:t>
            </w:r>
          </w:p>
        </w:tc>
        <w:tc>
          <w:tcPr>
            <w:tcW w:w="1131" w:type="dxa"/>
            <w:vAlign w:val="center"/>
          </w:tcPr>
          <w:p>
            <w:r>
              <w:t>1521</w:t>
            </w:r>
          </w:p>
        </w:tc>
        <w:tc>
          <w:tcPr>
            <w:tcW w:w="1550" w:type="dxa"/>
            <w:vAlign w:val="center"/>
          </w:tcPr>
          <w:p>
            <w:r>
              <w:t>8402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550" w:type="dxa"/>
            <w:vAlign w:val="center"/>
          </w:tcPr>
          <w:p>
            <w:r>
              <w:t>8402</w:t>
            </w:r>
          </w:p>
        </w:tc>
      </w:tr>
    </w:tbl>
    <w:p>
      <w:pPr>
        <w:pStyle w:val="5"/>
        <w:widowControl w:val="0"/>
        <w:jc w:val="both"/>
        <w:rPr>
          <w:rFonts w:hint="eastAsia"/>
          <w:color w:val="000000"/>
        </w:rPr>
      </w:pPr>
      <w:bookmarkStart w:id="60" w:name="_Toc14895"/>
      <w:r>
        <w:rPr>
          <w:rFonts w:hint="eastAsia"/>
          <w:color w:val="000000"/>
        </w:rPr>
        <w:t>风机盘管</w:t>
      </w:r>
      <w:bookmarkEnd w:id="60"/>
    </w:p>
    <w:tbl>
      <w:tblPr>
        <w:tblStyle w:val="18"/>
        <w:tblW w:w="931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默认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>
            <w:r>
              <w:t>1</w:t>
            </w:r>
          </w:p>
        </w:tc>
        <w:tc>
          <w:tcPr>
            <w:tcW w:w="1556" w:type="dxa"/>
            <w:vAlign w:val="center"/>
          </w:tcPr>
          <w:p>
            <w:r>
              <w:t>1390</w:t>
            </w:r>
          </w:p>
        </w:tc>
        <w:tc>
          <w:tcPr>
            <w:tcW w:w="1975" w:type="dxa"/>
            <w:vAlign w:val="center"/>
          </w:tcPr>
          <w:p>
            <w:r>
              <w:t>556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>
            <w:r>
              <w:t>合计</w:t>
            </w:r>
          </w:p>
        </w:tc>
        <w:tc>
          <w:tcPr>
            <w:tcW w:w="1975" w:type="dxa"/>
            <w:vAlign w:val="center"/>
          </w:tcPr>
          <w:p>
            <w:r>
              <w:t>556</w:t>
            </w:r>
          </w:p>
        </w:tc>
      </w:tr>
    </w:tbl>
    <w:p>
      <w:pPr>
        <w:pStyle w:val="2"/>
        <w:widowControl w:val="0"/>
        <w:jc w:val="both"/>
        <w:rPr>
          <w:rFonts w:hint="eastAsia"/>
          <w:color w:val="000000"/>
        </w:rPr>
      </w:pPr>
      <w:bookmarkStart w:id="61" w:name="_Toc698"/>
      <w:r>
        <w:rPr>
          <w:rFonts w:hint="eastAsia"/>
          <w:color w:val="000000"/>
        </w:rPr>
        <w:t>照明</w:t>
      </w:r>
      <w:bookmarkEnd w:id="61"/>
    </w:p>
    <w:tbl>
      <w:tblPr>
        <w:tblStyle w:val="18"/>
        <w:tblW w:w="934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办公-其它</w:t>
            </w:r>
          </w:p>
        </w:tc>
        <w:tc>
          <w:tcPr>
            <w:tcW w:w="1697" w:type="dxa"/>
            <w:vAlign w:val="center"/>
          </w:tcPr>
          <w:p>
            <w:r>
              <w:t>25.99</w:t>
            </w:r>
          </w:p>
        </w:tc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1522" w:type="dxa"/>
            <w:vAlign w:val="center"/>
          </w:tcPr>
          <w:p>
            <w:r>
              <w:t>457</w:t>
            </w:r>
          </w:p>
        </w:tc>
        <w:tc>
          <w:tcPr>
            <w:tcW w:w="1862" w:type="dxa"/>
            <w:vAlign w:val="center"/>
          </w:tcPr>
          <w:p>
            <w:r>
              <w:t>11866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25.99</w:t>
            </w:r>
          </w:p>
        </w:tc>
        <w:tc>
          <w:tcPr>
            <w:tcW w:w="1131" w:type="dxa"/>
            <w:vAlign w:val="center"/>
          </w:tcPr>
          <w:p>
            <w:r>
              <w:t>64</w:t>
            </w:r>
          </w:p>
        </w:tc>
        <w:tc>
          <w:tcPr>
            <w:tcW w:w="1522" w:type="dxa"/>
            <w:vAlign w:val="center"/>
          </w:tcPr>
          <w:p>
            <w:r>
              <w:t>3639</w:t>
            </w:r>
          </w:p>
        </w:tc>
        <w:tc>
          <w:tcPr>
            <w:tcW w:w="1862" w:type="dxa"/>
            <w:vAlign w:val="center"/>
          </w:tcPr>
          <w:p>
            <w:r>
              <w:t>94577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办公-走廊</w:t>
            </w:r>
          </w:p>
        </w:tc>
        <w:tc>
          <w:tcPr>
            <w:tcW w:w="1697" w:type="dxa"/>
            <w:vAlign w:val="center"/>
          </w:tcPr>
          <w:p>
            <w:r>
              <w:t>11.81</w:t>
            </w:r>
          </w:p>
        </w:tc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1522" w:type="dxa"/>
            <w:vAlign w:val="center"/>
          </w:tcPr>
          <w:p>
            <w:r>
              <w:t>1315</w:t>
            </w:r>
          </w:p>
        </w:tc>
        <w:tc>
          <w:tcPr>
            <w:tcW w:w="1862" w:type="dxa"/>
            <w:vAlign w:val="center"/>
          </w:tcPr>
          <w:p>
            <w:r>
              <w:t>15538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121981</w:t>
            </w:r>
          </w:p>
        </w:tc>
      </w:tr>
    </w:tbl>
    <w:p>
      <w:pPr>
        <w:pStyle w:val="2"/>
        <w:widowControl w:val="0"/>
        <w:jc w:val="both"/>
        <w:rPr>
          <w:rFonts w:hint="eastAsia"/>
          <w:color w:val="000000"/>
        </w:rPr>
      </w:pPr>
      <w:bookmarkStart w:id="62" w:name="_Toc6194"/>
      <w:r>
        <w:rPr>
          <w:rFonts w:hint="eastAsia"/>
          <w:color w:val="000000"/>
        </w:rPr>
        <w:t>插座设备</w:t>
      </w:r>
      <w:bookmarkEnd w:id="62"/>
    </w:p>
    <w:tbl>
      <w:tblPr>
        <w:tblStyle w:val="18"/>
        <w:tblW w:w="934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办公-其它</w:t>
            </w:r>
          </w:p>
        </w:tc>
        <w:tc>
          <w:tcPr>
            <w:tcW w:w="1697" w:type="dxa"/>
            <w:vAlign w:val="center"/>
          </w:tcPr>
          <w:p>
            <w:r>
              <w:t>11.06</w:t>
            </w:r>
          </w:p>
        </w:tc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1522" w:type="dxa"/>
            <w:vAlign w:val="center"/>
          </w:tcPr>
          <w:p>
            <w:r>
              <w:t>457</w:t>
            </w:r>
          </w:p>
        </w:tc>
        <w:tc>
          <w:tcPr>
            <w:tcW w:w="1862" w:type="dxa"/>
            <w:vAlign w:val="center"/>
          </w:tcPr>
          <w:p>
            <w:r>
              <w:t>5051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44.25</w:t>
            </w:r>
          </w:p>
        </w:tc>
        <w:tc>
          <w:tcPr>
            <w:tcW w:w="1131" w:type="dxa"/>
            <w:vAlign w:val="center"/>
          </w:tcPr>
          <w:p>
            <w:r>
              <w:t>64</w:t>
            </w:r>
          </w:p>
        </w:tc>
        <w:tc>
          <w:tcPr>
            <w:tcW w:w="1522" w:type="dxa"/>
            <w:vAlign w:val="center"/>
          </w:tcPr>
          <w:p>
            <w:r>
              <w:t>3639</w:t>
            </w:r>
          </w:p>
        </w:tc>
        <w:tc>
          <w:tcPr>
            <w:tcW w:w="1862" w:type="dxa"/>
            <w:vAlign w:val="center"/>
          </w:tcPr>
          <w:p>
            <w:r>
              <w:t>161040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办公-走廊</w:t>
            </w:r>
          </w:p>
        </w:tc>
        <w:tc>
          <w:tcPr>
            <w:tcW w:w="1697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1522" w:type="dxa"/>
            <w:vAlign w:val="center"/>
          </w:tcPr>
          <w:p>
            <w:r>
              <w:t>1315</w:t>
            </w:r>
          </w:p>
        </w:tc>
        <w:tc>
          <w:tcPr>
            <w:tcW w:w="1862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166092</w:t>
            </w:r>
          </w:p>
        </w:tc>
      </w:tr>
    </w:tbl>
    <w:p>
      <w:pPr>
        <w:pStyle w:val="2"/>
        <w:widowControl w:val="0"/>
        <w:jc w:val="both"/>
        <w:rPr>
          <w:rFonts w:hint="eastAsia"/>
          <w:color w:val="000000"/>
        </w:rPr>
      </w:pPr>
      <w:bookmarkStart w:id="63" w:name="_Toc24566"/>
      <w:r>
        <w:rPr>
          <w:rFonts w:hint="eastAsia"/>
          <w:color w:val="000000"/>
        </w:rPr>
        <w:t>排风机</w:t>
      </w:r>
      <w:bookmarkEnd w:id="63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0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r>
              <w:t>5</w:t>
            </w:r>
          </w:p>
        </w:tc>
        <w:tc>
          <w:tcPr>
            <w:tcW w:w="1550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0.8</w:t>
            </w:r>
          </w:p>
        </w:tc>
        <w:tc>
          <w:tcPr>
            <w:tcW w:w="1556" w:type="dxa"/>
            <w:vAlign w:val="center"/>
          </w:tcPr>
          <w:p>
            <w:r>
              <w:t>5</w:t>
            </w:r>
          </w:p>
        </w:tc>
        <w:tc>
          <w:tcPr>
            <w:tcW w:w="1556" w:type="dxa"/>
            <w:vAlign w:val="center"/>
          </w:tcPr>
          <w:p>
            <w:r>
              <w:t>365</w:t>
            </w:r>
          </w:p>
        </w:tc>
        <w:tc>
          <w:tcPr>
            <w:tcW w:w="1556" w:type="dxa"/>
            <w:vAlign w:val="center"/>
          </w:tcPr>
          <w:p>
            <w:r>
              <w:t>73000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4" w:type="dxa"/>
            <w:gridSpan w:val="5"/>
            <w:vAlign w:val="center"/>
          </w:tcPr>
          <w:p>
            <w:r>
              <w:t>总计</w:t>
            </w:r>
          </w:p>
        </w:tc>
        <w:tc>
          <w:tcPr>
            <w:tcW w:w="1556" w:type="dxa"/>
            <w:vAlign w:val="center"/>
          </w:tcPr>
          <w:p>
            <w:r>
              <w:t>73000</w:t>
            </w:r>
          </w:p>
        </w:tc>
      </w:tr>
    </w:tbl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注：此类风机指非空调区域排风机</w:t>
      </w:r>
    </w:p>
    <w:p>
      <w:pPr>
        <w:pStyle w:val="2"/>
        <w:widowControl w:val="0"/>
        <w:jc w:val="both"/>
        <w:rPr>
          <w:rFonts w:hint="eastAsia"/>
          <w:color w:val="000000"/>
        </w:rPr>
      </w:pPr>
      <w:bookmarkStart w:id="64" w:name="_Toc12244"/>
      <w:r>
        <w:rPr>
          <w:rFonts w:hint="eastAsia"/>
          <w:color w:val="000000"/>
        </w:rPr>
        <w:t>生活热水</w:t>
      </w:r>
      <w:bookmarkEnd w:id="64"/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热水温差(℃)：45, 日照辐照量(kJ/㎡.天)：16340，年运行天数：365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用水</w:t>
            </w:r>
            <w:r>
              <w:br w:type="textWrapping"/>
            </w:r>
            <w:r>
              <w:t>定额</w:t>
            </w:r>
            <w:r>
              <w:br w:type="textWrapping"/>
            </w:r>
            <w:r>
              <w:t>(L·人/d)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供应</w:t>
            </w:r>
            <w:r>
              <w:br w:type="textWrapping"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年使用</w:t>
            </w:r>
            <w:r>
              <w:br w:type="textWrapping"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所需</w:t>
            </w:r>
            <w:r>
              <w:br w:type="textWrapping"/>
            </w:r>
            <w:r>
              <w:t>能耗</w:t>
            </w:r>
            <w:r>
              <w:br w:type="textWrapping"/>
            </w:r>
            <w:r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太阳能</w:t>
            </w:r>
            <w:r>
              <w:br w:type="textWrapping"/>
            </w:r>
            <w:r>
              <w:t>供热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r>
              <w:t>办公</w:t>
            </w:r>
          </w:p>
        </w:tc>
        <w:tc>
          <w:tcPr>
            <w:tcW w:w="1035" w:type="dxa"/>
            <w:vAlign w:val="center"/>
          </w:tcPr>
          <w:p>
            <w:r>
              <w:t>10</w:t>
            </w:r>
          </w:p>
        </w:tc>
        <w:tc>
          <w:tcPr>
            <w:tcW w:w="1035" w:type="dxa"/>
            <w:vAlign w:val="center"/>
          </w:tcPr>
          <w:p>
            <w:r>
              <w:t>100</w:t>
            </w:r>
          </w:p>
        </w:tc>
        <w:tc>
          <w:tcPr>
            <w:tcW w:w="1035" w:type="dxa"/>
            <w:vAlign w:val="center"/>
          </w:tcPr>
          <w:p>
            <w:r>
              <w:t>365</w:t>
            </w:r>
          </w:p>
        </w:tc>
        <w:tc>
          <w:tcPr>
            <w:tcW w:w="1035" w:type="dxa"/>
            <w:vAlign w:val="center"/>
          </w:tcPr>
          <w:p>
            <w:r>
              <w:t>6408.15</w:t>
            </w:r>
          </w:p>
        </w:tc>
        <w:tc>
          <w:tcPr>
            <w:tcW w:w="1035" w:type="dxa"/>
            <w:vAlign w:val="center"/>
          </w:tcPr>
          <w:p>
            <w:r>
              <w:t>100</w:t>
            </w:r>
          </w:p>
        </w:tc>
        <w:tc>
          <w:tcPr>
            <w:tcW w:w="1035" w:type="dxa"/>
            <w:vAlign w:val="center"/>
          </w:tcPr>
          <w:p>
            <w:r>
              <w:t>0.45</w:t>
            </w:r>
          </w:p>
        </w:tc>
        <w:tc>
          <w:tcPr>
            <w:tcW w:w="1035" w:type="dxa"/>
            <w:vAlign w:val="center"/>
          </w:tcPr>
          <w:p>
            <w:r>
              <w:t>0.15</w:t>
            </w:r>
          </w:p>
        </w:tc>
        <w:tc>
          <w:tcPr>
            <w:tcW w:w="1047" w:type="dxa"/>
            <w:vAlign w:val="center"/>
          </w:tcPr>
          <w:p>
            <w:r>
              <w:t>6408.15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035" w:type="dxa"/>
            <w:vAlign w:val="center"/>
          </w:tcPr>
          <w:p>
            <w:r>
              <w:t>6408</w:t>
            </w:r>
          </w:p>
        </w:tc>
        <w:tc>
          <w:tcPr>
            <w:tcW w:w="3105" w:type="dxa"/>
            <w:gridSpan w:val="3"/>
            <w:vAlign w:val="center"/>
          </w:tcPr>
          <w:p/>
        </w:tc>
        <w:tc>
          <w:tcPr>
            <w:tcW w:w="1047" w:type="dxa"/>
            <w:vAlign w:val="center"/>
          </w:tcPr>
          <w:p>
            <w:r>
              <w:t>6408</w:t>
            </w:r>
          </w:p>
        </w:tc>
      </w:tr>
    </w:tbl>
    <w:p>
      <w:pPr>
        <w:pStyle w:val="2"/>
        <w:widowControl w:val="0"/>
        <w:jc w:val="both"/>
        <w:rPr>
          <w:rFonts w:hint="eastAsia"/>
          <w:color w:val="000000"/>
        </w:rPr>
      </w:pPr>
      <w:bookmarkStart w:id="65" w:name="_Toc19368"/>
      <w:r>
        <w:rPr>
          <w:rFonts w:hint="eastAsia"/>
          <w:color w:val="000000"/>
        </w:rPr>
        <w:t>电梯</w:t>
      </w:r>
      <w:bookmarkEnd w:id="65"/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无</w:t>
      </w:r>
    </w:p>
    <w:p>
      <w:pPr>
        <w:pStyle w:val="2"/>
        <w:widowControl w:val="0"/>
        <w:jc w:val="both"/>
        <w:rPr>
          <w:rFonts w:hint="eastAsia"/>
          <w:color w:val="000000"/>
        </w:rPr>
      </w:pPr>
      <w:bookmarkStart w:id="66" w:name="_Toc4885"/>
      <w:r>
        <w:rPr>
          <w:rFonts w:hint="eastAsia"/>
          <w:color w:val="000000"/>
        </w:rPr>
        <w:t>光伏发电</w:t>
      </w:r>
      <w:bookmarkEnd w:id="66"/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日照辐照量(kJ/㎡.天)：16340，年运行天数：365</w:t>
      </w:r>
    </w:p>
    <w:tbl>
      <w:tblPr>
        <w:tblStyle w:val="18"/>
        <w:tblW w:w="93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</w:t>
            </w:r>
            <w:r>
              <w:br w:type="textWrapping"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r>
              <w:t>100</w:t>
            </w:r>
          </w:p>
        </w:tc>
        <w:tc>
          <w:tcPr>
            <w:tcW w:w="1556" w:type="dxa"/>
            <w:vAlign w:val="center"/>
          </w:tcPr>
          <w:p>
            <w:r>
              <w:t>0.4</w:t>
            </w:r>
          </w:p>
        </w:tc>
        <w:tc>
          <w:tcPr>
            <w:tcW w:w="1556" w:type="dxa"/>
            <w:vAlign w:val="center"/>
          </w:tcPr>
          <w:p>
            <w:r>
              <w:t>0.8</w:t>
            </w:r>
          </w:p>
        </w:tc>
        <w:tc>
          <w:tcPr>
            <w:tcW w:w="3107" w:type="dxa"/>
            <w:vAlign w:val="center"/>
          </w:tcPr>
          <w:p>
            <w:r>
              <w:t>0.9</w:t>
            </w:r>
          </w:p>
        </w:tc>
        <w:tc>
          <w:tcPr>
            <w:tcW w:w="1556" w:type="dxa"/>
            <w:vAlign w:val="center"/>
          </w:tcPr>
          <w:p>
            <w:r>
              <w:t>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556" w:type="dxa"/>
            <w:vAlign w:val="center"/>
          </w:tcPr>
          <w:p>
            <w:r>
              <w:t>48</w:t>
            </w:r>
          </w:p>
        </w:tc>
      </w:tr>
    </w:tbl>
    <w:p>
      <w:pPr>
        <w:pStyle w:val="2"/>
        <w:widowControl w:val="0"/>
        <w:jc w:val="both"/>
        <w:rPr>
          <w:rFonts w:hint="eastAsia"/>
          <w:color w:val="000000"/>
        </w:rPr>
      </w:pPr>
      <w:bookmarkStart w:id="67" w:name="_Toc29832"/>
      <w:r>
        <w:rPr>
          <w:rFonts w:hint="eastAsia"/>
          <w:color w:val="000000"/>
        </w:rPr>
        <w:t>计算结果</w:t>
      </w:r>
      <w:bookmarkEnd w:id="67"/>
    </w:p>
    <w:p>
      <w:pPr>
        <w:pStyle w:val="4"/>
        <w:widowControl w:val="0"/>
        <w:jc w:val="both"/>
        <w:rPr>
          <w:rFonts w:hint="eastAsia"/>
          <w:color w:val="000000"/>
        </w:rPr>
      </w:pPr>
      <w:bookmarkStart w:id="68" w:name="_Toc20400"/>
      <w:r>
        <w:rPr>
          <w:rFonts w:hint="eastAsia"/>
          <w:color w:val="000000"/>
        </w:rPr>
        <w:t>逐月电耗</w:t>
      </w:r>
      <w:bookmarkEnd w:id="68"/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6.65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1.95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2.65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4.09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0.51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2.05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2.53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2.53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1.95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2.65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2.64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1.68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2.29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6.88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0.69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2.04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2.77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6.32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1.95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2.65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1.77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2.41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1.77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2.41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2.53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5.52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1.95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2.65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15.84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16.26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3.53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22.13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30.14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13.25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0.00</w:t>
            </w:r>
          </w:p>
        </w:tc>
      </w:tr>
    </w:tbl>
    <w:p>
      <w:pPr>
        <w:pStyle w:val="4"/>
        <w:widowControl w:val="0"/>
        <w:jc w:val="both"/>
        <w:rPr>
          <w:rFonts w:hint="eastAsia"/>
          <w:color w:val="000000"/>
        </w:rPr>
      </w:pPr>
      <w:bookmarkStart w:id="69" w:name="_Toc2975"/>
      <w:r>
        <w:rPr>
          <w:rFonts w:hint="eastAsia"/>
          <w:color w:val="000000"/>
        </w:rPr>
        <w:t>全年能耗</w:t>
      </w:r>
      <w:bookmarkEnd w:id="69"/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注:负荷和电耗均为考虑热回收后的值</w:t>
      </w:r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2267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3115" w:type="dxa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2411" w:type="dxa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62.39</w:t>
            </w:r>
            <w:bookmarkEnd w:id="1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31.95</w:t>
            </w:r>
            <w:bookmarkEnd w:id="2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94.35</w:t>
            </w:r>
            <w:bookmarkEnd w:id="3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4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5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6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267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10.64</w:t>
            </w:r>
            <w:bookmarkEnd w:id="7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1.19</w:t>
            </w:r>
            <w:bookmarkEnd w:id="8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0.96</w:t>
            </w:r>
            <w:bookmarkEnd w:id="9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1.19</w:t>
            </w:r>
            <w:bookmarkEnd w:id="10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1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13.99</w:t>
            </w:r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15.20</w:t>
            </w:r>
            <w:bookmarkEnd w:id="13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1.06</w:t>
            </w:r>
            <w:bookmarkEnd w:id="14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5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16.26</w:t>
            </w:r>
            <w:bookmarkEnd w:id="16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3.43</w:t>
            </w:r>
            <w:bookmarkEnd w:id="17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0.10</w:t>
            </w:r>
            <w:bookmarkEnd w:id="18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9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0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3.53</w:t>
            </w:r>
            <w:bookmarkEnd w:id="21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Eo)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22.13</w:t>
            </w:r>
            <w:bookmarkEnd w:id="22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30.14</w:t>
            </w:r>
            <w:bookmarkEnd w:id="23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4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bookmarkEnd w:id="25"/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13.25</w:t>
            </w:r>
            <w:bookmarkEnd w:id="26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7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65.52</w:t>
            </w:r>
            <w:bookmarkEnd w:id="28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太阳能热水(</w:t>
            </w:r>
            <w:r>
              <w:rPr>
                <w:lang w:val="en-US"/>
              </w:rPr>
              <w:t>Es)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1.16</w:t>
            </w:r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8.66</w:t>
            </w:r>
            <w:bookmarkEnd w:id="29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9.82</w:t>
            </w:r>
            <w:bookmarkEnd w:id="30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建筑总能耗(E1)：电耗(kWh/㎡)</w:t>
            </w:r>
            <w:bookmarkEnd w:id="32"/>
          </w:p>
        </w:tc>
        <w:tc>
          <w:tcPr>
            <w:tcW w:w="311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90.64</w:t>
            </w:r>
            <w:bookmarkEnd w:id="35"/>
          </w:p>
        </w:tc>
        <w:tc>
          <w:tcPr>
            <w:tcW w:w="2411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E1=Ec+Eh+Ef+Eo-Ep</w:t>
            </w:r>
          </w:p>
        </w:tc>
      </w:tr>
    </w:tbl>
    <w:p/>
    <w:p>
      <w:pPr>
        <w:widowControl w:val="0"/>
        <w:jc w:val="both"/>
        <w:rPr>
          <w:rFonts w:hint="eastAsia"/>
          <w:color w:val="000000"/>
        </w:rPr>
      </w:pPr>
    </w:p>
    <w:p>
      <w:pPr>
        <w:widowControl w:val="0"/>
        <w:jc w:val="both"/>
        <w:rPr>
          <w:rFonts w:hint="eastAsia"/>
          <w:color w:val="000000"/>
        </w:rPr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rFonts w:hint="eastAsia"/>
          <w:color w:val="000000"/>
        </w:rPr>
      </w:pPr>
      <w:bookmarkStart w:id="70" w:name="_Toc19399"/>
      <w:r>
        <w:rPr>
          <w:rFonts w:hint="eastAsia"/>
          <w:color w:val="000000"/>
        </w:rPr>
        <w:t>附录</w:t>
      </w:r>
      <w:bookmarkEnd w:id="70"/>
    </w:p>
    <w:p>
      <w:pPr>
        <w:pStyle w:val="4"/>
        <w:widowControl w:val="0"/>
        <w:jc w:val="both"/>
        <w:rPr>
          <w:rFonts w:hint="eastAsia"/>
          <w:color w:val="000000"/>
        </w:rPr>
      </w:pPr>
      <w:bookmarkStart w:id="71" w:name="_Toc23268"/>
      <w:r>
        <w:rPr>
          <w:rFonts w:hint="eastAsia"/>
          <w:color w:val="000000"/>
        </w:rPr>
        <w:t>工作日/节假日人员逐时在室率(%)</w:t>
      </w:r>
      <w:bookmarkEnd w:id="71"/>
    </w:p>
    <w:p/>
    <w:tbl>
      <w:tblPr>
        <w:tblStyle w:val="18"/>
        <w:tblW w:w="106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rFonts w:hint="eastAsia"/>
          <w:color w:val="000000"/>
        </w:rPr>
      </w:pPr>
    </w:p>
    <w:p>
      <w:r>
        <w:t>注：上行：工作日；下行：节假日</w:t>
      </w:r>
    </w:p>
    <w:p>
      <w:pPr>
        <w:pStyle w:val="4"/>
      </w:pPr>
      <w:bookmarkStart w:id="72" w:name="_Toc31874"/>
      <w:r>
        <w:t>工作日/节假日照明开关时间表(%)</w:t>
      </w:r>
      <w:bookmarkEnd w:id="72"/>
    </w:p>
    <w:p/>
    <w:tbl>
      <w:tblPr>
        <w:tblStyle w:val="18"/>
        <w:tblW w:w="106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73" w:name="_Toc12728"/>
      <w:r>
        <w:t>工作日/节假日设备逐时使用率(%)</w:t>
      </w:r>
      <w:bookmarkEnd w:id="73"/>
    </w:p>
    <w:p/>
    <w:tbl>
      <w:tblPr>
        <w:tblStyle w:val="18"/>
        <w:tblW w:w="106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74" w:name="_Toc28435"/>
      <w:r>
        <w:t>工作日/节假日空调系统运行时间表(1:开,0:关)</w:t>
      </w:r>
      <w:bookmarkEnd w:id="74"/>
    </w:p>
    <w:p>
      <w:r>
        <w:t>采暖期：</w:t>
      </w:r>
    </w:p>
    <w:tbl>
      <w:tblPr>
        <w:tblStyle w:val="18"/>
        <w:tblW w:w="106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bookmarkEnd w:id="0"/>
    <w:tbl>
      <w:tblPr>
        <w:tblStyle w:val="18"/>
        <w:tblW w:w="106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B17545"/>
    <w:rsid w:val="000118E3"/>
    <w:rsid w:val="00033A7A"/>
    <w:rsid w:val="00037A4C"/>
    <w:rsid w:val="00057DFB"/>
    <w:rsid w:val="000D5BDD"/>
    <w:rsid w:val="000E707C"/>
    <w:rsid w:val="000F7EF2"/>
    <w:rsid w:val="00122AE1"/>
    <w:rsid w:val="0014776A"/>
    <w:rsid w:val="001D5BEF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  <w:rsid w:val="56B1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144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13</Pages>
  <Words>4511</Words>
  <Characters>6666</Characters>
  <Lines>43</Lines>
  <Paragraphs>12</Paragraphs>
  <TotalTime>1</TotalTime>
  <ScaleCrop>false</ScaleCrop>
  <LinksUpToDate>false</LinksUpToDate>
  <CharactersWithSpaces>6862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2020-12-25T04:20:00Z</dcterms:created>
  <dc:creator>满兜莴苣</dc:creator>
  <cp:lastModifiedBy>满兜莴苣</cp:lastModifiedBy>
  <dcterms:modified xsi:type="dcterms:W3CDTF">2020-12-25T04:22:00Z</dcterms:modified>
  <dc:title>建筑全能耗报告书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