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default"/>
              <w:szCs w:val="21"/>
              <w:lang w:val="en-US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  <w:lang w:val="en-US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default"/>
              <w:szCs w:val="21"/>
              <w:lang w:val="en-US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  <w:lang w:val="en-US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default"/>
              <w:szCs w:val="21"/>
              <w:lang w:val="en-US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  <w:lang w:val="en-US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>
      <w:pPr>
        <w:spacing w:line="288" w:lineRule="auto"/>
        <w:rPr>
          <w:rFonts w:ascii="Times New Roman" w:hAnsi="Times New Roman" w:cs="Times New Roman"/>
        </w:rPr>
      </w:pPr>
      <w:bookmarkStart w:id="0" w:name="_Toc9944765"/>
      <w:bookmarkStart w:id="1" w:name="_Toc9945045"/>
      <w:bookmarkStart w:id="2" w:name="_Toc9945189"/>
      <w:bookmarkStart w:id="3" w:name="_Toc9945331"/>
      <w:bookmarkStart w:id="4" w:name="_Toc9945472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hint="default" w:ascii="Times New Roman" w:hAnsi="Times New Roman" w:cs="Times New Roman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356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hint="default" w:ascii="Times New Roman" w:hAnsi="Times New Roman" w:cs="Times New Roman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1224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29.08</w:t>
          </w:r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spacing w:line="288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  <w:bookmarkStart w:id="5" w:name="_GoBack"/>
            <w:bookmarkEnd w:id="5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建筑</w:t>
            </w:r>
            <w:r>
              <w:rPr>
                <w:rFonts w:ascii="Times New Roman" w:hAnsi="Times New Roman" w:cs="Times New Roman" w:eastAsiaTheme="majorEastAsia"/>
              </w:rPr>
              <w:t>总平面图及设计说明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4"/>
    <w:rsid w:val="00074A38"/>
    <w:rsid w:val="000C589D"/>
    <w:rsid w:val="003C58DF"/>
    <w:rsid w:val="0054037E"/>
    <w:rsid w:val="00630022"/>
    <w:rsid w:val="00791F20"/>
    <w:rsid w:val="009A6665"/>
    <w:rsid w:val="009D1617"/>
    <w:rsid w:val="00B57FAE"/>
    <w:rsid w:val="00B64C94"/>
    <w:rsid w:val="00B77571"/>
    <w:rsid w:val="00D55CB2"/>
    <w:rsid w:val="2B9C0B62"/>
    <w:rsid w:val="61C65732"/>
    <w:rsid w:val="6228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3717EE"/>
    <w:rsid w:val="00414E78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51D4B214CB54F3D99125E2E315749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Lines>3</Lines>
  <Paragraphs>1</Paragraphs>
  <TotalTime>1</TotalTime>
  <ScaleCrop>false</ScaleCrop>
  <LinksUpToDate>false</LinksUpToDate>
  <CharactersWithSpaces>502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Administrator</cp:lastModifiedBy>
  <dcterms:modified xsi:type="dcterms:W3CDTF">2021-02-26T09:14:05Z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