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</w:t>
      </w:r>
      <w:r w:rsidR="00FB33AC">
        <w:rPr>
          <w:rFonts w:hint="eastAsia"/>
          <w:sz w:val="24"/>
          <w:szCs w:val="40"/>
        </w:rPr>
        <w:t>河北省</w:t>
      </w:r>
      <w:r w:rsidRPr="002A7ED7">
        <w:rPr>
          <w:rFonts w:hint="eastAsia"/>
          <w:sz w:val="24"/>
          <w:szCs w:val="40"/>
        </w:rPr>
        <w:t>标准《公共建筑节能设计标准》</w:t>
      </w:r>
      <w:r w:rsidR="00FB33AC" w:rsidRPr="00FB33AC">
        <w:rPr>
          <w:sz w:val="24"/>
          <w:szCs w:val="40"/>
        </w:rPr>
        <w:t>DB13(J)81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10EF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</w:tbl>
    <w:p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:rsidTr="00E27289">
        <w:trPr>
          <w:trHeight w:val="2634"/>
          <w:jc w:val="center"/>
        </w:trPr>
        <w:tc>
          <w:tcPr>
            <w:tcW w:w="8272" w:type="dxa"/>
          </w:tcPr>
          <w:p w:rsidR="00BD0BCF" w:rsidRPr="00BD0BCF" w:rsidRDefault="00C10EF1" w:rsidP="00844F54">
            <w:pPr>
              <w:ind w:firstLineChars="200" w:firstLine="400"/>
              <w:rPr>
                <w:szCs w:val="21"/>
              </w:rPr>
            </w:pPr>
            <w:r w:rsidRPr="00C10EF1">
              <w:rPr>
                <w:rFonts w:hint="eastAsia"/>
                <w:szCs w:val="21"/>
              </w:rPr>
              <w:t>本项目采暖为市政热源。</w:t>
            </w:r>
          </w:p>
        </w:tc>
      </w:tr>
    </w:tbl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3334C" w:rsidRPr="00547320" w:rsidTr="00E27289">
        <w:trPr>
          <w:trHeight w:val="2634"/>
          <w:jc w:val="center"/>
        </w:trPr>
        <w:tc>
          <w:tcPr>
            <w:tcW w:w="9356" w:type="dxa"/>
          </w:tcPr>
          <w:p w:rsidR="00D3334C" w:rsidRPr="00547320" w:rsidRDefault="00C10EF1" w:rsidP="00FB33AC">
            <w:pPr>
              <w:jc w:val="left"/>
              <w:rPr>
                <w:szCs w:val="21"/>
              </w:rPr>
            </w:pPr>
            <w:r w:rsidRPr="00397117">
              <w:rPr>
                <w:rFonts w:eastAsiaTheme="majorEastAsia" w:hint="eastAsia"/>
              </w:rPr>
              <w:t>暖通</w:t>
            </w:r>
            <w:r>
              <w:rPr>
                <w:rFonts w:eastAsiaTheme="majorEastAsia" w:hint="eastAsia"/>
              </w:rPr>
              <w:t>专业</w:t>
            </w:r>
            <w:r w:rsidRPr="00397117">
              <w:rPr>
                <w:rFonts w:eastAsiaTheme="majorEastAsia" w:hint="eastAsia"/>
              </w:rPr>
              <w:t>竣工图及设计说明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91" w:rsidRDefault="00A76E91" w:rsidP="00D3334C">
      <w:r>
        <w:separator/>
      </w:r>
    </w:p>
  </w:endnote>
  <w:endnote w:type="continuationSeparator" w:id="0">
    <w:p w:rsidR="00A76E91" w:rsidRDefault="00A76E91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91" w:rsidRDefault="00A76E91" w:rsidP="00D3334C">
      <w:r>
        <w:separator/>
      </w:r>
    </w:p>
  </w:footnote>
  <w:footnote w:type="continuationSeparator" w:id="0">
    <w:p w:rsidR="00A76E91" w:rsidRDefault="00A76E91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A76E91"/>
    <w:rsid w:val="00BD0BCF"/>
    <w:rsid w:val="00C10EF1"/>
    <w:rsid w:val="00D3334C"/>
    <w:rsid w:val="00D9695F"/>
    <w:rsid w:val="00E27289"/>
    <w:rsid w:val="00F56B40"/>
    <w:rsid w:val="00F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34C"/>
    <w:rPr>
      <w:sz w:val="18"/>
      <w:szCs w:val="18"/>
    </w:rPr>
  </w:style>
  <w:style w:type="character" w:customStyle="1" w:styleId="4Char">
    <w:name w:val="标题 4 Char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6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0E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0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34C"/>
    <w:rPr>
      <w:sz w:val="18"/>
      <w:szCs w:val="18"/>
    </w:rPr>
  </w:style>
  <w:style w:type="character" w:customStyle="1" w:styleId="4Char">
    <w:name w:val="标题 4 Char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6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0E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0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42"/>
    <w:rsid w:val="001D4805"/>
    <w:rsid w:val="002D38E5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8</cp:revision>
  <dcterms:created xsi:type="dcterms:W3CDTF">2019-07-12T08:07:00Z</dcterms:created>
  <dcterms:modified xsi:type="dcterms:W3CDTF">2020-12-09T02:38:00Z</dcterms:modified>
</cp:coreProperties>
</file>