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绿韵-别墅绿色化改造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1861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937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9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