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4B066" w14:textId="77777777" w:rsidR="006B48EE" w:rsidRPr="006B48EE" w:rsidRDefault="006B48EE" w:rsidP="006B48EE">
      <w:pPr>
        <w:widowControl/>
        <w:shd w:val="clear" w:color="auto" w:fill="FFFFFF"/>
        <w:wordWrap w:val="0"/>
        <w:spacing w:line="330" w:lineRule="atLeast"/>
        <w:jc w:val="left"/>
        <w:textAlignment w:val="top"/>
        <w:rPr>
          <w:rFonts w:ascii="Helvetica" w:eastAsia="宋体" w:hAnsi="Helvetica" w:cs="Helvetica"/>
          <w:color w:val="999999"/>
          <w:kern w:val="0"/>
          <w:szCs w:val="21"/>
        </w:rPr>
      </w:pPr>
      <w:r w:rsidRPr="006B48EE">
        <w:rPr>
          <w:rFonts w:ascii="Helvetica" w:eastAsia="宋体" w:hAnsi="Helvetica" w:cs="Helvetica"/>
          <w:color w:val="999999"/>
          <w:kern w:val="0"/>
          <w:szCs w:val="21"/>
        </w:rPr>
        <w:t>功率</w:t>
      </w:r>
    </w:p>
    <w:p w14:paraId="1B102182" w14:textId="77777777" w:rsidR="006B48EE" w:rsidRPr="006B48EE" w:rsidRDefault="006B48EE" w:rsidP="006B48EE">
      <w:pPr>
        <w:widowControl/>
        <w:shd w:val="clear" w:color="auto" w:fill="FFFFFF"/>
        <w:spacing w:line="330" w:lineRule="atLeast"/>
        <w:jc w:val="left"/>
        <w:textAlignment w:val="top"/>
        <w:rPr>
          <w:rFonts w:ascii="Helvetica" w:eastAsia="宋体" w:hAnsi="Helvetica" w:cs="Helvetica"/>
          <w:color w:val="333333"/>
          <w:kern w:val="0"/>
          <w:szCs w:val="21"/>
        </w:rPr>
      </w:pPr>
      <w:r w:rsidRPr="006B48EE">
        <w:rPr>
          <w:rFonts w:ascii="Helvetica" w:eastAsia="宋体" w:hAnsi="Helvetica" w:cs="Helvetica"/>
          <w:color w:val="333333"/>
          <w:kern w:val="0"/>
          <w:szCs w:val="21"/>
        </w:rPr>
        <w:t>0.1MA</w:t>
      </w:r>
    </w:p>
    <w:p w14:paraId="54E233CB" w14:textId="77777777" w:rsidR="006B48EE" w:rsidRPr="006B48EE" w:rsidRDefault="006B48EE" w:rsidP="006B48EE">
      <w:pPr>
        <w:widowControl/>
        <w:shd w:val="clear" w:color="auto" w:fill="FFFFFF"/>
        <w:wordWrap w:val="0"/>
        <w:spacing w:line="330" w:lineRule="atLeast"/>
        <w:jc w:val="left"/>
        <w:textAlignment w:val="top"/>
        <w:rPr>
          <w:rFonts w:ascii="Helvetica" w:eastAsia="宋体" w:hAnsi="Helvetica" w:cs="Helvetica"/>
          <w:color w:val="999999"/>
          <w:kern w:val="0"/>
          <w:szCs w:val="21"/>
        </w:rPr>
      </w:pPr>
      <w:r w:rsidRPr="006B48EE">
        <w:rPr>
          <w:rFonts w:ascii="Helvetica" w:eastAsia="宋体" w:hAnsi="Helvetica" w:cs="Helvetica"/>
          <w:color w:val="999999"/>
          <w:kern w:val="0"/>
          <w:szCs w:val="21"/>
        </w:rPr>
        <w:t>品牌</w:t>
      </w:r>
    </w:p>
    <w:p w14:paraId="04E9DC19" w14:textId="77777777" w:rsidR="006B48EE" w:rsidRPr="006B48EE" w:rsidRDefault="006B48EE" w:rsidP="006B48EE">
      <w:pPr>
        <w:widowControl/>
        <w:shd w:val="clear" w:color="auto" w:fill="FFFFFF"/>
        <w:spacing w:line="330" w:lineRule="atLeast"/>
        <w:jc w:val="left"/>
        <w:textAlignment w:val="top"/>
        <w:rPr>
          <w:rFonts w:ascii="Helvetica" w:eastAsia="宋体" w:hAnsi="Helvetica" w:cs="Helvetica"/>
          <w:color w:val="333333"/>
          <w:kern w:val="0"/>
          <w:szCs w:val="21"/>
        </w:rPr>
      </w:pPr>
      <w:r w:rsidRPr="006B48EE">
        <w:rPr>
          <w:rFonts w:ascii="Helvetica" w:eastAsia="宋体" w:hAnsi="Helvetica" w:cs="Helvetica"/>
          <w:color w:val="333333"/>
          <w:kern w:val="0"/>
          <w:szCs w:val="21"/>
        </w:rPr>
        <w:t>富凯特</w:t>
      </w:r>
    </w:p>
    <w:p w14:paraId="1AAD6D65" w14:textId="77777777" w:rsidR="006B48EE" w:rsidRPr="006B48EE" w:rsidRDefault="006B48EE" w:rsidP="006B48EE">
      <w:pPr>
        <w:widowControl/>
        <w:shd w:val="clear" w:color="auto" w:fill="FFFFFF"/>
        <w:wordWrap w:val="0"/>
        <w:spacing w:line="330" w:lineRule="atLeast"/>
        <w:jc w:val="left"/>
        <w:textAlignment w:val="top"/>
        <w:rPr>
          <w:rFonts w:ascii="Helvetica" w:eastAsia="宋体" w:hAnsi="Helvetica" w:cs="Helvetica"/>
          <w:color w:val="999999"/>
          <w:kern w:val="0"/>
          <w:szCs w:val="21"/>
        </w:rPr>
      </w:pPr>
      <w:r w:rsidRPr="006B48EE">
        <w:rPr>
          <w:rFonts w:ascii="Helvetica" w:eastAsia="宋体" w:hAnsi="Helvetica" w:cs="Helvetica"/>
          <w:color w:val="999999"/>
          <w:kern w:val="0"/>
          <w:szCs w:val="21"/>
        </w:rPr>
        <w:t>尺寸</w:t>
      </w:r>
    </w:p>
    <w:p w14:paraId="0A4A8C05" w14:textId="77777777" w:rsidR="006B48EE" w:rsidRPr="006B48EE" w:rsidRDefault="006B48EE" w:rsidP="006B48EE">
      <w:pPr>
        <w:widowControl/>
        <w:shd w:val="clear" w:color="auto" w:fill="FFFFFF"/>
        <w:spacing w:line="330" w:lineRule="atLeast"/>
        <w:jc w:val="left"/>
        <w:textAlignment w:val="top"/>
        <w:rPr>
          <w:rFonts w:ascii="Helvetica" w:eastAsia="宋体" w:hAnsi="Helvetica" w:cs="Helvetica"/>
          <w:color w:val="333333"/>
          <w:kern w:val="0"/>
          <w:szCs w:val="21"/>
        </w:rPr>
      </w:pPr>
      <w:r w:rsidRPr="006B48EE">
        <w:rPr>
          <w:rFonts w:ascii="Helvetica" w:eastAsia="宋体" w:hAnsi="Helvetica" w:cs="Helvetica"/>
          <w:color w:val="333333"/>
          <w:kern w:val="0"/>
          <w:szCs w:val="21"/>
        </w:rPr>
        <w:t>400mm×320mm×160mm</w:t>
      </w:r>
    </w:p>
    <w:p w14:paraId="68EA4480" w14:textId="77777777" w:rsidR="006B48EE" w:rsidRPr="006B48EE" w:rsidRDefault="006B48EE" w:rsidP="006B48EE">
      <w:pPr>
        <w:widowControl/>
        <w:shd w:val="clear" w:color="auto" w:fill="FFFFFF"/>
        <w:wordWrap w:val="0"/>
        <w:spacing w:line="330" w:lineRule="atLeast"/>
        <w:jc w:val="left"/>
        <w:textAlignment w:val="top"/>
        <w:rPr>
          <w:rFonts w:ascii="Helvetica" w:eastAsia="宋体" w:hAnsi="Helvetica" w:cs="Helvetica"/>
          <w:color w:val="999999"/>
          <w:kern w:val="0"/>
          <w:szCs w:val="21"/>
        </w:rPr>
      </w:pPr>
      <w:r w:rsidRPr="006B48EE">
        <w:rPr>
          <w:rFonts w:ascii="Helvetica" w:eastAsia="宋体" w:hAnsi="Helvetica" w:cs="Helvetica"/>
          <w:color w:val="999999"/>
          <w:kern w:val="0"/>
          <w:szCs w:val="21"/>
        </w:rPr>
        <w:t>重量</w:t>
      </w:r>
    </w:p>
    <w:p w14:paraId="7E52D48A" w14:textId="77777777" w:rsidR="006B48EE" w:rsidRPr="006B48EE" w:rsidRDefault="006B48EE" w:rsidP="006B48EE">
      <w:pPr>
        <w:widowControl/>
        <w:shd w:val="clear" w:color="auto" w:fill="FFFFFF"/>
        <w:spacing w:line="330" w:lineRule="atLeast"/>
        <w:jc w:val="left"/>
        <w:textAlignment w:val="top"/>
        <w:rPr>
          <w:rFonts w:ascii="Helvetica" w:eastAsia="宋体" w:hAnsi="Helvetica" w:cs="Helvetica"/>
          <w:color w:val="333333"/>
          <w:kern w:val="0"/>
          <w:szCs w:val="21"/>
        </w:rPr>
      </w:pPr>
      <w:r w:rsidRPr="006B48EE">
        <w:rPr>
          <w:rFonts w:ascii="Helvetica" w:eastAsia="宋体" w:hAnsi="Helvetica" w:cs="Helvetica"/>
          <w:color w:val="333333"/>
          <w:kern w:val="0"/>
          <w:szCs w:val="21"/>
        </w:rPr>
        <w:t>13.5Kg</w:t>
      </w:r>
    </w:p>
    <w:p w14:paraId="4AB09D81" w14:textId="77777777" w:rsidR="006B48EE" w:rsidRPr="006B48EE" w:rsidRDefault="006B48EE" w:rsidP="006B48EE">
      <w:pPr>
        <w:widowControl/>
        <w:shd w:val="clear" w:color="auto" w:fill="FFFFFF"/>
        <w:wordWrap w:val="0"/>
        <w:spacing w:line="330" w:lineRule="atLeast"/>
        <w:jc w:val="left"/>
        <w:textAlignment w:val="top"/>
        <w:rPr>
          <w:rFonts w:ascii="Helvetica" w:eastAsia="宋体" w:hAnsi="Helvetica" w:cs="Helvetica"/>
          <w:color w:val="999999"/>
          <w:kern w:val="0"/>
          <w:szCs w:val="21"/>
        </w:rPr>
      </w:pPr>
      <w:r w:rsidRPr="006B48EE">
        <w:rPr>
          <w:rFonts w:ascii="Helvetica" w:eastAsia="宋体" w:hAnsi="Helvetica" w:cs="Helvetica"/>
          <w:color w:val="999999"/>
          <w:kern w:val="0"/>
          <w:szCs w:val="21"/>
        </w:rPr>
        <w:t>测量范围</w:t>
      </w:r>
    </w:p>
    <w:p w14:paraId="749742F0" w14:textId="77777777" w:rsidR="006B48EE" w:rsidRPr="006B48EE" w:rsidRDefault="006B48EE" w:rsidP="006B48EE">
      <w:pPr>
        <w:widowControl/>
        <w:shd w:val="clear" w:color="auto" w:fill="FFFFFF"/>
        <w:spacing w:line="330" w:lineRule="atLeast"/>
        <w:jc w:val="left"/>
        <w:textAlignment w:val="top"/>
        <w:rPr>
          <w:rFonts w:ascii="Helvetica" w:eastAsia="宋体" w:hAnsi="Helvetica" w:cs="Helvetica"/>
          <w:color w:val="333333"/>
          <w:kern w:val="0"/>
          <w:szCs w:val="21"/>
        </w:rPr>
      </w:pPr>
      <w:r w:rsidRPr="006B48EE">
        <w:rPr>
          <w:rFonts w:ascii="Helvetica" w:eastAsia="宋体" w:hAnsi="Helvetica" w:cs="Helvetica"/>
          <w:color w:val="333333"/>
          <w:kern w:val="0"/>
          <w:szCs w:val="21"/>
        </w:rPr>
        <w:t>0-1000ppb</w:t>
      </w:r>
    </w:p>
    <w:p w14:paraId="69EFF2A9" w14:textId="77777777" w:rsidR="006B48EE" w:rsidRPr="006B48EE" w:rsidRDefault="006B48EE" w:rsidP="006B48EE">
      <w:pPr>
        <w:widowControl/>
        <w:shd w:val="clear" w:color="auto" w:fill="FFFFFF"/>
        <w:wordWrap w:val="0"/>
        <w:spacing w:line="330" w:lineRule="atLeast"/>
        <w:jc w:val="left"/>
        <w:textAlignment w:val="top"/>
        <w:rPr>
          <w:rFonts w:ascii="Helvetica" w:eastAsia="宋体" w:hAnsi="Helvetica" w:cs="Helvetica"/>
          <w:color w:val="999999"/>
          <w:kern w:val="0"/>
          <w:szCs w:val="21"/>
        </w:rPr>
      </w:pPr>
      <w:r w:rsidRPr="006B48EE">
        <w:rPr>
          <w:rFonts w:ascii="Helvetica" w:eastAsia="宋体" w:hAnsi="Helvetica" w:cs="Helvetica"/>
          <w:color w:val="999999"/>
          <w:kern w:val="0"/>
          <w:szCs w:val="21"/>
        </w:rPr>
        <w:t>加工定制</w:t>
      </w:r>
    </w:p>
    <w:p w14:paraId="353D38CD" w14:textId="77777777" w:rsidR="006B48EE" w:rsidRPr="006B48EE" w:rsidRDefault="006B48EE" w:rsidP="006B48EE">
      <w:pPr>
        <w:widowControl/>
        <w:shd w:val="clear" w:color="auto" w:fill="FFFFFF"/>
        <w:spacing w:line="330" w:lineRule="atLeast"/>
        <w:jc w:val="left"/>
        <w:textAlignment w:val="top"/>
        <w:rPr>
          <w:rFonts w:ascii="Helvetica" w:eastAsia="宋体" w:hAnsi="Helvetica" w:cs="Helvetica"/>
          <w:color w:val="333333"/>
          <w:kern w:val="0"/>
          <w:szCs w:val="21"/>
        </w:rPr>
      </w:pPr>
      <w:r w:rsidRPr="006B48EE">
        <w:rPr>
          <w:rFonts w:ascii="Helvetica" w:eastAsia="宋体" w:hAnsi="Helvetica" w:cs="Helvetica"/>
          <w:color w:val="333333"/>
          <w:kern w:val="0"/>
          <w:szCs w:val="21"/>
        </w:rPr>
        <w:t>是</w:t>
      </w:r>
    </w:p>
    <w:p w14:paraId="08B8F089" w14:textId="77777777" w:rsidR="006B48EE" w:rsidRPr="006B48EE" w:rsidRDefault="006B48EE" w:rsidP="006B48EE">
      <w:pPr>
        <w:widowControl/>
        <w:shd w:val="clear" w:color="auto" w:fill="FFFFFF"/>
        <w:wordWrap w:val="0"/>
        <w:spacing w:line="330" w:lineRule="atLeast"/>
        <w:jc w:val="left"/>
        <w:textAlignment w:val="top"/>
        <w:rPr>
          <w:rFonts w:ascii="Helvetica" w:eastAsia="宋体" w:hAnsi="Helvetica" w:cs="Helvetica"/>
          <w:color w:val="999999"/>
          <w:kern w:val="0"/>
          <w:szCs w:val="21"/>
        </w:rPr>
      </w:pPr>
      <w:r w:rsidRPr="006B48EE">
        <w:rPr>
          <w:rFonts w:ascii="Helvetica" w:eastAsia="宋体" w:hAnsi="Helvetica" w:cs="Helvetica"/>
          <w:color w:val="999999"/>
          <w:kern w:val="0"/>
          <w:szCs w:val="21"/>
        </w:rPr>
        <w:t>精</w:t>
      </w:r>
      <w:r w:rsidRPr="006B48EE">
        <w:rPr>
          <w:rFonts w:ascii="Helvetica" w:eastAsia="宋体" w:hAnsi="Helvetica" w:cs="Helvetica"/>
          <w:color w:val="999999"/>
          <w:kern w:val="0"/>
          <w:szCs w:val="21"/>
        </w:rPr>
        <w:t xml:space="preserve">  </w:t>
      </w:r>
      <w:r w:rsidRPr="006B48EE">
        <w:rPr>
          <w:rFonts w:ascii="Helvetica" w:eastAsia="宋体" w:hAnsi="Helvetica" w:cs="Helvetica"/>
          <w:color w:val="999999"/>
          <w:kern w:val="0"/>
          <w:szCs w:val="21"/>
        </w:rPr>
        <w:t>度</w:t>
      </w:r>
    </w:p>
    <w:p w14:paraId="39F06600" w14:textId="77777777" w:rsidR="006B48EE" w:rsidRPr="006B48EE" w:rsidRDefault="006B48EE" w:rsidP="006B48EE">
      <w:pPr>
        <w:widowControl/>
        <w:shd w:val="clear" w:color="auto" w:fill="FFFFFF"/>
        <w:spacing w:line="330" w:lineRule="atLeast"/>
        <w:jc w:val="left"/>
        <w:textAlignment w:val="top"/>
        <w:rPr>
          <w:rFonts w:ascii="Helvetica" w:eastAsia="宋体" w:hAnsi="Helvetica" w:cs="Helvetica"/>
          <w:color w:val="333333"/>
          <w:kern w:val="0"/>
          <w:szCs w:val="21"/>
        </w:rPr>
      </w:pPr>
      <w:r w:rsidRPr="006B48EE">
        <w:rPr>
          <w:rFonts w:ascii="Helvetica" w:eastAsia="宋体" w:hAnsi="Helvetica" w:cs="Helvetica"/>
          <w:color w:val="333333"/>
          <w:kern w:val="0"/>
          <w:szCs w:val="21"/>
        </w:rPr>
        <w:t>≤±2%</w:t>
      </w:r>
    </w:p>
    <w:p w14:paraId="5685EA9C" w14:textId="77777777" w:rsidR="006B48EE" w:rsidRPr="006B48EE" w:rsidRDefault="006B48EE" w:rsidP="006B48EE">
      <w:pPr>
        <w:widowControl/>
        <w:shd w:val="clear" w:color="auto" w:fill="FFFFFF"/>
        <w:wordWrap w:val="0"/>
        <w:spacing w:line="330" w:lineRule="atLeast"/>
        <w:jc w:val="left"/>
        <w:textAlignment w:val="top"/>
        <w:rPr>
          <w:rFonts w:ascii="Helvetica" w:eastAsia="宋体" w:hAnsi="Helvetica" w:cs="Helvetica"/>
          <w:color w:val="999999"/>
          <w:kern w:val="0"/>
          <w:szCs w:val="21"/>
        </w:rPr>
      </w:pPr>
      <w:r w:rsidRPr="006B48EE">
        <w:rPr>
          <w:rFonts w:ascii="Helvetica" w:eastAsia="宋体" w:hAnsi="Helvetica" w:cs="Helvetica"/>
          <w:color w:val="999999"/>
          <w:kern w:val="0"/>
          <w:szCs w:val="21"/>
        </w:rPr>
        <w:t>外壳材质</w:t>
      </w:r>
    </w:p>
    <w:p w14:paraId="6A864FFD" w14:textId="77777777" w:rsidR="006B48EE" w:rsidRPr="006B48EE" w:rsidRDefault="006B48EE" w:rsidP="006B48EE">
      <w:pPr>
        <w:widowControl/>
        <w:shd w:val="clear" w:color="auto" w:fill="FFFFFF"/>
        <w:spacing w:line="330" w:lineRule="atLeast"/>
        <w:jc w:val="left"/>
        <w:textAlignment w:val="top"/>
        <w:rPr>
          <w:rFonts w:ascii="Helvetica" w:eastAsia="宋体" w:hAnsi="Helvetica" w:cs="Helvetica"/>
          <w:color w:val="333333"/>
          <w:kern w:val="0"/>
          <w:szCs w:val="21"/>
        </w:rPr>
      </w:pPr>
      <w:r w:rsidRPr="006B48EE">
        <w:rPr>
          <w:rFonts w:ascii="Helvetica" w:eastAsia="宋体" w:hAnsi="Helvetica" w:cs="Helvetica"/>
          <w:color w:val="333333"/>
          <w:kern w:val="0"/>
          <w:szCs w:val="21"/>
        </w:rPr>
        <w:t>不锈钢</w:t>
      </w:r>
    </w:p>
    <w:p w14:paraId="3DB79DA3" w14:textId="77777777" w:rsidR="006B48EE" w:rsidRPr="006B48EE" w:rsidRDefault="006B48EE" w:rsidP="006B48EE">
      <w:pPr>
        <w:widowControl/>
        <w:shd w:val="clear" w:color="auto" w:fill="FFFFFF"/>
        <w:wordWrap w:val="0"/>
        <w:spacing w:line="330" w:lineRule="atLeast"/>
        <w:jc w:val="left"/>
        <w:textAlignment w:val="top"/>
        <w:rPr>
          <w:rFonts w:ascii="Helvetica" w:eastAsia="宋体" w:hAnsi="Helvetica" w:cs="Helvetica"/>
          <w:color w:val="999999"/>
          <w:kern w:val="0"/>
          <w:szCs w:val="21"/>
        </w:rPr>
      </w:pPr>
      <w:r w:rsidRPr="006B48EE">
        <w:rPr>
          <w:rFonts w:ascii="Helvetica" w:eastAsia="宋体" w:hAnsi="Helvetica" w:cs="Helvetica"/>
          <w:color w:val="999999"/>
          <w:kern w:val="0"/>
          <w:szCs w:val="21"/>
        </w:rPr>
        <w:t>工作温度</w:t>
      </w:r>
    </w:p>
    <w:p w14:paraId="4827524D" w14:textId="77777777" w:rsidR="006B48EE" w:rsidRPr="006B48EE" w:rsidRDefault="006B48EE" w:rsidP="006B48EE">
      <w:pPr>
        <w:widowControl/>
        <w:shd w:val="clear" w:color="auto" w:fill="FFFFFF"/>
        <w:spacing w:line="330" w:lineRule="atLeast"/>
        <w:jc w:val="left"/>
        <w:textAlignment w:val="top"/>
        <w:rPr>
          <w:rFonts w:ascii="Helvetica" w:eastAsia="宋体" w:hAnsi="Helvetica" w:cs="Helvetica"/>
          <w:color w:val="333333"/>
          <w:kern w:val="0"/>
          <w:szCs w:val="21"/>
        </w:rPr>
      </w:pPr>
      <w:r w:rsidRPr="006B48EE">
        <w:rPr>
          <w:rFonts w:ascii="Helvetica" w:eastAsia="宋体" w:hAnsi="Helvetica" w:cs="Helvetica"/>
          <w:color w:val="333333"/>
          <w:kern w:val="0"/>
          <w:szCs w:val="21"/>
        </w:rPr>
        <w:t>-20</w:t>
      </w:r>
      <w:r w:rsidRPr="006B48EE">
        <w:rPr>
          <w:rFonts w:ascii="宋体" w:eastAsia="宋体" w:hAnsi="宋体" w:cs="宋体" w:hint="eastAsia"/>
          <w:color w:val="333333"/>
          <w:kern w:val="0"/>
          <w:szCs w:val="21"/>
        </w:rPr>
        <w:t>℃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-70</w:t>
      </w:r>
      <w:r w:rsidRPr="006B48EE">
        <w:rPr>
          <w:rFonts w:ascii="宋体" w:eastAsia="宋体" w:hAnsi="宋体" w:cs="宋体"/>
          <w:color w:val="333333"/>
          <w:kern w:val="0"/>
          <w:szCs w:val="21"/>
        </w:rPr>
        <w:t>℃</w:t>
      </w:r>
    </w:p>
    <w:p w14:paraId="278D36E1" w14:textId="77777777" w:rsidR="006B48EE" w:rsidRPr="006B48EE" w:rsidRDefault="006B48EE" w:rsidP="006B48EE">
      <w:pPr>
        <w:widowControl/>
        <w:shd w:val="clear" w:color="auto" w:fill="FFFFFF"/>
        <w:wordWrap w:val="0"/>
        <w:spacing w:line="330" w:lineRule="atLeast"/>
        <w:jc w:val="left"/>
        <w:textAlignment w:val="top"/>
        <w:rPr>
          <w:rFonts w:ascii="Helvetica" w:eastAsia="宋体" w:hAnsi="Helvetica" w:cs="Helvetica"/>
          <w:color w:val="999999"/>
          <w:kern w:val="0"/>
          <w:szCs w:val="21"/>
        </w:rPr>
      </w:pPr>
      <w:r w:rsidRPr="006B48EE">
        <w:rPr>
          <w:rFonts w:ascii="Helvetica" w:eastAsia="宋体" w:hAnsi="Helvetica" w:cs="Helvetica"/>
          <w:color w:val="999999"/>
          <w:kern w:val="0"/>
          <w:szCs w:val="21"/>
        </w:rPr>
        <w:t>工作湿度</w:t>
      </w:r>
    </w:p>
    <w:p w14:paraId="6F7F2695" w14:textId="77777777" w:rsidR="006B48EE" w:rsidRPr="006B48EE" w:rsidRDefault="006B48EE" w:rsidP="006B48EE">
      <w:pPr>
        <w:widowControl/>
        <w:shd w:val="clear" w:color="auto" w:fill="FFFFFF"/>
        <w:spacing w:line="330" w:lineRule="atLeast"/>
        <w:jc w:val="left"/>
        <w:textAlignment w:val="top"/>
        <w:rPr>
          <w:rFonts w:ascii="Helvetica" w:eastAsia="宋体" w:hAnsi="Helvetica" w:cs="Helvetica"/>
          <w:color w:val="333333"/>
          <w:kern w:val="0"/>
          <w:szCs w:val="21"/>
        </w:rPr>
      </w:pPr>
      <w:r w:rsidRPr="006B48EE">
        <w:rPr>
          <w:rFonts w:ascii="Helvetica" w:eastAsia="宋体" w:hAnsi="Helvetica" w:cs="Helvetica"/>
          <w:color w:val="333333"/>
          <w:kern w:val="0"/>
          <w:szCs w:val="21"/>
        </w:rPr>
        <w:t>≤95%RH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无结露</w:t>
      </w:r>
    </w:p>
    <w:p w14:paraId="7BF821F4" w14:textId="77777777" w:rsidR="006B48EE" w:rsidRPr="006B48EE" w:rsidRDefault="006B48EE" w:rsidP="006B48EE">
      <w:pPr>
        <w:widowControl/>
        <w:shd w:val="clear" w:color="auto" w:fill="FFFFFF"/>
        <w:wordWrap w:val="0"/>
        <w:spacing w:line="330" w:lineRule="atLeast"/>
        <w:jc w:val="left"/>
        <w:textAlignment w:val="top"/>
        <w:rPr>
          <w:rFonts w:ascii="Helvetica" w:eastAsia="宋体" w:hAnsi="Helvetica" w:cs="Helvetica"/>
          <w:color w:val="999999"/>
          <w:kern w:val="0"/>
          <w:szCs w:val="21"/>
        </w:rPr>
      </w:pPr>
      <w:r w:rsidRPr="006B48EE">
        <w:rPr>
          <w:rFonts w:ascii="Helvetica" w:eastAsia="宋体" w:hAnsi="Helvetica" w:cs="Helvetica"/>
          <w:color w:val="999999"/>
          <w:kern w:val="0"/>
          <w:szCs w:val="21"/>
        </w:rPr>
        <w:t>响应时间</w:t>
      </w:r>
    </w:p>
    <w:p w14:paraId="793B8958" w14:textId="77777777" w:rsidR="006B48EE" w:rsidRPr="006B48EE" w:rsidRDefault="006B48EE" w:rsidP="006B48EE">
      <w:pPr>
        <w:widowControl/>
        <w:shd w:val="clear" w:color="auto" w:fill="FFFFFF"/>
        <w:spacing w:line="330" w:lineRule="atLeast"/>
        <w:jc w:val="left"/>
        <w:textAlignment w:val="top"/>
        <w:rPr>
          <w:rFonts w:ascii="Helvetica" w:eastAsia="宋体" w:hAnsi="Helvetica" w:cs="Helvetica"/>
          <w:color w:val="333333"/>
          <w:kern w:val="0"/>
          <w:szCs w:val="21"/>
        </w:rPr>
      </w:pPr>
      <w:r w:rsidRPr="006B48EE">
        <w:rPr>
          <w:rFonts w:ascii="Helvetica" w:eastAsia="宋体" w:hAnsi="Helvetica" w:cs="Helvetica"/>
          <w:color w:val="333333"/>
          <w:kern w:val="0"/>
          <w:szCs w:val="21"/>
        </w:rPr>
        <w:t>≤30S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（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T90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）</w:t>
      </w:r>
    </w:p>
    <w:p w14:paraId="7C10F0F9" w14:textId="77777777" w:rsidR="006B48EE" w:rsidRPr="006B48EE" w:rsidRDefault="006B48EE" w:rsidP="006B48EE">
      <w:pPr>
        <w:widowControl/>
        <w:shd w:val="clear" w:color="auto" w:fill="FFFFFF"/>
        <w:wordWrap w:val="0"/>
        <w:spacing w:line="330" w:lineRule="atLeast"/>
        <w:jc w:val="left"/>
        <w:textAlignment w:val="top"/>
        <w:rPr>
          <w:rFonts w:ascii="Helvetica" w:eastAsia="宋体" w:hAnsi="Helvetica" w:cs="Helvetica"/>
          <w:color w:val="999999"/>
          <w:kern w:val="0"/>
          <w:szCs w:val="21"/>
        </w:rPr>
      </w:pPr>
      <w:r w:rsidRPr="006B48EE">
        <w:rPr>
          <w:rFonts w:ascii="Helvetica" w:eastAsia="宋体" w:hAnsi="Helvetica" w:cs="Helvetica"/>
          <w:color w:val="999999"/>
          <w:kern w:val="0"/>
          <w:szCs w:val="21"/>
        </w:rPr>
        <w:t>工作压力</w:t>
      </w:r>
    </w:p>
    <w:p w14:paraId="30F971FA" w14:textId="77777777" w:rsidR="006B48EE" w:rsidRPr="006B48EE" w:rsidRDefault="006B48EE" w:rsidP="006B48EE">
      <w:pPr>
        <w:widowControl/>
        <w:shd w:val="clear" w:color="auto" w:fill="FFFFFF"/>
        <w:spacing w:line="330" w:lineRule="atLeast"/>
        <w:jc w:val="left"/>
        <w:textAlignment w:val="top"/>
        <w:rPr>
          <w:rFonts w:ascii="Helvetica" w:eastAsia="宋体" w:hAnsi="Helvetica" w:cs="Helvetica"/>
          <w:color w:val="333333"/>
          <w:kern w:val="0"/>
          <w:szCs w:val="21"/>
        </w:rPr>
      </w:pPr>
      <w:r w:rsidRPr="006B48EE">
        <w:rPr>
          <w:rFonts w:ascii="Helvetica" w:eastAsia="宋体" w:hAnsi="Helvetica" w:cs="Helvetica"/>
          <w:color w:val="333333"/>
          <w:kern w:val="0"/>
          <w:szCs w:val="21"/>
        </w:rPr>
        <w:t>86-110Kpa</w:t>
      </w:r>
    </w:p>
    <w:p w14:paraId="6C963E7D" w14:textId="77777777" w:rsidR="006B48EE" w:rsidRPr="006B48EE" w:rsidRDefault="006B48EE" w:rsidP="006B48EE">
      <w:pPr>
        <w:widowControl/>
        <w:shd w:val="clear" w:color="auto" w:fill="FFFFFF"/>
        <w:wordWrap w:val="0"/>
        <w:spacing w:line="330" w:lineRule="atLeast"/>
        <w:jc w:val="left"/>
        <w:textAlignment w:val="top"/>
        <w:rPr>
          <w:rFonts w:ascii="Helvetica" w:eastAsia="宋体" w:hAnsi="Helvetica" w:cs="Helvetica"/>
          <w:color w:val="999999"/>
          <w:kern w:val="0"/>
          <w:szCs w:val="21"/>
        </w:rPr>
      </w:pPr>
      <w:r w:rsidRPr="006B48EE">
        <w:rPr>
          <w:rFonts w:ascii="Helvetica" w:eastAsia="宋体" w:hAnsi="Helvetica" w:cs="Helvetica"/>
          <w:color w:val="999999"/>
          <w:kern w:val="0"/>
          <w:szCs w:val="21"/>
        </w:rPr>
        <w:t>检测方式</w:t>
      </w:r>
    </w:p>
    <w:p w14:paraId="5AE823DD" w14:textId="77777777" w:rsidR="006B48EE" w:rsidRPr="006B48EE" w:rsidRDefault="006B48EE" w:rsidP="006B48EE">
      <w:pPr>
        <w:widowControl/>
        <w:shd w:val="clear" w:color="auto" w:fill="FFFFFF"/>
        <w:spacing w:line="330" w:lineRule="atLeast"/>
        <w:jc w:val="left"/>
        <w:textAlignment w:val="top"/>
        <w:rPr>
          <w:rFonts w:ascii="Helvetica" w:eastAsia="宋体" w:hAnsi="Helvetica" w:cs="Helvetica"/>
          <w:color w:val="333333"/>
          <w:kern w:val="0"/>
          <w:szCs w:val="21"/>
        </w:rPr>
      </w:pPr>
      <w:r w:rsidRPr="006B48EE">
        <w:rPr>
          <w:rFonts w:ascii="Helvetica" w:eastAsia="宋体" w:hAnsi="Helvetica" w:cs="Helvetica"/>
          <w:color w:val="333333"/>
          <w:kern w:val="0"/>
          <w:szCs w:val="21"/>
        </w:rPr>
        <w:t>泵吸式</w:t>
      </w:r>
    </w:p>
    <w:p w14:paraId="16B4C934" w14:textId="77777777" w:rsidR="006B48EE" w:rsidRPr="006B48EE" w:rsidRDefault="006B48EE" w:rsidP="006B48EE">
      <w:pPr>
        <w:widowControl/>
        <w:shd w:val="clear" w:color="auto" w:fill="FFFFFF"/>
        <w:wordWrap w:val="0"/>
        <w:spacing w:line="330" w:lineRule="atLeast"/>
        <w:jc w:val="left"/>
        <w:textAlignment w:val="top"/>
        <w:rPr>
          <w:rFonts w:ascii="Helvetica" w:eastAsia="宋体" w:hAnsi="Helvetica" w:cs="Helvetica"/>
          <w:color w:val="999999"/>
          <w:kern w:val="0"/>
          <w:szCs w:val="21"/>
        </w:rPr>
      </w:pPr>
      <w:r w:rsidRPr="006B48EE">
        <w:rPr>
          <w:rFonts w:ascii="Helvetica" w:eastAsia="宋体" w:hAnsi="Helvetica" w:cs="Helvetica"/>
          <w:color w:val="999999"/>
          <w:kern w:val="0"/>
          <w:szCs w:val="21"/>
        </w:rPr>
        <w:t>显示方式</w:t>
      </w:r>
    </w:p>
    <w:p w14:paraId="3097834B" w14:textId="77777777" w:rsidR="006B48EE" w:rsidRPr="006B48EE" w:rsidRDefault="006B48EE" w:rsidP="006B48EE">
      <w:pPr>
        <w:widowControl/>
        <w:shd w:val="clear" w:color="auto" w:fill="FFFFFF"/>
        <w:spacing w:line="330" w:lineRule="atLeast"/>
        <w:jc w:val="left"/>
        <w:textAlignment w:val="top"/>
        <w:rPr>
          <w:rFonts w:ascii="Helvetica" w:eastAsia="宋体" w:hAnsi="Helvetica" w:cs="Helvetica"/>
          <w:color w:val="333333"/>
          <w:kern w:val="0"/>
          <w:szCs w:val="21"/>
        </w:rPr>
      </w:pPr>
      <w:r w:rsidRPr="006B48EE">
        <w:rPr>
          <w:rFonts w:ascii="Helvetica" w:eastAsia="宋体" w:hAnsi="Helvetica" w:cs="Helvetica"/>
          <w:color w:val="333333"/>
          <w:kern w:val="0"/>
          <w:szCs w:val="21"/>
        </w:rPr>
        <w:t>7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寸液晶显示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/LED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（选配）</w:t>
      </w:r>
    </w:p>
    <w:p w14:paraId="3F949EF3" w14:textId="77777777" w:rsidR="006B48EE" w:rsidRPr="006B48EE" w:rsidRDefault="006B48EE" w:rsidP="006B48EE">
      <w:pPr>
        <w:widowControl/>
        <w:shd w:val="clear" w:color="auto" w:fill="FFFFFF"/>
        <w:wordWrap w:val="0"/>
        <w:spacing w:line="330" w:lineRule="atLeast"/>
        <w:jc w:val="left"/>
        <w:textAlignment w:val="top"/>
        <w:rPr>
          <w:rFonts w:ascii="Helvetica" w:eastAsia="宋体" w:hAnsi="Helvetica" w:cs="Helvetica"/>
          <w:color w:val="999999"/>
          <w:kern w:val="0"/>
          <w:szCs w:val="21"/>
        </w:rPr>
      </w:pPr>
      <w:r w:rsidRPr="006B48EE">
        <w:rPr>
          <w:rFonts w:ascii="Helvetica" w:eastAsia="宋体" w:hAnsi="Helvetica" w:cs="Helvetica"/>
          <w:color w:val="999999"/>
          <w:kern w:val="0"/>
          <w:szCs w:val="21"/>
        </w:rPr>
        <w:t>输出信号</w:t>
      </w:r>
    </w:p>
    <w:p w14:paraId="43A2ADCA" w14:textId="77777777" w:rsidR="006B48EE" w:rsidRPr="006B48EE" w:rsidRDefault="006B48EE" w:rsidP="006B48EE">
      <w:pPr>
        <w:widowControl/>
        <w:shd w:val="clear" w:color="auto" w:fill="FFFFFF"/>
        <w:spacing w:line="330" w:lineRule="atLeast"/>
        <w:jc w:val="left"/>
        <w:textAlignment w:val="top"/>
        <w:rPr>
          <w:rFonts w:ascii="Helvetica" w:eastAsia="宋体" w:hAnsi="Helvetica" w:cs="Helvetica"/>
          <w:color w:val="333333"/>
          <w:kern w:val="0"/>
          <w:szCs w:val="21"/>
        </w:rPr>
      </w:pPr>
      <w:r w:rsidRPr="006B48EE">
        <w:rPr>
          <w:rFonts w:ascii="Helvetica" w:eastAsia="宋体" w:hAnsi="Helvetica" w:cs="Helvetica"/>
          <w:color w:val="333333"/>
          <w:kern w:val="0"/>
          <w:szCs w:val="21"/>
        </w:rPr>
        <w:t>RS485 / GPRS / TCP/IP</w:t>
      </w:r>
    </w:p>
    <w:p w14:paraId="52F1EC3C" w14:textId="77777777" w:rsidR="006B48EE" w:rsidRPr="006B48EE" w:rsidRDefault="006B48EE" w:rsidP="006B48EE">
      <w:pPr>
        <w:widowControl/>
        <w:shd w:val="clear" w:color="auto" w:fill="FFFFFF"/>
        <w:wordWrap w:val="0"/>
        <w:spacing w:line="330" w:lineRule="atLeast"/>
        <w:jc w:val="left"/>
        <w:textAlignment w:val="top"/>
        <w:rPr>
          <w:rFonts w:ascii="Helvetica" w:eastAsia="宋体" w:hAnsi="Helvetica" w:cs="Helvetica"/>
          <w:color w:val="999999"/>
          <w:kern w:val="0"/>
          <w:szCs w:val="21"/>
        </w:rPr>
      </w:pPr>
      <w:r w:rsidRPr="006B48EE">
        <w:rPr>
          <w:rFonts w:ascii="Helvetica" w:eastAsia="宋体" w:hAnsi="Helvetica" w:cs="Helvetica"/>
          <w:color w:val="999999"/>
          <w:kern w:val="0"/>
          <w:szCs w:val="21"/>
        </w:rPr>
        <w:t>可售卖地</w:t>
      </w:r>
    </w:p>
    <w:p w14:paraId="26008913" w14:textId="77777777" w:rsidR="006B48EE" w:rsidRPr="006B48EE" w:rsidRDefault="006B48EE" w:rsidP="006B48EE">
      <w:pPr>
        <w:widowControl/>
        <w:shd w:val="clear" w:color="auto" w:fill="FFFFFF"/>
        <w:spacing w:line="330" w:lineRule="atLeast"/>
        <w:jc w:val="left"/>
        <w:textAlignment w:val="top"/>
        <w:rPr>
          <w:rFonts w:ascii="Helvetica" w:eastAsia="宋体" w:hAnsi="Helvetica" w:cs="Helvetica"/>
          <w:color w:val="333333"/>
          <w:kern w:val="0"/>
          <w:szCs w:val="21"/>
        </w:rPr>
      </w:pPr>
      <w:r w:rsidRPr="006B48EE">
        <w:rPr>
          <w:rFonts w:ascii="Helvetica" w:eastAsia="宋体" w:hAnsi="Helvetica" w:cs="Helvetica"/>
          <w:color w:val="333333"/>
          <w:kern w:val="0"/>
          <w:szCs w:val="21"/>
        </w:rPr>
        <w:t>北京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天津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河北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山西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内蒙古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辽宁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吉林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黑龙江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上海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江苏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浙江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安徽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福建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江西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山东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河南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湖北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湖南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广东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广西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海南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重庆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四川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贵州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云南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西藏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陕西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甘肃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青海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宁夏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;</w:t>
      </w:r>
      <w:r w:rsidRPr="006B48EE">
        <w:rPr>
          <w:rFonts w:ascii="Helvetica" w:eastAsia="宋体" w:hAnsi="Helvetica" w:cs="Helvetica"/>
          <w:color w:val="333333"/>
          <w:kern w:val="0"/>
          <w:szCs w:val="21"/>
        </w:rPr>
        <w:t>新疆</w:t>
      </w:r>
    </w:p>
    <w:p w14:paraId="7D97581E" w14:textId="77777777" w:rsidR="006B48EE" w:rsidRPr="006B48EE" w:rsidRDefault="006B48EE" w:rsidP="006B48EE">
      <w:pPr>
        <w:widowControl/>
        <w:shd w:val="clear" w:color="auto" w:fill="FFFFFF"/>
        <w:wordWrap w:val="0"/>
        <w:spacing w:line="330" w:lineRule="atLeast"/>
        <w:jc w:val="left"/>
        <w:textAlignment w:val="top"/>
        <w:rPr>
          <w:rFonts w:ascii="Helvetica" w:eastAsia="宋体" w:hAnsi="Helvetica" w:cs="Helvetica"/>
          <w:color w:val="999999"/>
          <w:kern w:val="0"/>
          <w:szCs w:val="21"/>
        </w:rPr>
      </w:pPr>
      <w:r w:rsidRPr="006B48EE">
        <w:rPr>
          <w:rFonts w:ascii="Helvetica" w:eastAsia="宋体" w:hAnsi="Helvetica" w:cs="Helvetica"/>
          <w:color w:val="999999"/>
          <w:kern w:val="0"/>
          <w:szCs w:val="21"/>
        </w:rPr>
        <w:t>型号</w:t>
      </w:r>
    </w:p>
    <w:p w14:paraId="321C7C46" w14:textId="77777777" w:rsidR="006B48EE" w:rsidRPr="006B48EE" w:rsidRDefault="006B48EE" w:rsidP="006B48EE">
      <w:pPr>
        <w:widowControl/>
        <w:shd w:val="clear" w:color="auto" w:fill="FFFFFF"/>
        <w:spacing w:line="330" w:lineRule="atLeast"/>
        <w:jc w:val="left"/>
        <w:textAlignment w:val="top"/>
        <w:rPr>
          <w:rFonts w:ascii="Helvetica" w:eastAsia="宋体" w:hAnsi="Helvetica" w:cs="Helvetica"/>
          <w:color w:val="333333"/>
          <w:kern w:val="0"/>
          <w:szCs w:val="21"/>
        </w:rPr>
      </w:pPr>
      <w:r w:rsidRPr="006B48EE">
        <w:rPr>
          <w:rFonts w:ascii="Helvetica" w:eastAsia="宋体" w:hAnsi="Helvetica" w:cs="Helvetica"/>
          <w:color w:val="333333"/>
          <w:kern w:val="0"/>
          <w:szCs w:val="21"/>
        </w:rPr>
        <w:t>FKT-600-AQI</w:t>
      </w:r>
    </w:p>
    <w:p w14:paraId="7AA7040F" w14:textId="5843DD56" w:rsidR="006B48EE" w:rsidRDefault="006B48EE" w:rsidP="006B48EE">
      <w:pPr>
        <w:widowControl/>
        <w:shd w:val="clear" w:color="auto" w:fill="FFFFFF"/>
        <w:spacing w:line="360" w:lineRule="atLeast"/>
        <w:jc w:val="center"/>
        <w:rPr>
          <w:rFonts w:ascii="Helvetica" w:eastAsia="宋体" w:hAnsi="Helvetica" w:cs="Helvetica" w:hint="eastAsia"/>
          <w:b/>
          <w:bCs/>
          <w:color w:val="333333"/>
          <w:kern w:val="0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0B6C6766" wp14:editId="2C190E3C">
            <wp:extent cx="5274310" cy="2209165"/>
            <wp:effectExtent l="0" t="0" r="254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E1139" w14:textId="77777777" w:rsidR="006B48EE" w:rsidRDefault="006B48EE" w:rsidP="006B48EE">
      <w:pPr>
        <w:widowControl/>
        <w:shd w:val="clear" w:color="auto" w:fill="FFFFFF"/>
        <w:spacing w:line="360" w:lineRule="atLeast"/>
        <w:jc w:val="center"/>
        <w:rPr>
          <w:rFonts w:ascii="Helvetica" w:eastAsia="宋体" w:hAnsi="Helvetica" w:cs="Helvetica"/>
          <w:b/>
          <w:bCs/>
          <w:color w:val="333333"/>
          <w:kern w:val="0"/>
          <w:sz w:val="36"/>
          <w:szCs w:val="36"/>
        </w:rPr>
      </w:pPr>
      <w:r w:rsidRPr="006B48EE">
        <w:rPr>
          <w:rFonts w:ascii="Helvetica" w:eastAsia="宋体" w:hAnsi="Helvetica" w:cs="Helvetica"/>
          <w:b/>
          <w:bCs/>
          <w:color w:val="333333"/>
          <w:kern w:val="0"/>
          <w:sz w:val="36"/>
          <w:szCs w:val="36"/>
        </w:rPr>
        <w:t>产品详情</w:t>
      </w:r>
    </w:p>
    <w:p w14:paraId="09D84933" w14:textId="5735997C" w:rsidR="006B48EE" w:rsidRPr="006B48EE" w:rsidRDefault="006B48EE" w:rsidP="006B48EE">
      <w:pPr>
        <w:widowControl/>
        <w:shd w:val="clear" w:color="auto" w:fill="FFFFFF"/>
        <w:spacing w:line="360" w:lineRule="atLeast"/>
        <w:jc w:val="center"/>
        <w:rPr>
          <w:rFonts w:ascii="Helvetica" w:eastAsia="宋体" w:hAnsi="Helvetica" w:cs="Helvetica"/>
          <w:b/>
          <w:bCs/>
          <w:color w:val="333333"/>
          <w:kern w:val="0"/>
          <w:sz w:val="36"/>
          <w:szCs w:val="36"/>
        </w:rPr>
      </w:pPr>
      <w:r w:rsidRPr="006B48EE">
        <w:rPr>
          <w:rFonts w:ascii="Helvetica" w:eastAsia="宋体" w:hAnsi="Helvetica" w:cs="Helvetica"/>
          <w:noProof/>
          <w:color w:val="000000"/>
          <w:kern w:val="0"/>
          <w:sz w:val="24"/>
          <w:szCs w:val="24"/>
        </w:rPr>
        <w:drawing>
          <wp:inline distT="0" distB="0" distL="0" distR="0" wp14:anchorId="4B723B12" wp14:editId="7F9CD9ED">
            <wp:extent cx="4080564" cy="5890438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216" cy="596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CCCBE" w14:textId="1A2A5B58" w:rsidR="006B48EE" w:rsidRPr="006B48EE" w:rsidRDefault="006B48EE" w:rsidP="006B48EE">
      <w:pPr>
        <w:widowControl/>
        <w:shd w:val="clear" w:color="auto" w:fill="FFFFFF"/>
        <w:wordWrap w:val="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B48EE">
        <w:rPr>
          <w:rFonts w:ascii="Helvetica" w:eastAsia="宋体" w:hAnsi="Helvetica" w:cs="Helvetica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14E65E2E" wp14:editId="582D0407">
            <wp:extent cx="5274310" cy="761365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1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8EE">
        <w:rPr>
          <w:rFonts w:ascii="Helvetica" w:eastAsia="宋体" w:hAnsi="Helvetica" w:cs="Helvetica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64B7D88F" wp14:editId="4C745754">
            <wp:extent cx="5274310" cy="761365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1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8EE">
        <w:rPr>
          <w:rFonts w:ascii="Helvetica" w:eastAsia="宋体" w:hAnsi="Helvetica" w:cs="Helvetica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7BFBDB95" wp14:editId="566DBFE5">
            <wp:extent cx="5274310" cy="76136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1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8EE">
        <w:rPr>
          <w:rFonts w:ascii="Helvetica" w:eastAsia="宋体" w:hAnsi="Helvetica" w:cs="Helvetica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0823EA14" wp14:editId="5C2D4696">
            <wp:extent cx="5274310" cy="747204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8EE">
        <w:rPr>
          <w:rFonts w:ascii="Helvetica" w:eastAsia="宋体" w:hAnsi="Helvetica" w:cs="Helvetica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64D7B9FC" wp14:editId="73585B62">
            <wp:extent cx="5274310" cy="747966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8EE">
        <w:rPr>
          <w:rFonts w:ascii="Helvetica" w:eastAsia="宋体" w:hAnsi="Helvetica" w:cs="Helvetica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4306E5A5" wp14:editId="3A950F48">
            <wp:extent cx="5274310" cy="74796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77D19" w14:textId="77777777" w:rsidR="006B48EE" w:rsidRPr="006B48EE" w:rsidRDefault="006B48EE" w:rsidP="006B48EE">
      <w:pPr>
        <w:widowControl/>
        <w:shd w:val="clear" w:color="auto" w:fill="FFFFFF"/>
        <w:wordWrap w:val="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B48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◆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 xml:space="preserve"> 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双层保护箱设计，安全有保障。</w:t>
      </w:r>
    </w:p>
    <w:p w14:paraId="27170D63" w14:textId="77777777" w:rsidR="006B48EE" w:rsidRPr="006B48EE" w:rsidRDefault="006B48EE" w:rsidP="006B48EE">
      <w:pPr>
        <w:widowControl/>
        <w:shd w:val="clear" w:color="auto" w:fill="FFFFFF"/>
        <w:wordWrap w:val="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B48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◆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 xml:space="preserve"> 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质量好，价格低，适合网格化，批量化推广。</w:t>
      </w:r>
    </w:p>
    <w:p w14:paraId="3A69589F" w14:textId="77777777" w:rsidR="006B48EE" w:rsidRPr="006B48EE" w:rsidRDefault="006B48EE" w:rsidP="006B48EE">
      <w:pPr>
        <w:widowControl/>
        <w:shd w:val="clear" w:color="auto" w:fill="FFFFFF"/>
        <w:wordWrap w:val="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B48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◆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 xml:space="preserve"> 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模块化产品设计，传感器带温湿度补偿，方便后期维护。</w:t>
      </w:r>
    </w:p>
    <w:p w14:paraId="76799470" w14:textId="77777777" w:rsidR="006B48EE" w:rsidRPr="006B48EE" w:rsidRDefault="006B48EE" w:rsidP="006B48EE">
      <w:pPr>
        <w:widowControl/>
        <w:shd w:val="clear" w:color="auto" w:fill="FFFFFF"/>
        <w:wordWrap w:val="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B48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◆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 xml:space="preserve"> 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内带数据保存功能，产品参数可根据客户要求灵活订制。</w:t>
      </w:r>
    </w:p>
    <w:p w14:paraId="3140943C" w14:textId="77777777" w:rsidR="006B48EE" w:rsidRPr="006B48EE" w:rsidRDefault="006B48EE" w:rsidP="006B48EE">
      <w:pPr>
        <w:widowControl/>
        <w:shd w:val="clear" w:color="auto" w:fill="FFFFFF"/>
        <w:wordWrap w:val="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B48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◆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 xml:space="preserve"> 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采用物联网以及云计算技术，实现智能云平台大数据处理。</w:t>
      </w:r>
    </w:p>
    <w:p w14:paraId="15838BE7" w14:textId="77777777" w:rsidR="006B48EE" w:rsidRPr="006B48EE" w:rsidRDefault="006B48EE" w:rsidP="006B48EE">
      <w:pPr>
        <w:widowControl/>
        <w:shd w:val="clear" w:color="auto" w:fill="FFFFFF"/>
        <w:wordWrap w:val="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B48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◆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 xml:space="preserve"> 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气体监测采用进口气体传感器，性能稳定、分辨率高、检测精度达到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ppb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级。</w:t>
      </w:r>
    </w:p>
    <w:p w14:paraId="729AE90B" w14:textId="77777777" w:rsidR="006B48EE" w:rsidRPr="006B48EE" w:rsidRDefault="006B48EE" w:rsidP="006B48EE">
      <w:pPr>
        <w:widowControl/>
        <w:shd w:val="clear" w:color="auto" w:fill="FFFFFF"/>
        <w:wordWrap w:val="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B48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◆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 xml:space="preserve"> 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颗粒物监测采用激光散射法测量，响应速度快、量程范围宽。</w:t>
      </w:r>
    </w:p>
    <w:p w14:paraId="3BEB39D1" w14:textId="77777777" w:rsidR="006B48EE" w:rsidRPr="006B48EE" w:rsidRDefault="006B48EE" w:rsidP="006B48EE">
      <w:pPr>
        <w:widowControl/>
        <w:shd w:val="clear" w:color="auto" w:fill="FFFFFF"/>
        <w:wordWrap w:val="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B48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◆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 xml:space="preserve"> 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泵吸式采样设计，进气均匀稳定，监测精准更高，反应时间更快。</w:t>
      </w:r>
    </w:p>
    <w:p w14:paraId="4A15D347" w14:textId="77777777" w:rsidR="006B48EE" w:rsidRPr="006B48EE" w:rsidRDefault="006B48EE" w:rsidP="006B48EE">
      <w:pPr>
        <w:widowControl/>
        <w:shd w:val="clear" w:color="auto" w:fill="FFFFFF"/>
        <w:wordWrap w:val="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B48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◆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 xml:space="preserve"> 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数据采集主机采用工业级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ARM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处理器，性能稳定、功耗低。</w:t>
      </w:r>
    </w:p>
    <w:p w14:paraId="42572827" w14:textId="77777777" w:rsidR="006B48EE" w:rsidRPr="006B48EE" w:rsidRDefault="006B48EE" w:rsidP="006B48EE">
      <w:pPr>
        <w:widowControl/>
        <w:shd w:val="clear" w:color="auto" w:fill="FFFFFF"/>
        <w:wordWrap w:val="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B48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◆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 xml:space="preserve"> 4G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模块采用工业级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GPRS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无线通讯模块，保证监测数据的实时传输。</w:t>
      </w:r>
    </w:p>
    <w:p w14:paraId="24AC4672" w14:textId="77777777" w:rsidR="006B48EE" w:rsidRPr="006B48EE" w:rsidRDefault="006B48EE" w:rsidP="006B48EE">
      <w:pPr>
        <w:widowControl/>
        <w:shd w:val="clear" w:color="auto" w:fill="FFFFFF"/>
        <w:wordWrap w:val="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B48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◆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 xml:space="preserve"> 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预留设备校准功能，可随时手动或者远程校准设备偏差值。</w:t>
      </w:r>
    </w:p>
    <w:p w14:paraId="00175AEF" w14:textId="77777777" w:rsidR="006B48EE" w:rsidRPr="006B48EE" w:rsidRDefault="006B48EE" w:rsidP="006B48EE">
      <w:pPr>
        <w:widowControl/>
        <w:shd w:val="clear" w:color="auto" w:fill="FFFFFF"/>
        <w:wordWrap w:val="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B48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◆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 xml:space="preserve"> 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国内首创双风扇内外循环设计，增加气流流动，大幅增加性能稳定性。</w:t>
      </w:r>
    </w:p>
    <w:p w14:paraId="1B083C4C" w14:textId="77777777" w:rsidR="006B48EE" w:rsidRPr="006B48EE" w:rsidRDefault="006B48EE" w:rsidP="006B48EE">
      <w:pPr>
        <w:widowControl/>
        <w:shd w:val="clear" w:color="auto" w:fill="FFFFFF"/>
        <w:wordWrap w:val="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B48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◆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 xml:space="preserve"> 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满足野外作业需求，具有防风、防雨、防尘等功能，满足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IP65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防护等级。</w:t>
      </w:r>
    </w:p>
    <w:p w14:paraId="25FDEF4D" w14:textId="77777777" w:rsidR="006B48EE" w:rsidRPr="006B48EE" w:rsidRDefault="006B48EE" w:rsidP="006B48EE">
      <w:pPr>
        <w:widowControl/>
        <w:shd w:val="clear" w:color="auto" w:fill="FFFFFF"/>
        <w:wordWrap w:val="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B48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◆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 xml:space="preserve"> 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设计了温度、湿度校正系统，以及针对外界典型环境的跨度自动校正。</w:t>
      </w:r>
    </w:p>
    <w:p w14:paraId="19D22D39" w14:textId="77777777" w:rsidR="006B48EE" w:rsidRPr="006B48EE" w:rsidRDefault="006B48EE" w:rsidP="006B48EE">
      <w:pPr>
        <w:widowControl/>
        <w:shd w:val="clear" w:color="auto" w:fill="FFFFFF"/>
        <w:wordWrap w:val="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B48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◆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 xml:space="preserve"> 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内置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7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寸大触摸屏，完美展现各监测指数，还可以选配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LED</w:t>
      </w:r>
      <w:r w:rsidRPr="006B48EE">
        <w:rPr>
          <w:rFonts w:ascii="Helvetica" w:eastAsia="宋体" w:hAnsi="Helvetica" w:cs="Helvetica"/>
          <w:color w:val="000000"/>
          <w:kern w:val="0"/>
          <w:sz w:val="24"/>
          <w:szCs w:val="24"/>
        </w:rPr>
        <w:t>大屏显示。</w:t>
      </w:r>
    </w:p>
    <w:p w14:paraId="556EE91E" w14:textId="77777777" w:rsidR="000405BB" w:rsidRPr="006B48EE" w:rsidRDefault="00BA0BBD"/>
    <w:sectPr w:rsidR="000405BB" w:rsidRPr="006B4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D99AB" w14:textId="77777777" w:rsidR="00BA0BBD" w:rsidRDefault="00BA0BBD" w:rsidP="006B48EE">
      <w:r>
        <w:separator/>
      </w:r>
    </w:p>
  </w:endnote>
  <w:endnote w:type="continuationSeparator" w:id="0">
    <w:p w14:paraId="490ACE68" w14:textId="77777777" w:rsidR="00BA0BBD" w:rsidRDefault="00BA0BBD" w:rsidP="006B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7F3DA" w14:textId="77777777" w:rsidR="00BA0BBD" w:rsidRDefault="00BA0BBD" w:rsidP="006B48EE">
      <w:r>
        <w:separator/>
      </w:r>
    </w:p>
  </w:footnote>
  <w:footnote w:type="continuationSeparator" w:id="0">
    <w:p w14:paraId="7CB0A87E" w14:textId="77777777" w:rsidR="00BA0BBD" w:rsidRDefault="00BA0BBD" w:rsidP="006B4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82"/>
    <w:rsid w:val="00141C1D"/>
    <w:rsid w:val="006B48EE"/>
    <w:rsid w:val="007A65AE"/>
    <w:rsid w:val="00BA0BBD"/>
    <w:rsid w:val="00C419B5"/>
    <w:rsid w:val="00E33924"/>
    <w:rsid w:val="00F1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ECBCF"/>
  <w15:chartTrackingRefBased/>
  <w15:docId w15:val="{B295EBF3-ECC9-4EE4-8276-2873CCC1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8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8EE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B48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37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8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667025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10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9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32669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561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1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12343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782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671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682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2848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961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81873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156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83242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60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8541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9533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97172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4325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0584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832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77911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52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76444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95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15951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59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13025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6700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4691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235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2174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4736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97257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2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98397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2015">
                  <w:marLeft w:val="2550"/>
                  <w:marRight w:val="2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4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yao</dc:creator>
  <cp:keywords/>
  <dc:description/>
  <cp:lastModifiedBy>jin yao</cp:lastModifiedBy>
  <cp:revision>2</cp:revision>
  <dcterms:created xsi:type="dcterms:W3CDTF">2021-03-09T05:15:00Z</dcterms:created>
  <dcterms:modified xsi:type="dcterms:W3CDTF">2021-03-09T05:22:00Z</dcterms:modified>
</cp:coreProperties>
</file>