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41B04C" w14:textId="77777777" w:rsidR="00032619" w:rsidRPr="00D928BB" w:rsidRDefault="00032619" w:rsidP="00032619">
      <w:pPr>
        <w:pStyle w:val="4"/>
        <w:rPr>
          <w:rFonts w:eastAsiaTheme="minorEastAsia"/>
          <w:sz w:val="24"/>
          <w:szCs w:val="40"/>
        </w:rPr>
      </w:pPr>
      <w:r w:rsidRPr="00D928BB">
        <w:rPr>
          <w:rFonts w:eastAsiaTheme="minorEastAsia"/>
          <w:sz w:val="24"/>
          <w:szCs w:val="40"/>
        </w:rPr>
        <w:t>4.2.1</w:t>
      </w:r>
      <w:r w:rsidRPr="00D928BB">
        <w:rPr>
          <w:rFonts w:eastAsiaTheme="minorEastAsia" w:hint="eastAsia"/>
          <w:sz w:val="24"/>
          <w:szCs w:val="40"/>
        </w:rPr>
        <w:t xml:space="preserve"> </w:t>
      </w:r>
      <w:r w:rsidRPr="00D928BB">
        <w:rPr>
          <w:rFonts w:eastAsiaTheme="minorEastAsia"/>
          <w:sz w:val="24"/>
          <w:szCs w:val="40"/>
        </w:rPr>
        <w:t>采用基于性能的抗震设计并合理提高建筑的抗震性能。（</w:t>
      </w:r>
      <w:r w:rsidRPr="00D928BB">
        <w:rPr>
          <w:rFonts w:eastAsiaTheme="minorEastAsia"/>
          <w:sz w:val="24"/>
          <w:szCs w:val="40"/>
        </w:rPr>
        <w:t>10</w:t>
      </w:r>
      <w:r w:rsidRPr="00D928BB">
        <w:rPr>
          <w:rFonts w:eastAsiaTheme="minorEastAsia"/>
          <w:sz w:val="24"/>
          <w:szCs w:val="40"/>
        </w:rPr>
        <w:t>分）</w:t>
      </w:r>
    </w:p>
    <w:p w14:paraId="7B1526B4" w14:textId="77777777" w:rsidR="00032619" w:rsidRPr="002A7ED7" w:rsidRDefault="00032619" w:rsidP="00032619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1 </w:t>
      </w:r>
      <w:r w:rsidRPr="00547320">
        <w:rPr>
          <w:rFonts w:ascii="Times New Roman" w:eastAsia="宋体" w:hAnsi="Times New Roman" w:cs="Times New Roman"/>
          <w:b/>
          <w:szCs w:val="21"/>
        </w:rPr>
        <w:t>得分自评</w:t>
      </w:r>
    </w:p>
    <w:tbl>
      <w:tblPr>
        <w:tblW w:w="469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9"/>
        <w:gridCol w:w="4250"/>
        <w:gridCol w:w="1533"/>
        <w:gridCol w:w="1300"/>
      </w:tblGrid>
      <w:tr w:rsidR="00032619" w:rsidRPr="00674E6E" w14:paraId="6ED740B9" w14:textId="77777777" w:rsidTr="00DC13F1">
        <w:trPr>
          <w:jc w:val="center"/>
        </w:trPr>
        <w:tc>
          <w:tcPr>
            <w:tcW w:w="455" w:type="pct"/>
          </w:tcPr>
          <w:p w14:paraId="757AB216" w14:textId="77777777" w:rsidR="00032619" w:rsidRPr="00674E6E" w:rsidRDefault="00032619" w:rsidP="005A4BEF">
            <w:pPr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 w:rsidRPr="00547320">
              <w:rPr>
                <w:rFonts w:ascii="Times New Roman" w:eastAsia="宋体" w:hAnsi="Times New Roman" w:cs="Times New Roman"/>
                <w:szCs w:val="21"/>
              </w:rPr>
              <w:t>序号</w:t>
            </w:r>
          </w:p>
        </w:tc>
        <w:tc>
          <w:tcPr>
            <w:tcW w:w="2727" w:type="pct"/>
          </w:tcPr>
          <w:p w14:paraId="7F0EE901" w14:textId="77777777" w:rsidR="00032619" w:rsidRPr="00674E6E" w:rsidRDefault="00032619" w:rsidP="005A4BEF">
            <w:pPr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 w:rsidRPr="00547320">
              <w:rPr>
                <w:rFonts w:ascii="Times New Roman" w:eastAsia="宋体" w:hAnsi="Times New Roman" w:cs="Times New Roman"/>
                <w:szCs w:val="21"/>
              </w:rPr>
              <w:t>评价内容</w:t>
            </w:r>
          </w:p>
        </w:tc>
        <w:tc>
          <w:tcPr>
            <w:tcW w:w="984" w:type="pct"/>
          </w:tcPr>
          <w:p w14:paraId="7A0DC4AB" w14:textId="77777777" w:rsidR="00032619" w:rsidRPr="00674E6E" w:rsidRDefault="00032619" w:rsidP="005A4BEF">
            <w:pPr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 w:rsidRPr="00547320">
              <w:rPr>
                <w:rFonts w:ascii="Times New Roman" w:eastAsia="宋体" w:hAnsi="Times New Roman" w:cs="Times New Roman"/>
                <w:szCs w:val="21"/>
              </w:rPr>
              <w:t>评价分值</w:t>
            </w:r>
          </w:p>
        </w:tc>
        <w:tc>
          <w:tcPr>
            <w:tcW w:w="834" w:type="pct"/>
          </w:tcPr>
          <w:p w14:paraId="7D3ED751" w14:textId="77777777" w:rsidR="00032619" w:rsidRPr="00674E6E" w:rsidRDefault="00032619" w:rsidP="005A4BEF">
            <w:pPr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 w:rsidRPr="00547320">
              <w:rPr>
                <w:rFonts w:ascii="Times New Roman" w:eastAsia="宋体" w:hAnsi="Times New Roman" w:cs="Times New Roman"/>
                <w:szCs w:val="21"/>
              </w:rPr>
              <w:t>自评得分</w:t>
            </w:r>
          </w:p>
        </w:tc>
      </w:tr>
      <w:tr w:rsidR="00032619" w:rsidRPr="00674E6E" w14:paraId="7429A501" w14:textId="77777777" w:rsidTr="00DC13F1">
        <w:trPr>
          <w:trHeight w:val="237"/>
          <w:jc w:val="center"/>
        </w:trPr>
        <w:tc>
          <w:tcPr>
            <w:tcW w:w="455" w:type="pct"/>
            <w:vAlign w:val="center"/>
          </w:tcPr>
          <w:p w14:paraId="52DAF49D" w14:textId="77777777" w:rsidR="00032619" w:rsidRPr="00674E6E" w:rsidRDefault="00032619" w:rsidP="005A4BEF">
            <w:pPr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 w:rsidRPr="00674E6E">
              <w:rPr>
                <w:rFonts w:ascii="Times New Roman" w:eastAsiaTheme="majorEastAsia" w:hAnsi="Times New Roman" w:cs="Times New Roman"/>
                <w:szCs w:val="21"/>
              </w:rPr>
              <w:t>1</w:t>
            </w:r>
          </w:p>
        </w:tc>
        <w:tc>
          <w:tcPr>
            <w:tcW w:w="2727" w:type="pct"/>
            <w:vAlign w:val="center"/>
          </w:tcPr>
          <w:p w14:paraId="34E70B2B" w14:textId="77777777" w:rsidR="00032619" w:rsidRPr="00674E6E" w:rsidRDefault="00032619" w:rsidP="005A4BEF">
            <w:pPr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 w:rsidRPr="00674E6E">
              <w:rPr>
                <w:rFonts w:ascii="Times New Roman" w:eastAsiaTheme="majorEastAsia" w:hAnsi="Times New Roman" w:cs="Times New Roman"/>
                <w:szCs w:val="21"/>
              </w:rPr>
              <w:t>基于性能的抗震设计</w:t>
            </w:r>
          </w:p>
        </w:tc>
        <w:tc>
          <w:tcPr>
            <w:tcW w:w="984" w:type="pct"/>
            <w:vAlign w:val="center"/>
          </w:tcPr>
          <w:p w14:paraId="1EA44C30" w14:textId="77777777" w:rsidR="00032619" w:rsidRPr="00674E6E" w:rsidRDefault="00032619" w:rsidP="005A4BEF">
            <w:pPr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 w:rsidRPr="00674E6E">
              <w:rPr>
                <w:rFonts w:ascii="Times New Roman" w:eastAsiaTheme="majorEastAsia" w:hAnsi="Times New Roman" w:cs="Times New Roman"/>
                <w:szCs w:val="21"/>
              </w:rPr>
              <w:t>10</w:t>
            </w:r>
          </w:p>
        </w:tc>
        <w:sdt>
          <w:sdtPr>
            <w:rPr>
              <w:rFonts w:ascii="Times New Roman" w:eastAsia="宋体" w:hAnsi="Times New Roman" w:cs="Times New Roman" w:hint="eastAsia"/>
              <w:szCs w:val="21"/>
            </w:rPr>
            <w:id w:val="50197190"/>
            <w:placeholder>
              <w:docPart w:val="96955CE8D9E1488F83E0EBE8BFD68117"/>
            </w:placeholder>
            <w:text/>
          </w:sdtPr>
          <w:sdtEndPr/>
          <w:sdtContent>
            <w:tc>
              <w:tcPr>
                <w:tcW w:w="834" w:type="pct"/>
                <w:vAlign w:val="center"/>
              </w:tcPr>
              <w:p w14:paraId="200B7F91" w14:textId="272F0384" w:rsidR="00032619" w:rsidRPr="00674E6E" w:rsidRDefault="007B48A5" w:rsidP="005A4BEF">
                <w:pPr>
                  <w:jc w:val="center"/>
                  <w:rPr>
                    <w:rFonts w:ascii="Times New Roman" w:eastAsiaTheme="majorEastAsia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10</w:t>
                </w:r>
                <w:r w:rsidR="00032619"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</w:tr>
    </w:tbl>
    <w:p w14:paraId="7CAC1491" w14:textId="77777777" w:rsidR="00032619" w:rsidRPr="00547320" w:rsidRDefault="00032619" w:rsidP="00032619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2 </w:t>
      </w:r>
      <w:r w:rsidRPr="00547320">
        <w:rPr>
          <w:rFonts w:ascii="Times New Roman" w:eastAsia="宋体" w:hAnsi="Times New Roman" w:cs="Times New Roman"/>
          <w:b/>
          <w:szCs w:val="21"/>
        </w:rPr>
        <w:t>评价要点</w:t>
      </w:r>
    </w:p>
    <w:p w14:paraId="709DEC98" w14:textId="77777777" w:rsidR="00032619" w:rsidRPr="00547320" w:rsidRDefault="00032619" w:rsidP="00032619">
      <w:pPr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如何基于性能</w:t>
      </w:r>
      <w:r>
        <w:rPr>
          <w:rFonts w:ascii="Times New Roman" w:eastAsia="宋体" w:hAnsi="Times New Roman" w:cs="Times New Roman"/>
          <w:szCs w:val="21"/>
        </w:rPr>
        <w:t>进行抗震设计并</w:t>
      </w:r>
      <w:r>
        <w:rPr>
          <w:rFonts w:ascii="Times New Roman" w:eastAsia="宋体" w:hAnsi="Times New Roman" w:cs="Times New Roman" w:hint="eastAsia"/>
          <w:szCs w:val="21"/>
        </w:rPr>
        <w:t>提供</w:t>
      </w:r>
      <w:r>
        <w:rPr>
          <w:rFonts w:ascii="Times New Roman" w:eastAsia="宋体" w:hAnsi="Times New Roman" w:cs="Times New Roman"/>
          <w:szCs w:val="21"/>
        </w:rPr>
        <w:t>合理提高建筑抗震性能</w:t>
      </w:r>
      <w:r w:rsidRPr="00547320">
        <w:rPr>
          <w:rFonts w:ascii="Times New Roman" w:eastAsia="宋体" w:hAnsi="Times New Roman" w:cs="Times New Roman"/>
          <w:szCs w:val="21"/>
        </w:rPr>
        <w:t>的简要说明</w:t>
      </w:r>
      <w:r>
        <w:rPr>
          <w:rFonts w:ascii="Times New Roman" w:eastAsia="宋体" w:hAnsi="Times New Roman" w:cs="Times New Roman" w:hint="eastAsia"/>
          <w:szCs w:val="21"/>
        </w:rPr>
        <w:t>。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8296"/>
      </w:tblGrid>
      <w:tr w:rsidR="00032619" w:rsidRPr="00547320" w14:paraId="5AD2BB28" w14:textId="77777777" w:rsidTr="00DC13F1">
        <w:trPr>
          <w:trHeight w:val="2634"/>
          <w:jc w:val="center"/>
        </w:trPr>
        <w:tc>
          <w:tcPr>
            <w:tcW w:w="9356" w:type="dxa"/>
          </w:tcPr>
          <w:p w14:paraId="758A6F0A" w14:textId="3716559A" w:rsidR="00032619" w:rsidRPr="007B48A5" w:rsidRDefault="007B48A5" w:rsidP="007B48A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重庆</w:t>
            </w:r>
            <w:r w:rsidRPr="007B48A5">
              <w:rPr>
                <w:rFonts w:hint="eastAsia"/>
                <w:szCs w:val="21"/>
              </w:rPr>
              <w:t>地区，包括主城区，按</w:t>
            </w:r>
            <w:r w:rsidRPr="007B48A5">
              <w:rPr>
                <w:rFonts w:hint="eastAsia"/>
                <w:szCs w:val="21"/>
              </w:rPr>
              <w:t>6</w:t>
            </w:r>
            <w:r w:rsidRPr="007B48A5">
              <w:rPr>
                <w:rFonts w:hint="eastAsia"/>
                <w:szCs w:val="21"/>
              </w:rPr>
              <w:t>度区域地震烈度设防，占</w:t>
            </w:r>
            <w:r w:rsidRPr="007B48A5">
              <w:rPr>
                <w:rFonts w:hint="eastAsia"/>
                <w:szCs w:val="21"/>
              </w:rPr>
              <w:t>99.2%</w:t>
            </w:r>
            <w:r w:rsidRPr="007B48A5">
              <w:rPr>
                <w:rFonts w:hint="eastAsia"/>
                <w:szCs w:val="21"/>
              </w:rPr>
              <w:t>，提高住宅建筑抗震设防能力。</w:t>
            </w:r>
          </w:p>
        </w:tc>
      </w:tr>
    </w:tbl>
    <w:p w14:paraId="6162D65B" w14:textId="77777777" w:rsidR="00032619" w:rsidRPr="00547320" w:rsidRDefault="00032619" w:rsidP="00032619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3 </w:t>
      </w:r>
      <w:r w:rsidRPr="00547320">
        <w:rPr>
          <w:rFonts w:ascii="Times New Roman" w:eastAsia="宋体" w:hAnsi="Times New Roman" w:cs="Times New Roman"/>
          <w:b/>
          <w:szCs w:val="21"/>
        </w:rPr>
        <w:t>证明材料</w:t>
      </w:r>
    </w:p>
    <w:p w14:paraId="27C63F52" w14:textId="77777777" w:rsidR="00032619" w:rsidRPr="00547320" w:rsidRDefault="00032619" w:rsidP="00032619">
      <w:pPr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提交材料及要求：</w:t>
      </w:r>
    </w:p>
    <w:p w14:paraId="7B77F398" w14:textId="77777777" w:rsidR="00032619" w:rsidRPr="00547320" w:rsidRDefault="00032619" w:rsidP="00032619">
      <w:pPr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1</w:t>
      </w:r>
      <w:r>
        <w:rPr>
          <w:rFonts w:ascii="Times New Roman" w:eastAsia="宋体" w:hAnsi="Times New Roman" w:cs="Times New Roman" w:hint="eastAsia"/>
          <w:szCs w:val="21"/>
        </w:rPr>
        <w:t>）结构</w:t>
      </w:r>
      <w:r>
        <w:rPr>
          <w:rFonts w:ascii="Times New Roman" w:eastAsia="宋体" w:hAnsi="Times New Roman" w:cs="Times New Roman"/>
          <w:szCs w:val="21"/>
        </w:rPr>
        <w:t>竣工图、计算书</w:t>
      </w:r>
      <w:r>
        <w:rPr>
          <w:rFonts w:ascii="Times New Roman" w:eastAsia="宋体" w:hAnsi="Times New Roman" w:cs="Times New Roman" w:hint="eastAsia"/>
          <w:szCs w:val="21"/>
        </w:rPr>
        <w:t>；</w:t>
      </w:r>
    </w:p>
    <w:p w14:paraId="43C90102" w14:textId="77777777" w:rsidR="00032619" w:rsidRDefault="00032619" w:rsidP="00032619">
      <w:pPr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2</w:t>
      </w:r>
      <w:r>
        <w:rPr>
          <w:rFonts w:ascii="Times New Roman" w:eastAsia="宋体" w:hAnsi="Times New Roman" w:cs="Times New Roman" w:hint="eastAsia"/>
          <w:szCs w:val="21"/>
        </w:rPr>
        <w:t>）抗震性能分析报告或抗震设计专篇；</w:t>
      </w:r>
    </w:p>
    <w:p w14:paraId="11388E0F" w14:textId="77777777" w:rsidR="00032619" w:rsidRDefault="00032619" w:rsidP="00032619">
      <w:pPr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3</w:t>
      </w:r>
      <w:r>
        <w:rPr>
          <w:rFonts w:ascii="Times New Roman" w:eastAsia="宋体" w:hAnsi="Times New Roman" w:cs="Times New Roman" w:hint="eastAsia"/>
          <w:szCs w:val="21"/>
        </w:rPr>
        <w:t>）隔震设施、消能减震构件的检测检验报告。</w:t>
      </w:r>
    </w:p>
    <w:p w14:paraId="41AE913E" w14:textId="77777777" w:rsidR="00032619" w:rsidRPr="00547320" w:rsidRDefault="00032619" w:rsidP="00032619">
      <w:pPr>
        <w:rPr>
          <w:rFonts w:ascii="Times New Roman" w:eastAsia="宋体" w:hAnsi="Times New Roman" w:cs="Times New Roman"/>
          <w:szCs w:val="21"/>
        </w:rPr>
      </w:pPr>
    </w:p>
    <w:p w14:paraId="6106CF6A" w14:textId="77777777" w:rsidR="00032619" w:rsidRPr="00547320" w:rsidRDefault="00032619" w:rsidP="00032619">
      <w:pPr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实际提交材料：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8296"/>
      </w:tblGrid>
      <w:tr w:rsidR="00032619" w:rsidRPr="00547320" w14:paraId="5EFCD6BC" w14:textId="77777777" w:rsidTr="00DC13F1">
        <w:trPr>
          <w:trHeight w:val="2634"/>
          <w:jc w:val="center"/>
        </w:trPr>
        <w:tc>
          <w:tcPr>
            <w:tcW w:w="9356" w:type="dxa"/>
          </w:tcPr>
          <w:p w14:paraId="5D4FF1D1" w14:textId="714EB98E" w:rsidR="00032619" w:rsidRPr="00547320" w:rsidRDefault="007B48A5" w:rsidP="005A4BEF">
            <w:pPr>
              <w:rPr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7431785D" wp14:editId="28E38AB0">
                  <wp:extent cx="5274310" cy="629920"/>
                  <wp:effectExtent l="0" t="0" r="254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10" cy="629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4C6D526" w14:textId="77777777" w:rsidR="00074A38" w:rsidRDefault="00074A38"/>
    <w:sectPr w:rsidR="00074A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F5F29B" w14:textId="77777777" w:rsidR="005941F5" w:rsidRDefault="005941F5" w:rsidP="00032619">
      <w:r>
        <w:separator/>
      </w:r>
    </w:p>
  </w:endnote>
  <w:endnote w:type="continuationSeparator" w:id="0">
    <w:p w14:paraId="64140CB9" w14:textId="77777777" w:rsidR="005941F5" w:rsidRDefault="005941F5" w:rsidP="00032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DA9A21" w14:textId="77777777" w:rsidR="005941F5" w:rsidRDefault="005941F5" w:rsidP="00032619">
      <w:r>
        <w:separator/>
      </w:r>
    </w:p>
  </w:footnote>
  <w:footnote w:type="continuationSeparator" w:id="0">
    <w:p w14:paraId="253B3A59" w14:textId="77777777" w:rsidR="005941F5" w:rsidRDefault="005941F5" w:rsidP="000326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478"/>
    <w:rsid w:val="00032619"/>
    <w:rsid w:val="00074A38"/>
    <w:rsid w:val="00336EBE"/>
    <w:rsid w:val="005941F5"/>
    <w:rsid w:val="007B48A5"/>
    <w:rsid w:val="00895478"/>
    <w:rsid w:val="00C6669A"/>
    <w:rsid w:val="00DC1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DC4436"/>
  <w15:chartTrackingRefBased/>
  <w15:docId w15:val="{19DF55FF-7051-4DC6-A292-01A95DA62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2619"/>
    <w:pPr>
      <w:widowControl w:val="0"/>
      <w:jc w:val="both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261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3"/>
    <w:next w:val="a"/>
    <w:link w:val="40"/>
    <w:unhideWhenUsed/>
    <w:qFormat/>
    <w:rsid w:val="00032619"/>
    <w:pPr>
      <w:spacing w:line="240" w:lineRule="auto"/>
      <w:jc w:val="left"/>
      <w:outlineLvl w:val="3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26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3261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326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32619"/>
    <w:rPr>
      <w:sz w:val="18"/>
      <w:szCs w:val="18"/>
    </w:rPr>
  </w:style>
  <w:style w:type="character" w:customStyle="1" w:styleId="40">
    <w:name w:val="标题 4 字符"/>
    <w:basedOn w:val="a0"/>
    <w:link w:val="4"/>
    <w:rsid w:val="00032619"/>
    <w:rPr>
      <w:rFonts w:ascii="Times New Roman" w:eastAsia="宋体" w:hAnsi="Times New Roman" w:cs="Times New Roman"/>
      <w:b/>
      <w:bCs/>
      <w:szCs w:val="32"/>
    </w:rPr>
  </w:style>
  <w:style w:type="character" w:styleId="a7">
    <w:name w:val="Placeholder Text"/>
    <w:basedOn w:val="a0"/>
    <w:uiPriority w:val="99"/>
    <w:semiHidden/>
    <w:rsid w:val="00032619"/>
    <w:rPr>
      <w:color w:val="808080"/>
    </w:rPr>
  </w:style>
  <w:style w:type="table" w:customStyle="1" w:styleId="1">
    <w:name w:val="网格型1"/>
    <w:basedOn w:val="a1"/>
    <w:next w:val="a8"/>
    <w:uiPriority w:val="59"/>
    <w:rsid w:val="00032619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样式1"/>
    <w:basedOn w:val="a0"/>
    <w:uiPriority w:val="1"/>
    <w:rsid w:val="00032619"/>
    <w:rPr>
      <w:rFonts w:eastAsiaTheme="minorEastAsia"/>
      <w:sz w:val="21"/>
    </w:rPr>
  </w:style>
  <w:style w:type="character" w:customStyle="1" w:styleId="30">
    <w:name w:val="标题 3 字符"/>
    <w:basedOn w:val="a0"/>
    <w:link w:val="3"/>
    <w:uiPriority w:val="9"/>
    <w:semiHidden/>
    <w:rsid w:val="00032619"/>
    <w:rPr>
      <w:b/>
      <w:bCs/>
      <w:sz w:val="32"/>
      <w:szCs w:val="32"/>
    </w:rPr>
  </w:style>
  <w:style w:type="table" w:styleId="a8">
    <w:name w:val="Table Grid"/>
    <w:basedOn w:val="a1"/>
    <w:uiPriority w:val="39"/>
    <w:rsid w:val="000326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8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96955CE8D9E1488F83E0EBE8BFD6811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0AEAAEF-78EB-4DFF-A4A3-8BAF5309B1E9}"/>
      </w:docPartPr>
      <w:docPartBody>
        <w:p w:rsidR="007E2874" w:rsidRDefault="0093025A" w:rsidP="0093025A">
          <w:pPr>
            <w:pStyle w:val="96955CE8D9E1488F83E0EBE8BFD68117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25A"/>
    <w:rsid w:val="00385816"/>
    <w:rsid w:val="00761159"/>
    <w:rsid w:val="007E2874"/>
    <w:rsid w:val="0093025A"/>
    <w:rsid w:val="00BE1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3025A"/>
    <w:rPr>
      <w:color w:val="808080"/>
    </w:rPr>
  </w:style>
  <w:style w:type="paragraph" w:customStyle="1" w:styleId="96955CE8D9E1488F83E0EBE8BFD68117">
    <w:name w:val="96955CE8D9E1488F83E0EBE8BFD68117"/>
    <w:rsid w:val="0093025A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dongYP</dc:creator>
  <cp:keywords/>
  <dc:description/>
  <cp:lastModifiedBy>Martin Harold</cp:lastModifiedBy>
  <cp:revision>4</cp:revision>
  <dcterms:created xsi:type="dcterms:W3CDTF">2019-07-12T07:41:00Z</dcterms:created>
  <dcterms:modified xsi:type="dcterms:W3CDTF">2021-03-09T14:23:00Z</dcterms:modified>
</cp:coreProperties>
</file>