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668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t>办公室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t>低限:≥45,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t>卧室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t>53</w:t>
            </w:r>
          </w:p>
        </w:tc>
        <w:tc>
          <w:tcPr>
            <w:tcW w:w="1970" w:type="pct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t>低限:≥45,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t>住宅建筑中其他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t>32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t>低限:≥25,高要求:≥30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办公室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外墙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hint="default" w:ascii="Times New Roman" w:hAnsi="Times New Roman" w:cs="Times New Roman"/>
                  <w:lang w:val="en-US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</w:rPr>
                  <w:t>低限:≥45,高要求:≥50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办公室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隔墙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</w:rPr>
                  <w:t>低限:≥45,高要求:≥50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宿舍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外墙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</w:rPr>
                  <w:t>低限:≥45,高要求:≥50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办公室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门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2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</w:rPr>
                  <w:t>低限:≥20,高要求:≥25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办公室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顶板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4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</w:rPr>
                  <w:t>低限:&lt;75,高要求:&lt;65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showingPlcHdr/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2"/>
                    <w:rFonts w:hint="eastAsia"/>
                  </w:rPr>
                  <w:t>单击此处输入文字。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建筑构件隔声设计报告.dox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027938"/>
    <w:rsid w:val="00074A38"/>
    <w:rsid w:val="0028688C"/>
    <w:rsid w:val="004E1873"/>
    <w:rsid w:val="00525100"/>
    <w:rsid w:val="0069460D"/>
    <w:rsid w:val="00923769"/>
    <w:rsid w:val="009E722D"/>
    <w:rsid w:val="00DF2A1B"/>
    <w:rsid w:val="00EA4ACA"/>
    <w:rsid w:val="13741D35"/>
    <w:rsid w:val="703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044FA38A873404089DFFFBC13349E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1</cp:lastModifiedBy>
  <dcterms:modified xsi:type="dcterms:W3CDTF">2021-03-13T01:45:39Z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