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62357" w14:textId="77777777" w:rsidR="001E1B74" w:rsidRDefault="001E1B74" w:rsidP="001E1B74">
      <w:pPr>
        <w:pStyle w:val="4"/>
        <w:keepNext/>
        <w:spacing w:before="260" w:beforeAutospacing="0" w:after="260" w:afterAutospacing="0"/>
      </w:pPr>
      <w:r>
        <w:rPr>
          <w:rFonts w:ascii="Times New Roman" w:hAnsi="Times New Roman" w:cs="Times New Roman"/>
        </w:rPr>
        <w:t xml:space="preserve">7.2.9 </w:t>
      </w:r>
      <w:r>
        <w:rPr>
          <w:rFonts w:hint="eastAsia"/>
        </w:rPr>
        <w:t>结合当地气候和自然资源条件合理利用可再生能源。（</w:t>
      </w:r>
      <w:r>
        <w:rPr>
          <w:rFonts w:ascii="Times New Roman" w:hAnsi="Times New Roman" w:cs="Times New Roman"/>
        </w:rPr>
        <w:t>10</w:t>
      </w:r>
      <w:r>
        <w:rPr>
          <w:rFonts w:hint="eastAsia"/>
        </w:rPr>
        <w:t>分）</w:t>
      </w:r>
    </w:p>
    <w:p w14:paraId="66A67AE6" w14:textId="77777777" w:rsidR="001E1B74" w:rsidRDefault="001E1B74" w:rsidP="001E1B74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得分自评</w:t>
      </w:r>
    </w:p>
    <w:tbl>
      <w:tblPr>
        <w:tblW w:w="79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1677"/>
        <w:gridCol w:w="2605"/>
        <w:gridCol w:w="1562"/>
        <w:gridCol w:w="1285"/>
      </w:tblGrid>
      <w:tr w:rsidR="001E1B74" w14:paraId="1A54A0EF" w14:textId="77777777" w:rsidTr="00EA081A">
        <w:trPr>
          <w:trHeight w:val="356"/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BC5AF89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4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9EBD66B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评价内容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78D6A76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评价分值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73A156C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1E1B74" w14:paraId="60456120" w14:textId="77777777" w:rsidTr="00EA081A">
        <w:trPr>
          <w:trHeight w:val="393"/>
          <w:jc w:val="center"/>
        </w:trPr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BAEBC5A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97CA622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由可再生能源提供的生活用热水比例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hw</w:t>
            </w:r>
            <w:proofErr w:type="spellEnd"/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DFE2D3B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20%≤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hw</w:t>
            </w:r>
            <w:proofErr w:type="spellEnd"/>
            <w:r>
              <w:rPr>
                <w:rFonts w:hint="eastAsia"/>
                <w:sz w:val="21"/>
                <w:szCs w:val="21"/>
              </w:rPr>
              <w:t>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35%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B1A2A32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5D17A15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E1B74" w14:paraId="54125D3F" w14:textId="77777777" w:rsidTr="00EA081A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BFF3C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B8F3E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6630D52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35%≤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hw</w:t>
            </w:r>
            <w:proofErr w:type="spellEnd"/>
            <w:r>
              <w:rPr>
                <w:rFonts w:hint="eastAsia"/>
                <w:sz w:val="21"/>
                <w:szCs w:val="21"/>
              </w:rPr>
              <w:t>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102EDCA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869208B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E1B74" w14:paraId="2917AD20" w14:textId="77777777" w:rsidTr="00EA081A">
        <w:trPr>
          <w:trHeight w:val="31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0112D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FDCA4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0F04BA1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50%≤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hw</w:t>
            </w:r>
            <w:proofErr w:type="spellEnd"/>
            <w:r>
              <w:rPr>
                <w:rFonts w:hint="eastAsia"/>
                <w:sz w:val="21"/>
                <w:szCs w:val="21"/>
              </w:rPr>
              <w:t>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65%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D924757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FC7A526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E1B74" w14:paraId="245B6E1C" w14:textId="77777777" w:rsidTr="00EA081A">
        <w:trPr>
          <w:trHeight w:val="21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96418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19A6C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76E19CC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65%≤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hw</w:t>
            </w:r>
            <w:proofErr w:type="spellEnd"/>
            <w:r>
              <w:rPr>
                <w:rFonts w:hint="eastAsia"/>
                <w:sz w:val="21"/>
                <w:szCs w:val="21"/>
              </w:rPr>
              <w:t>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80%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5E0648D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C7E4CF7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E1B74" w14:paraId="7CFBAFDE" w14:textId="77777777" w:rsidTr="00EA081A">
        <w:trPr>
          <w:trHeight w:val="1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BDB7F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0813D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5AABC6E" w14:textId="77777777" w:rsidR="001E1B74" w:rsidRDefault="001E1B74" w:rsidP="00EA081A">
            <w:pPr>
              <w:pStyle w:val="a7"/>
              <w:spacing w:before="0" w:beforeAutospacing="0" w:after="0" w:afterAutospacing="0" w:line="117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hw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≥80%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20B9570" w14:textId="77777777" w:rsidR="001E1B74" w:rsidRDefault="001E1B74" w:rsidP="00EA081A">
            <w:pPr>
              <w:pStyle w:val="a7"/>
              <w:spacing w:before="0" w:beforeAutospacing="0" w:after="0" w:afterAutospacing="0" w:line="117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170BC7C" w14:textId="77777777" w:rsidR="001E1B74" w:rsidRDefault="001E1B74" w:rsidP="00EA081A">
            <w:pPr>
              <w:pStyle w:val="a7"/>
              <w:spacing w:before="0" w:beforeAutospacing="0" w:after="0" w:afterAutospacing="0" w:line="117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10</w:t>
            </w:r>
          </w:p>
        </w:tc>
      </w:tr>
      <w:tr w:rsidR="001E1B74" w14:paraId="3DE63914" w14:textId="77777777" w:rsidTr="00EA081A">
        <w:trPr>
          <w:trHeight w:val="293"/>
          <w:jc w:val="center"/>
        </w:trPr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E96DB25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C621240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由可再生能源提供的空调用冷量和热量比例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ch</w:t>
            </w:r>
            <w:proofErr w:type="spellEnd"/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9630C19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20%≤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ch</w:t>
            </w:r>
            <w:proofErr w:type="spellEnd"/>
            <w:r>
              <w:rPr>
                <w:rFonts w:hint="eastAsia"/>
                <w:sz w:val="21"/>
                <w:szCs w:val="21"/>
              </w:rPr>
              <w:t>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35%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7D3F5AC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984921E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E1B74" w14:paraId="7EABE6D2" w14:textId="77777777" w:rsidTr="00EA081A">
        <w:trPr>
          <w:trHeight w:val="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8863D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2A10F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CD9A08E" w14:textId="77777777" w:rsidR="001E1B74" w:rsidRDefault="001E1B74" w:rsidP="00EA081A">
            <w:pPr>
              <w:pStyle w:val="a7"/>
              <w:spacing w:before="0" w:beforeAutospacing="0" w:after="0" w:afterAutospacing="0" w:line="96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35%≤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ch</w:t>
            </w:r>
            <w:proofErr w:type="spellEnd"/>
            <w:r>
              <w:rPr>
                <w:rFonts w:hint="eastAsia"/>
                <w:sz w:val="21"/>
                <w:szCs w:val="21"/>
              </w:rPr>
              <w:t>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3F134D6" w14:textId="77777777" w:rsidR="001E1B74" w:rsidRDefault="001E1B74" w:rsidP="00EA081A">
            <w:pPr>
              <w:pStyle w:val="a7"/>
              <w:spacing w:before="0" w:beforeAutospacing="0" w:after="0" w:afterAutospacing="0" w:line="96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784D9FF" w14:textId="77777777" w:rsidR="001E1B74" w:rsidRDefault="001E1B74" w:rsidP="00EA081A">
            <w:pPr>
              <w:pStyle w:val="a7"/>
              <w:spacing w:before="0" w:beforeAutospacing="0" w:after="0" w:afterAutospacing="0" w:line="96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E1B74" w14:paraId="4CE713F0" w14:textId="77777777" w:rsidTr="00EA081A">
        <w:trPr>
          <w:trHeight w:val="7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308AB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03DB3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1BBAAA2" w14:textId="77777777" w:rsidR="001E1B74" w:rsidRDefault="001E1B74" w:rsidP="00EA081A">
            <w:pPr>
              <w:pStyle w:val="a7"/>
              <w:spacing w:before="0" w:beforeAutospacing="0" w:after="0" w:afterAutospacing="0" w:line="7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50%≤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ch</w:t>
            </w:r>
            <w:proofErr w:type="spellEnd"/>
            <w:r>
              <w:rPr>
                <w:rFonts w:hint="eastAsia"/>
                <w:sz w:val="21"/>
                <w:szCs w:val="21"/>
              </w:rPr>
              <w:t>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65%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78DE1F2" w14:textId="77777777" w:rsidR="001E1B74" w:rsidRDefault="001E1B74" w:rsidP="00EA081A">
            <w:pPr>
              <w:pStyle w:val="a7"/>
              <w:spacing w:before="0" w:beforeAutospacing="0" w:after="0" w:afterAutospacing="0" w:line="7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921B344" w14:textId="77777777" w:rsidR="001E1B74" w:rsidRDefault="001E1B74" w:rsidP="00EA081A">
            <w:pPr>
              <w:pStyle w:val="a7"/>
              <w:spacing w:before="0" w:beforeAutospacing="0" w:after="0" w:afterAutospacing="0" w:line="7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E1B74" w14:paraId="3073B3C4" w14:textId="77777777" w:rsidTr="00EA081A">
        <w:trPr>
          <w:trHeight w:val="26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4CF07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72E83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F8031CE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65%≤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ch</w:t>
            </w:r>
            <w:proofErr w:type="spellEnd"/>
            <w:r>
              <w:rPr>
                <w:rFonts w:hint="eastAsia"/>
                <w:sz w:val="21"/>
                <w:szCs w:val="21"/>
              </w:rPr>
              <w:t>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80%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40379FD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46BA3B3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E1B74" w14:paraId="3094C5C4" w14:textId="77777777" w:rsidTr="00EA081A">
        <w:trPr>
          <w:trHeight w:val="7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42059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9CE60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50EFCC3" w14:textId="77777777" w:rsidR="001E1B74" w:rsidRDefault="001E1B74" w:rsidP="00EA081A">
            <w:pPr>
              <w:pStyle w:val="a7"/>
              <w:spacing w:before="0" w:beforeAutospacing="0" w:after="0" w:afterAutospacing="0" w:line="7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≥80%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B038E0B" w14:textId="77777777" w:rsidR="001E1B74" w:rsidRDefault="001E1B74" w:rsidP="00EA081A">
            <w:pPr>
              <w:pStyle w:val="a7"/>
              <w:spacing w:before="0" w:beforeAutospacing="0" w:after="0" w:afterAutospacing="0" w:line="7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26D2799" w14:textId="77777777" w:rsidR="001E1B74" w:rsidRDefault="001E1B74" w:rsidP="00EA081A">
            <w:pPr>
              <w:pStyle w:val="a7"/>
              <w:spacing w:before="0" w:beforeAutospacing="0" w:after="0" w:afterAutospacing="0" w:line="7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10</w:t>
            </w:r>
          </w:p>
        </w:tc>
      </w:tr>
      <w:tr w:rsidR="001E1B74" w14:paraId="58055F04" w14:textId="77777777" w:rsidTr="00EA081A">
        <w:trPr>
          <w:trHeight w:val="221"/>
          <w:jc w:val="center"/>
        </w:trPr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673B7FC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0662FD7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由可再生能源提供的电量比例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e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B461728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0.5%≤R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e</w:t>
            </w:r>
            <w:r>
              <w:rPr>
                <w:rFonts w:hint="eastAsia"/>
                <w:sz w:val="21"/>
                <w:szCs w:val="21"/>
              </w:rPr>
              <w:t>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1.0%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AF34162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1201D00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E1B74" w14:paraId="4D39175D" w14:textId="77777777" w:rsidTr="00EA081A">
        <w:trPr>
          <w:trHeight w:val="11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B0A5F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9CA42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6812776" w14:textId="77777777" w:rsidR="001E1B74" w:rsidRDefault="001E1B74" w:rsidP="00EA081A">
            <w:pPr>
              <w:pStyle w:val="a7"/>
              <w:spacing w:before="0" w:beforeAutospacing="0" w:after="0" w:afterAutospacing="0" w:line="114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1.0%≤R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e</w:t>
            </w:r>
            <w:r>
              <w:rPr>
                <w:rFonts w:hint="eastAsia"/>
                <w:sz w:val="21"/>
                <w:szCs w:val="21"/>
              </w:rPr>
              <w:t>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2.0%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3D39968" w14:textId="77777777" w:rsidR="001E1B74" w:rsidRDefault="001E1B74" w:rsidP="00EA081A">
            <w:pPr>
              <w:pStyle w:val="a7"/>
              <w:spacing w:before="0" w:beforeAutospacing="0" w:after="0" w:afterAutospacing="0" w:line="114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7B105D2" w14:textId="77777777" w:rsidR="001E1B74" w:rsidRDefault="001E1B74" w:rsidP="00EA081A">
            <w:pPr>
              <w:pStyle w:val="a7"/>
              <w:spacing w:before="0" w:beforeAutospacing="0" w:after="0" w:afterAutospacing="0" w:line="114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E1B74" w14:paraId="33632DF6" w14:textId="77777777" w:rsidTr="00EA081A">
        <w:trPr>
          <w:trHeight w:val="7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22EF7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08DF3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6228368" w14:textId="77777777" w:rsidR="001E1B74" w:rsidRDefault="001E1B74" w:rsidP="00EA081A">
            <w:pPr>
              <w:pStyle w:val="a7"/>
              <w:spacing w:before="0" w:beforeAutospacing="0" w:after="0" w:afterAutospacing="0" w:line="7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2.0%≤R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e</w:t>
            </w:r>
            <w:r>
              <w:rPr>
                <w:rFonts w:hint="eastAsia"/>
                <w:sz w:val="21"/>
                <w:szCs w:val="21"/>
              </w:rPr>
              <w:t>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3.0%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5182EB5" w14:textId="77777777" w:rsidR="001E1B74" w:rsidRDefault="001E1B74" w:rsidP="00EA081A">
            <w:pPr>
              <w:pStyle w:val="a7"/>
              <w:spacing w:before="0" w:beforeAutospacing="0" w:after="0" w:afterAutospacing="0" w:line="7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BC4AE65" w14:textId="77777777" w:rsidR="001E1B74" w:rsidRDefault="001E1B74" w:rsidP="00EA081A">
            <w:pPr>
              <w:pStyle w:val="a7"/>
              <w:spacing w:before="0" w:beforeAutospacing="0" w:after="0" w:afterAutospacing="0" w:line="7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E1B74" w14:paraId="048E1800" w14:textId="77777777" w:rsidTr="00EA081A">
        <w:trPr>
          <w:trHeight w:val="7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704F7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66652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3805BE4" w14:textId="77777777" w:rsidR="001E1B74" w:rsidRDefault="001E1B74" w:rsidP="00EA081A">
            <w:pPr>
              <w:pStyle w:val="a7"/>
              <w:spacing w:before="0" w:beforeAutospacing="0" w:after="0" w:afterAutospacing="0" w:line="7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3.0%≤R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e</w:t>
            </w:r>
            <w:r>
              <w:rPr>
                <w:rFonts w:hint="eastAsia"/>
                <w:sz w:val="21"/>
                <w:szCs w:val="21"/>
              </w:rPr>
              <w:t>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4.0%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E51F64C" w14:textId="77777777" w:rsidR="001E1B74" w:rsidRDefault="001E1B74" w:rsidP="00EA081A">
            <w:pPr>
              <w:pStyle w:val="a7"/>
              <w:spacing w:before="0" w:beforeAutospacing="0" w:after="0" w:afterAutospacing="0" w:line="7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9628B7D" w14:textId="77777777" w:rsidR="001E1B74" w:rsidRDefault="001E1B74" w:rsidP="00EA081A">
            <w:pPr>
              <w:pStyle w:val="a7"/>
              <w:spacing w:before="0" w:beforeAutospacing="0" w:after="0" w:afterAutospacing="0" w:line="7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E1B74" w14:paraId="1D748A39" w14:textId="77777777" w:rsidTr="00EA081A">
        <w:trPr>
          <w:trHeight w:val="8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B6674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661A8" w14:textId="77777777" w:rsidR="001E1B74" w:rsidRDefault="001E1B74" w:rsidP="00EA081A">
            <w:pPr>
              <w:rPr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26D4AFD" w14:textId="77777777" w:rsidR="001E1B74" w:rsidRDefault="001E1B74" w:rsidP="00EA081A">
            <w:pPr>
              <w:pStyle w:val="a7"/>
              <w:spacing w:before="0" w:beforeAutospacing="0" w:after="0" w:afterAutospacing="0" w:line="88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≥4.0%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5E2A765" w14:textId="77777777" w:rsidR="001E1B74" w:rsidRDefault="001E1B74" w:rsidP="00EA081A">
            <w:pPr>
              <w:pStyle w:val="a7"/>
              <w:spacing w:before="0" w:beforeAutospacing="0" w:after="0" w:afterAutospacing="0" w:line="88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33CC594" w14:textId="77777777" w:rsidR="001E1B74" w:rsidRDefault="001E1B74" w:rsidP="00EA081A">
            <w:pPr>
              <w:pStyle w:val="a7"/>
              <w:spacing w:before="0" w:beforeAutospacing="0" w:after="0" w:afterAutospacing="0" w:line="88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</w:t>
            </w:r>
          </w:p>
        </w:tc>
      </w:tr>
      <w:tr w:rsidR="001E1B74" w14:paraId="0629BB66" w14:textId="77777777" w:rsidTr="00EA081A">
        <w:trPr>
          <w:trHeight w:val="333"/>
          <w:jc w:val="center"/>
        </w:trPr>
        <w:tc>
          <w:tcPr>
            <w:tcW w:w="4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AE75CD0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8E06291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33227B3" w14:textId="77777777" w:rsidR="001E1B74" w:rsidRDefault="001E1B74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10</w:t>
            </w:r>
          </w:p>
        </w:tc>
      </w:tr>
      <w:tr w:rsidR="001E1B74" w14:paraId="20D6423C" w14:textId="77777777" w:rsidTr="00EA081A">
        <w:trPr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6E278" w14:textId="77777777" w:rsidR="001E1B74" w:rsidRDefault="001E1B74" w:rsidP="00EA081A">
            <w:pPr>
              <w:rPr>
                <w:sz w:val="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AC1BA" w14:textId="77777777" w:rsidR="001E1B74" w:rsidRDefault="001E1B74" w:rsidP="00EA081A">
            <w:pPr>
              <w:rPr>
                <w:sz w:val="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6D5E3" w14:textId="77777777" w:rsidR="001E1B74" w:rsidRDefault="001E1B74" w:rsidP="00EA081A">
            <w:pPr>
              <w:rPr>
                <w:sz w:val="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82CB8" w14:textId="77777777" w:rsidR="001E1B74" w:rsidRDefault="001E1B74" w:rsidP="00EA081A">
            <w:pPr>
              <w:rPr>
                <w:sz w:val="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88514" w14:textId="77777777" w:rsidR="001E1B74" w:rsidRDefault="001E1B74" w:rsidP="00EA081A">
            <w:pPr>
              <w:rPr>
                <w:sz w:val="1"/>
              </w:rPr>
            </w:pPr>
          </w:p>
        </w:tc>
      </w:tr>
    </w:tbl>
    <w:p w14:paraId="56B7B5E9" w14:textId="77777777" w:rsidR="001E1B74" w:rsidRDefault="001E1B74" w:rsidP="001E1B74">
      <w:pPr>
        <w:pStyle w:val="a7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可再生能源应用的投资回收期：</w:t>
      </w:r>
      <w:r>
        <w:rPr>
          <w:rFonts w:hint="eastAsia"/>
          <w:sz w:val="21"/>
          <w:szCs w:val="21"/>
          <w:u w:val="single"/>
        </w:rPr>
        <w:t xml:space="preserve">         </w:t>
      </w:r>
      <w:r>
        <w:rPr>
          <w:rFonts w:hint="eastAsia"/>
          <w:sz w:val="21"/>
          <w:szCs w:val="21"/>
        </w:rPr>
        <w:t>年</w:t>
      </w:r>
    </w:p>
    <w:p w14:paraId="60CA9BBC" w14:textId="77777777" w:rsidR="001E1B74" w:rsidRDefault="001E1B74" w:rsidP="001E1B74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hint="eastAsia"/>
          <w:b/>
          <w:bCs/>
          <w:sz w:val="21"/>
          <w:szCs w:val="21"/>
        </w:rPr>
        <w:t>评价要点</w:t>
      </w:r>
    </w:p>
    <w:p w14:paraId="57C5714F" w14:textId="77777777" w:rsidR="001E1B74" w:rsidRDefault="001E1B74" w:rsidP="001E1B74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可再生能源用途：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 xml:space="preserve">生活热水   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 xml:space="preserve">供热供冷   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 xml:space="preserve">供电   </w:t>
      </w:r>
    </w:p>
    <w:p w14:paraId="4C98C0C2" w14:textId="77777777" w:rsidR="001E1B74" w:rsidRDefault="001E1B74" w:rsidP="001E1B74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可再生能源应用形式：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 xml:space="preserve">太阳能光热   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 xml:space="preserve">太阳能光电   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 xml:space="preserve">地源热泵   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>其他</w:t>
      </w:r>
      <w:r>
        <w:rPr>
          <w:rFonts w:hint="eastAsia"/>
          <w:sz w:val="21"/>
          <w:szCs w:val="21"/>
          <w:u w:val="single"/>
        </w:rPr>
        <w:t xml:space="preserve">            </w:t>
      </w:r>
    </w:p>
    <w:p w14:paraId="1B27C33F" w14:textId="77777777" w:rsidR="001E1B74" w:rsidRDefault="001E1B74" w:rsidP="001E1B74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请简要说明可再生能源利用条件、应用形式、用途与用量。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2"/>
      </w:tblGrid>
      <w:tr w:rsidR="001E1B74" w14:paraId="5DEBF15D" w14:textId="77777777" w:rsidTr="00EA081A">
        <w:trPr>
          <w:trHeight w:val="2634"/>
          <w:jc w:val="center"/>
        </w:trPr>
        <w:tc>
          <w:tcPr>
            <w:tcW w:w="7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F7A0986" w14:textId="77777777" w:rsidR="001E1B74" w:rsidRDefault="001E1B74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生活热水来自太阳能系统；特殊情况考虑电辅助加热。</w:t>
            </w:r>
          </w:p>
          <w:p w14:paraId="67CC3803" w14:textId="77777777" w:rsidR="001E1B74" w:rsidRDefault="001E1B74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 xml:space="preserve">屋面太阳能发电占用量的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1% </w:t>
            </w:r>
            <w:r>
              <w:rPr>
                <w:rFonts w:hint="eastAsia"/>
                <w:sz w:val="20"/>
                <w:szCs w:val="20"/>
              </w:rPr>
              <w:t>左右，体育馆有使用太阳能热水系统。</w:t>
            </w:r>
          </w:p>
          <w:p w14:paraId="208DBF3B" w14:textId="77777777" w:rsidR="001E1B74" w:rsidRDefault="001E1B74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项目地平均日照小时数为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7.5h</w:t>
            </w:r>
            <w:r>
              <w:rPr>
                <w:rFonts w:hint="eastAsia"/>
                <w:sz w:val="20"/>
                <w:szCs w:val="20"/>
              </w:rPr>
              <w:t>，水平面年总辐照量为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5978.7 MJ/(m2</w:t>
            </w: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>
              <w:rPr>
                <w:rFonts w:hint="eastAsia"/>
                <w:sz w:val="20"/>
                <w:szCs w:val="20"/>
              </w:rPr>
              <w:t>，水平面年平均日辐照量为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16.38 MJ/(m2</w:t>
            </w: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>
              <w:rPr>
                <w:rFonts w:hint="eastAsia"/>
                <w:sz w:val="20"/>
                <w:szCs w:val="20"/>
              </w:rPr>
              <w:t>；当地纬度倾角平面年总辐照量为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7613.1 MJ/(m2</w:t>
            </w: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>
              <w:rPr>
                <w:rFonts w:hint="eastAsia"/>
                <w:sz w:val="20"/>
                <w:szCs w:val="20"/>
              </w:rPr>
              <w:t>，当地纬度倾角平面日辐照量为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19.62 MJ/(m2</w:t>
            </w: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78EE02BC" w14:textId="77777777" w:rsidR="001E1B74" w:rsidRDefault="001E1B74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项目利用太能提供部分生活热水，占</w:t>
            </w:r>
            <w:proofErr w:type="gramStart"/>
            <w:r>
              <w:rPr>
                <w:rFonts w:hint="eastAsia"/>
                <w:sz w:val="20"/>
                <w:szCs w:val="20"/>
              </w:rPr>
              <w:t>总生活</w:t>
            </w:r>
            <w:proofErr w:type="gramEnd"/>
            <w:r>
              <w:rPr>
                <w:rFonts w:hint="eastAsia"/>
                <w:sz w:val="20"/>
                <w:szCs w:val="20"/>
              </w:rPr>
              <w:t>热水用量的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52.5</w:t>
            </w:r>
            <w:r>
              <w:rPr>
                <w:rFonts w:hint="eastAsia"/>
                <w:sz w:val="20"/>
                <w:szCs w:val="20"/>
              </w:rPr>
              <w:t>％。</w:t>
            </w:r>
          </w:p>
        </w:tc>
      </w:tr>
    </w:tbl>
    <w:p w14:paraId="3F975B6C" w14:textId="77777777" w:rsidR="001E1B74" w:rsidRDefault="001E1B74" w:rsidP="001E1B74">
      <w:pPr>
        <w:pStyle w:val="a7"/>
        <w:spacing w:before="156" w:beforeAutospacing="0" w:after="156" w:afterAutospacing="0"/>
        <w:jc w:val="both"/>
      </w:pPr>
      <w:bookmarkStart w:id="0" w:name="_Toc9945355"/>
      <w:bookmarkStart w:id="1" w:name="_Toc9945069"/>
      <w:bookmarkStart w:id="2" w:name="_Toc9945213"/>
      <w:bookmarkStart w:id="3" w:name="_Toc9944789"/>
      <w:bookmarkStart w:id="4" w:name="_Toc9945496"/>
      <w:bookmarkEnd w:id="0"/>
      <w:bookmarkEnd w:id="1"/>
      <w:bookmarkEnd w:id="2"/>
      <w:bookmarkEnd w:id="3"/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证明材料</w:t>
      </w:r>
      <w:bookmarkEnd w:id="4"/>
    </w:p>
    <w:p w14:paraId="2C9B0186" w14:textId="77777777" w:rsidR="001E1B74" w:rsidRDefault="001E1B74" w:rsidP="001E1B74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lastRenderedPageBreak/>
        <w:t>提交材料及要求：</w:t>
      </w:r>
    </w:p>
    <w:p w14:paraId="51962980" w14:textId="77777777" w:rsidR="001E1B74" w:rsidRDefault="001E1B74" w:rsidP="001E1B74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）可再生能源利用专项竣工文件及竣工验收记录；</w:t>
      </w:r>
    </w:p>
    <w:p w14:paraId="08C2F9B5" w14:textId="77777777" w:rsidR="001E1B74" w:rsidRDefault="001E1B74" w:rsidP="001E1B74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）可再生能源产品说明书及性能检测报告；</w:t>
      </w:r>
    </w:p>
    <w:p w14:paraId="3AF23EF0" w14:textId="77777777" w:rsidR="001E1B74" w:rsidRDefault="001E1B74" w:rsidP="001E1B74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）可再生能源应用分析报告，应包含用量、经济性、运行维护情况等内容；</w:t>
      </w:r>
    </w:p>
    <w:p w14:paraId="7A656123" w14:textId="77777777" w:rsidR="001E1B74" w:rsidRDefault="001E1B74" w:rsidP="001E1B74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hint="eastAsia"/>
          <w:sz w:val="21"/>
          <w:szCs w:val="21"/>
        </w:rPr>
        <w:t>）与可再生能源利用相关的暖通、给排水专业竣工图及设计说明。</w:t>
      </w:r>
    </w:p>
    <w:p w14:paraId="1E4C87C2" w14:textId="77777777" w:rsidR="001E1B74" w:rsidRDefault="001E1B74" w:rsidP="001E1B74">
      <w:pPr>
        <w:pStyle w:val="a7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 </w:t>
      </w:r>
    </w:p>
    <w:p w14:paraId="7900E3AE" w14:textId="77777777" w:rsidR="001E1B74" w:rsidRDefault="001E1B74" w:rsidP="001E1B74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实际提交材料：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1E1B74" w14:paraId="4C8C291E" w14:textId="77777777" w:rsidTr="00EA081A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22B91FB" w14:textId="77777777" w:rsidR="001E1B74" w:rsidRDefault="001E1B74" w:rsidP="00EA081A"/>
        </w:tc>
      </w:tr>
    </w:tbl>
    <w:p w14:paraId="3812430F" w14:textId="77777777" w:rsidR="001E1B74" w:rsidRDefault="001E1B74" w:rsidP="001E1B74">
      <w:pPr>
        <w:pStyle w:val="a7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 </w:t>
      </w:r>
    </w:p>
    <w:p w14:paraId="04AF014B" w14:textId="17A8F6A7" w:rsidR="009D4724" w:rsidRPr="00074EF5" w:rsidRDefault="009D4724" w:rsidP="001E1B74"/>
    <w:sectPr w:rsidR="009D4724" w:rsidRPr="0007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47800" w14:textId="77777777" w:rsidR="008445C6" w:rsidRDefault="008445C6" w:rsidP="00787158">
      <w:r>
        <w:separator/>
      </w:r>
    </w:p>
  </w:endnote>
  <w:endnote w:type="continuationSeparator" w:id="0">
    <w:p w14:paraId="189C4C94" w14:textId="77777777" w:rsidR="008445C6" w:rsidRDefault="008445C6" w:rsidP="0078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B459C" w14:textId="77777777" w:rsidR="008445C6" w:rsidRDefault="008445C6" w:rsidP="00787158">
      <w:r>
        <w:separator/>
      </w:r>
    </w:p>
  </w:footnote>
  <w:footnote w:type="continuationSeparator" w:id="0">
    <w:p w14:paraId="35486894" w14:textId="77777777" w:rsidR="008445C6" w:rsidRDefault="008445C6" w:rsidP="0078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20"/>
    <w:rsid w:val="00074EF5"/>
    <w:rsid w:val="001E1B74"/>
    <w:rsid w:val="003626C3"/>
    <w:rsid w:val="00626EE7"/>
    <w:rsid w:val="00787158"/>
    <w:rsid w:val="008445C6"/>
    <w:rsid w:val="009D4724"/>
    <w:rsid w:val="00D02020"/>
    <w:rsid w:val="00F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24494"/>
  <w15:chartTrackingRefBased/>
  <w15:docId w15:val="{7B88656F-3EEA-4FF2-A2C4-B6C139A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158"/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71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1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1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15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158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787158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787158"/>
    <w:pPr>
      <w:spacing w:before="100" w:beforeAutospacing="1" w:after="100" w:afterAutospacing="1"/>
    </w:pPr>
  </w:style>
  <w:style w:type="character" w:customStyle="1" w:styleId="changecolor">
    <w:name w:val="change_color"/>
    <w:rsid w:val="0078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zhengjy</dc:creator>
  <cp:keywords/>
  <dc:description/>
  <cp:lastModifiedBy>zhengjy</cp:lastModifiedBy>
  <cp:revision>4</cp:revision>
  <dcterms:created xsi:type="dcterms:W3CDTF">2021-03-09T11:57:00Z</dcterms:created>
  <dcterms:modified xsi:type="dcterms:W3CDTF">2021-03-09T12:09:00Z</dcterms:modified>
</cp:coreProperties>
</file>