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312" w:rsidRDefault="00CD5312" w:rsidP="00CD5312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9.2.6 </w:t>
      </w:r>
      <w:r>
        <w:rPr>
          <w:rFonts w:hint="eastAsia"/>
        </w:rPr>
        <w:t>应用建筑信息模型（</w:t>
      </w:r>
      <w:r>
        <w:rPr>
          <w:rFonts w:ascii="Times New Roman" w:hAnsi="Times New Roman" w:cs="Times New Roman"/>
        </w:rPr>
        <w:t>BIM</w:t>
      </w:r>
      <w:r>
        <w:rPr>
          <w:rFonts w:hint="eastAsia"/>
        </w:rPr>
        <w:t>）技术。（</w:t>
      </w:r>
      <w:r>
        <w:rPr>
          <w:rFonts w:ascii="Times New Roman" w:hAnsi="Times New Roman" w:cs="Times New Roman"/>
        </w:rPr>
        <w:t>15</w:t>
      </w:r>
      <w:r>
        <w:rPr>
          <w:rFonts w:hint="eastAsia"/>
        </w:rPr>
        <w:t>分）</w:t>
      </w:r>
    </w:p>
    <w:p w:rsidR="00CD5312" w:rsidRDefault="00CD5312" w:rsidP="00CD5312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p w:rsidR="00CD5312" w:rsidRDefault="00CD5312" w:rsidP="00CD5312">
      <w:pPr>
        <w:pStyle w:val="a3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BIM技术在建筑的规划设计、施工建造和运行维护阶段中应用情况与得分：</w:t>
      </w:r>
    </w:p>
    <w:tbl>
      <w:tblPr>
        <w:tblW w:w="469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46"/>
        <w:gridCol w:w="1532"/>
        <w:gridCol w:w="1299"/>
      </w:tblGrid>
      <w:tr w:rsidR="00CD5312" w:rsidTr="006D6EE5">
        <w:trPr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CD5312" w:rsidTr="006D6EE5">
        <w:trPr>
          <w:trHeight w:val="237"/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在其中一个阶段应用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D5312" w:rsidTr="006D6EE5">
        <w:trPr>
          <w:trHeight w:val="237"/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在其中两个阶段应用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D5312" w:rsidTr="006D6EE5">
        <w:trPr>
          <w:trHeight w:val="237"/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在其中三个阶段应用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15 </w:t>
            </w:r>
          </w:p>
        </w:tc>
      </w:tr>
      <w:tr w:rsidR="00CD5312" w:rsidTr="006D6EE5">
        <w:trPr>
          <w:trHeight w:val="237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总计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CD5312" w:rsidRDefault="00CD5312" w:rsidP="006D6EE5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15</w:t>
            </w:r>
          </w:p>
        </w:tc>
      </w:tr>
      <w:tr w:rsidR="00CD5312" w:rsidTr="006D6EE5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12" w:rsidRDefault="00CD5312" w:rsidP="006D6EE5">
            <w:pPr>
              <w:rPr>
                <w:sz w:val="1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12" w:rsidRDefault="00CD5312" w:rsidP="006D6EE5">
            <w:pPr>
              <w:rPr>
                <w:sz w:val="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12" w:rsidRDefault="00CD5312" w:rsidP="006D6EE5">
            <w:pPr>
              <w:rPr>
                <w:sz w:val="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312" w:rsidRDefault="00CD5312" w:rsidP="006D6EE5">
            <w:pPr>
              <w:rPr>
                <w:sz w:val="1"/>
              </w:rPr>
            </w:pPr>
          </w:p>
        </w:tc>
      </w:tr>
    </w:tbl>
    <w:p w:rsidR="00CD5312" w:rsidRDefault="00CD5312" w:rsidP="00CD5312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:rsidR="00CD5312" w:rsidRDefault="00CD5312" w:rsidP="00CD5312">
      <w:pPr>
        <w:pStyle w:val="a3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Fonts w:hint="eastAsia"/>
          <w:sz w:val="21"/>
          <w:szCs w:val="21"/>
        </w:rPr>
        <w:t>项目在建筑的</w:t>
      </w:r>
      <w:r>
        <w:rPr>
          <w:rStyle w:val="changecolor"/>
          <w:rFonts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规划设计、</w:t>
      </w:r>
      <w:r>
        <w:rPr>
          <w:rStyle w:val="changecolor"/>
          <w:rFonts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施工建造、</w:t>
      </w:r>
      <w:r>
        <w:rPr>
          <w:rStyle w:val="changecolor"/>
          <w:rFonts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运行维护阶段应用了BIM技术。</w:t>
      </w:r>
    </w:p>
    <w:p w:rsidR="00CD5312" w:rsidRDefault="00CD5312" w:rsidP="00CD5312">
      <w:pPr>
        <w:pStyle w:val="a3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请简要说明BIM在各阶段的应用情况、取得的效果。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CD5312" w:rsidTr="006D6EE5">
        <w:trPr>
          <w:trHeight w:val="2634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D5312" w:rsidRDefault="00CD5312" w:rsidP="006D6EE5">
            <w:pPr>
              <w:pStyle w:val="a3"/>
              <w:spacing w:before="0" w:beforeAutospacing="0" w:after="0" w:afterAutospacing="0"/>
              <w:ind w:firstLine="405"/>
            </w:pPr>
            <w:r>
              <w:rPr>
                <w:rFonts w:hint="eastAsia"/>
                <w:sz w:val="20"/>
                <w:szCs w:val="20"/>
              </w:rPr>
              <w:t>设计阶段利用斯维尔建筑软件绘制各楼层施工图，正确设定门窗、墙体高度信息，形成基础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BIM</w:t>
            </w:r>
            <w:r>
              <w:rPr>
                <w:rFonts w:hint="eastAsia"/>
                <w:sz w:val="20"/>
                <w:szCs w:val="20"/>
              </w:rPr>
              <w:t>三维模型，一次建模，数据自动传递，协同分析，体现了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BIM</w:t>
            </w:r>
            <w:r>
              <w:rPr>
                <w:rFonts w:hint="eastAsia"/>
                <w:sz w:val="20"/>
                <w:szCs w:val="20"/>
              </w:rPr>
              <w:t>设计的高效、数据一致的核心价值。</w:t>
            </w:r>
          </w:p>
          <w:p w:rsidR="00CD5312" w:rsidRDefault="00CD5312" w:rsidP="006D6EE5">
            <w:pPr>
              <w:pStyle w:val="a3"/>
              <w:spacing w:before="0" w:beforeAutospacing="0" w:after="0" w:afterAutospacing="0"/>
              <w:ind w:firstLine="405"/>
            </w:pPr>
            <w:r>
              <w:rPr>
                <w:rFonts w:hint="eastAsia"/>
                <w:sz w:val="20"/>
                <w:szCs w:val="20"/>
              </w:rPr>
              <w:t>采用斯维尔系列软件进行节能设计、暖通冷热负荷计算、围护结构节能率计算、日照分析、室内外风环境分析、采光系数计算、</w:t>
            </w:r>
            <w:proofErr w:type="gramStart"/>
            <w:r>
              <w:rPr>
                <w:rFonts w:hint="eastAsia"/>
                <w:sz w:val="20"/>
                <w:szCs w:val="20"/>
              </w:rPr>
              <w:t>窗地比</w:t>
            </w:r>
            <w:proofErr w:type="gramEnd"/>
            <w:r>
              <w:rPr>
                <w:rFonts w:hint="eastAsia"/>
                <w:sz w:val="20"/>
                <w:szCs w:val="20"/>
              </w:rPr>
              <w:t>计算、声环境模拟等一系列的模拟</w:t>
            </w:r>
            <w:proofErr w:type="gramStart"/>
            <w:r>
              <w:rPr>
                <w:rFonts w:hint="eastAsia"/>
                <w:sz w:val="20"/>
                <w:szCs w:val="20"/>
              </w:rPr>
              <w:t>计算极</w:t>
            </w:r>
            <w:proofErr w:type="gramEnd"/>
            <w:r>
              <w:rPr>
                <w:rFonts w:hint="eastAsia"/>
                <w:sz w:val="20"/>
                <w:szCs w:val="20"/>
              </w:rPr>
              <w:t>大的提高了效率，节省了时间。</w:t>
            </w:r>
          </w:p>
        </w:tc>
      </w:tr>
    </w:tbl>
    <w:p w:rsidR="00CD5312" w:rsidRDefault="00CD5312" w:rsidP="00CD5312">
      <w:pPr>
        <w:pStyle w:val="a3"/>
        <w:spacing w:before="156" w:beforeAutospacing="0" w:after="156" w:afterAutospacing="0"/>
        <w:ind w:left="360" w:hanging="36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hint="eastAsia"/>
          <w:b/>
          <w:bCs/>
          <w:sz w:val="21"/>
          <w:szCs w:val="21"/>
        </w:rPr>
        <w:t>证明材料</w:t>
      </w:r>
    </w:p>
    <w:p w:rsidR="00CD5312" w:rsidRDefault="00CD5312" w:rsidP="00CD5312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:rsidR="00CD5312" w:rsidRDefault="00CD5312" w:rsidP="00CD5312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）BIM设计的竣工文件；</w:t>
      </w:r>
    </w:p>
    <w:p w:rsidR="00CD5312" w:rsidRDefault="00CD5312" w:rsidP="00CD5312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）BIM技术应用报告，应包括使用的软件、模型的建立情况及截图，应用范围及效果。</w:t>
      </w:r>
    </w:p>
    <w:p w:rsidR="00CD5312" w:rsidRDefault="00CD5312" w:rsidP="00CD5312">
      <w:pPr>
        <w:pStyle w:val="a3"/>
        <w:spacing w:before="0" w:beforeAutospacing="0" w:after="0" w:afterAutospacing="0" w:line="288" w:lineRule="auto"/>
        <w:ind w:left="36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 </w:t>
      </w:r>
    </w:p>
    <w:p w:rsidR="00CD5312" w:rsidRDefault="00CD5312" w:rsidP="00CD5312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CD5312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CD5312" w:rsidRDefault="00CD5312" w:rsidP="006D6EE5"/>
        </w:tc>
      </w:tr>
    </w:tbl>
    <w:p w:rsidR="00CD5312" w:rsidRDefault="00CD5312" w:rsidP="00CD5312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:rsidR="00C05D9A" w:rsidRPr="00CD5312" w:rsidRDefault="00D70030" w:rsidP="00CD5312">
      <w:bookmarkStart w:id="0" w:name="_GoBack"/>
      <w:bookmarkEnd w:id="0"/>
    </w:p>
    <w:sectPr w:rsidR="00C05D9A" w:rsidRPr="00CD5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030" w:rsidRDefault="00D70030" w:rsidP="00435083">
      <w:r>
        <w:separator/>
      </w:r>
    </w:p>
  </w:endnote>
  <w:endnote w:type="continuationSeparator" w:id="0">
    <w:p w:rsidR="00D70030" w:rsidRDefault="00D70030" w:rsidP="0043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030" w:rsidRDefault="00D70030" w:rsidP="00435083">
      <w:r>
        <w:separator/>
      </w:r>
    </w:p>
  </w:footnote>
  <w:footnote w:type="continuationSeparator" w:id="0">
    <w:p w:rsidR="00D70030" w:rsidRDefault="00D70030" w:rsidP="0043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F"/>
    <w:rsid w:val="0015156F"/>
    <w:rsid w:val="001D569F"/>
    <w:rsid w:val="001F2452"/>
    <w:rsid w:val="00401A75"/>
    <w:rsid w:val="00435083"/>
    <w:rsid w:val="0044186B"/>
    <w:rsid w:val="004D5D64"/>
    <w:rsid w:val="005028DA"/>
    <w:rsid w:val="0054524D"/>
    <w:rsid w:val="00574D45"/>
    <w:rsid w:val="00616DDD"/>
    <w:rsid w:val="007D3D4E"/>
    <w:rsid w:val="00815B12"/>
    <w:rsid w:val="00864CC8"/>
    <w:rsid w:val="008A19AE"/>
    <w:rsid w:val="00975342"/>
    <w:rsid w:val="00A51A93"/>
    <w:rsid w:val="00A764AE"/>
    <w:rsid w:val="00B34F24"/>
    <w:rsid w:val="00C3481F"/>
    <w:rsid w:val="00CD5312"/>
    <w:rsid w:val="00D32DD7"/>
    <w:rsid w:val="00D70030"/>
    <w:rsid w:val="00D953F8"/>
    <w:rsid w:val="00DB34C0"/>
    <w:rsid w:val="00DF163D"/>
    <w:rsid w:val="00E07D9A"/>
    <w:rsid w:val="00EA692E"/>
    <w:rsid w:val="00F4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09112"/>
  <w15:chartTrackingRefBased/>
  <w15:docId w15:val="{B65D9B11-E262-49E3-BC6C-52BD932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69F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D569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D569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ngecolor">
    <w:name w:val="change_color"/>
    <w:rsid w:val="001D569F"/>
  </w:style>
  <w:style w:type="paragraph" w:styleId="a3">
    <w:name w:val="Normal (Web)"/>
    <w:basedOn w:val="a"/>
    <w:uiPriority w:val="99"/>
    <w:unhideWhenUsed/>
    <w:rsid w:val="001D569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35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5083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50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5083"/>
    <w:rPr>
      <w:rFonts w:ascii="宋体" w:eastAsia="宋体" w:hAnsi="宋体" w:cs="宋体"/>
      <w:kern w:val="0"/>
      <w:sz w:val="18"/>
      <w:szCs w:val="18"/>
    </w:rPr>
  </w:style>
  <w:style w:type="character" w:customStyle="1" w:styleId="sciencebox">
    <w:name w:val="sciencebox"/>
    <w:basedOn w:val="a0"/>
    <w:rsid w:val="00DB3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359509583@qq.com</dc:creator>
  <cp:keywords/>
  <dc:description/>
  <cp:lastModifiedBy>359509583@qq.com</cp:lastModifiedBy>
  <cp:revision>27</cp:revision>
  <dcterms:created xsi:type="dcterms:W3CDTF">2021-03-09T09:30:00Z</dcterms:created>
  <dcterms:modified xsi:type="dcterms:W3CDTF">2021-03-09T12:45:00Z</dcterms:modified>
</cp:coreProperties>
</file>