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水舍·新市商业街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424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项目名称：水舍·新市商业街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12.37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14.87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15.96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15.58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809.06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