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C1500" w:rsidRPr="00510D86" w:rsidRDefault="00D3572F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42A76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42A76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B42A76" w:rsidRPr="00B42A76" w:rsidRDefault="00B42A76" w:rsidP="00B42A76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42A76">
              <w:rPr>
                <w:color w:val="000000"/>
              </w:rPr>
              <w:t>墙身防潮层</w:t>
            </w:r>
            <w:r w:rsidRPr="00B42A76">
              <w:rPr>
                <w:color w:val="000000"/>
              </w:rPr>
              <w:t>:</w:t>
            </w:r>
            <w:r w:rsidRPr="00B42A76">
              <w:rPr>
                <w:color w:val="000000"/>
              </w:rPr>
              <w:t>墙身在室内地坪下约</w:t>
            </w:r>
            <w:r w:rsidRPr="00B42A76">
              <w:rPr>
                <w:color w:val="000000"/>
              </w:rPr>
              <w:t>60mm</w:t>
            </w:r>
            <w:r w:rsidRPr="00B42A76">
              <w:rPr>
                <w:color w:val="000000"/>
              </w:rPr>
              <w:t>处做</w:t>
            </w:r>
            <w:r w:rsidRPr="00B42A76">
              <w:rPr>
                <w:color w:val="000000"/>
              </w:rPr>
              <w:t>20</w:t>
            </w:r>
            <w:r w:rsidRPr="00B42A76">
              <w:rPr>
                <w:color w:val="000000"/>
              </w:rPr>
              <w:t>厚</w:t>
            </w:r>
            <w:r w:rsidRPr="00B42A76">
              <w:rPr>
                <w:color w:val="000000"/>
              </w:rPr>
              <w:t>1:2</w:t>
            </w:r>
            <w:r w:rsidRPr="00B42A76">
              <w:rPr>
                <w:color w:val="000000"/>
              </w:rPr>
              <w:t>水泥砂浆内加</w:t>
            </w:r>
            <w:r w:rsidRPr="00B42A76">
              <w:rPr>
                <w:color w:val="000000"/>
              </w:rPr>
              <w:t>3%-5%</w:t>
            </w:r>
            <w:r w:rsidRPr="00B42A76">
              <w:rPr>
                <w:color w:val="000000"/>
              </w:rPr>
              <w:t>防水剂的墙身防潮层〈在此标高为钢筋混凝土梁、墙，或下为砌石构造时可不做〉，室内地坪标高变化处防潮层应重叠搭接</w:t>
            </w:r>
            <w:r w:rsidRPr="00B42A76">
              <w:rPr>
                <w:color w:val="000000"/>
              </w:rPr>
              <w:t>300-500</w:t>
            </w:r>
            <w:r w:rsidRPr="00B42A76">
              <w:rPr>
                <w:color w:val="000000"/>
              </w:rPr>
              <w:t>，并在有高低差埋土一侧的墙身做</w:t>
            </w:r>
            <w:r w:rsidRPr="00B42A76">
              <w:rPr>
                <w:color w:val="000000"/>
              </w:rPr>
              <w:t>20</w:t>
            </w:r>
            <w:r w:rsidRPr="00B42A76">
              <w:rPr>
                <w:color w:val="000000"/>
              </w:rPr>
              <w:t>厚</w:t>
            </w:r>
            <w:r w:rsidRPr="00B42A76">
              <w:rPr>
                <w:color w:val="000000"/>
              </w:rPr>
              <w:t>1:2</w:t>
            </w:r>
            <w:r w:rsidRPr="00B42A76">
              <w:rPr>
                <w:color w:val="000000"/>
              </w:rPr>
              <w:t>聚合物水泥砂浆防潮层，如埋土一侧为室外，还应</w:t>
            </w:r>
            <w:proofErr w:type="gramStart"/>
            <w:r w:rsidRPr="00B42A76">
              <w:rPr>
                <w:color w:val="000000"/>
              </w:rPr>
              <w:t>设防水</w:t>
            </w:r>
            <w:proofErr w:type="gramEnd"/>
            <w:r w:rsidRPr="00B42A76">
              <w:rPr>
                <w:color w:val="000000"/>
              </w:rPr>
              <w:t>涂料。</w:t>
            </w:r>
          </w:p>
          <w:p w:rsidR="00B42A76" w:rsidRPr="00B42A76" w:rsidRDefault="00B42A76" w:rsidP="00B42A76">
            <w:pPr>
              <w:widowControl/>
              <w:jc w:val="left"/>
              <w:rPr>
                <w:color w:val="000000"/>
              </w:rPr>
            </w:pPr>
          </w:p>
          <w:p w:rsidR="005C1500" w:rsidRPr="00B638D1" w:rsidRDefault="00B42A76" w:rsidP="00B42A76">
            <w:pPr>
              <w:rPr>
                <w:szCs w:val="21"/>
              </w:rPr>
            </w:pPr>
            <w:r w:rsidRPr="00B42A76">
              <w:rPr>
                <w:color w:val="000000"/>
              </w:rPr>
              <w:t>​</w:t>
            </w:r>
            <w:r w:rsidRPr="00B42A76">
              <w:rPr>
                <w:color w:val="000000"/>
              </w:rPr>
              <w:t>凡设置有地漏的房间应设置防水层，内墙面及顶棚面应设置防潮层，一般是采用防水砂浆抹内墙面，顶棚面防潮。</w:t>
            </w:r>
          </w:p>
        </w:tc>
      </w:tr>
    </w:tbl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B42A76" w:rsidRDefault="00B42A76" w:rsidP="00B42A76">
            <w:pPr>
              <w:tabs>
                <w:tab w:val="left" w:pos="2622"/>
              </w:tabs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Style w:val="sciencebox"/>
              </w:rPr>
              <w:t>相关竣工图和防水、防潮措施说明：</w:t>
            </w:r>
            <w:r>
              <w:rPr>
                <w:rStyle w:val="sciencebox"/>
              </w:rPr>
              <w:t>3</w:t>
            </w:r>
            <w:r>
              <w:rPr>
                <w:rStyle w:val="sciencebox"/>
              </w:rPr>
              <w:t>建筑设计</w:t>
            </w:r>
            <w:r>
              <w:rPr>
                <w:rStyle w:val="sciencebox"/>
              </w:rPr>
              <w:t xml:space="preserve">/ </w:t>
            </w:r>
            <w:r>
              <w:rPr>
                <w:rStyle w:val="sciencebox"/>
              </w:rPr>
              <w:t>防潮验算计算书</w:t>
            </w:r>
            <w:r>
              <w:rPr>
                <w:rStyle w:val="sciencebox"/>
              </w:rPr>
              <w:t>.</w:t>
            </w:r>
            <w:proofErr w:type="spellStart"/>
            <w:r>
              <w:rPr>
                <w:rStyle w:val="sciencebox"/>
              </w:rPr>
              <w:t>docx</w:t>
            </w:r>
            <w:proofErr w:type="spellEnd"/>
          </w:p>
          <w:p w:rsidR="005C1500" w:rsidRPr="00B42A76" w:rsidRDefault="005C1500" w:rsidP="00B42A76">
            <w:pPr>
              <w:tabs>
                <w:tab w:val="left" w:pos="2622"/>
              </w:tabs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2F" w:rsidRDefault="00D3572F" w:rsidP="005C1500">
      <w:r>
        <w:separator/>
      </w:r>
    </w:p>
  </w:endnote>
  <w:endnote w:type="continuationSeparator" w:id="0">
    <w:p w:rsidR="00D3572F" w:rsidRDefault="00D3572F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2F" w:rsidRDefault="00D3572F" w:rsidP="005C1500">
      <w:r>
        <w:separator/>
      </w:r>
    </w:p>
  </w:footnote>
  <w:footnote w:type="continuationSeparator" w:id="0">
    <w:p w:rsidR="00D3572F" w:rsidRDefault="00D3572F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71"/>
    <w:rsid w:val="00074A38"/>
    <w:rsid w:val="005C1500"/>
    <w:rsid w:val="006B77E2"/>
    <w:rsid w:val="007E1E71"/>
    <w:rsid w:val="00B42A76"/>
    <w:rsid w:val="00B638D1"/>
    <w:rsid w:val="00C8572C"/>
    <w:rsid w:val="00D3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42A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2A76"/>
    <w:rPr>
      <w:sz w:val="18"/>
      <w:szCs w:val="18"/>
    </w:rPr>
  </w:style>
  <w:style w:type="paragraph" w:styleId="a8">
    <w:name w:val="Normal (Web)"/>
    <w:basedOn w:val="a"/>
    <w:uiPriority w:val="99"/>
    <w:unhideWhenUsed/>
    <w:rsid w:val="00B42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ciencebox">
    <w:name w:val="sciencebox"/>
    <w:basedOn w:val="a0"/>
    <w:rsid w:val="00B4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42A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2A76"/>
    <w:rPr>
      <w:sz w:val="18"/>
      <w:szCs w:val="18"/>
    </w:rPr>
  </w:style>
  <w:style w:type="paragraph" w:styleId="a8">
    <w:name w:val="Normal (Web)"/>
    <w:basedOn w:val="a"/>
    <w:uiPriority w:val="99"/>
    <w:unhideWhenUsed/>
    <w:rsid w:val="00B42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ciencebox">
    <w:name w:val="sciencebox"/>
    <w:basedOn w:val="a0"/>
    <w:rsid w:val="00B4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AMAN</cp:lastModifiedBy>
  <cp:revision>5</cp:revision>
  <dcterms:created xsi:type="dcterms:W3CDTF">2019-07-12T07:39:00Z</dcterms:created>
  <dcterms:modified xsi:type="dcterms:W3CDTF">2021-03-03T07:08:00Z</dcterms:modified>
</cp:coreProperties>
</file>