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乐活坊里——青岛里院绿色建筑改造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项目名称：乐活坊里——青岛里院绿色建筑改造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