
<file path=[Content_Types].xml><?xml version="1.0" encoding="utf-8"?>
<Types xmlns="http://schemas.openxmlformats.org/package/2006/content-types">
  <Default Extension="xml" ContentType="application/xml"/>
  <Default Extension="jpeg" ContentType="image/jpe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rPr>
                <w:rFonts w:hint="eastAsia"/>
                <w:lang w:val="en-US" w:eastAsia="zh-CN"/>
              </w:rPr>
            </w:pPr>
            <w:bookmarkStart w:id="0" w:name="工程名称"/>
            <w:r>
              <w:t>湖南工业大学某教学楼绿色改</w:t>
            </w:r>
            <w:bookmarkEnd w:id="0"/>
            <w:r>
              <w:rPr>
                <w:rFonts w:hint="eastAsia"/>
                <w:lang w:val="en-US" w:eastAsia="zh-CN"/>
              </w:rPr>
              <w:t>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rPr>
                <w:rFonts w:hint="default" w:eastAsia="微软雅黑"/>
                <w:lang w:val="en-US" w:eastAsia="zh-CN"/>
              </w:rPr>
            </w:pPr>
            <w:bookmarkStart w:id="1" w:name="设计编号"/>
            <w:bookmarkEnd w:id="1"/>
            <w:r>
              <w:rPr>
                <w:rFonts w:hint="eastAsia"/>
                <w:lang w:val="en-US" w:eastAsia="zh-CN"/>
              </w:rPr>
              <w:t>YB30030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rPr>
                <w:rFonts w:hint="default" w:eastAsia="微软雅黑"/>
                <w:lang w:val="en-US" w:eastAsia="zh-CN"/>
              </w:rPr>
            </w:pPr>
            <w:bookmarkStart w:id="2" w:name="建设单位"/>
            <w:bookmarkEnd w:id="2"/>
            <w:r>
              <w:rPr>
                <w:rFonts w:hint="eastAsia"/>
                <w:lang w:val="en-US" w:eastAsia="zh-CN"/>
              </w:rPr>
              <w:t>湖南工业大学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rPr>
                <w:rFonts w:hint="default" w:eastAsia="微软雅黑"/>
                <w:lang w:val="en-US" w:eastAsia="zh-CN"/>
              </w:rPr>
            </w:pPr>
            <w:bookmarkStart w:id="3" w:name="设计单位"/>
            <w:bookmarkEnd w:id="3"/>
            <w:r>
              <w:rPr>
                <w:rFonts w:hint="eastAsia"/>
                <w:lang w:val="en-US" w:eastAsia="zh-CN"/>
              </w:rPr>
              <w:t>湖南工业大学建筑研究院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hint="eastAsia" w:eastAsia="微软雅黑"/>
                <w:sz w:val="21"/>
                <w:szCs w:val="21"/>
                <w:lang w:val="en-US" w:eastAsia="zh-CN"/>
              </w:rPr>
            </w:pPr>
            <w:r>
              <w:rPr>
                <w:rFonts w:hint="eastAsia"/>
                <w:sz w:val="21"/>
                <w:szCs w:val="21"/>
                <w:lang w:val="en-US" w:eastAsia="zh-CN"/>
              </w:rPr>
              <w:t>设计人</w:t>
            </w:r>
          </w:p>
        </w:tc>
        <w:tc>
          <w:tcPr>
            <w:tcW w:w="3780" w:type="dxa"/>
          </w:tcPr>
          <w:p>
            <w:pPr>
              <w:pStyle w:val="3"/>
              <w:jc w:val="center"/>
              <w:rPr>
                <w:rFonts w:hint="default"/>
                <w:lang w:val="en-US" w:eastAsia="zh-CN"/>
              </w:rPr>
            </w:pPr>
            <w:r>
              <w:rPr>
                <w:rFonts w:hint="eastAsia"/>
                <w:lang w:val="en-US" w:eastAsia="zh-CN"/>
              </w:rPr>
              <w:t>李瑶   陈海燕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rPr>
                <w:rFonts w:hint="default" w:eastAsia="微软雅黑"/>
                <w:lang w:val="en-US" w:eastAsia="zh-CN"/>
              </w:rPr>
            </w:pPr>
            <w:bookmarkStart w:id="4" w:name="审核人"/>
            <w:bookmarkEnd w:id="4"/>
            <w:r>
              <w:rPr>
                <w:rFonts w:hint="eastAsia"/>
                <w:lang w:val="en-US" w:eastAsia="zh-CN"/>
              </w:rPr>
              <w:t>邵凡茜  张晓毅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rPr>
                <w:rFonts w:hint="eastAsia" w:eastAsia="微软雅黑"/>
                <w:lang w:val="en-US" w:eastAsia="zh-CN"/>
              </w:rPr>
            </w:pPr>
            <w:bookmarkStart w:id="5" w:name="审定人"/>
            <w:bookmarkEnd w:id="5"/>
            <w:r>
              <w:rPr>
                <w:rFonts w:hint="eastAsia"/>
                <w:lang w:val="en-US" w:eastAsia="zh-CN"/>
              </w:rPr>
              <w:t>田一豆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w:t>
            </w:r>
            <w:r>
              <w:rPr>
                <w:rFonts w:hint="eastAsia"/>
                <w:lang w:val="en-US" w:eastAsia="zh-CN"/>
              </w:rPr>
              <w:t>1</w:t>
            </w:r>
            <w:r>
              <w:t>年</w:t>
            </w:r>
            <w:r>
              <w:rPr>
                <w:rFonts w:hint="eastAsia"/>
                <w:lang w:val="en-US" w:eastAsia="zh-CN"/>
              </w:rPr>
              <w:t>1</w:t>
            </w:r>
            <w:r>
              <w:t>月</w:t>
            </w:r>
            <w:r>
              <w:rPr>
                <w:rFonts w:hint="eastAsia"/>
                <w:lang w:val="en-US" w:eastAsia="zh-CN"/>
              </w:rPr>
              <w:t>5</w:t>
            </w:r>
            <w:r>
              <w:t>日</w:t>
            </w:r>
            <w:bookmarkEnd w:id="6"/>
          </w:p>
        </w:tc>
      </w:tr>
    </w:tbl>
    <w:p>
      <w:pPr>
        <w:rPr>
          <w:b/>
          <w:bCs/>
          <w:sz w:val="30"/>
          <w:szCs w:val="32"/>
        </w:rPr>
      </w:pPr>
    </w:p>
    <w:p>
      <w:pPr>
        <w:rPr>
          <w:b/>
          <w:bCs/>
          <w:sz w:val="30"/>
          <w:szCs w:val="32"/>
        </w:rPr>
      </w:pPr>
      <w:bookmarkStart w:id="7" w:name="二维码"/>
      <w:bookmarkEnd w:id="7"/>
      <w:r>
        <w:rPr>
          <w:lang w:val="en-US"/>
        </w:rPr>
        <w:drawing>
          <wp:inline distT="0" distB="0" distL="0" distR="0">
            <wp:extent cx="2324100" cy="23241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T15128151211</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r>
            <w:rPr>
              <w:rFonts w:ascii="微软雅黑" w:hAnsi="微软雅黑" w:eastAsia="微软雅黑"/>
              <w:color w:val="000000" w:themeColor="text1"/>
              <w:lang w:val="zh-CN"/>
              <w14:textFill>
                <w14:solidFill>
                  <w14:schemeClr w14:val="tx1"/>
                </w14:solidFill>
              </w14:textFill>
            </w:rPr>
            <w:t>目录</w:t>
          </w:r>
        </w:p>
        <w:p>
          <w:pPr>
            <w:pStyle w:val="17"/>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"_Toc59372071" </w:instrText>
          </w:r>
          <w:r>
            <w:fldChar w:fldCharType="separate"/>
          </w:r>
          <w:r>
            <w:rPr>
              <w:rStyle w:val="22"/>
            </w:rPr>
            <w:t>1.</w:t>
          </w:r>
          <w:r>
            <w:rPr>
              <w:rFonts w:asciiTheme="minorHAnsi" w:hAnsiTheme="minorHAnsi" w:eastAsiaTheme="minorEastAsia" w:cstheme="minorBidi"/>
              <w:b w:val="0"/>
              <w:bCs w:val="0"/>
              <w:sz w:val="21"/>
              <w:szCs w:val="22"/>
            </w:rPr>
            <w:tab/>
          </w:r>
          <w:r>
            <w:rPr>
              <w:rStyle w:val="22"/>
            </w:rPr>
            <w:t>建筑概况</w:t>
          </w:r>
          <w:r>
            <w:tab/>
          </w:r>
          <w:r>
            <w:fldChar w:fldCharType="begin"/>
          </w:r>
          <w:r>
            <w:instrText xml:space="preserve"> PAGEREF _Toc59372071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"_Toc59372072" </w:instrText>
          </w:r>
          <w:r>
            <w:fldChar w:fldCharType="separate"/>
          </w:r>
          <w:r>
            <w:rPr>
              <w:rStyle w:val="22"/>
            </w:rPr>
            <w:t>2.</w:t>
          </w:r>
          <w:r>
            <w:rPr>
              <w:rFonts w:asciiTheme="minorHAnsi" w:hAnsiTheme="minorHAnsi" w:eastAsiaTheme="minorEastAsia" w:cstheme="minorBidi"/>
              <w:b w:val="0"/>
              <w:bCs w:val="0"/>
              <w:sz w:val="21"/>
              <w:szCs w:val="22"/>
            </w:rPr>
            <w:tab/>
          </w:r>
          <w:r>
            <w:rPr>
              <w:rStyle w:val="22"/>
            </w:rPr>
            <w:t>设计依据</w:t>
          </w:r>
          <w:r>
            <w:tab/>
          </w:r>
          <w:r>
            <w:fldChar w:fldCharType="begin"/>
          </w:r>
          <w:r>
            <w:instrText xml:space="preserve"> PAGEREF _Toc59372072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"_Toc59372073" </w:instrText>
          </w:r>
          <w:r>
            <w:fldChar w:fldCharType="separate"/>
          </w:r>
          <w:r>
            <w:rPr>
              <w:rStyle w:val="22"/>
            </w:rPr>
            <w:t>3.</w:t>
          </w:r>
          <w:r>
            <w:rPr>
              <w:rFonts w:asciiTheme="minorHAnsi" w:hAnsiTheme="minorHAnsi" w:eastAsiaTheme="minorEastAsia" w:cstheme="minorBidi"/>
              <w:b w:val="0"/>
              <w:bCs w:val="0"/>
              <w:sz w:val="21"/>
              <w:szCs w:val="22"/>
            </w:rPr>
            <w:tab/>
          </w:r>
          <w:r>
            <w:rPr>
              <w:rStyle w:val="22"/>
            </w:rPr>
            <w:t>计算目的</w:t>
          </w:r>
          <w:r>
            <w:tab/>
          </w:r>
          <w:r>
            <w:fldChar w:fldCharType="begin"/>
          </w:r>
          <w:r>
            <w:instrText xml:space="preserve"> PAGEREF _Toc59372073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"_Toc59372074" </w:instrText>
          </w:r>
          <w:r>
            <w:fldChar w:fldCharType="separate"/>
          </w:r>
          <w:r>
            <w:rPr>
              <w:rStyle w:val="22"/>
            </w:rPr>
            <w:t>4.</w:t>
          </w:r>
          <w:r>
            <w:rPr>
              <w:rFonts w:asciiTheme="minorHAnsi" w:hAnsiTheme="minorHAnsi" w:eastAsiaTheme="minorEastAsia" w:cstheme="minorBidi"/>
              <w:b w:val="0"/>
              <w:bCs w:val="0"/>
              <w:sz w:val="21"/>
              <w:szCs w:val="22"/>
            </w:rPr>
            <w:tab/>
          </w:r>
          <w:r>
            <w:rPr>
              <w:rStyle w:val="22"/>
            </w:rPr>
            <w:t>标准要求</w:t>
          </w:r>
          <w:r>
            <w:tab/>
          </w:r>
          <w:r>
            <w:fldChar w:fldCharType="begin"/>
          </w:r>
          <w:r>
            <w:instrText xml:space="preserve"> PAGEREF _Toc59372074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"_Toc59372075" </w:instrText>
          </w:r>
          <w:r>
            <w:fldChar w:fldCharType="separate"/>
          </w:r>
          <w:r>
            <w:rPr>
              <w:rStyle w:val="22"/>
            </w:rPr>
            <w:t>5.</w:t>
          </w:r>
          <w:r>
            <w:rPr>
              <w:rFonts w:asciiTheme="minorHAnsi" w:hAnsiTheme="minorHAnsi" w:eastAsiaTheme="minorEastAsia" w:cstheme="minorBidi"/>
              <w:b w:val="0"/>
              <w:bCs w:val="0"/>
              <w:sz w:val="21"/>
              <w:szCs w:val="22"/>
            </w:rPr>
            <w:tab/>
          </w:r>
          <w:r>
            <w:rPr>
              <w:rStyle w:val="22"/>
            </w:rPr>
            <w:t>采光分析概述</w:t>
          </w:r>
          <w:r>
            <w:tab/>
          </w:r>
          <w:r>
            <w:fldChar w:fldCharType="begin"/>
          </w:r>
          <w:r>
            <w:instrText xml:space="preserve"> PAGEREF _Toc59372075 \h </w:instrText>
          </w:r>
          <w:r>
            <w:fldChar w:fldCharType="separate"/>
          </w:r>
          <w:r>
            <w:t>3</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"_Toc59372076" </w:instrText>
          </w:r>
          <w:r>
            <w:fldChar w:fldCharType="separate"/>
          </w:r>
          <w:r>
            <w:rPr>
              <w:rStyle w:val="22"/>
              <w:lang w:val="en-GB"/>
            </w:rPr>
            <w:t>5.1</w:t>
          </w:r>
          <w:r>
            <w:rPr>
              <w:rFonts w:asciiTheme="minorHAnsi" w:hAnsiTheme="minorHAnsi" w:eastAsiaTheme="minorEastAsia" w:cstheme="minorBidi"/>
              <w:sz w:val="21"/>
              <w:szCs w:val="22"/>
            </w:rPr>
            <w:tab/>
          </w:r>
          <w:r>
            <w:rPr>
              <w:rStyle w:val="22"/>
            </w:rPr>
            <w:t>基本原理</w:t>
          </w:r>
          <w:r>
            <w:tab/>
          </w:r>
          <w:r>
            <w:fldChar w:fldCharType="begin"/>
          </w:r>
          <w:r>
            <w:instrText xml:space="preserve"> PAGEREF _Toc59372076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"_Toc59372077" </w:instrText>
          </w:r>
          <w:r>
            <w:fldChar w:fldCharType="separate"/>
          </w:r>
          <w:r>
            <w:rPr>
              <w:rStyle w:val="22"/>
              <w:lang w:val="en-GB"/>
            </w:rPr>
            <w:t>5.2</w:t>
          </w:r>
          <w:r>
            <w:rPr>
              <w:rFonts w:asciiTheme="minorHAnsi" w:hAnsiTheme="minorHAnsi" w:eastAsiaTheme="minorEastAsia" w:cstheme="minorBidi"/>
              <w:sz w:val="21"/>
              <w:szCs w:val="22"/>
            </w:rPr>
            <w:tab/>
          </w:r>
          <w:r>
            <w:rPr>
              <w:rStyle w:val="22"/>
            </w:rPr>
            <w:t>分析软件</w:t>
          </w:r>
          <w:r>
            <w:tab/>
          </w:r>
          <w:r>
            <w:fldChar w:fldCharType="begin"/>
          </w:r>
          <w:r>
            <w:instrText xml:space="preserve"> PAGEREF _Toc59372077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"_Toc59372078" </w:instrText>
          </w:r>
          <w:r>
            <w:fldChar w:fldCharType="separate"/>
          </w:r>
          <w:r>
            <w:rPr>
              <w:rStyle w:val="22"/>
              <w:lang w:val="en-GB"/>
            </w:rPr>
            <w:t>5.3</w:t>
          </w:r>
          <w:r>
            <w:rPr>
              <w:rFonts w:asciiTheme="minorHAnsi" w:hAnsiTheme="minorHAnsi" w:eastAsiaTheme="minorEastAsia" w:cstheme="minorBidi"/>
              <w:sz w:val="21"/>
              <w:szCs w:val="22"/>
            </w:rPr>
            <w:tab/>
          </w:r>
          <w:r>
            <w:rPr>
              <w:rStyle w:val="22"/>
            </w:rPr>
            <w:t>计算方法</w:t>
          </w:r>
          <w:r>
            <w:tab/>
          </w:r>
          <w:r>
            <w:fldChar w:fldCharType="begin"/>
          </w:r>
          <w:r>
            <w:instrText xml:space="preserve"> PAGEREF _Toc59372078 \h </w:instrText>
          </w:r>
          <w:r>
            <w:fldChar w:fldCharType="separate"/>
          </w:r>
          <w:r>
            <w:t>5</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"_Toc59372079" </w:instrText>
          </w:r>
          <w:r>
            <w:fldChar w:fldCharType="separate"/>
          </w:r>
          <w:r>
            <w:rPr>
              <w:rStyle w:val="22"/>
            </w:rPr>
            <w:t>6.</w:t>
          </w:r>
          <w:r>
            <w:rPr>
              <w:rFonts w:asciiTheme="minorHAnsi" w:hAnsiTheme="minorHAnsi" w:eastAsiaTheme="minorEastAsia" w:cstheme="minorBidi"/>
              <w:b w:val="0"/>
              <w:bCs w:val="0"/>
              <w:sz w:val="21"/>
              <w:szCs w:val="22"/>
            </w:rPr>
            <w:tab/>
          </w:r>
          <w:r>
            <w:rPr>
              <w:rStyle w:val="22"/>
            </w:rPr>
            <w:t>采光计算参数取值</w:t>
          </w:r>
          <w:r>
            <w:tab/>
          </w:r>
          <w:r>
            <w:fldChar w:fldCharType="begin"/>
          </w:r>
          <w:r>
            <w:instrText xml:space="preserve"> PAGEREF _Toc59372079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"_Toc59372080" </w:instrText>
          </w:r>
          <w:r>
            <w:fldChar w:fldCharType="separate"/>
          </w:r>
          <w:r>
            <w:rPr>
              <w:rStyle w:val="22"/>
              <w:lang w:val="en-GB"/>
            </w:rPr>
            <w:t>6.1</w:t>
          </w:r>
          <w:r>
            <w:rPr>
              <w:rFonts w:asciiTheme="minorHAnsi" w:hAnsiTheme="minorHAnsi" w:eastAsiaTheme="minorEastAsia" w:cstheme="minorBidi"/>
              <w:sz w:val="21"/>
              <w:szCs w:val="22"/>
            </w:rPr>
            <w:tab/>
          </w:r>
          <w:r>
            <w:rPr>
              <w:rStyle w:val="22"/>
            </w:rPr>
            <w:t>模拟分析条件说明</w:t>
          </w:r>
          <w:r>
            <w:tab/>
          </w:r>
          <w:r>
            <w:fldChar w:fldCharType="begin"/>
          </w:r>
          <w:r>
            <w:instrText xml:space="preserve"> PAGEREF _Toc59372080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"_Toc59372081" </w:instrText>
          </w:r>
          <w:r>
            <w:fldChar w:fldCharType="separate"/>
          </w:r>
          <w:r>
            <w:rPr>
              <w:rStyle w:val="22"/>
              <w:lang w:val="en-GB"/>
            </w:rPr>
            <w:t>6.2</w:t>
          </w:r>
          <w:r>
            <w:rPr>
              <w:rFonts w:asciiTheme="minorHAnsi" w:hAnsiTheme="minorHAnsi" w:eastAsiaTheme="minorEastAsia" w:cstheme="minorBidi"/>
              <w:sz w:val="21"/>
              <w:szCs w:val="22"/>
            </w:rPr>
            <w:tab/>
          </w:r>
          <w:r>
            <w:rPr>
              <w:rStyle w:val="22"/>
            </w:rPr>
            <w:t>建筑饰面材料参数</w:t>
          </w:r>
          <w:r>
            <w:tab/>
          </w:r>
          <w:r>
            <w:fldChar w:fldCharType="begin"/>
          </w:r>
          <w:r>
            <w:instrText xml:space="preserve"> PAGEREF _Toc59372081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"_Toc59372082" </w:instrText>
          </w:r>
          <w:r>
            <w:fldChar w:fldCharType="separate"/>
          </w:r>
          <w:r>
            <w:rPr>
              <w:rStyle w:val="22"/>
              <w:lang w:val="en-GB"/>
            </w:rPr>
            <w:t>6.3</w:t>
          </w:r>
          <w:r>
            <w:rPr>
              <w:rFonts w:asciiTheme="minorHAnsi" w:hAnsiTheme="minorHAnsi" w:eastAsiaTheme="minorEastAsia" w:cstheme="minorBidi"/>
              <w:sz w:val="21"/>
              <w:szCs w:val="22"/>
            </w:rPr>
            <w:tab/>
          </w:r>
          <w:r>
            <w:rPr>
              <w:rStyle w:val="22"/>
            </w:rPr>
            <w:t>门窗类型参数</w:t>
          </w:r>
          <w:r>
            <w:tab/>
          </w:r>
          <w:r>
            <w:fldChar w:fldCharType="begin"/>
          </w:r>
          <w:r>
            <w:instrText xml:space="preserve"> PAGEREF _Toc59372082 \h </w:instrText>
          </w:r>
          <w:r>
            <w:fldChar w:fldCharType="separate"/>
          </w:r>
          <w:r>
            <w:t>6</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"_Toc59372083" </w:instrText>
          </w:r>
          <w:r>
            <w:fldChar w:fldCharType="separate"/>
          </w:r>
          <w:r>
            <w:rPr>
              <w:rStyle w:val="22"/>
              <w:rFonts w:eastAsia="宋体"/>
              <w:lang w:val="en-GB"/>
            </w:rPr>
            <w:t>6.3.1</w:t>
          </w:r>
          <w:r>
            <w:rPr>
              <w:rFonts w:asciiTheme="minorHAnsi" w:hAnsiTheme="minorHAnsi" w:eastAsiaTheme="minorEastAsia" w:cstheme="minorBidi"/>
              <w:sz w:val="21"/>
              <w:szCs w:val="22"/>
            </w:rPr>
            <w:tab/>
          </w:r>
          <w:r>
            <w:rPr>
              <w:rStyle w:val="22"/>
            </w:rPr>
            <w:t>普通窗</w:t>
          </w:r>
          <w:r>
            <w:tab/>
          </w:r>
          <w:r>
            <w:fldChar w:fldCharType="begin"/>
          </w:r>
          <w:r>
            <w:instrText xml:space="preserve"> PAGEREF _Toc59372083 \h </w:instrText>
          </w:r>
          <w:r>
            <w:fldChar w:fldCharType="separate"/>
          </w:r>
          <w:r>
            <w:t>6</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"_Toc59372084" </w:instrText>
          </w:r>
          <w:r>
            <w:fldChar w:fldCharType="separate"/>
          </w:r>
          <w:r>
            <w:rPr>
              <w:rStyle w:val="22"/>
            </w:rPr>
            <w:t>7.</w:t>
          </w:r>
          <w:r>
            <w:rPr>
              <w:rFonts w:asciiTheme="minorHAnsi" w:hAnsiTheme="minorHAnsi" w:eastAsiaTheme="minorEastAsia" w:cstheme="minorBidi"/>
              <w:b w:val="0"/>
              <w:bCs w:val="0"/>
              <w:sz w:val="21"/>
              <w:szCs w:val="22"/>
            </w:rPr>
            <w:tab/>
          </w:r>
          <w:r>
            <w:rPr>
              <w:rStyle w:val="22"/>
            </w:rPr>
            <w:t>房间模拟结果</w:t>
          </w:r>
          <w:r>
            <w:tab/>
          </w:r>
          <w:r>
            <w:fldChar w:fldCharType="begin"/>
          </w:r>
          <w:r>
            <w:instrText xml:space="preserve"> PAGEREF _Toc59372084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"_Toc59372085" </w:instrText>
          </w:r>
          <w:r>
            <w:fldChar w:fldCharType="separate"/>
          </w:r>
          <w:r>
            <w:rPr>
              <w:rStyle w:val="22"/>
            </w:rPr>
            <w:t>8.</w:t>
          </w:r>
          <w:r>
            <w:rPr>
              <w:rFonts w:asciiTheme="minorHAnsi" w:hAnsiTheme="minorHAnsi" w:eastAsiaTheme="minorEastAsia" w:cstheme="minorBidi"/>
              <w:b w:val="0"/>
              <w:bCs w:val="0"/>
              <w:sz w:val="21"/>
              <w:szCs w:val="22"/>
            </w:rPr>
            <w:tab/>
          </w:r>
          <w:r>
            <w:rPr>
              <w:rStyle w:val="22"/>
            </w:rPr>
            <w:t>采光效果分析彩图</w:t>
          </w:r>
          <w:r>
            <w:tab/>
          </w:r>
          <w:r>
            <w:fldChar w:fldCharType="begin"/>
          </w:r>
          <w:r>
            <w:instrText xml:space="preserve"> PAGEREF _Toc59372085 \h </w:instrText>
          </w:r>
          <w:r>
            <w:fldChar w:fldCharType="separate"/>
          </w:r>
          <w:r>
            <w:t>9</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"_Toc59372086" </w:instrText>
          </w:r>
          <w:r>
            <w:fldChar w:fldCharType="separate"/>
          </w:r>
          <w:r>
            <w:rPr>
              <w:rStyle w:val="22"/>
            </w:rPr>
            <w:t>9.</w:t>
          </w:r>
          <w:r>
            <w:rPr>
              <w:rFonts w:asciiTheme="minorHAnsi" w:hAnsiTheme="minorHAnsi" w:eastAsiaTheme="minorEastAsia" w:cstheme="minorBidi"/>
              <w:b w:val="0"/>
              <w:bCs w:val="0"/>
              <w:sz w:val="21"/>
              <w:szCs w:val="22"/>
            </w:rPr>
            <w:tab/>
          </w:r>
          <w:r>
            <w:rPr>
              <w:rStyle w:val="22"/>
            </w:rPr>
            <w:t>结论</w:t>
          </w:r>
          <w:r>
            <w:tab/>
          </w:r>
          <w:r>
            <w:fldChar w:fldCharType="begin"/>
          </w:r>
          <w:r>
            <w:instrText xml:space="preserve"> PAGEREF _Toc59372086 \h </w:instrText>
          </w:r>
          <w:r>
            <w:fldChar w:fldCharType="separate"/>
          </w:r>
          <w:r>
            <w:t>10</w:t>
          </w:r>
          <w:r>
            <w:fldChar w:fldCharType="end"/>
          </w:r>
          <w:r>
            <w:fldChar w:fldCharType="end"/>
          </w:r>
        </w:p>
        <w:p>
          <w:r>
            <w:rPr>
              <w:b/>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59372071"/>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株洲</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IV</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bookmarkStart w:id="18" w:name="建筑面积"/>
            <w:r>
              <w:t>4</w:t>
            </w:r>
            <w:r>
              <w:rPr>
                <w:rFonts w:hint="eastAsia"/>
              </w:rPr>
              <w:t>138</w:t>
            </w:r>
            <w:bookmarkEnd w:id="17"/>
            <w:bookmarkEnd w:id="18"/>
            <w:r>
              <w:rPr>
                <w:rFonts w:hint="eastAsia"/>
              </w:rPr>
              <w:t xml:space="preserve">㎡    地下  </w:t>
            </w:r>
            <w:bookmarkStart w:id="19" w:name="地下建筑面积"/>
            <w:r>
              <w:t>0.00</w:t>
            </w:r>
            <w:bookmarkEnd w:id="19"/>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20" w:name="地上建筑层数"/>
            <w:r>
              <w:t>7</w:t>
            </w:r>
            <w:bookmarkEnd w:id="20"/>
            <w:r>
              <w:rPr>
                <w:rFonts w:hint="eastAsia"/>
              </w:rPr>
              <w:t xml:space="preserve">          地下 </w:t>
            </w:r>
            <w:bookmarkStart w:id="21" w:name="地下建筑层数"/>
            <w:r>
              <w:t>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2" w:name="地上建筑高度"/>
            <w:r>
              <w:t>26.40</w:t>
            </w:r>
            <w:bookmarkEnd w:id="22"/>
            <w:r>
              <w:rPr>
                <w:rFonts w:hint="eastAsia"/>
              </w:rPr>
              <w:t xml:space="preserve"> m     地下  </w:t>
            </w:r>
            <w:bookmarkStart w:id="23" w:name="地下建筑高度"/>
            <w:r>
              <w:t>0.00</w:t>
            </w:r>
            <w:bookmarkEnd w:id="23"/>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4" w:name="备注"/>
            <w:bookmarkEnd w:id="24"/>
          </w:p>
        </w:tc>
      </w:tr>
    </w:tbl>
    <w:p>
      <w:pPr>
        <w:pStyle w:val="3"/>
        <w:ind w:firstLine="420"/>
        <w:jc w:val="center"/>
        <w:rPr>
          <w:lang w:val="en-US"/>
        </w:rPr>
      </w:pPr>
    </w:p>
    <w:p>
      <w:pPr>
        <w:pStyle w:val="3"/>
        <w:ind w:firstLine="420"/>
        <w:jc w:val="center"/>
        <w:rPr>
          <w:lang w:val="en-US"/>
        </w:rPr>
      </w:pPr>
    </w:p>
    <w:p>
      <w:pPr>
        <w:pStyle w:val="2"/>
        <w:ind w:left="432" w:hanging="432"/>
      </w:pPr>
      <w:bookmarkStart w:id="25" w:name="_Toc59372072"/>
      <w:r>
        <w:rPr>
          <w:rFonts w:hint="eastAsia"/>
        </w:rPr>
        <w:t>设计依据</w:t>
      </w:r>
      <w:bookmarkEnd w:id="25"/>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6" w:name="采光标准"/>
      <w:r>
        <w:t>GB50033-2013</w:t>
      </w:r>
      <w:bookmarkEnd w:id="26"/>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7" w:name="_Toc59372073"/>
      <w:r>
        <w:rPr>
          <w:rFonts w:hint="eastAsia"/>
        </w:rPr>
        <w:t>计算</w:t>
      </w:r>
      <w:r>
        <w:t>目的</w:t>
      </w:r>
      <w:bookmarkEnd w:id="27"/>
    </w:p>
    <w:p>
      <w:pPr>
        <w:ind w:firstLine="420" w:firstLineChars="20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bookmarkStart w:id="28" w:name="_Toc59372074"/>
      <w:r>
        <w:rPr>
          <w:rFonts w:hint="eastAsia" w:ascii="微软雅黑" w:hAnsi="微软雅黑"/>
        </w:rPr>
        <w:t>标准要求</w:t>
      </w:r>
      <w:bookmarkEnd w:id="28"/>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9" w:name="_Toc275165382"/>
      <w:bookmarkStart w:id="30" w:name="_Toc264569232"/>
      <w:bookmarkStart w:id="31" w:name="_Toc290209312"/>
      <w:bookmarkStart w:id="32" w:name="_Toc290149054"/>
      <w:bookmarkStart w:id="33" w:name="_Toc264043625"/>
      <w:bookmarkStart w:id="34" w:name="_Toc59372075"/>
      <w:bookmarkStart w:id="35" w:name="_Toc290209336"/>
      <w:bookmarkStart w:id="36" w:name="_Toc312399791"/>
      <w:r>
        <w:rPr>
          <w:rFonts w:hint="eastAsia"/>
        </w:rPr>
        <w:t>采光分析</w:t>
      </w:r>
      <w:r>
        <w:t>概述</w:t>
      </w:r>
      <w:bookmarkEnd w:id="29"/>
      <w:bookmarkEnd w:id="30"/>
      <w:bookmarkEnd w:id="31"/>
      <w:bookmarkEnd w:id="32"/>
      <w:bookmarkEnd w:id="33"/>
      <w:bookmarkEnd w:id="34"/>
      <w:bookmarkEnd w:id="35"/>
      <w:bookmarkEnd w:id="36"/>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7" w:name="_Toc59372076"/>
      <w:r>
        <w:rPr>
          <w:rFonts w:hint="eastAsia"/>
        </w:rPr>
        <w:t>基本原理</w:t>
      </w:r>
      <w:bookmarkEnd w:id="37"/>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8" w:name="_Toc275165387"/>
      <w:bookmarkStart w:id="39" w:name="_Toc290209317"/>
      <w:bookmarkStart w:id="40" w:name="_Toc312399796"/>
      <w:bookmarkStart w:id="41" w:name="_Toc290209341"/>
      <w:bookmarkStart w:id="42" w:name="_Toc290149059"/>
      <w:bookmarkStart w:id="43" w:name="_Toc264569237"/>
      <w:bookmarkStart w:id="44"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8"/>
    <w:bookmarkEnd w:id="39"/>
    <w:bookmarkEnd w:id="40"/>
    <w:bookmarkEnd w:id="41"/>
    <w:bookmarkEnd w:id="42"/>
    <w:bookmarkEnd w:id="43"/>
    <w:bookmarkEnd w:id="44"/>
    <w:p>
      <w:pPr>
        <w:pStyle w:val="4"/>
      </w:pPr>
      <w:bookmarkStart w:id="45" w:name="_Toc59372077"/>
      <w:r>
        <w:rPr>
          <w:rFonts w:ascii="微软雅黑" w:hAnsi="微软雅黑"/>
        </w:rPr>
        <w:t>分析软</w:t>
      </w:r>
      <w:r>
        <w:t>件</w:t>
      </w:r>
      <w:bookmarkEnd w:id="45"/>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6" w:name="_Toc470102443"/>
      <w:bookmarkStart w:id="47" w:name="_Toc59372078"/>
      <w:r>
        <w:rPr>
          <w:rFonts w:hint="eastAsia"/>
        </w:rPr>
        <w:t>计算方法</w:t>
      </w:r>
      <w:bookmarkEnd w:id="46"/>
      <w:bookmarkEnd w:id="47"/>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8" w:name="_Toc59372079"/>
      <w:r>
        <w:rPr>
          <w:rFonts w:hint="eastAsia"/>
        </w:rPr>
        <w:t>采光计算</w:t>
      </w:r>
      <w:r>
        <w:t>参数</w:t>
      </w:r>
      <w:r>
        <w:rPr>
          <w:rFonts w:hint="eastAsia"/>
        </w:rPr>
        <w:t>取值</w:t>
      </w:r>
      <w:bookmarkEnd w:id="48"/>
    </w:p>
    <w:p>
      <w:pPr>
        <w:pStyle w:val="4"/>
      </w:pPr>
      <w:bookmarkStart w:id="49" w:name="_Toc264043629"/>
      <w:bookmarkStart w:id="50" w:name="_Toc290149058"/>
      <w:bookmarkStart w:id="51" w:name="_Toc264569236"/>
      <w:bookmarkStart w:id="52" w:name="_Toc275165386"/>
      <w:bookmarkStart w:id="53" w:name="_Toc290209316"/>
      <w:bookmarkStart w:id="54" w:name="_Toc312399795"/>
      <w:bookmarkStart w:id="55" w:name="_Toc290209340"/>
      <w:bookmarkStart w:id="56" w:name="_Toc59372080"/>
      <w:r>
        <w:t>模拟</w:t>
      </w:r>
      <w:bookmarkEnd w:id="49"/>
      <w:bookmarkEnd w:id="50"/>
      <w:bookmarkEnd w:id="51"/>
      <w:bookmarkEnd w:id="52"/>
      <w:bookmarkEnd w:id="53"/>
      <w:bookmarkEnd w:id="54"/>
      <w:bookmarkEnd w:id="55"/>
      <w:r>
        <w:rPr>
          <w:rFonts w:hint="eastAsia"/>
        </w:rPr>
        <w:t>分析条件说明</w:t>
      </w:r>
      <w:bookmarkEnd w:id="56"/>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7" w:name="光线反射次数"/>
      <w:r>
        <w:t>3</w:t>
      </w:r>
      <w:bookmarkEnd w:id="57"/>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9" w:name="网格划分小房间面积"/>
            <w:r>
              <w:rPr>
                <w:rFonts w:hint="eastAsia"/>
              </w:rPr>
              <w:t>10</w:t>
            </w:r>
            <w:bookmarkEnd w:id="59"/>
          </w:p>
        </w:tc>
        <w:tc>
          <w:tcPr>
            <w:tcW w:w="3272" w:type="dxa"/>
            <w:shd w:val="clear" w:color="auto" w:fill="auto"/>
            <w:vAlign w:val="center"/>
          </w:tcPr>
          <w:p>
            <w:bookmarkStart w:id="60" w:name="小房间网格大小"/>
            <w:r>
              <w:rPr>
                <w:rFonts w:hint="eastAsia"/>
              </w:rPr>
              <w:t>0.25</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1" w:name="网格划分房间面积"/>
            <w:r>
              <w:rPr>
                <w:rFonts w:hint="eastAsia"/>
              </w:rPr>
              <w:t>10~100</w:t>
            </w:r>
            <w:bookmarkEnd w:id="61"/>
          </w:p>
        </w:tc>
        <w:tc>
          <w:tcPr>
            <w:tcW w:w="3272" w:type="dxa"/>
            <w:shd w:val="clear" w:color="auto" w:fill="auto"/>
            <w:vAlign w:val="center"/>
          </w:tcPr>
          <w:p>
            <w:bookmarkStart w:id="62" w:name="网格大小"/>
            <w:r>
              <w:rPr>
                <w:rFonts w:hint="eastAsia"/>
              </w:rPr>
              <w:t>0.50</w:t>
            </w:r>
            <w:bookmarkEnd w:id="6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3" w:name="网格划分大房间面积"/>
            <w:r>
              <w:rPr>
                <w:rFonts w:hint="eastAsia"/>
              </w:rPr>
              <w:t>100</w:t>
            </w:r>
            <w:bookmarkEnd w:id="63"/>
          </w:p>
        </w:tc>
        <w:tc>
          <w:tcPr>
            <w:tcW w:w="3272" w:type="dxa"/>
            <w:shd w:val="clear" w:color="auto" w:fill="auto"/>
            <w:vAlign w:val="center"/>
          </w:tcPr>
          <w:p>
            <w:bookmarkStart w:id="64" w:name="大房间网格大小"/>
            <w:r>
              <w:rPr>
                <w:rFonts w:hint="eastAsia"/>
              </w:rPr>
              <w:t>1.00</w:t>
            </w:r>
            <w:bookmarkEnd w:id="64"/>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5" w:name="_Toc59372081"/>
      <w:r>
        <w:rPr>
          <w:rFonts w:hint="eastAsia"/>
        </w:rPr>
        <w:t>建筑饰面材料参数</w:t>
      </w:r>
      <w:bookmarkEnd w:id="65"/>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6" w:name="顶棚反射比"/>
            <w:r>
              <w:rPr>
                <w:rFonts w:hint="eastAsia"/>
                <w:szCs w:val="18"/>
              </w:rPr>
              <w:t>0.75</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7" w:name="地面反射比"/>
            <w:r>
              <w:rPr>
                <w:rFonts w:hint="eastAsia"/>
                <w:szCs w:val="18"/>
              </w:rPr>
              <w:t>0.30</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8" w:name="墙面反射比"/>
            <w:r>
              <w:rPr>
                <w:rFonts w:hint="eastAsia"/>
                <w:szCs w:val="18"/>
              </w:rPr>
              <w:t>0.60</w:t>
            </w:r>
            <w:bookmarkEnd w:id="68"/>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9" w:name="外表面反射比"/>
            <w:r>
              <w:rPr>
                <w:rFonts w:hint="eastAsia"/>
                <w:szCs w:val="18"/>
              </w:rPr>
              <w:t>0.50</w:t>
            </w:r>
            <w:bookmarkEnd w:id="69"/>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0" w:name="_Toc59372082"/>
      <w:r>
        <w:rPr>
          <w:rFonts w:hint="eastAsia"/>
        </w:rPr>
        <w:t>门窗类型参数</w:t>
      </w:r>
      <w:bookmarkEnd w:id="70"/>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1" w:name="_Toc59372083"/>
      <w:bookmarkStart w:id="72" w:name="窗"/>
      <w:r>
        <w:rPr>
          <w:rFonts w:hint="eastAsia"/>
        </w:rPr>
        <w:t>普通窗</w:t>
      </w:r>
      <w:bookmarkEnd w:id="71"/>
    </w:p>
    <w:bookmarkEnd w:id="72"/>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01</w:t>
            </w:r>
          </w:p>
        </w:tc>
        <w:tc>
          <w:tcPr>
            <w:tcW w:w="1245" w:type="dxa"/>
            <w:vAlign w:val="center"/>
          </w:tcPr>
          <w:p>
            <w:r>
              <w:t>950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02</w:t>
            </w:r>
          </w:p>
        </w:tc>
        <w:tc>
          <w:tcPr>
            <w:tcW w:w="1245" w:type="dxa"/>
            <w:vAlign w:val="center"/>
          </w:tcPr>
          <w:p>
            <w:r>
              <w:t>1070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03</w:t>
            </w:r>
          </w:p>
        </w:tc>
        <w:tc>
          <w:tcPr>
            <w:tcW w:w="1245" w:type="dxa"/>
            <w:vAlign w:val="center"/>
          </w:tcPr>
          <w:p>
            <w:r>
              <w:t>3300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CellMar>
            <w:top w:w="0" w:type="dxa"/>
            <w:left w:w="108" w:type="dxa"/>
            <w:bottom w:w="0" w:type="dxa"/>
            <w:right w:w="108" w:type="dxa"/>
          </w:tblCellMar>
        </w:tblPrEx>
        <w:tc>
          <w:tcPr>
            <w:tcW w:w="1358" w:type="dxa"/>
            <w:vAlign w:val="center"/>
          </w:tcPr>
          <w:p>
            <w:r>
              <w:t>04</w:t>
            </w:r>
          </w:p>
        </w:tc>
        <w:tc>
          <w:tcPr>
            <w:tcW w:w="1245" w:type="dxa"/>
            <w:vAlign w:val="center"/>
          </w:tcPr>
          <w:p>
            <w:r>
              <w:t>6000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05</w:t>
            </w:r>
          </w:p>
        </w:tc>
        <w:tc>
          <w:tcPr>
            <w:tcW w:w="1245" w:type="dxa"/>
            <w:vAlign w:val="center"/>
          </w:tcPr>
          <w:p>
            <w:r>
              <w:t>6500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06</w:t>
            </w:r>
          </w:p>
        </w:tc>
        <w:tc>
          <w:tcPr>
            <w:tcW w:w="1245" w:type="dxa"/>
            <w:vAlign w:val="center"/>
          </w:tcPr>
          <w:p>
            <w:r>
              <w:t>9550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07</w:t>
            </w:r>
          </w:p>
        </w:tc>
        <w:tc>
          <w:tcPr>
            <w:tcW w:w="1245" w:type="dxa"/>
            <w:vAlign w:val="center"/>
          </w:tcPr>
          <w:p>
            <w:r>
              <w:t>9550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08</w:t>
            </w:r>
          </w:p>
        </w:tc>
        <w:tc>
          <w:tcPr>
            <w:tcW w:w="1245" w:type="dxa"/>
            <w:vAlign w:val="center"/>
          </w:tcPr>
          <w:p>
            <w:r>
              <w:t>12500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09</w:t>
            </w:r>
          </w:p>
        </w:tc>
        <w:tc>
          <w:tcPr>
            <w:tcW w:w="1245" w:type="dxa"/>
            <w:vAlign w:val="center"/>
          </w:tcPr>
          <w:p>
            <w:r>
              <w:t>950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CellMar>
            <w:top w:w="0" w:type="dxa"/>
            <w:left w:w="108" w:type="dxa"/>
            <w:bottom w:w="0" w:type="dxa"/>
            <w:right w:w="108" w:type="dxa"/>
          </w:tblCellMar>
        </w:tblPrEx>
        <w:tc>
          <w:tcPr>
            <w:tcW w:w="1358" w:type="dxa"/>
            <w:vAlign w:val="center"/>
          </w:tcPr>
          <w:p>
            <w:r>
              <w:t>C1236</w:t>
            </w:r>
          </w:p>
        </w:tc>
        <w:tc>
          <w:tcPr>
            <w:tcW w:w="1245" w:type="dxa"/>
            <w:vAlign w:val="center"/>
          </w:tcPr>
          <w:p>
            <w:r>
              <w:t>1200</w:t>
            </w:r>
          </w:p>
        </w:tc>
        <w:tc>
          <w:tcPr>
            <w:tcW w:w="1245" w:type="dxa"/>
            <w:vAlign w:val="center"/>
          </w:tcPr>
          <w:p>
            <w:r>
              <w:t>3600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C1506</w:t>
            </w:r>
          </w:p>
        </w:tc>
        <w:tc>
          <w:tcPr>
            <w:tcW w:w="1245" w:type="dxa"/>
            <w:vAlign w:val="center"/>
          </w:tcPr>
          <w:p>
            <w:r>
              <w:t>1500</w:t>
            </w:r>
          </w:p>
        </w:tc>
        <w:tc>
          <w:tcPr>
            <w:tcW w:w="1245" w:type="dxa"/>
            <w:vAlign w:val="center"/>
          </w:tcPr>
          <w:p>
            <w:r>
              <w:t>600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CellMar>
            <w:top w:w="0" w:type="dxa"/>
            <w:left w:w="108" w:type="dxa"/>
            <w:bottom w:w="0" w:type="dxa"/>
            <w:right w:w="108" w:type="dxa"/>
          </w:tblCellMar>
        </w:tblPrEx>
        <w:tc>
          <w:tcPr>
            <w:tcW w:w="1358" w:type="dxa"/>
            <w:vAlign w:val="center"/>
          </w:tcPr>
          <w:p>
            <w:r>
              <w:t>C1518</w:t>
            </w:r>
          </w:p>
        </w:tc>
        <w:tc>
          <w:tcPr>
            <w:tcW w:w="1245" w:type="dxa"/>
            <w:vAlign w:val="center"/>
          </w:tcPr>
          <w:p>
            <w:r>
              <w:t>1500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C1818</w:t>
            </w:r>
          </w:p>
        </w:tc>
        <w:tc>
          <w:tcPr>
            <w:tcW w:w="1245" w:type="dxa"/>
            <w:vAlign w:val="center"/>
          </w:tcPr>
          <w:p>
            <w:r>
              <w:t>1800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C1842</w:t>
            </w:r>
          </w:p>
        </w:tc>
        <w:tc>
          <w:tcPr>
            <w:tcW w:w="1245" w:type="dxa"/>
            <w:vAlign w:val="center"/>
          </w:tcPr>
          <w:p>
            <w:r>
              <w:t>1800</w:t>
            </w:r>
          </w:p>
        </w:tc>
        <w:tc>
          <w:tcPr>
            <w:tcW w:w="1245" w:type="dxa"/>
            <w:vAlign w:val="center"/>
          </w:tcPr>
          <w:p>
            <w:r>
              <w:t>4200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CellMar>
            <w:top w:w="0" w:type="dxa"/>
            <w:left w:w="108" w:type="dxa"/>
            <w:bottom w:w="0" w:type="dxa"/>
            <w:right w:w="108" w:type="dxa"/>
          </w:tblCellMar>
        </w:tblPrEx>
        <w:tc>
          <w:tcPr>
            <w:tcW w:w="1358" w:type="dxa"/>
            <w:vAlign w:val="center"/>
          </w:tcPr>
          <w:p>
            <w:r>
              <w:t>C2118</w:t>
            </w:r>
          </w:p>
        </w:tc>
        <w:tc>
          <w:tcPr>
            <w:tcW w:w="1245" w:type="dxa"/>
            <w:vAlign w:val="center"/>
          </w:tcPr>
          <w:p>
            <w:r>
              <w:t>2150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CellMar>
            <w:top w:w="0" w:type="dxa"/>
            <w:left w:w="108" w:type="dxa"/>
            <w:bottom w:w="0" w:type="dxa"/>
            <w:right w:w="108" w:type="dxa"/>
          </w:tblCellMar>
        </w:tblPrEx>
        <w:tc>
          <w:tcPr>
            <w:tcW w:w="1358" w:type="dxa"/>
            <w:vAlign w:val="center"/>
          </w:tcPr>
          <w:p>
            <w:r>
              <w:t>C2218</w:t>
            </w:r>
          </w:p>
        </w:tc>
        <w:tc>
          <w:tcPr>
            <w:tcW w:w="1245" w:type="dxa"/>
            <w:vAlign w:val="center"/>
          </w:tcPr>
          <w:p>
            <w:r>
              <w:t>2200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CellMar>
            <w:top w:w="0" w:type="dxa"/>
            <w:left w:w="108" w:type="dxa"/>
            <w:bottom w:w="0" w:type="dxa"/>
            <w:right w:w="108" w:type="dxa"/>
          </w:tblCellMar>
        </w:tblPrEx>
        <w:tc>
          <w:tcPr>
            <w:tcW w:w="1358" w:type="dxa"/>
            <w:vAlign w:val="center"/>
          </w:tcPr>
          <w:p>
            <w:r>
              <w:t>C2418</w:t>
            </w:r>
          </w:p>
        </w:tc>
        <w:tc>
          <w:tcPr>
            <w:tcW w:w="1245" w:type="dxa"/>
            <w:vAlign w:val="center"/>
          </w:tcPr>
          <w:p>
            <w:r>
              <w:t>2400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CellMar>
            <w:top w:w="0" w:type="dxa"/>
            <w:left w:w="108" w:type="dxa"/>
            <w:bottom w:w="0" w:type="dxa"/>
            <w:right w:w="108" w:type="dxa"/>
          </w:tblCellMar>
        </w:tblPrEx>
        <w:tc>
          <w:tcPr>
            <w:tcW w:w="1358" w:type="dxa"/>
            <w:vAlign w:val="center"/>
          </w:tcPr>
          <w:p>
            <w:r>
              <w:t>C2542</w:t>
            </w:r>
          </w:p>
        </w:tc>
        <w:tc>
          <w:tcPr>
            <w:tcW w:w="1245" w:type="dxa"/>
            <w:vAlign w:val="center"/>
          </w:tcPr>
          <w:p>
            <w:r>
              <w:t>2470</w:t>
            </w:r>
          </w:p>
        </w:tc>
        <w:tc>
          <w:tcPr>
            <w:tcW w:w="1245" w:type="dxa"/>
            <w:vAlign w:val="center"/>
          </w:tcPr>
          <w:p>
            <w:r>
              <w:t>4200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C3318</w:t>
            </w:r>
          </w:p>
        </w:tc>
        <w:tc>
          <w:tcPr>
            <w:tcW w:w="1245" w:type="dxa"/>
            <w:vAlign w:val="center"/>
          </w:tcPr>
          <w:p>
            <w:r>
              <w:t>3305</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C3518</w:t>
            </w:r>
          </w:p>
        </w:tc>
        <w:tc>
          <w:tcPr>
            <w:tcW w:w="1245" w:type="dxa"/>
            <w:vAlign w:val="center"/>
          </w:tcPr>
          <w:p>
            <w:r>
              <w:t>3505</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C3618</w:t>
            </w:r>
          </w:p>
        </w:tc>
        <w:tc>
          <w:tcPr>
            <w:tcW w:w="1245" w:type="dxa"/>
            <w:vAlign w:val="center"/>
          </w:tcPr>
          <w:p>
            <w:r>
              <w:t>3600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C3718</w:t>
            </w:r>
          </w:p>
        </w:tc>
        <w:tc>
          <w:tcPr>
            <w:tcW w:w="1245" w:type="dxa"/>
            <w:vAlign w:val="center"/>
          </w:tcPr>
          <w:p>
            <w:r>
              <w:t>3750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CellMar>
            <w:top w:w="0" w:type="dxa"/>
            <w:left w:w="108" w:type="dxa"/>
            <w:bottom w:w="0" w:type="dxa"/>
            <w:right w:w="108" w:type="dxa"/>
          </w:tblCellMar>
        </w:tblPrEx>
        <w:tc>
          <w:tcPr>
            <w:tcW w:w="1358" w:type="dxa"/>
            <w:vAlign w:val="center"/>
          </w:tcPr>
          <w:p>
            <w:r>
              <w:t>C6118</w:t>
            </w:r>
          </w:p>
        </w:tc>
        <w:tc>
          <w:tcPr>
            <w:tcW w:w="1245" w:type="dxa"/>
            <w:vAlign w:val="center"/>
          </w:tcPr>
          <w:p>
            <w:r>
              <w:t>6180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CellMar>
            <w:top w:w="0" w:type="dxa"/>
            <w:left w:w="108" w:type="dxa"/>
            <w:bottom w:w="0" w:type="dxa"/>
            <w:right w:w="108" w:type="dxa"/>
          </w:tblCellMar>
        </w:tblPrEx>
        <w:tc>
          <w:tcPr>
            <w:tcW w:w="1358" w:type="dxa"/>
            <w:vAlign w:val="center"/>
          </w:tcPr>
          <w:p>
            <w:r>
              <w:t>C6124</w:t>
            </w:r>
          </w:p>
        </w:tc>
        <w:tc>
          <w:tcPr>
            <w:tcW w:w="1245" w:type="dxa"/>
            <w:vAlign w:val="center"/>
          </w:tcPr>
          <w:p>
            <w:r>
              <w:t>6180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CellMar>
            <w:top w:w="0" w:type="dxa"/>
            <w:left w:w="108" w:type="dxa"/>
            <w:bottom w:w="0" w:type="dxa"/>
            <w:right w:w="108" w:type="dxa"/>
          </w:tblCellMar>
        </w:tblPrEx>
        <w:tc>
          <w:tcPr>
            <w:tcW w:w="1358" w:type="dxa"/>
            <w:vAlign w:val="center"/>
          </w:tcPr>
          <w:p>
            <w:r>
              <w:t>C7218</w:t>
            </w:r>
          </w:p>
        </w:tc>
        <w:tc>
          <w:tcPr>
            <w:tcW w:w="1245" w:type="dxa"/>
            <w:vAlign w:val="center"/>
          </w:tcPr>
          <w:p>
            <w:r>
              <w:t>7200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CellMar>
            <w:top w:w="0" w:type="dxa"/>
            <w:left w:w="108" w:type="dxa"/>
            <w:bottom w:w="0" w:type="dxa"/>
            <w:right w:w="108" w:type="dxa"/>
          </w:tblCellMar>
        </w:tblPrEx>
        <w:tc>
          <w:tcPr>
            <w:tcW w:w="1358" w:type="dxa"/>
            <w:vAlign w:val="center"/>
          </w:tcPr>
          <w:p>
            <w:r>
              <w:t>DTM</w:t>
            </w:r>
          </w:p>
        </w:tc>
        <w:tc>
          <w:tcPr>
            <w:tcW w:w="1245" w:type="dxa"/>
            <w:vAlign w:val="center"/>
          </w:tcPr>
          <w:p>
            <w:r>
              <w:t>1100</w:t>
            </w:r>
          </w:p>
        </w:tc>
        <w:tc>
          <w:tcPr>
            <w:tcW w:w="1245" w:type="dxa"/>
            <w:vAlign w:val="center"/>
          </w:tcPr>
          <w:p>
            <w:r>
              <w:t>2100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3" w:name="窗污染折减系数"/>
      <w:bookmarkEnd w:id="73"/>
    </w:p>
    <w:p>
      <w:pPr>
        <w:pStyle w:val="2"/>
        <w:ind w:left="432" w:hanging="432"/>
      </w:pPr>
      <w:bookmarkStart w:id="74" w:name="_Toc59372084"/>
      <w:r>
        <w:rPr>
          <w:rFonts w:hint="eastAsia"/>
        </w:rPr>
        <w:t>房间模拟</w:t>
      </w:r>
      <w:r>
        <w:t>结果</w:t>
      </w:r>
      <w:bookmarkEnd w:id="74"/>
    </w:p>
    <w:p>
      <w:pPr>
        <w:pStyle w:val="3"/>
        <w:ind w:firstLine="420"/>
        <w:rPr>
          <w:lang w:val="en-US"/>
        </w:rPr>
      </w:pPr>
      <w:r>
        <w:rPr>
          <w:rFonts w:hint="eastAsia"/>
          <w:lang w:val="en-US"/>
        </w:rPr>
        <w:t>本项目为</w:t>
      </w:r>
      <w:bookmarkStart w:id="75" w:name="建筑类型1"/>
      <w:r>
        <w:rPr>
          <w:rFonts w:hint="eastAsia"/>
          <w:lang w:val="en-US"/>
        </w:rPr>
        <w:t>学校建筑、居住建筑</w:t>
      </w:r>
      <w:bookmarkEnd w:id="75"/>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6" w:name="房间采光表"/>
      <w:bookmarkEnd w:id="76"/>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r>
              <w:t>采光系数</w:t>
            </w:r>
            <w:r>
              <w:br w:type="textWrapping"/>
            </w:r>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Align w:val="center"/>
          </w:tcPr>
          <w:p>
            <w:r>
              <w:t>1</w:t>
            </w:r>
          </w:p>
        </w:tc>
        <w:tc>
          <w:tcPr>
            <w:tcW w:w="1075" w:type="dxa"/>
            <w:vAlign w:val="center"/>
          </w:tcPr>
          <w:p>
            <w:r>
              <w:t>X002</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35.80</w:t>
            </w:r>
          </w:p>
        </w:tc>
        <w:tc>
          <w:tcPr>
            <w:tcW w:w="1075" w:type="dxa"/>
            <w:vAlign w:val="center"/>
          </w:tcPr>
          <w:p>
            <w:r>
              <w:t>10.28</w:t>
            </w:r>
          </w:p>
        </w:tc>
        <w:tc>
          <w:tcPr>
            <w:tcW w:w="1301" w:type="dxa"/>
            <w:vAlign w:val="center"/>
          </w:tcPr>
          <w:p>
            <w:r>
              <w:t>3.30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75" w:type="dxa"/>
            <w:vAlign w:val="center"/>
          </w:tcPr>
          <w:p>
            <w:r>
              <w:t>X002</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110.83</w:t>
            </w:r>
          </w:p>
        </w:tc>
        <w:tc>
          <w:tcPr>
            <w:tcW w:w="1075" w:type="dxa"/>
            <w:vAlign w:val="center"/>
          </w:tcPr>
          <w:p>
            <w:r>
              <w:t>5.03</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X003</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56.32</w:t>
            </w:r>
          </w:p>
        </w:tc>
        <w:tc>
          <w:tcPr>
            <w:tcW w:w="1075" w:type="dxa"/>
            <w:vAlign w:val="center"/>
          </w:tcPr>
          <w:p>
            <w:r>
              <w:t>4.44</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X004</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56.76</w:t>
            </w:r>
          </w:p>
        </w:tc>
        <w:tc>
          <w:tcPr>
            <w:tcW w:w="1075" w:type="dxa"/>
            <w:vAlign w:val="center"/>
          </w:tcPr>
          <w:p>
            <w:r>
              <w:t>4.32</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X005</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52.37</w:t>
            </w:r>
          </w:p>
        </w:tc>
        <w:tc>
          <w:tcPr>
            <w:tcW w:w="1075" w:type="dxa"/>
            <w:vAlign w:val="center"/>
          </w:tcPr>
          <w:p>
            <w:r>
              <w:t>4.88</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X006</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52.31</w:t>
            </w:r>
          </w:p>
        </w:tc>
        <w:tc>
          <w:tcPr>
            <w:tcW w:w="1075" w:type="dxa"/>
            <w:vAlign w:val="center"/>
          </w:tcPr>
          <w:p>
            <w:r>
              <w:t>4.96</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X007</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52.38</w:t>
            </w:r>
          </w:p>
        </w:tc>
        <w:tc>
          <w:tcPr>
            <w:tcW w:w="1075" w:type="dxa"/>
            <w:vAlign w:val="center"/>
          </w:tcPr>
          <w:p>
            <w:r>
              <w:t>4.89</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X008</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47.72</w:t>
            </w:r>
          </w:p>
        </w:tc>
        <w:tc>
          <w:tcPr>
            <w:tcW w:w="1075" w:type="dxa"/>
            <w:vAlign w:val="center"/>
          </w:tcPr>
          <w:p>
            <w:r>
              <w:t>3.55</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X009</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28.36</w:t>
            </w:r>
          </w:p>
        </w:tc>
        <w:tc>
          <w:tcPr>
            <w:tcW w:w="1075" w:type="dxa"/>
            <w:vAlign w:val="center"/>
          </w:tcPr>
          <w:p>
            <w:r>
              <w:t>4.00</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X012</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26.76</w:t>
            </w:r>
          </w:p>
        </w:tc>
        <w:tc>
          <w:tcPr>
            <w:tcW w:w="1075" w:type="dxa"/>
            <w:vAlign w:val="center"/>
          </w:tcPr>
          <w:p>
            <w:r>
              <w:t>4.67</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X014</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24.70</w:t>
            </w:r>
          </w:p>
        </w:tc>
        <w:tc>
          <w:tcPr>
            <w:tcW w:w="1075" w:type="dxa"/>
            <w:vAlign w:val="center"/>
          </w:tcPr>
          <w:p>
            <w:r>
              <w:t>3.72</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X015</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24.18</w:t>
            </w:r>
          </w:p>
        </w:tc>
        <w:tc>
          <w:tcPr>
            <w:tcW w:w="1075" w:type="dxa"/>
            <w:vAlign w:val="center"/>
          </w:tcPr>
          <w:p>
            <w:r>
              <w:t>3.04</w:t>
            </w:r>
          </w:p>
        </w:tc>
        <w:tc>
          <w:tcPr>
            <w:tcW w:w="1301" w:type="dxa"/>
            <w:vAlign w:val="center"/>
          </w:tcPr>
          <w:p>
            <w:r>
              <w:t>3.30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X016</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21.81</w:t>
            </w:r>
          </w:p>
        </w:tc>
        <w:tc>
          <w:tcPr>
            <w:tcW w:w="1075" w:type="dxa"/>
            <w:vAlign w:val="center"/>
          </w:tcPr>
          <w:p>
            <w:r>
              <w:t>3.79</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X017</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21.35</w:t>
            </w:r>
          </w:p>
        </w:tc>
        <w:tc>
          <w:tcPr>
            <w:tcW w:w="1075" w:type="dxa"/>
            <w:vAlign w:val="center"/>
          </w:tcPr>
          <w:p>
            <w:r>
              <w:t>2.45</w:t>
            </w:r>
          </w:p>
        </w:tc>
        <w:tc>
          <w:tcPr>
            <w:tcW w:w="1301" w:type="dxa"/>
            <w:vAlign w:val="center"/>
          </w:tcPr>
          <w:p>
            <w:r>
              <w:t>3.30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75" w:type="dxa"/>
            <w:vAlign w:val="center"/>
          </w:tcPr>
          <w:p>
            <w:r>
              <w:t>3008</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83.47</w:t>
            </w:r>
          </w:p>
        </w:tc>
        <w:tc>
          <w:tcPr>
            <w:tcW w:w="1075" w:type="dxa"/>
            <w:vAlign w:val="center"/>
          </w:tcPr>
          <w:p>
            <w:r>
              <w:t>3.02</w:t>
            </w:r>
          </w:p>
        </w:tc>
        <w:tc>
          <w:tcPr>
            <w:tcW w:w="1301" w:type="dxa"/>
            <w:vAlign w:val="center"/>
          </w:tcPr>
          <w:p>
            <w:r>
              <w:t>3.30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3011</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56.76</w:t>
            </w:r>
          </w:p>
        </w:tc>
        <w:tc>
          <w:tcPr>
            <w:tcW w:w="1075" w:type="dxa"/>
            <w:vAlign w:val="center"/>
          </w:tcPr>
          <w:p>
            <w:r>
              <w:t>3.41</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3016</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47.42</w:t>
            </w:r>
          </w:p>
        </w:tc>
        <w:tc>
          <w:tcPr>
            <w:tcW w:w="1075" w:type="dxa"/>
            <w:vAlign w:val="center"/>
          </w:tcPr>
          <w:p>
            <w:r>
              <w:t>4.23</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3029</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24.18</w:t>
            </w:r>
          </w:p>
        </w:tc>
        <w:tc>
          <w:tcPr>
            <w:tcW w:w="1075" w:type="dxa"/>
            <w:vAlign w:val="center"/>
          </w:tcPr>
          <w:p>
            <w:r>
              <w:t>3.09</w:t>
            </w:r>
          </w:p>
        </w:tc>
        <w:tc>
          <w:tcPr>
            <w:tcW w:w="1301" w:type="dxa"/>
            <w:vAlign w:val="center"/>
          </w:tcPr>
          <w:p>
            <w:r>
              <w:t>3.30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X003</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66.29</w:t>
            </w:r>
          </w:p>
        </w:tc>
        <w:tc>
          <w:tcPr>
            <w:tcW w:w="1075" w:type="dxa"/>
            <w:vAlign w:val="center"/>
          </w:tcPr>
          <w:p>
            <w:r>
              <w:t>6.74</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X004</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66.29</w:t>
            </w:r>
          </w:p>
        </w:tc>
        <w:tc>
          <w:tcPr>
            <w:tcW w:w="1075" w:type="dxa"/>
            <w:vAlign w:val="center"/>
          </w:tcPr>
          <w:p>
            <w:r>
              <w:t>6.73</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X007</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43.83</w:t>
            </w:r>
          </w:p>
        </w:tc>
        <w:tc>
          <w:tcPr>
            <w:tcW w:w="1075" w:type="dxa"/>
            <w:vAlign w:val="center"/>
          </w:tcPr>
          <w:p>
            <w:r>
              <w:t>6.21</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X008</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43.83</w:t>
            </w:r>
          </w:p>
        </w:tc>
        <w:tc>
          <w:tcPr>
            <w:tcW w:w="1075" w:type="dxa"/>
            <w:vAlign w:val="center"/>
          </w:tcPr>
          <w:p>
            <w:r>
              <w:t>6.24</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X009</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40.86</w:t>
            </w:r>
          </w:p>
        </w:tc>
        <w:tc>
          <w:tcPr>
            <w:tcW w:w="1075" w:type="dxa"/>
            <w:vAlign w:val="center"/>
          </w:tcPr>
          <w:p>
            <w:r>
              <w:t>6.28</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X010</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40.86</w:t>
            </w:r>
          </w:p>
        </w:tc>
        <w:tc>
          <w:tcPr>
            <w:tcW w:w="1075" w:type="dxa"/>
            <w:vAlign w:val="center"/>
          </w:tcPr>
          <w:p>
            <w:r>
              <w:t>6.31</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X011</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40.86</w:t>
            </w:r>
          </w:p>
        </w:tc>
        <w:tc>
          <w:tcPr>
            <w:tcW w:w="1075" w:type="dxa"/>
            <w:vAlign w:val="center"/>
          </w:tcPr>
          <w:p>
            <w:r>
              <w:t>6.28</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X012</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40.86</w:t>
            </w:r>
          </w:p>
        </w:tc>
        <w:tc>
          <w:tcPr>
            <w:tcW w:w="1075" w:type="dxa"/>
            <w:vAlign w:val="center"/>
          </w:tcPr>
          <w:p>
            <w:r>
              <w:t>6.28</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X017</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21.36</w:t>
            </w:r>
          </w:p>
        </w:tc>
        <w:tc>
          <w:tcPr>
            <w:tcW w:w="1075" w:type="dxa"/>
            <w:vAlign w:val="center"/>
          </w:tcPr>
          <w:p>
            <w:r>
              <w:t>5.49</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X018</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21.35</w:t>
            </w:r>
          </w:p>
        </w:tc>
        <w:tc>
          <w:tcPr>
            <w:tcW w:w="1075" w:type="dxa"/>
            <w:vAlign w:val="center"/>
          </w:tcPr>
          <w:p>
            <w:r>
              <w:t>2.18</w:t>
            </w:r>
          </w:p>
        </w:tc>
        <w:tc>
          <w:tcPr>
            <w:tcW w:w="1301" w:type="dxa"/>
            <w:vAlign w:val="center"/>
          </w:tcPr>
          <w:p>
            <w:r>
              <w:t>3.30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4</w:t>
            </w:r>
          </w:p>
        </w:tc>
        <w:tc>
          <w:tcPr>
            <w:tcW w:w="1075" w:type="dxa"/>
            <w:vAlign w:val="center"/>
          </w:tcPr>
          <w:p>
            <w:r>
              <w:t>4006</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106.23</w:t>
            </w:r>
          </w:p>
        </w:tc>
        <w:tc>
          <w:tcPr>
            <w:tcW w:w="1075" w:type="dxa"/>
            <w:vAlign w:val="center"/>
          </w:tcPr>
          <w:p>
            <w:r>
              <w:t>3.61</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4009</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72.76</w:t>
            </w:r>
          </w:p>
        </w:tc>
        <w:tc>
          <w:tcPr>
            <w:tcW w:w="1075" w:type="dxa"/>
            <w:vAlign w:val="center"/>
          </w:tcPr>
          <w:p>
            <w:r>
              <w:t>4.05</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4014</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56.76</w:t>
            </w:r>
          </w:p>
        </w:tc>
        <w:tc>
          <w:tcPr>
            <w:tcW w:w="1075" w:type="dxa"/>
            <w:vAlign w:val="center"/>
          </w:tcPr>
          <w:p>
            <w:r>
              <w:t>3.43</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X003</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86.55</w:t>
            </w:r>
          </w:p>
        </w:tc>
        <w:tc>
          <w:tcPr>
            <w:tcW w:w="1075" w:type="dxa"/>
            <w:vAlign w:val="center"/>
          </w:tcPr>
          <w:p>
            <w:r>
              <w:t>5.51</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X004</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86.55</w:t>
            </w:r>
          </w:p>
        </w:tc>
        <w:tc>
          <w:tcPr>
            <w:tcW w:w="1075" w:type="dxa"/>
            <w:vAlign w:val="center"/>
          </w:tcPr>
          <w:p>
            <w:r>
              <w:t>5.48</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X006</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66.43</w:t>
            </w:r>
          </w:p>
        </w:tc>
        <w:tc>
          <w:tcPr>
            <w:tcW w:w="1075" w:type="dxa"/>
            <w:vAlign w:val="center"/>
          </w:tcPr>
          <w:p>
            <w:r>
              <w:t>5.33</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X007</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66.43</w:t>
            </w:r>
          </w:p>
        </w:tc>
        <w:tc>
          <w:tcPr>
            <w:tcW w:w="1075" w:type="dxa"/>
            <w:vAlign w:val="center"/>
          </w:tcPr>
          <w:p>
            <w:r>
              <w:t>5.34</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X009</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40.86</w:t>
            </w:r>
          </w:p>
        </w:tc>
        <w:tc>
          <w:tcPr>
            <w:tcW w:w="1075" w:type="dxa"/>
            <w:vAlign w:val="center"/>
          </w:tcPr>
          <w:p>
            <w:r>
              <w:t>5.00</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X010</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40.86</w:t>
            </w:r>
          </w:p>
        </w:tc>
        <w:tc>
          <w:tcPr>
            <w:tcW w:w="1075" w:type="dxa"/>
            <w:vAlign w:val="center"/>
          </w:tcPr>
          <w:p>
            <w:r>
              <w:t>5.02</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5</w:t>
            </w:r>
          </w:p>
        </w:tc>
        <w:tc>
          <w:tcPr>
            <w:tcW w:w="1075" w:type="dxa"/>
            <w:vAlign w:val="center"/>
          </w:tcPr>
          <w:p>
            <w:r>
              <w:t>5010</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72.76</w:t>
            </w:r>
          </w:p>
        </w:tc>
        <w:tc>
          <w:tcPr>
            <w:tcW w:w="1075" w:type="dxa"/>
            <w:vAlign w:val="center"/>
          </w:tcPr>
          <w:p>
            <w:r>
              <w:t>4.20</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5012</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56.76</w:t>
            </w:r>
          </w:p>
        </w:tc>
        <w:tc>
          <w:tcPr>
            <w:tcW w:w="1075" w:type="dxa"/>
            <w:vAlign w:val="center"/>
          </w:tcPr>
          <w:p>
            <w:r>
              <w:t>3.45</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5013</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56.76</w:t>
            </w:r>
          </w:p>
        </w:tc>
        <w:tc>
          <w:tcPr>
            <w:tcW w:w="1075" w:type="dxa"/>
            <w:vAlign w:val="center"/>
          </w:tcPr>
          <w:p>
            <w:r>
              <w:t>3.46</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X003</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66.43</w:t>
            </w:r>
          </w:p>
        </w:tc>
        <w:tc>
          <w:tcPr>
            <w:tcW w:w="1075" w:type="dxa"/>
            <w:vAlign w:val="center"/>
          </w:tcPr>
          <w:p>
            <w:r>
              <w:t>5.33</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X004</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66.43</w:t>
            </w:r>
          </w:p>
        </w:tc>
        <w:tc>
          <w:tcPr>
            <w:tcW w:w="1075" w:type="dxa"/>
            <w:vAlign w:val="center"/>
          </w:tcPr>
          <w:p>
            <w:r>
              <w:t>5.35</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X007</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47.72</w:t>
            </w:r>
          </w:p>
        </w:tc>
        <w:tc>
          <w:tcPr>
            <w:tcW w:w="1075" w:type="dxa"/>
            <w:vAlign w:val="center"/>
          </w:tcPr>
          <w:p>
            <w:r>
              <w:t>3.80</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X008</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43.83</w:t>
            </w:r>
          </w:p>
        </w:tc>
        <w:tc>
          <w:tcPr>
            <w:tcW w:w="1075" w:type="dxa"/>
            <w:vAlign w:val="center"/>
          </w:tcPr>
          <w:p>
            <w:r>
              <w:t>5.00</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X009</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43.83</w:t>
            </w:r>
          </w:p>
        </w:tc>
        <w:tc>
          <w:tcPr>
            <w:tcW w:w="1075" w:type="dxa"/>
            <w:vAlign w:val="center"/>
          </w:tcPr>
          <w:p>
            <w:r>
              <w:t>4.98</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X010</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40.86</w:t>
            </w:r>
          </w:p>
        </w:tc>
        <w:tc>
          <w:tcPr>
            <w:tcW w:w="1075" w:type="dxa"/>
            <w:vAlign w:val="center"/>
          </w:tcPr>
          <w:p>
            <w:r>
              <w:t>5.02</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X011</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40.86</w:t>
            </w:r>
          </w:p>
        </w:tc>
        <w:tc>
          <w:tcPr>
            <w:tcW w:w="1075" w:type="dxa"/>
            <w:vAlign w:val="center"/>
          </w:tcPr>
          <w:p>
            <w:r>
              <w:t>5.03</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X012</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40.86</w:t>
            </w:r>
          </w:p>
        </w:tc>
        <w:tc>
          <w:tcPr>
            <w:tcW w:w="1075" w:type="dxa"/>
            <w:vAlign w:val="center"/>
          </w:tcPr>
          <w:p>
            <w:r>
              <w:t>5.02</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X013</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40.86</w:t>
            </w:r>
          </w:p>
        </w:tc>
        <w:tc>
          <w:tcPr>
            <w:tcW w:w="1075" w:type="dxa"/>
            <w:vAlign w:val="center"/>
          </w:tcPr>
          <w:p>
            <w:r>
              <w:t>5.02</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6</w:t>
            </w:r>
          </w:p>
        </w:tc>
        <w:tc>
          <w:tcPr>
            <w:tcW w:w="1075" w:type="dxa"/>
            <w:vAlign w:val="center"/>
          </w:tcPr>
          <w:p>
            <w:r>
              <w:t>6007</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83.26</w:t>
            </w:r>
          </w:p>
        </w:tc>
        <w:tc>
          <w:tcPr>
            <w:tcW w:w="1075" w:type="dxa"/>
            <w:vAlign w:val="center"/>
          </w:tcPr>
          <w:p>
            <w:r>
              <w:t>4.44</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6015</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47.42</w:t>
            </w:r>
          </w:p>
        </w:tc>
        <w:tc>
          <w:tcPr>
            <w:tcW w:w="1075" w:type="dxa"/>
            <w:vAlign w:val="center"/>
          </w:tcPr>
          <w:p>
            <w:r>
              <w:t>4.56</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6023</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27.25</w:t>
            </w:r>
          </w:p>
        </w:tc>
        <w:tc>
          <w:tcPr>
            <w:tcW w:w="1075" w:type="dxa"/>
            <w:vAlign w:val="center"/>
          </w:tcPr>
          <w:p>
            <w:r>
              <w:t>4.18</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6030</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24.18</w:t>
            </w:r>
          </w:p>
        </w:tc>
        <w:tc>
          <w:tcPr>
            <w:tcW w:w="1075" w:type="dxa"/>
            <w:vAlign w:val="center"/>
          </w:tcPr>
          <w:p>
            <w:r>
              <w:t>3.94</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X003</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66.43</w:t>
            </w:r>
          </w:p>
        </w:tc>
        <w:tc>
          <w:tcPr>
            <w:tcW w:w="1075" w:type="dxa"/>
            <w:vAlign w:val="center"/>
          </w:tcPr>
          <w:p>
            <w:r>
              <w:t>5.38</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X004</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66.43</w:t>
            </w:r>
          </w:p>
        </w:tc>
        <w:tc>
          <w:tcPr>
            <w:tcW w:w="1075" w:type="dxa"/>
            <w:vAlign w:val="center"/>
          </w:tcPr>
          <w:p>
            <w:r>
              <w:t>5.36</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X006</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43.83</w:t>
            </w:r>
          </w:p>
        </w:tc>
        <w:tc>
          <w:tcPr>
            <w:tcW w:w="1075" w:type="dxa"/>
            <w:vAlign w:val="center"/>
          </w:tcPr>
          <w:p>
            <w:r>
              <w:t>4.99</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X007</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43.83</w:t>
            </w:r>
          </w:p>
        </w:tc>
        <w:tc>
          <w:tcPr>
            <w:tcW w:w="1075" w:type="dxa"/>
            <w:vAlign w:val="center"/>
          </w:tcPr>
          <w:p>
            <w:r>
              <w:t>5.00</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X008</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40.86</w:t>
            </w:r>
          </w:p>
        </w:tc>
        <w:tc>
          <w:tcPr>
            <w:tcW w:w="1075" w:type="dxa"/>
            <w:vAlign w:val="center"/>
          </w:tcPr>
          <w:p>
            <w:r>
              <w:t>5.02</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X009</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40.86</w:t>
            </w:r>
          </w:p>
        </w:tc>
        <w:tc>
          <w:tcPr>
            <w:tcW w:w="1075" w:type="dxa"/>
            <w:vAlign w:val="center"/>
          </w:tcPr>
          <w:p>
            <w:r>
              <w:t>4.98</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X010</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40.86</w:t>
            </w:r>
          </w:p>
        </w:tc>
        <w:tc>
          <w:tcPr>
            <w:tcW w:w="1075" w:type="dxa"/>
            <w:vAlign w:val="center"/>
          </w:tcPr>
          <w:p>
            <w:r>
              <w:t>5.00</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X011</w:t>
            </w:r>
          </w:p>
        </w:tc>
        <w:tc>
          <w:tcPr>
            <w:tcW w:w="1075" w:type="dxa"/>
            <w:vAlign w:val="center"/>
          </w:tcPr>
          <w:p>
            <w:r>
              <w:t>实验室</w:t>
            </w:r>
          </w:p>
        </w:tc>
        <w:tc>
          <w:tcPr>
            <w:tcW w:w="1075" w:type="dxa"/>
            <w:vAlign w:val="center"/>
          </w:tcPr>
          <w:p>
            <w:r>
              <w:t>III</w:t>
            </w:r>
          </w:p>
        </w:tc>
        <w:tc>
          <w:tcPr>
            <w:tcW w:w="1075" w:type="dxa"/>
            <w:vAlign w:val="center"/>
          </w:tcPr>
          <w:p>
            <w:r>
              <w:t>侧面</w:t>
            </w:r>
          </w:p>
        </w:tc>
        <w:tc>
          <w:tcPr>
            <w:tcW w:w="1075" w:type="dxa"/>
            <w:vAlign w:val="center"/>
          </w:tcPr>
          <w:p>
            <w:r>
              <w:t>40.86</w:t>
            </w:r>
          </w:p>
        </w:tc>
        <w:tc>
          <w:tcPr>
            <w:tcW w:w="1075" w:type="dxa"/>
            <w:vAlign w:val="center"/>
          </w:tcPr>
          <w:p>
            <w:r>
              <w:t>4.99</w:t>
            </w:r>
          </w:p>
        </w:tc>
        <w:tc>
          <w:tcPr>
            <w:tcW w:w="1301" w:type="dxa"/>
            <w:vAlign w:val="center"/>
          </w:tcPr>
          <w:p>
            <w:r>
              <w:t>3.30</w:t>
            </w:r>
          </w:p>
        </w:tc>
        <w:tc>
          <w:tcPr>
            <w:tcW w:w="922" w:type="dxa"/>
            <w:vAlign w:val="center"/>
          </w:tcPr>
          <w:p>
            <w:r>
              <w:t>满足</w:t>
            </w:r>
          </w:p>
        </w:tc>
      </w:tr>
    </w:tbl>
    <w:p>
      <w:pPr>
        <w:pStyle w:val="3"/>
        <w:rPr>
          <w:rFonts w:ascii="宋体" w:hAnsi="宋体"/>
          <w:sz w:val="18"/>
          <w:szCs w:val="18"/>
          <w:lang w:val="en-US"/>
        </w:rPr>
      </w:pPr>
    </w:p>
    <w:p>
      <w:pPr>
        <w:pStyle w:val="2"/>
        <w:ind w:left="432" w:hanging="432"/>
      </w:pPr>
      <w:bookmarkStart w:id="77" w:name="_Toc59372085"/>
      <w:r>
        <w:rPr>
          <w:rFonts w:hint="eastAsia"/>
        </w:rPr>
        <w:t>采光</w:t>
      </w:r>
      <w:r>
        <w:t>效果分析</w:t>
      </w:r>
      <w:r>
        <w:rPr>
          <w:rFonts w:hint="eastAsia"/>
        </w:rPr>
        <w:t>彩图</w:t>
      </w:r>
      <w:bookmarkEnd w:id="7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8" w:name="彩图"/>
      <w:bookmarkEnd w:id="78"/>
    </w:p>
    <w:p>
      <w:pPr>
        <w:rPr>
          <w:lang w:val="en-US"/>
        </w:rPr>
      </w:pPr>
      <w:r>
        <w:rPr>
          <w:lang w:val="en-US"/>
        </w:rPr>
        <w:drawing>
          <wp:inline distT="0" distB="0" distL="0" distR="0">
            <wp:extent cx="5667375" cy="14954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1495425"/>
                    </a:xfrm>
                    <a:prstGeom prst="rect">
                      <a:avLst/>
                    </a:prstGeom>
                  </pic:spPr>
                </pic:pic>
              </a:graphicData>
            </a:graphic>
          </wp:inline>
        </w:drawing>
      </w:r>
    </w:p>
    <w:p>
      <w:pPr>
        <w:rPr>
          <w:lang w:val="en-US"/>
        </w:rPr>
      </w:pPr>
      <w:r>
        <w:rPr>
          <w:lang w:val="en-US"/>
        </w:rPr>
        <w:t>1层</w:t>
      </w:r>
    </w:p>
    <w:p>
      <w:pPr>
        <w:rPr>
          <w:lang w:val="en-US"/>
        </w:rPr>
      </w:pPr>
      <w:r>
        <w:rPr>
          <w:lang w:val="en-US"/>
        </w:rPr>
        <w:drawing>
          <wp:inline distT="0" distB="0" distL="0" distR="0">
            <wp:extent cx="5667375" cy="14382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1438275"/>
                    </a:xfrm>
                    <a:prstGeom prst="rect">
                      <a:avLst/>
                    </a:prstGeom>
                  </pic:spPr>
                </pic:pic>
              </a:graphicData>
            </a:graphic>
          </wp:inline>
        </w:drawing>
      </w:r>
    </w:p>
    <w:p>
      <w:pPr>
        <w:rPr>
          <w:lang w:val="en-US"/>
        </w:rPr>
      </w:pPr>
      <w:r>
        <w:rPr>
          <w:lang w:val="en-US"/>
        </w:rPr>
        <w:t>2层</w:t>
      </w:r>
    </w:p>
    <w:p>
      <w:pPr>
        <w:rPr>
          <w:lang w:val="en-US"/>
        </w:rPr>
      </w:pPr>
      <w:r>
        <w:rPr>
          <w:lang w:val="en-US"/>
        </w:rPr>
        <w:drawing>
          <wp:inline distT="0" distB="0" distL="0" distR="0">
            <wp:extent cx="5667375" cy="14192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1419225"/>
                    </a:xfrm>
                    <a:prstGeom prst="rect">
                      <a:avLst/>
                    </a:prstGeom>
                  </pic:spPr>
                </pic:pic>
              </a:graphicData>
            </a:graphic>
          </wp:inline>
        </w:drawing>
      </w:r>
    </w:p>
    <w:p>
      <w:pPr>
        <w:rPr>
          <w:lang w:val="en-US"/>
        </w:rPr>
      </w:pPr>
      <w:r>
        <w:rPr>
          <w:lang w:val="en-US"/>
        </w:rPr>
        <w:t>3层</w:t>
      </w:r>
    </w:p>
    <w:p>
      <w:pPr>
        <w:rPr>
          <w:lang w:val="en-US"/>
        </w:rPr>
      </w:pPr>
      <w:r>
        <w:rPr>
          <w:lang w:val="en-US"/>
        </w:rPr>
        <w:drawing>
          <wp:inline distT="0" distB="0" distL="0" distR="0">
            <wp:extent cx="5667375" cy="14097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2"/>
                    <a:stretch>
                      <a:fillRect/>
                    </a:stretch>
                  </pic:blipFill>
                  <pic:spPr>
                    <a:xfrm>
                      <a:off x="0" y="0"/>
                      <a:ext cx="5667375" cy="1409700"/>
                    </a:xfrm>
                    <a:prstGeom prst="rect">
                      <a:avLst/>
                    </a:prstGeom>
                  </pic:spPr>
                </pic:pic>
              </a:graphicData>
            </a:graphic>
          </wp:inline>
        </w:drawing>
      </w:r>
    </w:p>
    <w:p>
      <w:pPr>
        <w:rPr>
          <w:lang w:val="en-US"/>
        </w:rPr>
      </w:pPr>
      <w:r>
        <w:rPr>
          <w:lang w:val="en-US"/>
        </w:rPr>
        <w:t>4层</w:t>
      </w:r>
    </w:p>
    <w:p>
      <w:pPr>
        <w:rPr>
          <w:lang w:val="en-US"/>
        </w:rPr>
      </w:pPr>
      <w:r>
        <w:rPr>
          <w:lang w:val="en-US"/>
        </w:rPr>
        <w:drawing>
          <wp:inline distT="0" distB="0" distL="0" distR="0">
            <wp:extent cx="5667375" cy="14001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3"/>
                    <a:stretch>
                      <a:fillRect/>
                    </a:stretch>
                  </pic:blipFill>
                  <pic:spPr>
                    <a:xfrm>
                      <a:off x="0" y="0"/>
                      <a:ext cx="5667375" cy="1400175"/>
                    </a:xfrm>
                    <a:prstGeom prst="rect">
                      <a:avLst/>
                    </a:prstGeom>
                  </pic:spPr>
                </pic:pic>
              </a:graphicData>
            </a:graphic>
          </wp:inline>
        </w:drawing>
      </w:r>
    </w:p>
    <w:p>
      <w:pPr>
        <w:rPr>
          <w:lang w:val="en-US"/>
        </w:rPr>
      </w:pPr>
      <w:r>
        <w:rPr>
          <w:lang w:val="en-US"/>
        </w:rPr>
        <w:t>5层</w:t>
      </w:r>
    </w:p>
    <w:p>
      <w:pPr>
        <w:rPr>
          <w:lang w:val="en-US"/>
        </w:rPr>
      </w:pPr>
      <w:r>
        <w:rPr>
          <w:lang w:val="en-US"/>
        </w:rPr>
        <w:drawing>
          <wp:inline distT="0" distB="0" distL="0" distR="0">
            <wp:extent cx="5667375" cy="13716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4"/>
                    <a:stretch>
                      <a:fillRect/>
                    </a:stretch>
                  </pic:blipFill>
                  <pic:spPr>
                    <a:xfrm>
                      <a:off x="0" y="0"/>
                      <a:ext cx="5667375" cy="1371600"/>
                    </a:xfrm>
                    <a:prstGeom prst="rect">
                      <a:avLst/>
                    </a:prstGeom>
                  </pic:spPr>
                </pic:pic>
              </a:graphicData>
            </a:graphic>
          </wp:inline>
        </w:drawing>
      </w:r>
    </w:p>
    <w:p>
      <w:pPr>
        <w:rPr>
          <w:lang w:val="en-US"/>
        </w:rPr>
      </w:pPr>
      <w:r>
        <w:rPr>
          <w:lang w:val="en-US"/>
        </w:rPr>
        <w:t>6层</w:t>
      </w:r>
    </w:p>
    <w:p>
      <w:pPr>
        <w:rPr>
          <w:lang w:val="en-US"/>
        </w:rPr>
      </w:pPr>
    </w:p>
    <w:p>
      <w:pPr>
        <w:pStyle w:val="2"/>
        <w:ind w:left="432" w:hanging="432"/>
      </w:pPr>
      <w:bookmarkStart w:id="79" w:name="_Toc59372086"/>
      <w:r>
        <w:rPr>
          <w:rFonts w:hint="eastAsia"/>
        </w:rPr>
        <w:t>结论</w:t>
      </w:r>
      <w:bookmarkEnd w:id="79"/>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0" w:name="综述"/>
      <w:bookmarkEnd w:id="80"/>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r>
              <w:t>不满足非强条的</w:t>
            </w:r>
            <w:r>
              <w:br w:type="textWrapping"/>
            </w:r>
            <w:r>
              <w:t>房间/户型</w:t>
            </w:r>
          </w:p>
        </w:tc>
        <w:tc>
          <w:tcPr>
            <w:tcW w:w="2263" w:type="dxa"/>
            <w:shd w:val="clear" w:color="auto" w:fill="E6E6E6"/>
            <w:vAlign w:val="center"/>
          </w:tcPr>
          <w:p>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61</w:t>
            </w:r>
          </w:p>
        </w:tc>
        <w:tc>
          <w:tcPr>
            <w:tcW w:w="1075" w:type="dxa"/>
            <w:vAlign w:val="center"/>
          </w:tcPr>
          <w:p>
            <w:r>
              <w:t>56</w:t>
            </w:r>
          </w:p>
        </w:tc>
        <w:tc>
          <w:tcPr>
            <w:tcW w:w="1075" w:type="dxa"/>
            <w:vAlign w:val="center"/>
          </w:tcPr>
          <w:p>
            <w:r>
              <w:t>91.80</w:t>
            </w:r>
          </w:p>
        </w:tc>
        <w:tc>
          <w:tcPr>
            <w:tcW w:w="2433" w:type="dxa"/>
            <w:vAlign w:val="center"/>
          </w:tcPr>
          <w:p>
            <w:r>
              <w:rPr>
                <w:color w:val="FF00FF"/>
              </w:rPr>
              <w:t xml:space="preserve">X015 X017 3008 3029 X018 </w:t>
            </w: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3057.25</w:t>
            </w:r>
          </w:p>
        </w:tc>
        <w:tc>
          <w:tcPr>
            <w:tcW w:w="1075" w:type="dxa"/>
            <w:vAlign w:val="center"/>
          </w:tcPr>
          <w:p>
            <w:r>
              <w:t>2882.73</w:t>
            </w:r>
          </w:p>
        </w:tc>
        <w:tc>
          <w:tcPr>
            <w:tcW w:w="1075" w:type="dxa"/>
            <w:vAlign w:val="center"/>
          </w:tcPr>
          <w:p>
            <w:r>
              <w:t>94.29</w:t>
            </w:r>
          </w:p>
        </w:tc>
        <w:tc>
          <w:tcPr>
            <w:tcW w:w="2433" w:type="dxa"/>
            <w:vAlign w:val="center"/>
          </w:tcPr>
          <w:p>
            <w:r>
              <w:t>－－</w:t>
            </w:r>
          </w:p>
        </w:tc>
        <w:tc>
          <w:tcPr>
            <w:tcW w:w="2263" w:type="dxa"/>
            <w:vAlign w:val="center"/>
          </w:tcPr>
          <w:p>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1" w:name="总平面图"/>
      <w:bookmarkEnd w:id="81"/>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Arial">
    <w:panose1 w:val="020B0604020202020204"/>
    <w:charset w:val="00"/>
    <w:family w:val="swiss"/>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3</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11</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CDD"/>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45108"/>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4C94"/>
    <w:rsid w:val="00455D17"/>
    <w:rsid w:val="00465894"/>
    <w:rsid w:val="0047512A"/>
    <w:rsid w:val="004839C8"/>
    <w:rsid w:val="004913DE"/>
    <w:rsid w:val="00493F69"/>
    <w:rsid w:val="004B63BA"/>
    <w:rsid w:val="004C18E3"/>
    <w:rsid w:val="004D0938"/>
    <w:rsid w:val="004D230F"/>
    <w:rsid w:val="004D449D"/>
    <w:rsid w:val="004D68D0"/>
    <w:rsid w:val="004E1CDD"/>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18B8"/>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D54EE"/>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70DA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uiPriority w:val="0"/>
    <w:pPr>
      <w:tabs>
        <w:tab w:val="center" w:pos="4153"/>
        <w:tab w:val="right" w:pos="8306"/>
      </w:tabs>
    </w:pPr>
    <w:rPr>
      <w:szCs w:val="18"/>
    </w:rPr>
  </w:style>
  <w:style w:type="paragraph" w:styleId="16">
    <w:name w:val="header"/>
    <w:basedOn w:val="1"/>
    <w:link w:val="29"/>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字符"/>
    <w:basedOn w:val="21"/>
    <w:link w:val="16"/>
    <w:uiPriority w:val="0"/>
    <w:rPr>
      <w:sz w:val="18"/>
      <w:szCs w:val="18"/>
      <w:lang w:val="en-GB"/>
    </w:rPr>
  </w:style>
  <w:style w:type="character" w:customStyle="1" w:styleId="30">
    <w:name w:val="页脚 字符"/>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C89BD-4458-4158-89FD-1542988C0536}">
  <ds:schemaRefs/>
</ds:datastoreItem>
</file>

<file path=docProps/app.xml><?xml version="1.0" encoding="utf-8"?>
<Properties xmlns="http://schemas.openxmlformats.org/officeDocument/2006/extended-properties" xmlns:vt="http://schemas.openxmlformats.org/officeDocument/2006/docPropsVTypes">
  <Template>tmp1</Template>
  <Company>ths</Company>
  <Pages>11</Pages>
  <Words>1168</Words>
  <Characters>6662</Characters>
  <Lines>55</Lines>
  <Paragraphs>15</Paragraphs>
  <TotalTime>10</TotalTime>
  <ScaleCrop>false</ScaleCrop>
  <LinksUpToDate>false</LinksUpToDate>
  <CharactersWithSpaces>7815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2020-12-20T07:54:00Z</dcterms:created>
  <dc:creator>WIN-</dc:creator>
  <cp:lastModifiedBy>Administrator</cp:lastModifiedBy>
  <cp:lastPrinted>2411-12-31T16:00:00Z</cp:lastPrinted>
  <dcterms:modified xsi:type="dcterms:W3CDTF">2021-01-05T06:38:23Z</dcterms:modified>
  <dc:title>建筑采光分析报告书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