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CE6C6" w14:textId="74841D6C" w:rsidR="00332BBB" w:rsidRPr="001360A9" w:rsidRDefault="00BE6978">
      <w:pPr>
        <w:rPr>
          <w:rFonts w:ascii="宋体" w:eastAsia="宋体" w:hAnsi="宋体"/>
          <w:b/>
          <w:bCs/>
          <w:sz w:val="32"/>
          <w:szCs w:val="32"/>
        </w:rPr>
      </w:pPr>
      <w:r w:rsidRPr="001360A9">
        <w:rPr>
          <w:rFonts w:ascii="宋体" w:eastAsia="宋体" w:hAnsi="宋体" w:hint="eastAsia"/>
          <w:b/>
          <w:bCs/>
          <w:sz w:val="32"/>
          <w:szCs w:val="32"/>
        </w:rPr>
        <w:t>工程说明</w:t>
      </w:r>
    </w:p>
    <w:p w14:paraId="13560BFB" w14:textId="77777777" w:rsidR="00782C3D" w:rsidRPr="001360A9" w:rsidRDefault="0065286C" w:rsidP="001360A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360A9">
        <w:rPr>
          <w:rFonts w:ascii="宋体" w:eastAsia="宋体" w:hAnsi="宋体" w:hint="eastAsia"/>
          <w:sz w:val="28"/>
          <w:szCs w:val="28"/>
        </w:rPr>
        <w:t>项目</w:t>
      </w:r>
      <w:r w:rsidRPr="001360A9">
        <w:rPr>
          <w:rFonts w:ascii="宋体" w:eastAsia="宋体" w:hAnsi="宋体"/>
          <w:sz w:val="28"/>
          <w:szCs w:val="28"/>
        </w:rPr>
        <w:t>(</w:t>
      </w:r>
      <w:r w:rsidRPr="001360A9">
        <w:rPr>
          <w:rFonts w:ascii="宋体" w:eastAsia="宋体" w:hAnsi="宋体"/>
          <w:sz w:val="28"/>
          <w:szCs w:val="28"/>
        </w:rPr>
        <w:t>1-</w:t>
      </w:r>
      <w:r w:rsidRPr="001360A9">
        <w:rPr>
          <w:rFonts w:ascii="宋体" w:eastAsia="宋体" w:hAnsi="宋体" w:hint="eastAsia"/>
          <w:sz w:val="28"/>
          <w:szCs w:val="28"/>
        </w:rPr>
        <w:t>2</w:t>
      </w:r>
      <w:r w:rsidRPr="001360A9">
        <w:rPr>
          <w:rFonts w:ascii="宋体" w:eastAsia="宋体" w:hAnsi="宋体"/>
          <w:sz w:val="28"/>
          <w:szCs w:val="28"/>
        </w:rPr>
        <w:t>#宿舍楼</w:t>
      </w:r>
      <w:r w:rsidRPr="001360A9">
        <w:rPr>
          <w:rFonts w:ascii="宋体" w:eastAsia="宋体" w:hAnsi="宋体" w:hint="eastAsia"/>
          <w:sz w:val="28"/>
          <w:szCs w:val="28"/>
        </w:rPr>
        <w:t>)</w:t>
      </w:r>
      <w:r w:rsidRPr="001360A9">
        <w:rPr>
          <w:rFonts w:ascii="宋体" w:eastAsia="宋体" w:hAnsi="宋体"/>
          <w:sz w:val="28"/>
          <w:szCs w:val="28"/>
        </w:rPr>
        <w:t>位于长江大学东校区校内</w:t>
      </w:r>
      <w:r w:rsidRPr="001360A9">
        <w:rPr>
          <w:rFonts w:ascii="宋体" w:eastAsia="宋体" w:hAnsi="宋体" w:hint="eastAsia"/>
          <w:sz w:val="28"/>
          <w:szCs w:val="28"/>
        </w:rPr>
        <w:t>，</w:t>
      </w:r>
      <w:r w:rsidRPr="001360A9">
        <w:rPr>
          <w:rFonts w:ascii="宋体" w:eastAsia="宋体" w:hAnsi="宋体"/>
          <w:sz w:val="28"/>
          <w:szCs w:val="28"/>
        </w:rPr>
        <w:t>宿舍楼占地范围约</w:t>
      </w:r>
      <w:r w:rsidRPr="001360A9">
        <w:rPr>
          <w:rFonts w:ascii="宋体" w:eastAsia="宋体" w:hAnsi="宋体" w:hint="eastAsia"/>
          <w:sz w:val="28"/>
          <w:szCs w:val="28"/>
        </w:rPr>
        <w:t>1710.52㎡</w:t>
      </w:r>
      <w:r w:rsidRPr="001360A9">
        <w:rPr>
          <w:rFonts w:ascii="宋体" w:eastAsia="宋体" w:hAnsi="宋体"/>
          <w:sz w:val="28"/>
          <w:szCs w:val="28"/>
        </w:rPr>
        <w:t>，</w:t>
      </w:r>
      <w:r w:rsidRPr="001360A9">
        <w:rPr>
          <w:rFonts w:ascii="宋体" w:eastAsia="宋体" w:hAnsi="宋体" w:hint="eastAsia"/>
          <w:sz w:val="28"/>
          <w:szCs w:val="28"/>
        </w:rPr>
        <w:t>总建筑面积为8552.6</w:t>
      </w:r>
      <w:r w:rsidRPr="001360A9">
        <w:rPr>
          <w:rFonts w:ascii="宋体" w:eastAsia="宋体" w:hAnsi="宋体" w:hint="eastAsia"/>
          <w:sz w:val="28"/>
          <w:szCs w:val="28"/>
        </w:rPr>
        <w:t>㎡</w:t>
      </w:r>
      <w:r w:rsidRPr="001360A9">
        <w:rPr>
          <w:rFonts w:ascii="宋体" w:eastAsia="宋体" w:hAnsi="宋体" w:hint="eastAsia"/>
          <w:sz w:val="28"/>
          <w:szCs w:val="28"/>
        </w:rPr>
        <w:t>，</w:t>
      </w:r>
      <w:r w:rsidR="00782C3D" w:rsidRPr="001360A9">
        <w:rPr>
          <w:rFonts w:ascii="宋体" w:eastAsia="宋体" w:hAnsi="宋体" w:hint="eastAsia"/>
          <w:sz w:val="28"/>
          <w:szCs w:val="28"/>
        </w:rPr>
        <w:t>五层</w:t>
      </w:r>
      <w:r w:rsidRPr="001360A9">
        <w:rPr>
          <w:rFonts w:ascii="宋体" w:eastAsia="宋体" w:hAnsi="宋体" w:hint="eastAsia"/>
          <w:sz w:val="28"/>
          <w:szCs w:val="28"/>
        </w:rPr>
        <w:t>砖混结构宿舍建筑</w:t>
      </w:r>
      <w:r w:rsidRPr="001360A9">
        <w:rPr>
          <w:rFonts w:ascii="宋体" w:eastAsia="宋体" w:hAnsi="宋体" w:hint="eastAsia"/>
          <w:sz w:val="28"/>
          <w:szCs w:val="28"/>
        </w:rPr>
        <w:t>。</w:t>
      </w:r>
    </w:p>
    <w:p w14:paraId="1EDF407E" w14:textId="0B8DC169" w:rsidR="00BE6978" w:rsidRPr="001360A9" w:rsidRDefault="00782C3D" w:rsidP="00782C3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360A9">
        <w:rPr>
          <w:rFonts w:ascii="宋体" w:eastAsia="宋体" w:hAnsi="宋体" w:hint="eastAsia"/>
          <w:sz w:val="28"/>
          <w:szCs w:val="28"/>
        </w:rPr>
        <w:t>工程为旧</w:t>
      </w:r>
      <w:r w:rsidRPr="001360A9">
        <w:rPr>
          <w:rFonts w:ascii="宋体" w:eastAsia="宋体" w:hAnsi="宋体" w:hint="eastAsia"/>
          <w:sz w:val="28"/>
          <w:szCs w:val="28"/>
        </w:rPr>
        <w:t>宿舍楼</w:t>
      </w:r>
      <w:r w:rsidRPr="001360A9">
        <w:rPr>
          <w:rFonts w:ascii="宋体" w:eastAsia="宋体" w:hAnsi="宋体" w:hint="eastAsia"/>
          <w:sz w:val="28"/>
          <w:szCs w:val="28"/>
        </w:rPr>
        <w:t>综合整治项目，设计内容包括建筑外立面饰面层改造与冲洗，</w:t>
      </w:r>
      <w:r w:rsidRPr="001360A9">
        <w:rPr>
          <w:rFonts w:ascii="宋体" w:eastAsia="宋体" w:hAnsi="宋体" w:hint="eastAsia"/>
          <w:sz w:val="28"/>
          <w:szCs w:val="28"/>
        </w:rPr>
        <w:t>阳台加建及</w:t>
      </w:r>
      <w:r w:rsidRPr="001360A9">
        <w:rPr>
          <w:rFonts w:ascii="宋体" w:eastAsia="宋体" w:hAnsi="宋体" w:hint="eastAsia"/>
          <w:sz w:val="28"/>
          <w:szCs w:val="28"/>
        </w:rPr>
        <w:t>屋面节能及防水层改造</w:t>
      </w:r>
      <w:r w:rsidRPr="001360A9">
        <w:rPr>
          <w:rFonts w:ascii="宋体" w:eastAsia="宋体" w:hAnsi="宋体" w:hint="eastAsia"/>
          <w:sz w:val="28"/>
          <w:szCs w:val="28"/>
        </w:rPr>
        <w:t>。</w:t>
      </w:r>
      <w:r w:rsidRPr="001360A9">
        <w:rPr>
          <w:rFonts w:ascii="宋体" w:eastAsia="宋体" w:hAnsi="宋体" w:hint="eastAsia"/>
          <w:sz w:val="28"/>
          <w:szCs w:val="28"/>
        </w:rPr>
        <w:t>室内改造内容为内墙面拆除墙裙及重做墙面漆，地面重做铺地及顶面增加吊顶</w:t>
      </w:r>
      <w:r w:rsidR="00A35083" w:rsidRPr="001360A9"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A35083" w:rsidRPr="001360A9">
        <w:rPr>
          <w:rFonts w:ascii="宋体" w:eastAsia="宋体" w:hAnsi="宋体" w:hint="eastAsia"/>
          <w:sz w:val="28"/>
          <w:szCs w:val="28"/>
        </w:rPr>
        <w:t>减少四</w:t>
      </w:r>
      <w:proofErr w:type="gramEnd"/>
      <w:r w:rsidR="00A35083" w:rsidRPr="001360A9">
        <w:rPr>
          <w:rFonts w:ascii="宋体" w:eastAsia="宋体" w:hAnsi="宋体" w:hint="eastAsia"/>
          <w:sz w:val="28"/>
          <w:szCs w:val="28"/>
        </w:rPr>
        <w:t>人间宿舍套数，增加学生活动及娱乐</w:t>
      </w:r>
      <w:r w:rsidR="00393B3E" w:rsidRPr="001360A9">
        <w:rPr>
          <w:rFonts w:ascii="宋体" w:eastAsia="宋体" w:hAnsi="宋体" w:hint="eastAsia"/>
          <w:sz w:val="28"/>
          <w:szCs w:val="28"/>
        </w:rPr>
        <w:t>用房</w:t>
      </w:r>
      <w:r w:rsidR="00A35083" w:rsidRPr="001360A9">
        <w:rPr>
          <w:rFonts w:ascii="宋体" w:eastAsia="宋体" w:hAnsi="宋体" w:hint="eastAsia"/>
          <w:sz w:val="28"/>
          <w:szCs w:val="28"/>
        </w:rPr>
        <w:t>和生活教师休息套房，具体包括健身房、休闲室、自习室、双人套间、豪华套房等。</w:t>
      </w:r>
      <w:r w:rsidR="001360A9" w:rsidRPr="001360A9">
        <w:rPr>
          <w:rFonts w:ascii="宋体" w:eastAsia="宋体" w:hAnsi="宋体" w:hint="eastAsia"/>
          <w:sz w:val="28"/>
          <w:szCs w:val="28"/>
        </w:rPr>
        <w:t>景观方面增加植物配置种类，优化</w:t>
      </w:r>
      <w:r w:rsidR="001360A9">
        <w:rPr>
          <w:rFonts w:ascii="宋体" w:eastAsia="宋体" w:hAnsi="宋体" w:hint="eastAsia"/>
          <w:sz w:val="28"/>
          <w:szCs w:val="28"/>
        </w:rPr>
        <w:t>公共空间环境。此次宿舍</w:t>
      </w:r>
      <w:r w:rsidR="00393B3E" w:rsidRPr="001360A9">
        <w:rPr>
          <w:rFonts w:ascii="宋体" w:eastAsia="宋体" w:hAnsi="宋体" w:hint="eastAsia"/>
          <w:sz w:val="28"/>
          <w:szCs w:val="28"/>
        </w:rPr>
        <w:t>改造旨在提高学生学习和生活质量，助力长江大学省内“双一流”建设。</w:t>
      </w:r>
    </w:p>
    <w:sectPr w:rsidR="00BE6978" w:rsidRPr="0013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A1"/>
    <w:rsid w:val="000213F8"/>
    <w:rsid w:val="001360A9"/>
    <w:rsid w:val="001D61A1"/>
    <w:rsid w:val="0034472D"/>
    <w:rsid w:val="00393B3E"/>
    <w:rsid w:val="0065286C"/>
    <w:rsid w:val="00782C3D"/>
    <w:rsid w:val="00826B10"/>
    <w:rsid w:val="00A35083"/>
    <w:rsid w:val="00B46FBE"/>
    <w:rsid w:val="00B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2C27"/>
  <w15:chartTrackingRefBased/>
  <w15:docId w15:val="{9190A992-39A5-4A15-9296-8962E3BC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2021-01-04T07:44:00Z</dcterms:created>
  <dcterms:modified xsi:type="dcterms:W3CDTF">2021-01-04T07:44:00Z</dcterms:modified>
</cp:coreProperties>
</file>