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浮游绿集-渔人码头综合体项目改造工程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rPr>
          <w:lang w:eastAsia="zh-CN"/>
        </w:rP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name hint" descr="Alternative tex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业主单位：广州港集团有限公司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广州番禺职业技术学院绿建三联建筑设计工作室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广州番禺职业技术学院绿建三联建筑设计工作室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项目地址：广东省广州市荔湾区黄沙大道西猪栏路27号黄沙水产交易市场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报告日期：2021年1月21日</w:t>
      </w:r>
    </w:p>
    <w:p>
      <w:r>
        <w:br w:type="page"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1. 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项目名称：浮游绿集-渔人码头综合体改造工程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tblStyle w:val="1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lowKashida"/>
            </w:pP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00" w:type="dxa"/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00" w:type="dxa"/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00" w:type="dxa"/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tblStyle w:val="1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750"/>
        <w:gridCol w:w="1750"/>
        <w:gridCol w:w="17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/>
    <w:p>
      <w:pPr>
        <w:jc w:val="center"/>
      </w:pPr>
    </w:p>
    <w:p>
      <w:pPr>
        <w:jc w:val="center"/>
      </w:pP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tblStyle w:val="1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000" w:type="dxa"/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78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92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96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96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00" w:type="dxa"/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00" w:type="dxa"/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00" w:type="dxa"/>
          <w:jc w:val="center"/>
        </w:trP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2. 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tblStyle w:val="1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166"/>
        <w:gridCol w:w="913"/>
        <w:gridCol w:w="2897"/>
        <w:gridCol w:w="959"/>
        <w:gridCol w:w="96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tblStyle w:val="1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164"/>
        <w:gridCol w:w="943"/>
        <w:gridCol w:w="2887"/>
        <w:gridCol w:w="957"/>
        <w:gridCol w:w="9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tblStyle w:val="1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156"/>
        <w:gridCol w:w="942"/>
        <w:gridCol w:w="2926"/>
        <w:gridCol w:w="951"/>
        <w:gridCol w:w="95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tblStyle w:val="1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1139"/>
        <w:gridCol w:w="939"/>
        <w:gridCol w:w="2806"/>
        <w:gridCol w:w="939"/>
        <w:gridCol w:w="94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tblStyle w:val="1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166"/>
        <w:gridCol w:w="913"/>
        <w:gridCol w:w="2897"/>
        <w:gridCol w:w="959"/>
        <w:gridCol w:w="96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</w:tbl>
    <w:p>
      <w:r>
        <w:br w:type="page"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tblStyle w:val="1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160"/>
        <w:gridCol w:w="942"/>
        <w:gridCol w:w="2907"/>
        <w:gridCol w:w="954"/>
        <w:gridCol w:w="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bookmarkStart w:id="0" w:name="_GoBack"/>
            <w:bookmarkEnd w:id="0"/>
          </w:p>
        </w:tc>
      </w:tr>
    </w:tbl>
    <w:p/>
    <w:sectPr>
      <w:headerReference r:id="rId3" w:type="default"/>
      <w:footerReference r:id="rId4" w:type="default"/>
      <w:pgSz w:w="11907" w:h="16839"/>
      <w:pgMar w:top="5" w:right="1440" w:bottom="5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 \* MERGEFORMAT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NUMPAGES  \* MERGEFORMAT 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F0"/>
    <w:rsid w:val="00005821"/>
    <w:rsid w:val="002D02E3"/>
    <w:rsid w:val="003268F0"/>
    <w:rsid w:val="2DF84FC3"/>
    <w:rsid w:val="642024BD"/>
    <w:rsid w:val="681D7D34"/>
    <w:rsid w:val="7FF2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9"/>
    <w:qFormat/>
    <w:uiPriority w:val="99"/>
  </w:style>
  <w:style w:type="character" w:customStyle="1" w:styleId="18">
    <w:name w:val="标题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标题 3 Char"/>
    <w:basedOn w:val="14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标题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4">
    <w:name w:val="批注框文本 Char"/>
    <w:basedOn w:val="14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462</Words>
  <Characters>2634</Characters>
  <Lines>21</Lines>
  <Paragraphs>6</Paragraphs>
  <TotalTime>5</TotalTime>
  <ScaleCrop>false</ScaleCrop>
  <LinksUpToDate>false</LinksUpToDate>
  <CharactersWithSpaces>3090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2021-01-21T11:12:00Z</dcterms:created>
  <dc:creator>lcy</dc:creator>
  <cp:lastModifiedBy>朴客</cp:lastModifiedBy>
  <dcterms:modified xsi:type="dcterms:W3CDTF">2021-03-14T03:40:51Z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