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rsidR="00E1340C" w:rsidRDefault="00D4015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BD39F3" w:rsidRPr="00E1340C" w:rsidRDefault="00E1340C" w:rsidP="001A7B58">
      <w:pPr>
        <w:spacing w:line="180" w:lineRule="atLeast"/>
        <w:jc w:val="center"/>
        <w:rPr>
          <w:rFonts w:ascii="宋体" w:hAnsi="宋体"/>
          <w:bCs/>
          <w:sz w:val="44"/>
          <w:szCs w:val="44"/>
          <w:lang w:val="en-US"/>
        </w:rPr>
      </w:pPr>
      <w:bookmarkStart w:id="1" w:name="建筑类别"/>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3" w:name="项目名称"/>
            <w:r w:rsidRPr="00D40158">
              <w:rPr>
                <w:rFonts w:ascii="宋体" w:hAnsi="宋体" w:hint="eastAsia"/>
                <w:szCs w:val="21"/>
              </w:rPr>
              <w:t>新建项目</w:t>
            </w:r>
            <w:bookmarkEnd w:id="3"/>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4" w:name="地理位置"/>
            <w:r>
              <w:t>江西</w:t>
            </w:r>
            <w:r>
              <w:t>-</w:t>
            </w:r>
            <w:r>
              <w:t>南昌</w:t>
            </w:r>
            <w:bookmarkEnd w:id="4"/>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5" w:name="设计编号"/>
            <w:bookmarkEnd w:id="5"/>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6" w:name="建设单位"/>
            <w:bookmarkEnd w:id="6"/>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7" w:name="设计单位"/>
            <w:bookmarkEnd w:id="7"/>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8"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2021年1月5日</w:t>
              </w:r>
            </w:smartTag>
            <w:bookmarkEnd w:id="8"/>
          </w:p>
        </w:tc>
      </w:tr>
    </w:tbl>
    <w:p w:rsidR="00D40158" w:rsidRDefault="00D40158" w:rsidP="00BB4C72">
      <w:pPr>
        <w:jc w:val="center"/>
        <w:rPr>
          <w:rFonts w:ascii="宋体" w:hAnsi="宋体"/>
          <w:lang w:val="en-US"/>
        </w:rPr>
      </w:pPr>
    </w:p>
    <w:p w:rsidR="00D40158" w:rsidRDefault="00D40158" w:rsidP="00BB4C72">
      <w:pPr>
        <w:jc w:val="center"/>
        <w:rPr>
          <w:rFonts w:ascii="宋体" w:hAnsi="宋体"/>
          <w:lang w:val="en-US"/>
        </w:rPr>
      </w:pPr>
      <w:bookmarkStart w:id="9" w:name="二维码"/>
      <w:bookmarkEnd w:id="9"/>
      <w:r>
        <w:rPr>
          <w:noProof/>
          <w:lang w:val="en-US"/>
        </w:rPr>
        <w:drawing>
          <wp:inline distT="0" distB="0" distL="0" distR="0">
            <wp:extent cx="1514634" cy="1514634"/>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E62CE3" w:rsidRPr="00BB4C72" w:rsidRDefault="00E62C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10" w:name="软件全称"/>
            <w:r>
              <w:t>节能设计</w:t>
            </w:r>
            <w:r>
              <w:t>BECS2020</w:t>
            </w:r>
            <w:bookmarkEnd w:id="10"/>
          </w:p>
        </w:tc>
      </w:tr>
      <w:tr w:rsidR="00DD16C4" w:rsidRPr="00D40158">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11" w:name="软件版本"/>
            <w:r w:rsidRPr="00D40158">
              <w:rPr>
                <w:rFonts w:ascii="宋体" w:hAnsi="宋体" w:hint="eastAsia"/>
                <w:szCs w:val="18"/>
              </w:rPr>
              <w:t>20200505(SP1)</w:t>
            </w:r>
            <w:bookmarkEnd w:id="11"/>
          </w:p>
        </w:tc>
      </w:tr>
      <w:tr w:rsidR="001B7C87" w:rsidRPr="00D40158"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1B7C87">
            <w:pPr>
              <w:jc w:val="both"/>
              <w:rPr>
                <w:rFonts w:ascii="宋体" w:hAnsi="宋体"/>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2" w:name="加密锁号"/>
            <w:r w:rsidRPr="00D40158">
              <w:rPr>
                <w:rFonts w:ascii="宋体" w:hAnsi="宋体" w:hint="eastAsia"/>
                <w:szCs w:val="18"/>
              </w:rPr>
              <w:t>T15070069001</w:t>
            </w:r>
            <w:bookmarkEnd w:id="12"/>
          </w:p>
        </w:tc>
      </w:tr>
    </w:tbl>
    <w:p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5527D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0760107" w:history="1">
        <w:r w:rsidR="005527D7" w:rsidRPr="00A403C7">
          <w:rPr>
            <w:rStyle w:val="a6"/>
          </w:rPr>
          <w:t>1</w:t>
        </w:r>
        <w:r w:rsidR="005527D7">
          <w:rPr>
            <w:rFonts w:asciiTheme="minorHAnsi" w:eastAsiaTheme="minorEastAsia" w:hAnsiTheme="minorHAnsi" w:cstheme="minorBidi"/>
            <w:b w:val="0"/>
            <w:bCs w:val="0"/>
            <w:szCs w:val="22"/>
          </w:rPr>
          <w:tab/>
        </w:r>
        <w:r w:rsidR="005527D7" w:rsidRPr="00A403C7">
          <w:rPr>
            <w:rStyle w:val="a6"/>
            <w:rFonts w:hint="eastAsia"/>
          </w:rPr>
          <w:t>建筑概况</w:t>
        </w:r>
        <w:r w:rsidR="005527D7">
          <w:rPr>
            <w:webHidden/>
          </w:rPr>
          <w:tab/>
        </w:r>
        <w:r w:rsidR="005527D7">
          <w:rPr>
            <w:webHidden/>
          </w:rPr>
          <w:fldChar w:fldCharType="begin"/>
        </w:r>
        <w:r w:rsidR="005527D7">
          <w:rPr>
            <w:webHidden/>
          </w:rPr>
          <w:instrText xml:space="preserve"> PAGEREF _Toc60760107 \h </w:instrText>
        </w:r>
        <w:r w:rsidR="005527D7">
          <w:rPr>
            <w:webHidden/>
          </w:rPr>
        </w:r>
        <w:r w:rsidR="005527D7">
          <w:rPr>
            <w:webHidden/>
          </w:rPr>
          <w:fldChar w:fldCharType="separate"/>
        </w:r>
        <w:r w:rsidR="005527D7">
          <w:rPr>
            <w:webHidden/>
          </w:rPr>
          <w:t>4</w:t>
        </w:r>
        <w:r w:rsidR="005527D7">
          <w:rPr>
            <w:webHidden/>
          </w:rPr>
          <w:fldChar w:fldCharType="end"/>
        </w:r>
      </w:hyperlink>
    </w:p>
    <w:p w:rsidR="005527D7" w:rsidRDefault="005527D7">
      <w:pPr>
        <w:pStyle w:val="10"/>
        <w:rPr>
          <w:rFonts w:asciiTheme="minorHAnsi" w:eastAsiaTheme="minorEastAsia" w:hAnsiTheme="minorHAnsi" w:cstheme="minorBidi"/>
          <w:b w:val="0"/>
          <w:bCs w:val="0"/>
          <w:szCs w:val="22"/>
        </w:rPr>
      </w:pPr>
      <w:hyperlink w:anchor="_Toc60760108" w:history="1">
        <w:r w:rsidRPr="00A403C7">
          <w:rPr>
            <w:rStyle w:val="a6"/>
          </w:rPr>
          <w:t>2</w:t>
        </w:r>
        <w:r>
          <w:rPr>
            <w:rFonts w:asciiTheme="minorHAnsi" w:eastAsiaTheme="minorEastAsia" w:hAnsiTheme="minorHAnsi" w:cstheme="minorBidi"/>
            <w:b w:val="0"/>
            <w:bCs w:val="0"/>
            <w:szCs w:val="22"/>
          </w:rPr>
          <w:tab/>
        </w:r>
        <w:r w:rsidRPr="00A403C7">
          <w:rPr>
            <w:rStyle w:val="a6"/>
            <w:rFonts w:hint="eastAsia"/>
          </w:rPr>
          <w:t>设计依据</w:t>
        </w:r>
        <w:r>
          <w:rPr>
            <w:webHidden/>
          </w:rPr>
          <w:tab/>
        </w:r>
        <w:r>
          <w:rPr>
            <w:webHidden/>
          </w:rPr>
          <w:fldChar w:fldCharType="begin"/>
        </w:r>
        <w:r>
          <w:rPr>
            <w:webHidden/>
          </w:rPr>
          <w:instrText xml:space="preserve"> PAGEREF _Toc60760108 \h </w:instrText>
        </w:r>
        <w:r>
          <w:rPr>
            <w:webHidden/>
          </w:rPr>
        </w:r>
        <w:r>
          <w:rPr>
            <w:webHidden/>
          </w:rPr>
          <w:fldChar w:fldCharType="separate"/>
        </w:r>
        <w:r>
          <w:rPr>
            <w:webHidden/>
          </w:rPr>
          <w:t>4</w:t>
        </w:r>
        <w:r>
          <w:rPr>
            <w:webHidden/>
          </w:rPr>
          <w:fldChar w:fldCharType="end"/>
        </w:r>
      </w:hyperlink>
    </w:p>
    <w:p w:rsidR="005527D7" w:rsidRDefault="005527D7">
      <w:pPr>
        <w:pStyle w:val="10"/>
        <w:rPr>
          <w:rFonts w:asciiTheme="minorHAnsi" w:eastAsiaTheme="minorEastAsia" w:hAnsiTheme="minorHAnsi" w:cstheme="minorBidi"/>
          <w:b w:val="0"/>
          <w:bCs w:val="0"/>
          <w:szCs w:val="22"/>
        </w:rPr>
      </w:pPr>
      <w:hyperlink w:anchor="_Toc60760109" w:history="1">
        <w:r w:rsidRPr="00A403C7">
          <w:rPr>
            <w:rStyle w:val="a6"/>
          </w:rPr>
          <w:t>3</w:t>
        </w:r>
        <w:r>
          <w:rPr>
            <w:rFonts w:asciiTheme="minorHAnsi" w:eastAsiaTheme="minorEastAsia" w:hAnsiTheme="minorHAnsi" w:cstheme="minorBidi"/>
            <w:b w:val="0"/>
            <w:bCs w:val="0"/>
            <w:szCs w:val="22"/>
          </w:rPr>
          <w:tab/>
        </w:r>
        <w:r w:rsidRPr="00A403C7">
          <w:rPr>
            <w:rStyle w:val="a6"/>
            <w:rFonts w:hint="eastAsia"/>
          </w:rPr>
          <w:t>规定性指标检查</w:t>
        </w:r>
        <w:r>
          <w:rPr>
            <w:webHidden/>
          </w:rPr>
          <w:tab/>
        </w:r>
        <w:r>
          <w:rPr>
            <w:webHidden/>
          </w:rPr>
          <w:fldChar w:fldCharType="begin"/>
        </w:r>
        <w:r>
          <w:rPr>
            <w:webHidden/>
          </w:rPr>
          <w:instrText xml:space="preserve"> PAGEREF _Toc60760109 \h </w:instrText>
        </w:r>
        <w:r>
          <w:rPr>
            <w:webHidden/>
          </w:rPr>
        </w:r>
        <w:r>
          <w:rPr>
            <w:webHidden/>
          </w:rPr>
          <w:fldChar w:fldCharType="separate"/>
        </w:r>
        <w:r>
          <w:rPr>
            <w:webHidden/>
          </w:rPr>
          <w:t>4</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10" w:history="1">
        <w:r w:rsidRPr="00A403C7">
          <w:rPr>
            <w:rStyle w:val="a6"/>
            <w:lang w:val="en-GB"/>
          </w:rPr>
          <w:t>3.1</w:t>
        </w:r>
        <w:r>
          <w:rPr>
            <w:rFonts w:asciiTheme="minorHAnsi" w:eastAsiaTheme="minorEastAsia" w:hAnsiTheme="minorHAnsi" w:cstheme="minorBidi"/>
            <w:szCs w:val="22"/>
          </w:rPr>
          <w:tab/>
        </w:r>
        <w:r w:rsidRPr="00A403C7">
          <w:rPr>
            <w:rStyle w:val="a6"/>
            <w:rFonts w:hint="eastAsia"/>
          </w:rPr>
          <w:t>工程材料</w:t>
        </w:r>
        <w:r>
          <w:rPr>
            <w:webHidden/>
          </w:rPr>
          <w:tab/>
        </w:r>
        <w:r>
          <w:rPr>
            <w:webHidden/>
          </w:rPr>
          <w:fldChar w:fldCharType="begin"/>
        </w:r>
        <w:r>
          <w:rPr>
            <w:webHidden/>
          </w:rPr>
          <w:instrText xml:space="preserve"> PAGEREF _Toc60760110 \h </w:instrText>
        </w:r>
        <w:r>
          <w:rPr>
            <w:webHidden/>
          </w:rPr>
        </w:r>
        <w:r>
          <w:rPr>
            <w:webHidden/>
          </w:rPr>
          <w:fldChar w:fldCharType="separate"/>
        </w:r>
        <w:r>
          <w:rPr>
            <w:webHidden/>
          </w:rPr>
          <w:t>4</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11" w:history="1">
        <w:r w:rsidRPr="00A403C7">
          <w:rPr>
            <w:rStyle w:val="a6"/>
            <w:lang w:val="en-GB"/>
          </w:rPr>
          <w:t>3.2</w:t>
        </w:r>
        <w:r>
          <w:rPr>
            <w:rFonts w:asciiTheme="minorHAnsi" w:eastAsiaTheme="minorEastAsia" w:hAnsiTheme="minorHAnsi" w:cstheme="minorBidi"/>
            <w:szCs w:val="22"/>
          </w:rPr>
          <w:tab/>
        </w:r>
        <w:r w:rsidRPr="00A403C7">
          <w:rPr>
            <w:rStyle w:val="a6"/>
            <w:rFonts w:hint="eastAsia"/>
          </w:rPr>
          <w:t>体形系数</w:t>
        </w:r>
        <w:r>
          <w:rPr>
            <w:webHidden/>
          </w:rPr>
          <w:tab/>
        </w:r>
        <w:r>
          <w:rPr>
            <w:webHidden/>
          </w:rPr>
          <w:fldChar w:fldCharType="begin"/>
        </w:r>
        <w:r>
          <w:rPr>
            <w:webHidden/>
          </w:rPr>
          <w:instrText xml:space="preserve"> PAGEREF _Toc60760111 \h </w:instrText>
        </w:r>
        <w:r>
          <w:rPr>
            <w:webHidden/>
          </w:rPr>
        </w:r>
        <w:r>
          <w:rPr>
            <w:webHidden/>
          </w:rPr>
          <w:fldChar w:fldCharType="separate"/>
        </w:r>
        <w:r>
          <w:rPr>
            <w:webHidden/>
          </w:rPr>
          <w:t>5</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12" w:history="1">
        <w:r w:rsidRPr="00A403C7">
          <w:rPr>
            <w:rStyle w:val="a6"/>
            <w:lang w:val="en-GB"/>
          </w:rPr>
          <w:t>3.3</w:t>
        </w:r>
        <w:r>
          <w:rPr>
            <w:rFonts w:asciiTheme="minorHAnsi" w:eastAsiaTheme="minorEastAsia" w:hAnsiTheme="minorHAnsi" w:cstheme="minorBidi"/>
            <w:szCs w:val="22"/>
          </w:rPr>
          <w:tab/>
        </w:r>
        <w:r w:rsidRPr="00A403C7">
          <w:rPr>
            <w:rStyle w:val="a6"/>
            <w:rFonts w:hint="eastAsia"/>
          </w:rPr>
          <w:t>朝向窗墙比</w:t>
        </w:r>
        <w:r>
          <w:rPr>
            <w:webHidden/>
          </w:rPr>
          <w:tab/>
        </w:r>
        <w:r>
          <w:rPr>
            <w:webHidden/>
          </w:rPr>
          <w:fldChar w:fldCharType="begin"/>
        </w:r>
        <w:r>
          <w:rPr>
            <w:webHidden/>
          </w:rPr>
          <w:instrText xml:space="preserve"> PAGEREF _Toc60760112 \h </w:instrText>
        </w:r>
        <w:r>
          <w:rPr>
            <w:webHidden/>
          </w:rPr>
        </w:r>
        <w:r>
          <w:rPr>
            <w:webHidden/>
          </w:rPr>
          <w:fldChar w:fldCharType="separate"/>
        </w:r>
        <w:r>
          <w:rPr>
            <w:webHidden/>
          </w:rPr>
          <w:t>5</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13" w:history="1">
        <w:r w:rsidRPr="00A403C7">
          <w:rPr>
            <w:rStyle w:val="a6"/>
            <w:lang w:val="en-GB"/>
          </w:rPr>
          <w:t>3.3.1</w:t>
        </w:r>
        <w:r>
          <w:rPr>
            <w:rFonts w:asciiTheme="minorHAnsi" w:eastAsiaTheme="minorEastAsia" w:hAnsiTheme="minorHAnsi" w:cstheme="minorBidi"/>
            <w:szCs w:val="22"/>
          </w:rPr>
          <w:tab/>
        </w:r>
        <w:r w:rsidRPr="00A403C7">
          <w:rPr>
            <w:rStyle w:val="a6"/>
            <w:rFonts w:hint="eastAsia"/>
          </w:rPr>
          <w:t>朝向窗墙比</w:t>
        </w:r>
        <w:r>
          <w:rPr>
            <w:webHidden/>
          </w:rPr>
          <w:tab/>
        </w:r>
        <w:r>
          <w:rPr>
            <w:webHidden/>
          </w:rPr>
          <w:fldChar w:fldCharType="begin"/>
        </w:r>
        <w:r>
          <w:rPr>
            <w:webHidden/>
          </w:rPr>
          <w:instrText xml:space="preserve"> PAGEREF _Toc60760113 \h </w:instrText>
        </w:r>
        <w:r>
          <w:rPr>
            <w:webHidden/>
          </w:rPr>
        </w:r>
        <w:r>
          <w:rPr>
            <w:webHidden/>
          </w:rPr>
          <w:fldChar w:fldCharType="separate"/>
        </w:r>
        <w:r>
          <w:rPr>
            <w:webHidden/>
          </w:rPr>
          <w:t>5</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14" w:history="1">
        <w:r w:rsidRPr="00A403C7">
          <w:rPr>
            <w:rStyle w:val="a6"/>
            <w:lang w:val="en-GB"/>
          </w:rPr>
          <w:t>3.3.2</w:t>
        </w:r>
        <w:r>
          <w:rPr>
            <w:rFonts w:asciiTheme="minorHAnsi" w:eastAsiaTheme="minorEastAsia" w:hAnsiTheme="minorHAnsi" w:cstheme="minorBidi"/>
            <w:szCs w:val="22"/>
          </w:rPr>
          <w:tab/>
        </w:r>
        <w:r w:rsidRPr="00A403C7">
          <w:rPr>
            <w:rStyle w:val="a6"/>
            <w:rFonts w:hint="eastAsia"/>
          </w:rPr>
          <w:t>外窗表</w:t>
        </w:r>
        <w:r>
          <w:rPr>
            <w:webHidden/>
          </w:rPr>
          <w:tab/>
        </w:r>
        <w:r>
          <w:rPr>
            <w:webHidden/>
          </w:rPr>
          <w:fldChar w:fldCharType="begin"/>
        </w:r>
        <w:r>
          <w:rPr>
            <w:webHidden/>
          </w:rPr>
          <w:instrText xml:space="preserve"> PAGEREF _Toc60760114 \h </w:instrText>
        </w:r>
        <w:r>
          <w:rPr>
            <w:webHidden/>
          </w:rPr>
        </w:r>
        <w:r>
          <w:rPr>
            <w:webHidden/>
          </w:rPr>
          <w:fldChar w:fldCharType="separate"/>
        </w:r>
        <w:r>
          <w:rPr>
            <w:webHidden/>
          </w:rPr>
          <w:t>6</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15" w:history="1">
        <w:r w:rsidRPr="00A403C7">
          <w:rPr>
            <w:rStyle w:val="a6"/>
            <w:lang w:val="en-GB"/>
          </w:rPr>
          <w:t>3.4</w:t>
        </w:r>
        <w:r>
          <w:rPr>
            <w:rFonts w:asciiTheme="minorHAnsi" w:eastAsiaTheme="minorEastAsia" w:hAnsiTheme="minorHAnsi" w:cstheme="minorBidi"/>
            <w:szCs w:val="22"/>
          </w:rPr>
          <w:tab/>
        </w:r>
        <w:r w:rsidRPr="00A403C7">
          <w:rPr>
            <w:rStyle w:val="a6"/>
            <w:rFonts w:hint="eastAsia"/>
          </w:rPr>
          <w:t>开间窗墙比</w:t>
        </w:r>
        <w:r>
          <w:rPr>
            <w:webHidden/>
          </w:rPr>
          <w:tab/>
        </w:r>
        <w:r>
          <w:rPr>
            <w:webHidden/>
          </w:rPr>
          <w:fldChar w:fldCharType="begin"/>
        </w:r>
        <w:r>
          <w:rPr>
            <w:webHidden/>
          </w:rPr>
          <w:instrText xml:space="preserve"> PAGEREF _Toc60760115 \h </w:instrText>
        </w:r>
        <w:r>
          <w:rPr>
            <w:webHidden/>
          </w:rPr>
        </w:r>
        <w:r>
          <w:rPr>
            <w:webHidden/>
          </w:rPr>
          <w:fldChar w:fldCharType="separate"/>
        </w:r>
        <w:r>
          <w:rPr>
            <w:webHidden/>
          </w:rPr>
          <w:t>6</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16" w:history="1">
        <w:r w:rsidRPr="00A403C7">
          <w:rPr>
            <w:rStyle w:val="a6"/>
            <w:lang w:val="en-GB"/>
          </w:rPr>
          <w:t>3.4.1</w:t>
        </w:r>
        <w:r>
          <w:rPr>
            <w:rFonts w:asciiTheme="minorHAnsi" w:eastAsiaTheme="minorEastAsia" w:hAnsiTheme="minorHAnsi" w:cstheme="minorBidi"/>
            <w:szCs w:val="22"/>
          </w:rPr>
          <w:tab/>
        </w:r>
        <w:r w:rsidRPr="00A403C7">
          <w:rPr>
            <w:rStyle w:val="a6"/>
            <w:rFonts w:hint="eastAsia"/>
          </w:rPr>
          <w:t>外窗表</w:t>
        </w:r>
        <w:r>
          <w:rPr>
            <w:webHidden/>
          </w:rPr>
          <w:tab/>
        </w:r>
        <w:r>
          <w:rPr>
            <w:webHidden/>
          </w:rPr>
          <w:fldChar w:fldCharType="begin"/>
        </w:r>
        <w:r>
          <w:rPr>
            <w:webHidden/>
          </w:rPr>
          <w:instrText xml:space="preserve"> PAGEREF _Toc60760116 \h </w:instrText>
        </w:r>
        <w:r>
          <w:rPr>
            <w:webHidden/>
          </w:rPr>
        </w:r>
        <w:r>
          <w:rPr>
            <w:webHidden/>
          </w:rPr>
          <w:fldChar w:fldCharType="separate"/>
        </w:r>
        <w:r>
          <w:rPr>
            <w:webHidden/>
          </w:rPr>
          <w:t>13</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17" w:history="1">
        <w:r w:rsidRPr="00A403C7">
          <w:rPr>
            <w:rStyle w:val="a6"/>
            <w:lang w:val="en-GB"/>
          </w:rPr>
          <w:t>3.5</w:t>
        </w:r>
        <w:r>
          <w:rPr>
            <w:rFonts w:asciiTheme="minorHAnsi" w:eastAsiaTheme="minorEastAsia" w:hAnsiTheme="minorHAnsi" w:cstheme="minorBidi"/>
            <w:szCs w:val="22"/>
          </w:rPr>
          <w:tab/>
        </w:r>
        <w:r w:rsidRPr="00A403C7">
          <w:rPr>
            <w:rStyle w:val="a6"/>
            <w:rFonts w:hint="eastAsia"/>
          </w:rPr>
          <w:t>屋顶</w:t>
        </w:r>
        <w:r>
          <w:rPr>
            <w:webHidden/>
          </w:rPr>
          <w:tab/>
        </w:r>
        <w:r>
          <w:rPr>
            <w:webHidden/>
          </w:rPr>
          <w:fldChar w:fldCharType="begin"/>
        </w:r>
        <w:r>
          <w:rPr>
            <w:webHidden/>
          </w:rPr>
          <w:instrText xml:space="preserve"> PAGEREF _Toc60760117 \h </w:instrText>
        </w:r>
        <w:r>
          <w:rPr>
            <w:webHidden/>
          </w:rPr>
        </w:r>
        <w:r>
          <w:rPr>
            <w:webHidden/>
          </w:rPr>
          <w:fldChar w:fldCharType="separate"/>
        </w:r>
        <w:r>
          <w:rPr>
            <w:webHidden/>
          </w:rPr>
          <w:t>14</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18" w:history="1">
        <w:r w:rsidRPr="00A403C7">
          <w:rPr>
            <w:rStyle w:val="a6"/>
            <w:lang w:val="en-GB"/>
          </w:rPr>
          <w:t>3.5.1</w:t>
        </w:r>
        <w:r>
          <w:rPr>
            <w:rFonts w:asciiTheme="minorHAnsi" w:eastAsiaTheme="minorEastAsia" w:hAnsiTheme="minorHAnsi" w:cstheme="minorBidi"/>
            <w:szCs w:val="22"/>
          </w:rPr>
          <w:tab/>
        </w:r>
        <w:r w:rsidRPr="00A403C7">
          <w:rPr>
            <w:rStyle w:val="a6"/>
            <w:rFonts w:hint="eastAsia"/>
          </w:rPr>
          <w:t>屋顶构造一</w:t>
        </w:r>
        <w:r>
          <w:rPr>
            <w:webHidden/>
          </w:rPr>
          <w:tab/>
        </w:r>
        <w:r>
          <w:rPr>
            <w:webHidden/>
          </w:rPr>
          <w:fldChar w:fldCharType="begin"/>
        </w:r>
        <w:r>
          <w:rPr>
            <w:webHidden/>
          </w:rPr>
          <w:instrText xml:space="preserve"> PAGEREF _Toc60760118 \h </w:instrText>
        </w:r>
        <w:r>
          <w:rPr>
            <w:webHidden/>
          </w:rPr>
        </w:r>
        <w:r>
          <w:rPr>
            <w:webHidden/>
          </w:rPr>
          <w:fldChar w:fldCharType="separate"/>
        </w:r>
        <w:r>
          <w:rPr>
            <w:webHidden/>
          </w:rPr>
          <w:t>14</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19" w:history="1">
        <w:r w:rsidRPr="00A403C7">
          <w:rPr>
            <w:rStyle w:val="a6"/>
            <w:lang w:val="en-GB"/>
          </w:rPr>
          <w:t>3.6</w:t>
        </w:r>
        <w:r>
          <w:rPr>
            <w:rFonts w:asciiTheme="minorHAnsi" w:eastAsiaTheme="minorEastAsia" w:hAnsiTheme="minorHAnsi" w:cstheme="minorBidi"/>
            <w:szCs w:val="22"/>
          </w:rPr>
          <w:tab/>
        </w:r>
        <w:r w:rsidRPr="00A403C7">
          <w:rPr>
            <w:rStyle w:val="a6"/>
            <w:rFonts w:hint="eastAsia"/>
          </w:rPr>
          <w:t>外墙构造</w:t>
        </w:r>
        <w:r>
          <w:rPr>
            <w:webHidden/>
          </w:rPr>
          <w:tab/>
        </w:r>
        <w:r>
          <w:rPr>
            <w:webHidden/>
          </w:rPr>
          <w:fldChar w:fldCharType="begin"/>
        </w:r>
        <w:r>
          <w:rPr>
            <w:webHidden/>
          </w:rPr>
          <w:instrText xml:space="preserve"> PAGEREF _Toc60760119 \h </w:instrText>
        </w:r>
        <w:r>
          <w:rPr>
            <w:webHidden/>
          </w:rPr>
        </w:r>
        <w:r>
          <w:rPr>
            <w:webHidden/>
          </w:rPr>
          <w:fldChar w:fldCharType="separate"/>
        </w:r>
        <w:r>
          <w:rPr>
            <w:webHidden/>
          </w:rPr>
          <w:t>14</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20" w:history="1">
        <w:r w:rsidRPr="00A403C7">
          <w:rPr>
            <w:rStyle w:val="a6"/>
            <w:lang w:val="en-GB"/>
          </w:rPr>
          <w:t>3.6.1</w:t>
        </w:r>
        <w:r>
          <w:rPr>
            <w:rFonts w:asciiTheme="minorHAnsi" w:eastAsiaTheme="minorEastAsia" w:hAnsiTheme="minorHAnsi" w:cstheme="minorBidi"/>
            <w:szCs w:val="22"/>
          </w:rPr>
          <w:tab/>
        </w:r>
        <w:r w:rsidRPr="00A403C7">
          <w:rPr>
            <w:rStyle w:val="a6"/>
            <w:rFonts w:hint="eastAsia"/>
          </w:rPr>
          <w:t>外墙相关构造</w:t>
        </w:r>
        <w:r>
          <w:rPr>
            <w:webHidden/>
          </w:rPr>
          <w:tab/>
        </w:r>
        <w:r>
          <w:rPr>
            <w:webHidden/>
          </w:rPr>
          <w:fldChar w:fldCharType="begin"/>
        </w:r>
        <w:r>
          <w:rPr>
            <w:webHidden/>
          </w:rPr>
          <w:instrText xml:space="preserve"> PAGEREF _Toc60760120 \h </w:instrText>
        </w:r>
        <w:r>
          <w:rPr>
            <w:webHidden/>
          </w:rPr>
        </w:r>
        <w:r>
          <w:rPr>
            <w:webHidden/>
          </w:rPr>
          <w:fldChar w:fldCharType="separate"/>
        </w:r>
        <w:r>
          <w:rPr>
            <w:webHidden/>
          </w:rPr>
          <w:t>14</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21" w:history="1">
        <w:r w:rsidRPr="00A403C7">
          <w:rPr>
            <w:rStyle w:val="a6"/>
            <w:lang w:val="en-GB"/>
          </w:rPr>
          <w:t>3.6.2</w:t>
        </w:r>
        <w:r>
          <w:rPr>
            <w:rFonts w:asciiTheme="minorHAnsi" w:eastAsiaTheme="minorEastAsia" w:hAnsiTheme="minorHAnsi" w:cstheme="minorBidi"/>
            <w:szCs w:val="22"/>
          </w:rPr>
          <w:tab/>
        </w:r>
        <w:r w:rsidRPr="00A403C7">
          <w:rPr>
            <w:rStyle w:val="a6"/>
            <w:rFonts w:hint="eastAsia"/>
          </w:rPr>
          <w:t>外墙平均热工特性</w:t>
        </w:r>
        <w:r>
          <w:rPr>
            <w:webHidden/>
          </w:rPr>
          <w:tab/>
        </w:r>
        <w:r>
          <w:rPr>
            <w:webHidden/>
          </w:rPr>
          <w:fldChar w:fldCharType="begin"/>
        </w:r>
        <w:r>
          <w:rPr>
            <w:webHidden/>
          </w:rPr>
          <w:instrText xml:space="preserve"> PAGEREF _Toc60760121 \h </w:instrText>
        </w:r>
        <w:r>
          <w:rPr>
            <w:webHidden/>
          </w:rPr>
        </w:r>
        <w:r>
          <w:rPr>
            <w:webHidden/>
          </w:rPr>
          <w:fldChar w:fldCharType="separate"/>
        </w:r>
        <w:r>
          <w:rPr>
            <w:webHidden/>
          </w:rPr>
          <w:t>15</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22" w:history="1">
        <w:r w:rsidRPr="00A403C7">
          <w:rPr>
            <w:rStyle w:val="a6"/>
            <w:lang w:val="en-GB"/>
          </w:rPr>
          <w:t>3.7</w:t>
        </w:r>
        <w:r>
          <w:rPr>
            <w:rFonts w:asciiTheme="minorHAnsi" w:eastAsiaTheme="minorEastAsia" w:hAnsiTheme="minorHAnsi" w:cstheme="minorBidi"/>
            <w:szCs w:val="22"/>
          </w:rPr>
          <w:tab/>
        </w:r>
        <w:r w:rsidRPr="00A403C7">
          <w:rPr>
            <w:rStyle w:val="a6"/>
            <w:rFonts w:hint="eastAsia"/>
          </w:rPr>
          <w:t>架空或外挑楼板</w:t>
        </w:r>
        <w:r>
          <w:rPr>
            <w:webHidden/>
          </w:rPr>
          <w:tab/>
        </w:r>
        <w:r>
          <w:rPr>
            <w:webHidden/>
          </w:rPr>
          <w:fldChar w:fldCharType="begin"/>
        </w:r>
        <w:r>
          <w:rPr>
            <w:webHidden/>
          </w:rPr>
          <w:instrText xml:space="preserve"> PAGEREF _Toc60760122 \h </w:instrText>
        </w:r>
        <w:r>
          <w:rPr>
            <w:webHidden/>
          </w:rPr>
        </w:r>
        <w:r>
          <w:rPr>
            <w:webHidden/>
          </w:rPr>
          <w:fldChar w:fldCharType="separate"/>
        </w:r>
        <w:r>
          <w:rPr>
            <w:webHidden/>
          </w:rPr>
          <w:t>17</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23" w:history="1">
        <w:r w:rsidRPr="00A403C7">
          <w:rPr>
            <w:rStyle w:val="a6"/>
            <w:lang w:val="en-GB"/>
          </w:rPr>
          <w:t>3.7.1</w:t>
        </w:r>
        <w:r>
          <w:rPr>
            <w:rFonts w:asciiTheme="minorHAnsi" w:eastAsiaTheme="minorEastAsia" w:hAnsiTheme="minorHAnsi" w:cstheme="minorBidi"/>
            <w:szCs w:val="22"/>
          </w:rPr>
          <w:tab/>
        </w:r>
        <w:r w:rsidRPr="00A403C7">
          <w:rPr>
            <w:rStyle w:val="a6"/>
            <w:rFonts w:hint="eastAsia"/>
          </w:rPr>
          <w:t>挑空楼板构造一</w:t>
        </w:r>
        <w:r>
          <w:rPr>
            <w:webHidden/>
          </w:rPr>
          <w:tab/>
        </w:r>
        <w:r>
          <w:rPr>
            <w:webHidden/>
          </w:rPr>
          <w:fldChar w:fldCharType="begin"/>
        </w:r>
        <w:r>
          <w:rPr>
            <w:webHidden/>
          </w:rPr>
          <w:instrText xml:space="preserve"> PAGEREF _Toc60760123 \h </w:instrText>
        </w:r>
        <w:r>
          <w:rPr>
            <w:webHidden/>
          </w:rPr>
        </w:r>
        <w:r>
          <w:rPr>
            <w:webHidden/>
          </w:rPr>
          <w:fldChar w:fldCharType="separate"/>
        </w:r>
        <w:r>
          <w:rPr>
            <w:webHidden/>
          </w:rPr>
          <w:t>17</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24" w:history="1">
        <w:r w:rsidRPr="00A403C7">
          <w:rPr>
            <w:rStyle w:val="a6"/>
            <w:lang w:val="en-GB"/>
          </w:rPr>
          <w:t>3.8</w:t>
        </w:r>
        <w:r>
          <w:rPr>
            <w:rFonts w:asciiTheme="minorHAnsi" w:eastAsiaTheme="minorEastAsia" w:hAnsiTheme="minorHAnsi" w:cstheme="minorBidi"/>
            <w:szCs w:val="22"/>
          </w:rPr>
          <w:tab/>
        </w:r>
        <w:r w:rsidRPr="00A403C7">
          <w:rPr>
            <w:rStyle w:val="a6"/>
            <w:rFonts w:hint="eastAsia"/>
          </w:rPr>
          <w:t>分户墙构造</w:t>
        </w:r>
        <w:r>
          <w:rPr>
            <w:webHidden/>
          </w:rPr>
          <w:tab/>
        </w:r>
        <w:r>
          <w:rPr>
            <w:webHidden/>
          </w:rPr>
          <w:fldChar w:fldCharType="begin"/>
        </w:r>
        <w:r>
          <w:rPr>
            <w:webHidden/>
          </w:rPr>
          <w:instrText xml:space="preserve"> PAGEREF _Toc60760124 \h </w:instrText>
        </w:r>
        <w:r>
          <w:rPr>
            <w:webHidden/>
          </w:rPr>
        </w:r>
        <w:r>
          <w:rPr>
            <w:webHidden/>
          </w:rPr>
          <w:fldChar w:fldCharType="separate"/>
        </w:r>
        <w:r>
          <w:rPr>
            <w:webHidden/>
          </w:rPr>
          <w:t>17</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25" w:history="1">
        <w:r w:rsidRPr="00A403C7">
          <w:rPr>
            <w:rStyle w:val="a6"/>
            <w:lang w:val="en-GB"/>
          </w:rPr>
          <w:t>3.9</w:t>
        </w:r>
        <w:r>
          <w:rPr>
            <w:rFonts w:asciiTheme="minorHAnsi" w:eastAsiaTheme="minorEastAsia" w:hAnsiTheme="minorHAnsi" w:cstheme="minorBidi"/>
            <w:szCs w:val="22"/>
          </w:rPr>
          <w:tab/>
        </w:r>
        <w:r w:rsidRPr="00A403C7">
          <w:rPr>
            <w:rStyle w:val="a6"/>
            <w:rFonts w:hint="eastAsia"/>
          </w:rPr>
          <w:t>楼梯间隔墙或封闭外走廊隔墙</w:t>
        </w:r>
        <w:r>
          <w:rPr>
            <w:webHidden/>
          </w:rPr>
          <w:tab/>
        </w:r>
        <w:r>
          <w:rPr>
            <w:webHidden/>
          </w:rPr>
          <w:fldChar w:fldCharType="begin"/>
        </w:r>
        <w:r>
          <w:rPr>
            <w:webHidden/>
          </w:rPr>
          <w:instrText xml:space="preserve"> PAGEREF _Toc60760125 \h </w:instrText>
        </w:r>
        <w:r>
          <w:rPr>
            <w:webHidden/>
          </w:rPr>
        </w:r>
        <w:r>
          <w:rPr>
            <w:webHidden/>
          </w:rPr>
          <w:fldChar w:fldCharType="separate"/>
        </w:r>
        <w:r>
          <w:rPr>
            <w:webHidden/>
          </w:rPr>
          <w:t>17</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26" w:history="1">
        <w:r w:rsidRPr="00A403C7">
          <w:rPr>
            <w:rStyle w:val="a6"/>
            <w:lang w:val="en-GB"/>
          </w:rPr>
          <w:t>3.9.1</w:t>
        </w:r>
        <w:r>
          <w:rPr>
            <w:rFonts w:asciiTheme="minorHAnsi" w:eastAsiaTheme="minorEastAsia" w:hAnsiTheme="minorHAnsi" w:cstheme="minorBidi"/>
            <w:szCs w:val="22"/>
          </w:rPr>
          <w:tab/>
        </w:r>
        <w:r w:rsidRPr="00A403C7">
          <w:rPr>
            <w:rStyle w:val="a6"/>
            <w:rFonts w:hint="eastAsia"/>
          </w:rPr>
          <w:t>楼梯间隔墙构造一</w:t>
        </w:r>
        <w:r>
          <w:rPr>
            <w:webHidden/>
          </w:rPr>
          <w:tab/>
        </w:r>
        <w:r>
          <w:rPr>
            <w:webHidden/>
          </w:rPr>
          <w:fldChar w:fldCharType="begin"/>
        </w:r>
        <w:r>
          <w:rPr>
            <w:webHidden/>
          </w:rPr>
          <w:instrText xml:space="preserve"> PAGEREF _Toc60760126 \h </w:instrText>
        </w:r>
        <w:r>
          <w:rPr>
            <w:webHidden/>
          </w:rPr>
        </w:r>
        <w:r>
          <w:rPr>
            <w:webHidden/>
          </w:rPr>
          <w:fldChar w:fldCharType="separate"/>
        </w:r>
        <w:r>
          <w:rPr>
            <w:webHidden/>
          </w:rPr>
          <w:t>17</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27" w:history="1">
        <w:r w:rsidRPr="00A403C7">
          <w:rPr>
            <w:rStyle w:val="a6"/>
            <w:lang w:val="en-GB"/>
          </w:rPr>
          <w:t>3.10</w:t>
        </w:r>
        <w:r>
          <w:rPr>
            <w:rFonts w:asciiTheme="minorHAnsi" w:eastAsiaTheme="minorEastAsia" w:hAnsiTheme="minorHAnsi" w:cstheme="minorBidi"/>
            <w:szCs w:val="22"/>
          </w:rPr>
          <w:tab/>
        </w:r>
        <w:r w:rsidRPr="00A403C7">
          <w:rPr>
            <w:rStyle w:val="a6"/>
            <w:rFonts w:hint="eastAsia"/>
          </w:rPr>
          <w:t>楼板</w:t>
        </w:r>
        <w:r>
          <w:rPr>
            <w:webHidden/>
          </w:rPr>
          <w:tab/>
        </w:r>
        <w:r>
          <w:rPr>
            <w:webHidden/>
          </w:rPr>
          <w:fldChar w:fldCharType="begin"/>
        </w:r>
        <w:r>
          <w:rPr>
            <w:webHidden/>
          </w:rPr>
          <w:instrText xml:space="preserve"> PAGEREF _Toc60760127 \h </w:instrText>
        </w:r>
        <w:r>
          <w:rPr>
            <w:webHidden/>
          </w:rPr>
        </w:r>
        <w:r>
          <w:rPr>
            <w:webHidden/>
          </w:rPr>
          <w:fldChar w:fldCharType="separate"/>
        </w:r>
        <w:r>
          <w:rPr>
            <w:webHidden/>
          </w:rPr>
          <w:t>18</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28" w:history="1">
        <w:r w:rsidRPr="00A403C7">
          <w:rPr>
            <w:rStyle w:val="a6"/>
            <w:lang w:val="en-GB"/>
          </w:rPr>
          <w:t>3.10.1</w:t>
        </w:r>
        <w:r>
          <w:rPr>
            <w:rFonts w:asciiTheme="minorHAnsi" w:eastAsiaTheme="minorEastAsia" w:hAnsiTheme="minorHAnsi" w:cstheme="minorBidi"/>
            <w:szCs w:val="22"/>
          </w:rPr>
          <w:tab/>
        </w:r>
        <w:r w:rsidRPr="00A403C7">
          <w:rPr>
            <w:rStyle w:val="a6"/>
            <w:rFonts w:hint="eastAsia"/>
          </w:rPr>
          <w:t>楼板相关构造</w:t>
        </w:r>
        <w:r>
          <w:rPr>
            <w:webHidden/>
          </w:rPr>
          <w:tab/>
        </w:r>
        <w:r>
          <w:rPr>
            <w:webHidden/>
          </w:rPr>
          <w:fldChar w:fldCharType="begin"/>
        </w:r>
        <w:r>
          <w:rPr>
            <w:webHidden/>
          </w:rPr>
          <w:instrText xml:space="preserve"> PAGEREF _Toc60760128 \h </w:instrText>
        </w:r>
        <w:r>
          <w:rPr>
            <w:webHidden/>
          </w:rPr>
        </w:r>
        <w:r>
          <w:rPr>
            <w:webHidden/>
          </w:rPr>
          <w:fldChar w:fldCharType="separate"/>
        </w:r>
        <w:r>
          <w:rPr>
            <w:webHidden/>
          </w:rPr>
          <w:t>18</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29" w:history="1">
        <w:r w:rsidRPr="00A403C7">
          <w:rPr>
            <w:rStyle w:val="a6"/>
            <w:lang w:val="en-GB"/>
          </w:rPr>
          <w:t>3.10.2</w:t>
        </w:r>
        <w:r>
          <w:rPr>
            <w:rFonts w:asciiTheme="minorHAnsi" w:eastAsiaTheme="minorEastAsia" w:hAnsiTheme="minorHAnsi" w:cstheme="minorBidi"/>
            <w:szCs w:val="22"/>
          </w:rPr>
          <w:tab/>
        </w:r>
        <w:r w:rsidRPr="00A403C7">
          <w:rPr>
            <w:rStyle w:val="a6"/>
            <w:rFonts w:hint="eastAsia"/>
          </w:rPr>
          <w:t>楼板平均热工特性</w:t>
        </w:r>
        <w:r>
          <w:rPr>
            <w:webHidden/>
          </w:rPr>
          <w:tab/>
        </w:r>
        <w:r>
          <w:rPr>
            <w:webHidden/>
          </w:rPr>
          <w:fldChar w:fldCharType="begin"/>
        </w:r>
        <w:r>
          <w:rPr>
            <w:webHidden/>
          </w:rPr>
          <w:instrText xml:space="preserve"> PAGEREF _Toc60760129 \h </w:instrText>
        </w:r>
        <w:r>
          <w:rPr>
            <w:webHidden/>
          </w:rPr>
        </w:r>
        <w:r>
          <w:rPr>
            <w:webHidden/>
          </w:rPr>
          <w:fldChar w:fldCharType="separate"/>
        </w:r>
        <w:r>
          <w:rPr>
            <w:webHidden/>
          </w:rPr>
          <w:t>18</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30" w:history="1">
        <w:r w:rsidRPr="00A403C7">
          <w:rPr>
            <w:rStyle w:val="a6"/>
            <w:lang w:val="en-GB"/>
          </w:rPr>
          <w:t>3.11</w:t>
        </w:r>
        <w:r>
          <w:rPr>
            <w:rFonts w:asciiTheme="minorHAnsi" w:eastAsiaTheme="minorEastAsia" w:hAnsiTheme="minorHAnsi" w:cstheme="minorBidi"/>
            <w:szCs w:val="22"/>
          </w:rPr>
          <w:tab/>
        </w:r>
        <w:r w:rsidRPr="00A403C7">
          <w:rPr>
            <w:rStyle w:val="a6"/>
            <w:rFonts w:hint="eastAsia"/>
          </w:rPr>
          <w:t>通往封闭空间的户门</w:t>
        </w:r>
        <w:r>
          <w:rPr>
            <w:webHidden/>
          </w:rPr>
          <w:tab/>
        </w:r>
        <w:r>
          <w:rPr>
            <w:webHidden/>
          </w:rPr>
          <w:fldChar w:fldCharType="begin"/>
        </w:r>
        <w:r>
          <w:rPr>
            <w:webHidden/>
          </w:rPr>
          <w:instrText xml:space="preserve"> PAGEREF _Toc60760130 \h </w:instrText>
        </w:r>
        <w:r>
          <w:rPr>
            <w:webHidden/>
          </w:rPr>
        </w:r>
        <w:r>
          <w:rPr>
            <w:webHidden/>
          </w:rPr>
          <w:fldChar w:fldCharType="separate"/>
        </w:r>
        <w:r>
          <w:rPr>
            <w:webHidden/>
          </w:rPr>
          <w:t>19</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31" w:history="1">
        <w:r w:rsidRPr="00A403C7">
          <w:rPr>
            <w:rStyle w:val="a6"/>
            <w:lang w:val="en-GB"/>
          </w:rPr>
          <w:t>3.12</w:t>
        </w:r>
        <w:r>
          <w:rPr>
            <w:rFonts w:asciiTheme="minorHAnsi" w:eastAsiaTheme="minorEastAsia" w:hAnsiTheme="minorHAnsi" w:cstheme="minorBidi"/>
            <w:szCs w:val="22"/>
          </w:rPr>
          <w:tab/>
        </w:r>
        <w:r w:rsidRPr="00A403C7">
          <w:rPr>
            <w:rStyle w:val="a6"/>
            <w:rFonts w:hint="eastAsia"/>
          </w:rPr>
          <w:t>通往非封闭空间或户外的户门</w:t>
        </w:r>
        <w:r>
          <w:rPr>
            <w:webHidden/>
          </w:rPr>
          <w:tab/>
        </w:r>
        <w:r>
          <w:rPr>
            <w:webHidden/>
          </w:rPr>
          <w:fldChar w:fldCharType="begin"/>
        </w:r>
        <w:r>
          <w:rPr>
            <w:webHidden/>
          </w:rPr>
          <w:instrText xml:space="preserve"> PAGEREF _Toc60760131 \h </w:instrText>
        </w:r>
        <w:r>
          <w:rPr>
            <w:webHidden/>
          </w:rPr>
        </w:r>
        <w:r>
          <w:rPr>
            <w:webHidden/>
          </w:rPr>
          <w:fldChar w:fldCharType="separate"/>
        </w:r>
        <w:r>
          <w:rPr>
            <w:webHidden/>
          </w:rPr>
          <w:t>19</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32" w:history="1">
        <w:r w:rsidRPr="00A403C7">
          <w:rPr>
            <w:rStyle w:val="a6"/>
            <w:lang w:val="en-GB"/>
          </w:rPr>
          <w:t>3.13</w:t>
        </w:r>
        <w:r>
          <w:rPr>
            <w:rFonts w:asciiTheme="minorHAnsi" w:eastAsiaTheme="minorEastAsia" w:hAnsiTheme="minorHAnsi" w:cstheme="minorBidi"/>
            <w:szCs w:val="22"/>
          </w:rPr>
          <w:tab/>
        </w:r>
        <w:r w:rsidRPr="00A403C7">
          <w:rPr>
            <w:rStyle w:val="a6"/>
            <w:rFonts w:hint="eastAsia"/>
          </w:rPr>
          <w:t>可开启面积</w:t>
        </w:r>
        <w:r>
          <w:rPr>
            <w:webHidden/>
          </w:rPr>
          <w:tab/>
        </w:r>
        <w:r>
          <w:rPr>
            <w:webHidden/>
          </w:rPr>
          <w:fldChar w:fldCharType="begin"/>
        </w:r>
        <w:r>
          <w:rPr>
            <w:webHidden/>
          </w:rPr>
          <w:instrText xml:space="preserve"> PAGEREF _Toc60760132 \h </w:instrText>
        </w:r>
        <w:r>
          <w:rPr>
            <w:webHidden/>
          </w:rPr>
        </w:r>
        <w:r>
          <w:rPr>
            <w:webHidden/>
          </w:rPr>
          <w:fldChar w:fldCharType="separate"/>
        </w:r>
        <w:r>
          <w:rPr>
            <w:webHidden/>
          </w:rPr>
          <w:t>19</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33" w:history="1">
        <w:r w:rsidRPr="00A403C7">
          <w:rPr>
            <w:rStyle w:val="a6"/>
            <w:lang w:val="en-GB"/>
          </w:rPr>
          <w:t>3.14</w:t>
        </w:r>
        <w:r>
          <w:rPr>
            <w:rFonts w:asciiTheme="minorHAnsi" w:eastAsiaTheme="minorEastAsia" w:hAnsiTheme="minorHAnsi" w:cstheme="minorBidi"/>
            <w:szCs w:val="22"/>
          </w:rPr>
          <w:tab/>
        </w:r>
        <w:r w:rsidRPr="00A403C7">
          <w:rPr>
            <w:rStyle w:val="a6"/>
            <w:rFonts w:hint="eastAsia"/>
          </w:rPr>
          <w:t>外窗热工</w:t>
        </w:r>
        <w:r>
          <w:rPr>
            <w:webHidden/>
          </w:rPr>
          <w:tab/>
        </w:r>
        <w:r>
          <w:rPr>
            <w:webHidden/>
          </w:rPr>
          <w:fldChar w:fldCharType="begin"/>
        </w:r>
        <w:r>
          <w:rPr>
            <w:webHidden/>
          </w:rPr>
          <w:instrText xml:space="preserve"> PAGEREF _Toc60760133 \h </w:instrText>
        </w:r>
        <w:r>
          <w:rPr>
            <w:webHidden/>
          </w:rPr>
        </w:r>
        <w:r>
          <w:rPr>
            <w:webHidden/>
          </w:rPr>
          <w:fldChar w:fldCharType="separate"/>
        </w:r>
        <w:r>
          <w:rPr>
            <w:webHidden/>
          </w:rPr>
          <w:t>20</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34" w:history="1">
        <w:r w:rsidRPr="00A403C7">
          <w:rPr>
            <w:rStyle w:val="a6"/>
            <w:lang w:val="en-GB"/>
          </w:rPr>
          <w:t>3.14.1</w:t>
        </w:r>
        <w:r>
          <w:rPr>
            <w:rFonts w:asciiTheme="minorHAnsi" w:eastAsiaTheme="minorEastAsia" w:hAnsiTheme="minorHAnsi" w:cstheme="minorBidi"/>
            <w:szCs w:val="22"/>
          </w:rPr>
          <w:tab/>
        </w:r>
        <w:r w:rsidRPr="00A403C7">
          <w:rPr>
            <w:rStyle w:val="a6"/>
            <w:rFonts w:hint="eastAsia"/>
          </w:rPr>
          <w:t>外窗构造</w:t>
        </w:r>
        <w:r>
          <w:rPr>
            <w:webHidden/>
          </w:rPr>
          <w:tab/>
        </w:r>
        <w:r>
          <w:rPr>
            <w:webHidden/>
          </w:rPr>
          <w:fldChar w:fldCharType="begin"/>
        </w:r>
        <w:r>
          <w:rPr>
            <w:webHidden/>
          </w:rPr>
          <w:instrText xml:space="preserve"> PAGEREF _Toc60760134 \h </w:instrText>
        </w:r>
        <w:r>
          <w:rPr>
            <w:webHidden/>
          </w:rPr>
        </w:r>
        <w:r>
          <w:rPr>
            <w:webHidden/>
          </w:rPr>
          <w:fldChar w:fldCharType="separate"/>
        </w:r>
        <w:r>
          <w:rPr>
            <w:webHidden/>
          </w:rPr>
          <w:t>20</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35" w:history="1">
        <w:r w:rsidRPr="00A403C7">
          <w:rPr>
            <w:rStyle w:val="a6"/>
            <w:lang w:val="en-GB"/>
          </w:rPr>
          <w:t>3.14.2</w:t>
        </w:r>
        <w:r>
          <w:rPr>
            <w:rFonts w:asciiTheme="minorHAnsi" w:eastAsiaTheme="minorEastAsia" w:hAnsiTheme="minorHAnsi" w:cstheme="minorBidi"/>
            <w:szCs w:val="22"/>
          </w:rPr>
          <w:tab/>
        </w:r>
        <w:r w:rsidRPr="00A403C7">
          <w:rPr>
            <w:rStyle w:val="a6"/>
            <w:rFonts w:hint="eastAsia"/>
          </w:rPr>
          <w:t>各朝向外窗热工</w:t>
        </w:r>
        <w:r>
          <w:rPr>
            <w:webHidden/>
          </w:rPr>
          <w:tab/>
        </w:r>
        <w:r>
          <w:rPr>
            <w:webHidden/>
          </w:rPr>
          <w:fldChar w:fldCharType="begin"/>
        </w:r>
        <w:r>
          <w:rPr>
            <w:webHidden/>
          </w:rPr>
          <w:instrText xml:space="preserve"> PAGEREF _Toc60760135 \h </w:instrText>
        </w:r>
        <w:r>
          <w:rPr>
            <w:webHidden/>
          </w:rPr>
        </w:r>
        <w:r>
          <w:rPr>
            <w:webHidden/>
          </w:rPr>
          <w:fldChar w:fldCharType="separate"/>
        </w:r>
        <w:r>
          <w:rPr>
            <w:webHidden/>
          </w:rPr>
          <w:t>20</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36" w:history="1">
        <w:r w:rsidRPr="00A403C7">
          <w:rPr>
            <w:rStyle w:val="a6"/>
            <w:lang w:val="en-GB"/>
          </w:rPr>
          <w:t>3.14.3</w:t>
        </w:r>
        <w:r>
          <w:rPr>
            <w:rFonts w:asciiTheme="minorHAnsi" w:eastAsiaTheme="minorEastAsia" w:hAnsiTheme="minorHAnsi" w:cstheme="minorBidi"/>
            <w:szCs w:val="22"/>
          </w:rPr>
          <w:tab/>
        </w:r>
        <w:r w:rsidRPr="00A403C7">
          <w:rPr>
            <w:rStyle w:val="a6"/>
            <w:rFonts w:hint="eastAsia"/>
          </w:rPr>
          <w:t>平均遮阳系数</w:t>
        </w:r>
        <w:r>
          <w:rPr>
            <w:webHidden/>
          </w:rPr>
          <w:tab/>
        </w:r>
        <w:r>
          <w:rPr>
            <w:webHidden/>
          </w:rPr>
          <w:fldChar w:fldCharType="begin"/>
        </w:r>
        <w:r>
          <w:rPr>
            <w:webHidden/>
          </w:rPr>
          <w:instrText xml:space="preserve"> PAGEREF _Toc60760136 \h </w:instrText>
        </w:r>
        <w:r>
          <w:rPr>
            <w:webHidden/>
          </w:rPr>
        </w:r>
        <w:r>
          <w:rPr>
            <w:webHidden/>
          </w:rPr>
          <w:fldChar w:fldCharType="separate"/>
        </w:r>
        <w:r>
          <w:rPr>
            <w:webHidden/>
          </w:rPr>
          <w:t>20</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37" w:history="1">
        <w:r w:rsidRPr="00A403C7">
          <w:rPr>
            <w:rStyle w:val="a6"/>
            <w:lang w:val="en-GB"/>
          </w:rPr>
          <w:t>3.14.4</w:t>
        </w:r>
        <w:r>
          <w:rPr>
            <w:rFonts w:asciiTheme="minorHAnsi" w:eastAsiaTheme="minorEastAsia" w:hAnsiTheme="minorHAnsi" w:cstheme="minorBidi"/>
            <w:szCs w:val="22"/>
          </w:rPr>
          <w:tab/>
        </w:r>
        <w:r w:rsidRPr="00A403C7">
          <w:rPr>
            <w:rStyle w:val="a6"/>
            <w:rFonts w:hint="eastAsia"/>
          </w:rPr>
          <w:t>外遮阳类型</w:t>
        </w:r>
        <w:r>
          <w:rPr>
            <w:webHidden/>
          </w:rPr>
          <w:tab/>
        </w:r>
        <w:r>
          <w:rPr>
            <w:webHidden/>
          </w:rPr>
          <w:fldChar w:fldCharType="begin"/>
        </w:r>
        <w:r>
          <w:rPr>
            <w:webHidden/>
          </w:rPr>
          <w:instrText xml:space="preserve"> PAGEREF _Toc60760137 \h </w:instrText>
        </w:r>
        <w:r>
          <w:rPr>
            <w:webHidden/>
          </w:rPr>
        </w:r>
        <w:r>
          <w:rPr>
            <w:webHidden/>
          </w:rPr>
          <w:fldChar w:fldCharType="separate"/>
        </w:r>
        <w:r>
          <w:rPr>
            <w:webHidden/>
          </w:rPr>
          <w:t>22</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38" w:history="1">
        <w:r w:rsidRPr="00A403C7">
          <w:rPr>
            <w:rStyle w:val="a6"/>
            <w:lang w:val="en-GB"/>
          </w:rPr>
          <w:t>3.14.5</w:t>
        </w:r>
        <w:r>
          <w:rPr>
            <w:rFonts w:asciiTheme="minorHAnsi" w:eastAsiaTheme="minorEastAsia" w:hAnsiTheme="minorHAnsi" w:cstheme="minorBidi"/>
            <w:szCs w:val="22"/>
          </w:rPr>
          <w:tab/>
        </w:r>
        <w:r w:rsidRPr="00A403C7">
          <w:rPr>
            <w:rStyle w:val="a6"/>
            <w:rFonts w:hint="eastAsia"/>
          </w:rPr>
          <w:t>平均遮阳系数</w:t>
        </w:r>
        <w:r>
          <w:rPr>
            <w:webHidden/>
          </w:rPr>
          <w:tab/>
        </w:r>
        <w:r>
          <w:rPr>
            <w:webHidden/>
          </w:rPr>
          <w:fldChar w:fldCharType="begin"/>
        </w:r>
        <w:r>
          <w:rPr>
            <w:webHidden/>
          </w:rPr>
          <w:instrText xml:space="preserve"> PAGEREF _Toc60760138 \h </w:instrText>
        </w:r>
        <w:r>
          <w:rPr>
            <w:webHidden/>
          </w:rPr>
        </w:r>
        <w:r>
          <w:rPr>
            <w:webHidden/>
          </w:rPr>
          <w:fldChar w:fldCharType="separate"/>
        </w:r>
        <w:r>
          <w:rPr>
            <w:webHidden/>
          </w:rPr>
          <w:t>22</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39" w:history="1">
        <w:r w:rsidRPr="00A403C7">
          <w:rPr>
            <w:rStyle w:val="a6"/>
            <w:lang w:val="en-GB"/>
          </w:rPr>
          <w:t>3.15</w:t>
        </w:r>
        <w:r>
          <w:rPr>
            <w:rFonts w:asciiTheme="minorHAnsi" w:eastAsiaTheme="minorEastAsia" w:hAnsiTheme="minorHAnsi" w:cstheme="minorBidi"/>
            <w:szCs w:val="22"/>
          </w:rPr>
          <w:tab/>
        </w:r>
        <w:r w:rsidRPr="00A403C7">
          <w:rPr>
            <w:rStyle w:val="a6"/>
            <w:rFonts w:hint="eastAsia"/>
          </w:rPr>
          <w:t>凸窗板</w:t>
        </w:r>
        <w:r>
          <w:rPr>
            <w:webHidden/>
          </w:rPr>
          <w:tab/>
        </w:r>
        <w:r>
          <w:rPr>
            <w:webHidden/>
          </w:rPr>
          <w:fldChar w:fldCharType="begin"/>
        </w:r>
        <w:r>
          <w:rPr>
            <w:webHidden/>
          </w:rPr>
          <w:instrText xml:space="preserve"> PAGEREF _Toc60760139 \h </w:instrText>
        </w:r>
        <w:r>
          <w:rPr>
            <w:webHidden/>
          </w:rPr>
        </w:r>
        <w:r>
          <w:rPr>
            <w:webHidden/>
          </w:rPr>
          <w:fldChar w:fldCharType="separate"/>
        </w:r>
        <w:r>
          <w:rPr>
            <w:webHidden/>
          </w:rPr>
          <w:t>23</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40" w:history="1">
        <w:r w:rsidRPr="00A403C7">
          <w:rPr>
            <w:rStyle w:val="a6"/>
            <w:lang w:val="en-GB"/>
          </w:rPr>
          <w:t>3.16</w:t>
        </w:r>
        <w:r>
          <w:rPr>
            <w:rFonts w:asciiTheme="minorHAnsi" w:eastAsiaTheme="minorEastAsia" w:hAnsiTheme="minorHAnsi" w:cstheme="minorBidi"/>
            <w:szCs w:val="22"/>
          </w:rPr>
          <w:tab/>
        </w:r>
        <w:r w:rsidRPr="00A403C7">
          <w:rPr>
            <w:rStyle w:val="a6"/>
            <w:rFonts w:hint="eastAsia"/>
          </w:rPr>
          <w:t>天窗屋顶比</w:t>
        </w:r>
        <w:r>
          <w:rPr>
            <w:webHidden/>
          </w:rPr>
          <w:tab/>
        </w:r>
        <w:r>
          <w:rPr>
            <w:webHidden/>
          </w:rPr>
          <w:fldChar w:fldCharType="begin"/>
        </w:r>
        <w:r>
          <w:rPr>
            <w:webHidden/>
          </w:rPr>
          <w:instrText xml:space="preserve"> PAGEREF _Toc60760140 \h </w:instrText>
        </w:r>
        <w:r>
          <w:rPr>
            <w:webHidden/>
          </w:rPr>
        </w:r>
        <w:r>
          <w:rPr>
            <w:webHidden/>
          </w:rPr>
          <w:fldChar w:fldCharType="separate"/>
        </w:r>
        <w:r>
          <w:rPr>
            <w:webHidden/>
          </w:rPr>
          <w:t>23</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41" w:history="1">
        <w:r w:rsidRPr="00A403C7">
          <w:rPr>
            <w:rStyle w:val="a6"/>
            <w:lang w:val="en-GB"/>
          </w:rPr>
          <w:t>3.17</w:t>
        </w:r>
        <w:r>
          <w:rPr>
            <w:rFonts w:asciiTheme="minorHAnsi" w:eastAsiaTheme="minorEastAsia" w:hAnsiTheme="minorHAnsi" w:cstheme="minorBidi"/>
            <w:szCs w:val="22"/>
          </w:rPr>
          <w:tab/>
        </w:r>
        <w:r w:rsidRPr="00A403C7">
          <w:rPr>
            <w:rStyle w:val="a6"/>
            <w:rFonts w:hint="eastAsia"/>
          </w:rPr>
          <w:t>天窗</w:t>
        </w:r>
        <w:r>
          <w:rPr>
            <w:webHidden/>
          </w:rPr>
          <w:tab/>
        </w:r>
        <w:r>
          <w:rPr>
            <w:webHidden/>
          </w:rPr>
          <w:fldChar w:fldCharType="begin"/>
        </w:r>
        <w:r>
          <w:rPr>
            <w:webHidden/>
          </w:rPr>
          <w:instrText xml:space="preserve"> PAGEREF _Toc60760141 \h </w:instrText>
        </w:r>
        <w:r>
          <w:rPr>
            <w:webHidden/>
          </w:rPr>
        </w:r>
        <w:r>
          <w:rPr>
            <w:webHidden/>
          </w:rPr>
          <w:fldChar w:fldCharType="separate"/>
        </w:r>
        <w:r>
          <w:rPr>
            <w:webHidden/>
          </w:rPr>
          <w:t>23</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42" w:history="1">
        <w:r w:rsidRPr="00A403C7">
          <w:rPr>
            <w:rStyle w:val="a6"/>
            <w:lang w:val="en-GB"/>
          </w:rPr>
          <w:t>3.17.1</w:t>
        </w:r>
        <w:r>
          <w:rPr>
            <w:rFonts w:asciiTheme="minorHAnsi" w:eastAsiaTheme="minorEastAsia" w:hAnsiTheme="minorHAnsi" w:cstheme="minorBidi"/>
            <w:szCs w:val="22"/>
          </w:rPr>
          <w:tab/>
        </w:r>
        <w:r w:rsidRPr="00A403C7">
          <w:rPr>
            <w:rStyle w:val="a6"/>
            <w:rFonts w:hint="eastAsia"/>
          </w:rPr>
          <w:t>天窗类型</w:t>
        </w:r>
        <w:r>
          <w:rPr>
            <w:webHidden/>
          </w:rPr>
          <w:tab/>
        </w:r>
        <w:r>
          <w:rPr>
            <w:webHidden/>
          </w:rPr>
          <w:fldChar w:fldCharType="begin"/>
        </w:r>
        <w:r>
          <w:rPr>
            <w:webHidden/>
          </w:rPr>
          <w:instrText xml:space="preserve"> PAGEREF _Toc60760142 \h </w:instrText>
        </w:r>
        <w:r>
          <w:rPr>
            <w:webHidden/>
          </w:rPr>
        </w:r>
        <w:r>
          <w:rPr>
            <w:webHidden/>
          </w:rPr>
          <w:fldChar w:fldCharType="separate"/>
        </w:r>
        <w:r>
          <w:rPr>
            <w:webHidden/>
          </w:rPr>
          <w:t>23</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43" w:history="1">
        <w:r w:rsidRPr="00A403C7">
          <w:rPr>
            <w:rStyle w:val="a6"/>
            <w:lang w:val="en-GB"/>
          </w:rPr>
          <w:t>3.18</w:t>
        </w:r>
        <w:r>
          <w:rPr>
            <w:rFonts w:asciiTheme="minorHAnsi" w:eastAsiaTheme="minorEastAsia" w:hAnsiTheme="minorHAnsi" w:cstheme="minorBidi"/>
            <w:szCs w:val="22"/>
          </w:rPr>
          <w:tab/>
        </w:r>
        <w:r w:rsidRPr="00A403C7">
          <w:rPr>
            <w:rStyle w:val="a6"/>
            <w:rFonts w:hint="eastAsia"/>
          </w:rPr>
          <w:t>隔热检查</w:t>
        </w:r>
        <w:r>
          <w:rPr>
            <w:webHidden/>
          </w:rPr>
          <w:tab/>
        </w:r>
        <w:r>
          <w:rPr>
            <w:webHidden/>
          </w:rPr>
          <w:fldChar w:fldCharType="begin"/>
        </w:r>
        <w:r>
          <w:rPr>
            <w:webHidden/>
          </w:rPr>
          <w:instrText xml:space="preserve"> PAGEREF _Toc60760143 \h </w:instrText>
        </w:r>
        <w:r>
          <w:rPr>
            <w:webHidden/>
          </w:rPr>
        </w:r>
        <w:r>
          <w:rPr>
            <w:webHidden/>
          </w:rPr>
          <w:fldChar w:fldCharType="separate"/>
        </w:r>
        <w:r>
          <w:rPr>
            <w:webHidden/>
          </w:rPr>
          <w:t>23</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44" w:history="1">
        <w:r w:rsidRPr="00A403C7">
          <w:rPr>
            <w:rStyle w:val="a6"/>
            <w:lang w:val="en-GB"/>
          </w:rPr>
          <w:t>3.19</w:t>
        </w:r>
        <w:r>
          <w:rPr>
            <w:rFonts w:asciiTheme="minorHAnsi" w:eastAsiaTheme="minorEastAsia" w:hAnsiTheme="minorHAnsi" w:cstheme="minorBidi"/>
            <w:szCs w:val="22"/>
          </w:rPr>
          <w:tab/>
        </w:r>
        <w:r w:rsidRPr="00A403C7">
          <w:rPr>
            <w:rStyle w:val="a6"/>
            <w:rFonts w:hint="eastAsia"/>
          </w:rPr>
          <w:t>外窗气密性</w:t>
        </w:r>
        <w:r>
          <w:rPr>
            <w:webHidden/>
          </w:rPr>
          <w:tab/>
        </w:r>
        <w:r>
          <w:rPr>
            <w:webHidden/>
          </w:rPr>
          <w:fldChar w:fldCharType="begin"/>
        </w:r>
        <w:r>
          <w:rPr>
            <w:webHidden/>
          </w:rPr>
          <w:instrText xml:space="preserve"> PAGEREF _Toc60760144 \h </w:instrText>
        </w:r>
        <w:r>
          <w:rPr>
            <w:webHidden/>
          </w:rPr>
        </w:r>
        <w:r>
          <w:rPr>
            <w:webHidden/>
          </w:rPr>
          <w:fldChar w:fldCharType="separate"/>
        </w:r>
        <w:r>
          <w:rPr>
            <w:webHidden/>
          </w:rPr>
          <w:t>23</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45" w:history="1">
        <w:r w:rsidRPr="00A403C7">
          <w:rPr>
            <w:rStyle w:val="a6"/>
            <w:lang w:val="en-GB"/>
          </w:rPr>
          <w:t>3.20</w:t>
        </w:r>
        <w:r>
          <w:rPr>
            <w:rFonts w:asciiTheme="minorHAnsi" w:eastAsiaTheme="minorEastAsia" w:hAnsiTheme="minorHAnsi" w:cstheme="minorBidi"/>
            <w:szCs w:val="22"/>
          </w:rPr>
          <w:tab/>
        </w:r>
        <w:r w:rsidRPr="00A403C7">
          <w:rPr>
            <w:rStyle w:val="a6"/>
            <w:rFonts w:hint="eastAsia"/>
          </w:rPr>
          <w:t>规定性指标检查结论</w:t>
        </w:r>
        <w:r>
          <w:rPr>
            <w:webHidden/>
          </w:rPr>
          <w:tab/>
        </w:r>
        <w:r>
          <w:rPr>
            <w:webHidden/>
          </w:rPr>
          <w:fldChar w:fldCharType="begin"/>
        </w:r>
        <w:r>
          <w:rPr>
            <w:webHidden/>
          </w:rPr>
          <w:instrText xml:space="preserve"> PAGEREF _Toc60760145 \h </w:instrText>
        </w:r>
        <w:r>
          <w:rPr>
            <w:webHidden/>
          </w:rPr>
        </w:r>
        <w:r>
          <w:rPr>
            <w:webHidden/>
          </w:rPr>
          <w:fldChar w:fldCharType="separate"/>
        </w:r>
        <w:r>
          <w:rPr>
            <w:webHidden/>
          </w:rPr>
          <w:t>24</w:t>
        </w:r>
        <w:r>
          <w:rPr>
            <w:webHidden/>
          </w:rPr>
          <w:fldChar w:fldCharType="end"/>
        </w:r>
      </w:hyperlink>
    </w:p>
    <w:p w:rsidR="005527D7" w:rsidRDefault="005527D7">
      <w:pPr>
        <w:pStyle w:val="10"/>
        <w:rPr>
          <w:rFonts w:asciiTheme="minorHAnsi" w:eastAsiaTheme="minorEastAsia" w:hAnsiTheme="minorHAnsi" w:cstheme="minorBidi"/>
          <w:b w:val="0"/>
          <w:bCs w:val="0"/>
          <w:szCs w:val="22"/>
        </w:rPr>
      </w:pPr>
      <w:hyperlink w:anchor="_Toc60760146" w:history="1">
        <w:r w:rsidRPr="00A403C7">
          <w:rPr>
            <w:rStyle w:val="a6"/>
          </w:rPr>
          <w:t>4</w:t>
        </w:r>
        <w:r>
          <w:rPr>
            <w:rFonts w:asciiTheme="minorHAnsi" w:eastAsiaTheme="minorEastAsia" w:hAnsiTheme="minorHAnsi" w:cstheme="minorBidi"/>
            <w:b w:val="0"/>
            <w:bCs w:val="0"/>
            <w:szCs w:val="22"/>
          </w:rPr>
          <w:tab/>
        </w:r>
        <w:r w:rsidRPr="00A403C7">
          <w:rPr>
            <w:rStyle w:val="a6"/>
            <w:rFonts w:hint="eastAsia"/>
          </w:rPr>
          <w:t>热工性能权衡判断</w:t>
        </w:r>
        <w:r>
          <w:rPr>
            <w:webHidden/>
          </w:rPr>
          <w:tab/>
        </w:r>
        <w:r>
          <w:rPr>
            <w:webHidden/>
          </w:rPr>
          <w:fldChar w:fldCharType="begin"/>
        </w:r>
        <w:r>
          <w:rPr>
            <w:webHidden/>
          </w:rPr>
          <w:instrText xml:space="preserve"> PAGEREF _Toc60760146 \h </w:instrText>
        </w:r>
        <w:r>
          <w:rPr>
            <w:webHidden/>
          </w:rPr>
        </w:r>
        <w:r>
          <w:rPr>
            <w:webHidden/>
          </w:rPr>
          <w:fldChar w:fldCharType="separate"/>
        </w:r>
        <w:r>
          <w:rPr>
            <w:webHidden/>
          </w:rPr>
          <w:t>24</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47" w:history="1">
        <w:r w:rsidRPr="00A403C7">
          <w:rPr>
            <w:rStyle w:val="a6"/>
            <w:lang w:val="en-GB"/>
          </w:rPr>
          <w:t>4.1</w:t>
        </w:r>
        <w:r>
          <w:rPr>
            <w:rFonts w:asciiTheme="minorHAnsi" w:eastAsiaTheme="minorEastAsia" w:hAnsiTheme="minorHAnsi" w:cstheme="minorBidi"/>
            <w:szCs w:val="22"/>
          </w:rPr>
          <w:tab/>
        </w:r>
        <w:r w:rsidRPr="00A403C7">
          <w:rPr>
            <w:rStyle w:val="a6"/>
            <w:rFonts w:hint="eastAsia"/>
          </w:rPr>
          <w:t>说明</w:t>
        </w:r>
        <w:r>
          <w:rPr>
            <w:webHidden/>
          </w:rPr>
          <w:tab/>
        </w:r>
        <w:r>
          <w:rPr>
            <w:webHidden/>
          </w:rPr>
          <w:fldChar w:fldCharType="begin"/>
        </w:r>
        <w:r>
          <w:rPr>
            <w:webHidden/>
          </w:rPr>
          <w:instrText xml:space="preserve"> PAGEREF _Toc60760147 \h </w:instrText>
        </w:r>
        <w:r>
          <w:rPr>
            <w:webHidden/>
          </w:rPr>
        </w:r>
        <w:r>
          <w:rPr>
            <w:webHidden/>
          </w:rPr>
          <w:fldChar w:fldCharType="separate"/>
        </w:r>
        <w:r>
          <w:rPr>
            <w:webHidden/>
          </w:rPr>
          <w:t>24</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48" w:history="1">
        <w:r w:rsidRPr="00A403C7">
          <w:rPr>
            <w:rStyle w:val="a6"/>
            <w:lang w:val="en-GB"/>
          </w:rPr>
          <w:t>4.2</w:t>
        </w:r>
        <w:r>
          <w:rPr>
            <w:rFonts w:asciiTheme="minorHAnsi" w:eastAsiaTheme="minorEastAsia" w:hAnsiTheme="minorHAnsi" w:cstheme="minorBidi"/>
            <w:szCs w:val="22"/>
          </w:rPr>
          <w:tab/>
        </w:r>
        <w:r w:rsidRPr="00A403C7">
          <w:rPr>
            <w:rStyle w:val="a6"/>
            <w:rFonts w:hint="eastAsia"/>
          </w:rPr>
          <w:t>体形系数</w:t>
        </w:r>
        <w:r>
          <w:rPr>
            <w:webHidden/>
          </w:rPr>
          <w:tab/>
        </w:r>
        <w:r>
          <w:rPr>
            <w:webHidden/>
          </w:rPr>
          <w:fldChar w:fldCharType="begin"/>
        </w:r>
        <w:r>
          <w:rPr>
            <w:webHidden/>
          </w:rPr>
          <w:instrText xml:space="preserve"> PAGEREF _Toc60760148 \h </w:instrText>
        </w:r>
        <w:r>
          <w:rPr>
            <w:webHidden/>
          </w:rPr>
        </w:r>
        <w:r>
          <w:rPr>
            <w:webHidden/>
          </w:rPr>
          <w:fldChar w:fldCharType="separate"/>
        </w:r>
        <w:r>
          <w:rPr>
            <w:webHidden/>
          </w:rPr>
          <w:t>24</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49" w:history="1">
        <w:r w:rsidRPr="00A403C7">
          <w:rPr>
            <w:rStyle w:val="a6"/>
            <w:lang w:val="en-GB"/>
          </w:rPr>
          <w:t>4.3</w:t>
        </w:r>
        <w:r>
          <w:rPr>
            <w:rFonts w:asciiTheme="minorHAnsi" w:eastAsiaTheme="minorEastAsia" w:hAnsiTheme="minorHAnsi" w:cstheme="minorBidi"/>
            <w:szCs w:val="22"/>
          </w:rPr>
          <w:tab/>
        </w:r>
        <w:r w:rsidRPr="00A403C7">
          <w:rPr>
            <w:rStyle w:val="a6"/>
            <w:rFonts w:hint="eastAsia"/>
          </w:rPr>
          <w:t>可开启面积</w:t>
        </w:r>
        <w:r>
          <w:rPr>
            <w:webHidden/>
          </w:rPr>
          <w:tab/>
        </w:r>
        <w:r>
          <w:rPr>
            <w:webHidden/>
          </w:rPr>
          <w:fldChar w:fldCharType="begin"/>
        </w:r>
        <w:r>
          <w:rPr>
            <w:webHidden/>
          </w:rPr>
          <w:instrText xml:space="preserve"> PAGEREF _Toc60760149 \h </w:instrText>
        </w:r>
        <w:r>
          <w:rPr>
            <w:webHidden/>
          </w:rPr>
        </w:r>
        <w:r>
          <w:rPr>
            <w:webHidden/>
          </w:rPr>
          <w:fldChar w:fldCharType="separate"/>
        </w:r>
        <w:r>
          <w:rPr>
            <w:webHidden/>
          </w:rPr>
          <w:t>25</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50" w:history="1">
        <w:r w:rsidRPr="00A403C7">
          <w:rPr>
            <w:rStyle w:val="a6"/>
            <w:lang w:val="en-GB"/>
          </w:rPr>
          <w:t>4.4</w:t>
        </w:r>
        <w:r>
          <w:rPr>
            <w:rFonts w:asciiTheme="minorHAnsi" w:eastAsiaTheme="minorEastAsia" w:hAnsiTheme="minorHAnsi" w:cstheme="minorBidi"/>
            <w:szCs w:val="22"/>
          </w:rPr>
          <w:tab/>
        </w:r>
        <w:r w:rsidRPr="00A403C7">
          <w:rPr>
            <w:rStyle w:val="a6"/>
            <w:rFonts w:hint="eastAsia"/>
          </w:rPr>
          <w:t>综合权衡</w:t>
        </w:r>
        <w:r>
          <w:rPr>
            <w:webHidden/>
          </w:rPr>
          <w:tab/>
        </w:r>
        <w:r>
          <w:rPr>
            <w:webHidden/>
          </w:rPr>
          <w:fldChar w:fldCharType="begin"/>
        </w:r>
        <w:r>
          <w:rPr>
            <w:webHidden/>
          </w:rPr>
          <w:instrText xml:space="preserve"> PAGEREF _Toc60760150 \h </w:instrText>
        </w:r>
        <w:r>
          <w:rPr>
            <w:webHidden/>
          </w:rPr>
        </w:r>
        <w:r>
          <w:rPr>
            <w:webHidden/>
          </w:rPr>
          <w:fldChar w:fldCharType="separate"/>
        </w:r>
        <w:r>
          <w:rPr>
            <w:webHidden/>
          </w:rPr>
          <w:t>25</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51" w:history="1">
        <w:r w:rsidRPr="00A403C7">
          <w:rPr>
            <w:rStyle w:val="a6"/>
            <w:lang w:val="en-GB"/>
          </w:rPr>
          <w:t>4.4.1</w:t>
        </w:r>
        <w:r>
          <w:rPr>
            <w:rFonts w:asciiTheme="minorHAnsi" w:eastAsiaTheme="minorEastAsia" w:hAnsiTheme="minorHAnsi" w:cstheme="minorBidi"/>
            <w:szCs w:val="22"/>
          </w:rPr>
          <w:tab/>
        </w:r>
        <w:r w:rsidRPr="00A403C7">
          <w:rPr>
            <w:rStyle w:val="a6"/>
            <w:rFonts w:hint="eastAsia"/>
          </w:rPr>
          <w:t>计算条件</w:t>
        </w:r>
        <w:r>
          <w:rPr>
            <w:webHidden/>
          </w:rPr>
          <w:tab/>
        </w:r>
        <w:r>
          <w:rPr>
            <w:webHidden/>
          </w:rPr>
          <w:fldChar w:fldCharType="begin"/>
        </w:r>
        <w:r>
          <w:rPr>
            <w:webHidden/>
          </w:rPr>
          <w:instrText xml:space="preserve"> PAGEREF _Toc60760151 \h </w:instrText>
        </w:r>
        <w:r>
          <w:rPr>
            <w:webHidden/>
          </w:rPr>
        </w:r>
        <w:r>
          <w:rPr>
            <w:webHidden/>
          </w:rPr>
          <w:fldChar w:fldCharType="separate"/>
        </w:r>
        <w:r>
          <w:rPr>
            <w:webHidden/>
          </w:rPr>
          <w:t>25</w:t>
        </w:r>
        <w:r>
          <w:rPr>
            <w:webHidden/>
          </w:rPr>
          <w:fldChar w:fldCharType="end"/>
        </w:r>
      </w:hyperlink>
    </w:p>
    <w:p w:rsidR="005527D7" w:rsidRDefault="005527D7">
      <w:pPr>
        <w:pStyle w:val="30"/>
        <w:rPr>
          <w:rFonts w:asciiTheme="minorHAnsi" w:eastAsiaTheme="minorEastAsia" w:hAnsiTheme="minorHAnsi" w:cstheme="minorBidi"/>
          <w:szCs w:val="22"/>
        </w:rPr>
      </w:pPr>
      <w:hyperlink w:anchor="_Toc60760152" w:history="1">
        <w:r w:rsidRPr="00A403C7">
          <w:rPr>
            <w:rStyle w:val="a6"/>
            <w:lang w:val="en-GB"/>
          </w:rPr>
          <w:t>4.4.2</w:t>
        </w:r>
        <w:r>
          <w:rPr>
            <w:rFonts w:asciiTheme="minorHAnsi" w:eastAsiaTheme="minorEastAsia" w:hAnsiTheme="minorHAnsi" w:cstheme="minorBidi"/>
            <w:szCs w:val="22"/>
          </w:rPr>
          <w:tab/>
        </w:r>
        <w:r w:rsidRPr="00A403C7">
          <w:rPr>
            <w:rStyle w:val="a6"/>
            <w:rFonts w:hint="eastAsia"/>
          </w:rPr>
          <w:t>综合权衡</w:t>
        </w:r>
        <w:r>
          <w:rPr>
            <w:webHidden/>
          </w:rPr>
          <w:tab/>
        </w:r>
        <w:r>
          <w:rPr>
            <w:webHidden/>
          </w:rPr>
          <w:fldChar w:fldCharType="begin"/>
        </w:r>
        <w:r>
          <w:rPr>
            <w:webHidden/>
          </w:rPr>
          <w:instrText xml:space="preserve"> PAGEREF _Toc60760152 \h </w:instrText>
        </w:r>
        <w:r>
          <w:rPr>
            <w:webHidden/>
          </w:rPr>
        </w:r>
        <w:r>
          <w:rPr>
            <w:webHidden/>
          </w:rPr>
          <w:fldChar w:fldCharType="separate"/>
        </w:r>
        <w:r>
          <w:rPr>
            <w:webHidden/>
          </w:rPr>
          <w:t>26</w:t>
        </w:r>
        <w:r>
          <w:rPr>
            <w:webHidden/>
          </w:rPr>
          <w:fldChar w:fldCharType="end"/>
        </w:r>
      </w:hyperlink>
    </w:p>
    <w:p w:rsidR="005527D7" w:rsidRDefault="005527D7">
      <w:pPr>
        <w:pStyle w:val="20"/>
        <w:rPr>
          <w:rFonts w:asciiTheme="minorHAnsi" w:eastAsiaTheme="minorEastAsia" w:hAnsiTheme="minorHAnsi" w:cstheme="minorBidi"/>
          <w:szCs w:val="22"/>
        </w:rPr>
      </w:pPr>
      <w:hyperlink w:anchor="_Toc60760153" w:history="1">
        <w:r w:rsidRPr="00A403C7">
          <w:rPr>
            <w:rStyle w:val="a6"/>
            <w:lang w:val="en-GB"/>
          </w:rPr>
          <w:t>4.5</w:t>
        </w:r>
        <w:r>
          <w:rPr>
            <w:rFonts w:asciiTheme="minorHAnsi" w:eastAsiaTheme="minorEastAsia" w:hAnsiTheme="minorHAnsi" w:cstheme="minorBidi"/>
            <w:szCs w:val="22"/>
          </w:rPr>
          <w:tab/>
        </w:r>
        <w:r w:rsidRPr="00A403C7">
          <w:rPr>
            <w:rStyle w:val="a6"/>
            <w:rFonts w:hint="eastAsia"/>
          </w:rPr>
          <w:t>综合判断结论</w:t>
        </w:r>
        <w:r>
          <w:rPr>
            <w:webHidden/>
          </w:rPr>
          <w:tab/>
        </w:r>
        <w:r>
          <w:rPr>
            <w:webHidden/>
          </w:rPr>
          <w:fldChar w:fldCharType="begin"/>
        </w:r>
        <w:r>
          <w:rPr>
            <w:webHidden/>
          </w:rPr>
          <w:instrText xml:space="preserve"> PAGEREF _Toc60760153 \h </w:instrText>
        </w:r>
        <w:r>
          <w:rPr>
            <w:webHidden/>
          </w:rPr>
        </w:r>
        <w:r>
          <w:rPr>
            <w:webHidden/>
          </w:rPr>
          <w:fldChar w:fldCharType="separate"/>
        </w:r>
        <w:r>
          <w:rPr>
            <w:webHidden/>
          </w:rPr>
          <w:t>26</w:t>
        </w:r>
        <w:r>
          <w:rPr>
            <w:webHidden/>
          </w:rPr>
          <w:fldChar w:fldCharType="end"/>
        </w:r>
      </w:hyperlink>
    </w:p>
    <w:p w:rsidR="00AA47FE" w:rsidRDefault="00D40158" w:rsidP="00D40158">
      <w:pPr>
        <w:pStyle w:val="10"/>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3" w:name="_Toc60760107"/>
      <w:r w:rsidRPr="005E5F93">
        <w:rPr>
          <w:rFonts w:hint="eastAsia"/>
        </w:rPr>
        <w:t>建筑概况</w:t>
      </w:r>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bookmarkStart w:id="14" w:name="建筑概况表"/>
            <w:r w:rsidRPr="00FF2243">
              <w:rPr>
                <w:rFonts w:ascii="宋体" w:hAnsi="宋体" w:hint="eastAsia"/>
                <w:lang w:val="en-US"/>
              </w:rPr>
              <w:t>工程名称</w:t>
            </w:r>
          </w:p>
        </w:tc>
        <w:tc>
          <w:tcPr>
            <w:tcW w:w="6073" w:type="dxa"/>
            <w:gridSpan w:val="2"/>
          </w:tcPr>
          <w:p w:rsidR="00D40158" w:rsidRPr="00FF2243" w:rsidRDefault="00D40158" w:rsidP="00FF2243">
            <w:pPr>
              <w:pStyle w:val="a0"/>
              <w:ind w:firstLineChars="0" w:firstLine="0"/>
              <w:rPr>
                <w:rFonts w:ascii="宋体" w:hAnsi="宋体"/>
                <w:lang w:val="en-US"/>
              </w:rPr>
            </w:pPr>
            <w:bookmarkStart w:id="15" w:name="工程名称"/>
            <w:r>
              <w:t>新建项目</w:t>
            </w:r>
            <w:bookmarkEnd w:id="15"/>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rsidR="00D40158" w:rsidRPr="00FF2243" w:rsidRDefault="00D40158" w:rsidP="00FF2243">
            <w:pPr>
              <w:pStyle w:val="a0"/>
              <w:ind w:firstLineChars="0" w:firstLine="0"/>
              <w:rPr>
                <w:rFonts w:ascii="宋体" w:hAnsi="宋体"/>
                <w:lang w:val="en-US"/>
              </w:rPr>
            </w:pPr>
            <w:bookmarkStart w:id="16" w:name="工程地点"/>
            <w:r>
              <w:t>江西</w:t>
            </w:r>
            <w:r>
              <w:t>-</w:t>
            </w:r>
            <w:r>
              <w:t>南昌</w:t>
            </w:r>
            <w:bookmarkEnd w:id="16"/>
          </w:p>
        </w:tc>
      </w:tr>
      <w:tr w:rsidR="00037A4C" w:rsidRPr="00FF2243" w:rsidTr="00BE3C10">
        <w:tc>
          <w:tcPr>
            <w:tcW w:w="2759"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7" w:name="纬度"/>
            <w:r w:rsidRPr="00FF2243">
              <w:rPr>
                <w:rFonts w:ascii="宋体" w:hAnsi="宋体" w:hint="eastAsia"/>
                <w:lang w:val="en-US"/>
              </w:rPr>
              <w:t>28.68</w:t>
            </w:r>
            <w:bookmarkEnd w:id="17"/>
            <w:r w:rsidRPr="00FF2243">
              <w:rPr>
                <w:rFonts w:ascii="宋体" w:hAnsi="宋体" w:hint="eastAsia"/>
                <w:lang w:val="en-US"/>
              </w:rPr>
              <w:t>°</w:t>
            </w:r>
          </w:p>
        </w:tc>
        <w:tc>
          <w:tcPr>
            <w:tcW w:w="3039"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8" w:name="经度"/>
            <w:r w:rsidRPr="00FF2243">
              <w:rPr>
                <w:rFonts w:ascii="宋体" w:hAnsi="宋体" w:hint="eastAsia"/>
                <w:lang w:val="en-US"/>
              </w:rPr>
              <w:t>115.86</w:t>
            </w:r>
            <w:bookmarkEnd w:id="18"/>
            <w:r w:rsidRPr="00FF2243">
              <w:rPr>
                <w:rFonts w:ascii="宋体" w:hAnsi="宋体" w:hint="eastAsia"/>
                <w:lang w:val="en-US"/>
              </w:rPr>
              <w:t>°</w:t>
            </w:r>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面积"/>
            <w:r w:rsidRPr="00FF2243">
              <w:rPr>
                <w:rFonts w:ascii="宋体" w:hAnsi="宋体" w:hint="eastAsia"/>
                <w:lang w:val="en-US"/>
              </w:rPr>
              <w:t>11062</w:t>
            </w:r>
            <w:bookmarkEnd w:id="19"/>
            <w:r w:rsidRPr="00FF2243">
              <w:rPr>
                <w:rFonts w:ascii="宋体" w:hAnsi="宋体" w:hint="eastAsia"/>
              </w:rPr>
              <w:t>㎡</w:t>
            </w:r>
            <w:r w:rsidRPr="00FF2243">
              <w:rPr>
                <w:rFonts w:ascii="宋体" w:hAnsi="宋体" w:hint="eastAsia"/>
                <w:lang w:val="en-US"/>
              </w:rPr>
              <w:t xml:space="preserve">    地下</w:t>
            </w:r>
            <w:bookmarkStart w:id="20" w:name="地下建筑面积"/>
            <w:r w:rsidRPr="00FF2243">
              <w:rPr>
                <w:rFonts w:ascii="宋体" w:hAnsi="宋体" w:hint="eastAsia"/>
                <w:lang w:val="en-US"/>
              </w:rPr>
              <w:t>0</w:t>
            </w:r>
            <w:bookmarkEnd w:id="20"/>
            <w:r w:rsidRPr="00FF2243">
              <w:rPr>
                <w:rFonts w:ascii="宋体" w:hAnsi="宋体" w:hint="eastAsia"/>
              </w:rPr>
              <w:t>㎡</w:t>
            </w:r>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1" w:name="地上建筑层数"/>
            <w:r w:rsidRPr="00FF2243">
              <w:rPr>
                <w:rFonts w:ascii="宋体" w:hAnsi="宋体" w:hint="eastAsia"/>
                <w:lang w:val="en-US"/>
              </w:rPr>
              <w:t>7</w:t>
            </w:r>
            <w:bookmarkEnd w:id="21"/>
            <w:r w:rsidRPr="00FF2243">
              <w:rPr>
                <w:rFonts w:ascii="宋体" w:hAnsi="宋体" w:hint="eastAsia"/>
                <w:lang w:val="en-US"/>
              </w:rPr>
              <w:t xml:space="preserve">          地下</w:t>
            </w:r>
            <w:bookmarkStart w:id="22" w:name="地下建筑层数"/>
            <w:r>
              <w:t>0</w:t>
            </w:r>
            <w:bookmarkEnd w:id="22"/>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rsidR="00D40158" w:rsidRPr="00FF2243" w:rsidRDefault="00D40158" w:rsidP="00FF2243">
            <w:pPr>
              <w:pStyle w:val="a0"/>
              <w:ind w:firstLineChars="0" w:firstLine="0"/>
              <w:rPr>
                <w:rFonts w:ascii="宋体" w:hAnsi="宋体"/>
                <w:lang w:val="en-US"/>
              </w:rPr>
            </w:pPr>
            <w:bookmarkStart w:id="23" w:name="地上建筑高度"/>
            <w:r w:rsidRPr="00FF2243">
              <w:rPr>
                <w:rFonts w:ascii="宋体" w:hAnsi="宋体" w:hint="eastAsia"/>
                <w:lang w:val="en-US"/>
              </w:rPr>
              <w:t>26.1</w:t>
            </w:r>
            <w:bookmarkEnd w:id="23"/>
            <w:r w:rsidRPr="00FF2243">
              <w:rPr>
                <w:rFonts w:ascii="宋体" w:hAnsi="宋体" w:hint="eastAsia"/>
                <w:lang w:val="en-US"/>
              </w:rPr>
              <w:t>m</w:t>
            </w:r>
          </w:p>
        </w:tc>
      </w:tr>
      <w:tr w:rsidR="00203A7D" w:rsidRPr="00FF2243" w:rsidTr="00BE3C10">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rsidR="00203A7D" w:rsidRPr="00FF2243" w:rsidRDefault="00203A7D" w:rsidP="00FF2243">
            <w:pPr>
              <w:pStyle w:val="a0"/>
              <w:ind w:firstLineChars="0" w:firstLine="0"/>
              <w:rPr>
                <w:rFonts w:ascii="宋体" w:hAnsi="宋体"/>
                <w:lang w:val="en-US"/>
              </w:rPr>
            </w:pPr>
            <w:bookmarkStart w:id="24" w:name="建筑体积"/>
            <w:r>
              <w:t>34733.40</w:t>
            </w:r>
            <w:bookmarkEnd w:id="24"/>
          </w:p>
        </w:tc>
      </w:tr>
      <w:tr w:rsidR="00203A7D" w:rsidRPr="00FF2243" w:rsidTr="00BE3C10">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rsidR="00203A7D" w:rsidRPr="00FF2243" w:rsidRDefault="00203A7D" w:rsidP="00FF2243">
            <w:pPr>
              <w:pStyle w:val="a0"/>
              <w:ind w:firstLineChars="0" w:firstLine="0"/>
              <w:rPr>
                <w:rFonts w:ascii="宋体" w:hAnsi="宋体"/>
                <w:lang w:val="en-US"/>
              </w:rPr>
            </w:pPr>
            <w:bookmarkStart w:id="25" w:name="外表面积"/>
            <w:r>
              <w:t>6690.59</w:t>
            </w:r>
            <w:bookmarkEnd w:id="25"/>
          </w:p>
        </w:tc>
      </w:tr>
      <w:tr w:rsidR="00FA4476" w:rsidRPr="00FF2243" w:rsidTr="00BE3C10">
        <w:tc>
          <w:tcPr>
            <w:tcW w:w="2759" w:type="dxa"/>
            <w:shd w:val="clear" w:color="auto" w:fill="E6E6E6"/>
          </w:tcPr>
          <w:p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rsidR="00FA4476" w:rsidRPr="00FF2243" w:rsidRDefault="00FA4476" w:rsidP="00FF2243">
            <w:pPr>
              <w:pStyle w:val="a0"/>
              <w:ind w:firstLineChars="0" w:firstLine="0"/>
              <w:rPr>
                <w:rFonts w:ascii="宋体" w:hAnsi="宋体"/>
                <w:lang w:val="en-US"/>
              </w:rPr>
            </w:pPr>
            <w:bookmarkStart w:id="26" w:name="北向角度"/>
            <w:r>
              <w:t>90</w:t>
            </w:r>
            <w:bookmarkEnd w:id="26"/>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rsidR="00D40158" w:rsidRPr="00FF2243" w:rsidRDefault="00D40158" w:rsidP="00FF2243">
            <w:pPr>
              <w:pStyle w:val="a0"/>
              <w:ind w:firstLineChars="0" w:firstLine="0"/>
              <w:rPr>
                <w:rFonts w:ascii="宋体" w:hAnsi="宋体"/>
                <w:lang w:val="en-US"/>
              </w:rPr>
            </w:pPr>
            <w:bookmarkStart w:id="27" w:name="结构类型"/>
            <w:bookmarkEnd w:id="27"/>
          </w:p>
        </w:tc>
      </w:tr>
      <w:tr w:rsidR="00D40158" w:rsidRPr="00FF2243" w:rsidTr="00BE3C10">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28" w:name="外墙ρ"/>
            <w:r>
              <w:rPr>
                <w:rFonts w:hint="eastAsia"/>
              </w:rPr>
              <w:t>0.50</w:t>
            </w:r>
            <w:bookmarkEnd w:id="28"/>
          </w:p>
        </w:tc>
      </w:tr>
      <w:tr w:rsidR="00D40158" w:rsidRPr="00FF2243" w:rsidTr="00BE3C10">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29" w:name="屋顶ρ"/>
            <w:r>
              <w:rPr>
                <w:rFonts w:hint="eastAsia"/>
              </w:rPr>
              <w:t>0.74</w:t>
            </w:r>
            <w:bookmarkEnd w:id="29"/>
          </w:p>
        </w:tc>
      </w:tr>
    </w:tbl>
    <w:p w:rsidR="00D40158" w:rsidRDefault="00D40158" w:rsidP="00D40158">
      <w:pPr>
        <w:pStyle w:val="1"/>
      </w:pPr>
      <w:bookmarkStart w:id="30" w:name="TitleFormat"/>
      <w:bookmarkStart w:id="31" w:name="_Toc60760108"/>
      <w:bookmarkEnd w:id="14"/>
      <w:r>
        <w:rPr>
          <w:rFonts w:hint="eastAsia"/>
        </w:rPr>
        <w:t>设计依据</w:t>
      </w:r>
      <w:bookmarkEnd w:id="31"/>
    </w:p>
    <w:p w:rsidR="00D40158" w:rsidRPr="00D62A9A"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《江西省居住建筑节能设计标准》</w:t>
      </w:r>
      <w:r>
        <w:rPr>
          <w:kern w:val="2"/>
          <w:szCs w:val="24"/>
          <w:lang w:val="en-US"/>
        </w:rPr>
        <w:t>(DBJ/T36-024-2014)</w:t>
      </w:r>
    </w:p>
    <w:p w:rsidR="008F4DD7" w:rsidRDefault="004703B2">
      <w:pPr>
        <w:widowControl w:val="0"/>
        <w:jc w:val="both"/>
        <w:rPr>
          <w:kern w:val="2"/>
          <w:szCs w:val="24"/>
          <w:lang w:val="en-US"/>
        </w:rPr>
      </w:pPr>
      <w:r>
        <w:rPr>
          <w:kern w:val="2"/>
          <w:szCs w:val="24"/>
          <w:lang w:val="en-US"/>
        </w:rPr>
        <w:t xml:space="preserve">2. </w:t>
      </w:r>
      <w:r>
        <w:rPr>
          <w:kern w:val="2"/>
          <w:szCs w:val="24"/>
          <w:lang w:val="en-US"/>
        </w:rPr>
        <w:t>《夏热冬冷地区居住建筑节能设计标准》</w:t>
      </w:r>
      <w:r>
        <w:rPr>
          <w:kern w:val="2"/>
          <w:szCs w:val="24"/>
          <w:lang w:val="en-US"/>
        </w:rPr>
        <w:t>(JGJ 134-2010)</w:t>
      </w:r>
    </w:p>
    <w:p w:rsidR="008F4DD7" w:rsidRDefault="004703B2">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rsidR="008F4DD7" w:rsidRDefault="004703B2">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7106-2008)</w:t>
      </w:r>
    </w:p>
    <w:p w:rsidR="008F4DD7" w:rsidRDefault="004703B2">
      <w:pPr>
        <w:pStyle w:val="1"/>
        <w:widowControl w:val="0"/>
        <w:jc w:val="both"/>
        <w:rPr>
          <w:kern w:val="2"/>
          <w:szCs w:val="24"/>
        </w:rPr>
      </w:pPr>
      <w:bookmarkStart w:id="33" w:name="_Toc60760109"/>
      <w:r>
        <w:rPr>
          <w:kern w:val="2"/>
          <w:szCs w:val="24"/>
        </w:rPr>
        <w:t>规定性指标检查</w:t>
      </w:r>
      <w:bookmarkEnd w:id="33"/>
    </w:p>
    <w:p w:rsidR="008F4DD7" w:rsidRDefault="004703B2">
      <w:pPr>
        <w:pStyle w:val="2"/>
        <w:widowControl w:val="0"/>
        <w:rPr>
          <w:kern w:val="2"/>
        </w:rPr>
      </w:pPr>
      <w:bookmarkStart w:id="34" w:name="_Toc60760110"/>
      <w:r>
        <w:rPr>
          <w:kern w:val="2"/>
        </w:rPr>
        <w:t>工程材料</w:t>
      </w:r>
      <w:bookmarkEnd w:id="34"/>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8F4DD7">
        <w:tc>
          <w:tcPr>
            <w:tcW w:w="2196" w:type="dxa"/>
            <w:vMerge w:val="restart"/>
            <w:shd w:val="clear" w:color="auto" w:fill="E6E6E6"/>
            <w:vAlign w:val="center"/>
          </w:tcPr>
          <w:p w:rsidR="008F4DD7" w:rsidRDefault="004703B2">
            <w:pPr>
              <w:jc w:val="center"/>
            </w:pPr>
            <w:r>
              <w:t>材料名称</w:t>
            </w:r>
          </w:p>
        </w:tc>
        <w:tc>
          <w:tcPr>
            <w:tcW w:w="1018" w:type="dxa"/>
            <w:shd w:val="clear" w:color="auto" w:fill="E6E6E6"/>
            <w:vAlign w:val="center"/>
          </w:tcPr>
          <w:p w:rsidR="008F4DD7" w:rsidRDefault="004703B2">
            <w:pPr>
              <w:jc w:val="center"/>
            </w:pPr>
            <w:r>
              <w:t>导热系数</w:t>
            </w:r>
            <w:r>
              <w:t>λ</w:t>
            </w:r>
          </w:p>
        </w:tc>
        <w:tc>
          <w:tcPr>
            <w:tcW w:w="1030" w:type="dxa"/>
            <w:shd w:val="clear" w:color="auto" w:fill="E6E6E6"/>
            <w:vAlign w:val="center"/>
          </w:tcPr>
          <w:p w:rsidR="008F4DD7" w:rsidRDefault="004703B2">
            <w:pPr>
              <w:jc w:val="center"/>
            </w:pPr>
            <w:r>
              <w:t>蓄热系数</w:t>
            </w:r>
            <w:r>
              <w:t>S</w:t>
            </w:r>
          </w:p>
        </w:tc>
        <w:tc>
          <w:tcPr>
            <w:tcW w:w="848" w:type="dxa"/>
            <w:shd w:val="clear" w:color="auto" w:fill="E6E6E6"/>
            <w:vAlign w:val="center"/>
          </w:tcPr>
          <w:p w:rsidR="008F4DD7" w:rsidRDefault="004703B2">
            <w:pPr>
              <w:jc w:val="center"/>
            </w:pPr>
            <w:r>
              <w:t>密度</w:t>
            </w:r>
            <w:r>
              <w:t>ρ</w:t>
            </w:r>
          </w:p>
        </w:tc>
        <w:tc>
          <w:tcPr>
            <w:tcW w:w="1018" w:type="dxa"/>
            <w:shd w:val="clear" w:color="auto" w:fill="E6E6E6"/>
            <w:vAlign w:val="center"/>
          </w:tcPr>
          <w:p w:rsidR="008F4DD7" w:rsidRDefault="004703B2">
            <w:pPr>
              <w:jc w:val="center"/>
            </w:pPr>
            <w:r>
              <w:t>比热容</w:t>
            </w:r>
            <w:r>
              <w:t>Cp</w:t>
            </w:r>
          </w:p>
        </w:tc>
        <w:tc>
          <w:tcPr>
            <w:tcW w:w="1188" w:type="dxa"/>
            <w:shd w:val="clear" w:color="auto" w:fill="E6E6E6"/>
            <w:vAlign w:val="center"/>
          </w:tcPr>
          <w:p w:rsidR="008F4DD7" w:rsidRDefault="004703B2">
            <w:pPr>
              <w:jc w:val="center"/>
            </w:pPr>
            <w:r>
              <w:t>蒸汽渗透系数</w:t>
            </w:r>
            <w:r>
              <w:t>u</w:t>
            </w:r>
          </w:p>
        </w:tc>
        <w:tc>
          <w:tcPr>
            <w:tcW w:w="1516" w:type="dxa"/>
            <w:vMerge w:val="restart"/>
            <w:shd w:val="clear" w:color="auto" w:fill="E6E6E6"/>
            <w:vAlign w:val="center"/>
          </w:tcPr>
          <w:p w:rsidR="008F4DD7" w:rsidRDefault="004703B2">
            <w:pPr>
              <w:jc w:val="center"/>
            </w:pPr>
            <w:r>
              <w:t>备注</w:t>
            </w:r>
          </w:p>
        </w:tc>
      </w:tr>
      <w:tr w:rsidR="008F4DD7">
        <w:tc>
          <w:tcPr>
            <w:tcW w:w="2196" w:type="dxa"/>
            <w:vMerge/>
            <w:shd w:val="clear" w:color="auto" w:fill="E6E6E6"/>
            <w:vAlign w:val="center"/>
          </w:tcPr>
          <w:p w:rsidR="008F4DD7" w:rsidRDefault="008F4DD7">
            <w:pPr>
              <w:jc w:val="center"/>
            </w:pPr>
          </w:p>
        </w:tc>
        <w:tc>
          <w:tcPr>
            <w:tcW w:w="1018" w:type="dxa"/>
            <w:shd w:val="clear" w:color="auto" w:fill="E6E6E6"/>
            <w:vAlign w:val="center"/>
          </w:tcPr>
          <w:p w:rsidR="008F4DD7" w:rsidRDefault="004703B2">
            <w:pPr>
              <w:jc w:val="center"/>
            </w:pPr>
            <w:r>
              <w:t>W/(m.K)</w:t>
            </w:r>
          </w:p>
        </w:tc>
        <w:tc>
          <w:tcPr>
            <w:tcW w:w="1030" w:type="dxa"/>
            <w:shd w:val="clear" w:color="auto" w:fill="E6E6E6"/>
            <w:vAlign w:val="center"/>
          </w:tcPr>
          <w:p w:rsidR="008F4DD7" w:rsidRDefault="004703B2">
            <w:pPr>
              <w:jc w:val="center"/>
            </w:pPr>
            <w:r>
              <w:t>W/(</w:t>
            </w:r>
            <w:r>
              <w:t>㎡</w:t>
            </w:r>
            <w:r>
              <w:t>.K)</w:t>
            </w:r>
          </w:p>
        </w:tc>
        <w:tc>
          <w:tcPr>
            <w:tcW w:w="848" w:type="dxa"/>
            <w:shd w:val="clear" w:color="auto" w:fill="E6E6E6"/>
            <w:vAlign w:val="center"/>
          </w:tcPr>
          <w:p w:rsidR="008F4DD7" w:rsidRDefault="004703B2">
            <w:pPr>
              <w:jc w:val="center"/>
            </w:pPr>
            <w:r>
              <w:t>kg/m</w:t>
            </w:r>
            <w:r>
              <w:rPr>
                <w:vertAlign w:val="superscript"/>
              </w:rPr>
              <w:t>3</w:t>
            </w:r>
          </w:p>
        </w:tc>
        <w:tc>
          <w:tcPr>
            <w:tcW w:w="1018" w:type="dxa"/>
            <w:shd w:val="clear" w:color="auto" w:fill="E6E6E6"/>
            <w:vAlign w:val="center"/>
          </w:tcPr>
          <w:p w:rsidR="008F4DD7" w:rsidRDefault="004703B2">
            <w:pPr>
              <w:jc w:val="center"/>
            </w:pPr>
            <w:r>
              <w:t>J/(kg.K)</w:t>
            </w:r>
          </w:p>
        </w:tc>
        <w:tc>
          <w:tcPr>
            <w:tcW w:w="1188" w:type="dxa"/>
            <w:shd w:val="clear" w:color="auto" w:fill="E6E6E6"/>
            <w:vAlign w:val="center"/>
          </w:tcPr>
          <w:p w:rsidR="008F4DD7" w:rsidRDefault="004703B2">
            <w:pPr>
              <w:jc w:val="center"/>
            </w:pPr>
            <w:r>
              <w:t>g/(m.h.kPa)</w:t>
            </w:r>
          </w:p>
        </w:tc>
        <w:tc>
          <w:tcPr>
            <w:tcW w:w="1516" w:type="dxa"/>
            <w:vMerge/>
            <w:shd w:val="clear" w:color="auto" w:fill="E6E6E6"/>
            <w:vAlign w:val="center"/>
          </w:tcPr>
          <w:p w:rsidR="008F4DD7" w:rsidRDefault="008F4DD7">
            <w:pPr>
              <w:jc w:val="center"/>
            </w:pPr>
          </w:p>
        </w:tc>
      </w:tr>
      <w:tr w:rsidR="008F4DD7">
        <w:tc>
          <w:tcPr>
            <w:tcW w:w="2196" w:type="dxa"/>
            <w:shd w:val="clear" w:color="auto" w:fill="E6E6E6"/>
            <w:vAlign w:val="center"/>
          </w:tcPr>
          <w:p w:rsidR="008F4DD7" w:rsidRDefault="004703B2">
            <w:r>
              <w:t>水泥砂浆</w:t>
            </w:r>
          </w:p>
        </w:tc>
        <w:tc>
          <w:tcPr>
            <w:tcW w:w="1018" w:type="dxa"/>
            <w:vAlign w:val="center"/>
          </w:tcPr>
          <w:p w:rsidR="008F4DD7" w:rsidRDefault="004703B2">
            <w:r>
              <w:t>0.930</w:t>
            </w:r>
          </w:p>
        </w:tc>
        <w:tc>
          <w:tcPr>
            <w:tcW w:w="1030" w:type="dxa"/>
            <w:vAlign w:val="center"/>
          </w:tcPr>
          <w:p w:rsidR="008F4DD7" w:rsidRDefault="004703B2">
            <w:r>
              <w:t>11.370</w:t>
            </w:r>
          </w:p>
        </w:tc>
        <w:tc>
          <w:tcPr>
            <w:tcW w:w="848" w:type="dxa"/>
            <w:vAlign w:val="center"/>
          </w:tcPr>
          <w:p w:rsidR="008F4DD7" w:rsidRDefault="004703B2">
            <w:r>
              <w:t>1800.0</w:t>
            </w:r>
          </w:p>
        </w:tc>
        <w:tc>
          <w:tcPr>
            <w:tcW w:w="1018" w:type="dxa"/>
            <w:vAlign w:val="center"/>
          </w:tcPr>
          <w:p w:rsidR="008F4DD7" w:rsidRDefault="004703B2">
            <w:r>
              <w:t>1050.0</w:t>
            </w:r>
          </w:p>
        </w:tc>
        <w:tc>
          <w:tcPr>
            <w:tcW w:w="1188" w:type="dxa"/>
            <w:vAlign w:val="center"/>
          </w:tcPr>
          <w:p w:rsidR="008F4DD7" w:rsidRDefault="004703B2">
            <w:r>
              <w:t>0.0210</w:t>
            </w:r>
          </w:p>
        </w:tc>
        <w:tc>
          <w:tcPr>
            <w:tcW w:w="1516" w:type="dxa"/>
            <w:vAlign w:val="center"/>
          </w:tcPr>
          <w:p w:rsidR="008F4DD7" w:rsidRDefault="004703B2">
            <w:r>
              <w:rPr>
                <w:sz w:val="18"/>
                <w:szCs w:val="18"/>
              </w:rPr>
              <w:t>来源：《民用建筑热工设计规范》</w:t>
            </w:r>
            <w:r>
              <w:rPr>
                <w:sz w:val="18"/>
                <w:szCs w:val="18"/>
              </w:rPr>
              <w:t>GB50176-2016</w:t>
            </w:r>
          </w:p>
        </w:tc>
      </w:tr>
      <w:tr w:rsidR="008F4DD7">
        <w:tc>
          <w:tcPr>
            <w:tcW w:w="2196" w:type="dxa"/>
            <w:shd w:val="clear" w:color="auto" w:fill="E6E6E6"/>
            <w:vAlign w:val="center"/>
          </w:tcPr>
          <w:p w:rsidR="008F4DD7" w:rsidRDefault="004703B2">
            <w:r>
              <w:t>石灰砂浆</w:t>
            </w:r>
          </w:p>
        </w:tc>
        <w:tc>
          <w:tcPr>
            <w:tcW w:w="1018" w:type="dxa"/>
            <w:vAlign w:val="center"/>
          </w:tcPr>
          <w:p w:rsidR="008F4DD7" w:rsidRDefault="004703B2">
            <w:r>
              <w:t>0.810</w:t>
            </w:r>
          </w:p>
        </w:tc>
        <w:tc>
          <w:tcPr>
            <w:tcW w:w="1030" w:type="dxa"/>
            <w:vAlign w:val="center"/>
          </w:tcPr>
          <w:p w:rsidR="008F4DD7" w:rsidRDefault="004703B2">
            <w:r>
              <w:t>10.070</w:t>
            </w:r>
          </w:p>
        </w:tc>
        <w:tc>
          <w:tcPr>
            <w:tcW w:w="848" w:type="dxa"/>
            <w:vAlign w:val="center"/>
          </w:tcPr>
          <w:p w:rsidR="008F4DD7" w:rsidRDefault="004703B2">
            <w:r>
              <w:t>1600.0</w:t>
            </w:r>
          </w:p>
        </w:tc>
        <w:tc>
          <w:tcPr>
            <w:tcW w:w="1018" w:type="dxa"/>
            <w:vAlign w:val="center"/>
          </w:tcPr>
          <w:p w:rsidR="008F4DD7" w:rsidRDefault="004703B2">
            <w:r>
              <w:t>1050.0</w:t>
            </w:r>
          </w:p>
        </w:tc>
        <w:tc>
          <w:tcPr>
            <w:tcW w:w="1188" w:type="dxa"/>
            <w:vAlign w:val="center"/>
          </w:tcPr>
          <w:p w:rsidR="008F4DD7" w:rsidRDefault="004703B2">
            <w:r>
              <w:t>0.0443</w:t>
            </w:r>
          </w:p>
        </w:tc>
        <w:tc>
          <w:tcPr>
            <w:tcW w:w="1516" w:type="dxa"/>
            <w:vAlign w:val="center"/>
          </w:tcPr>
          <w:p w:rsidR="008F4DD7" w:rsidRDefault="004703B2">
            <w:r>
              <w:rPr>
                <w:sz w:val="18"/>
                <w:szCs w:val="18"/>
              </w:rPr>
              <w:t>来源：《民用建筑热工设计规范》</w:t>
            </w:r>
            <w:r>
              <w:rPr>
                <w:sz w:val="18"/>
                <w:szCs w:val="18"/>
              </w:rPr>
              <w:t>GB50176-2016</w:t>
            </w:r>
          </w:p>
        </w:tc>
      </w:tr>
      <w:tr w:rsidR="008F4DD7">
        <w:tc>
          <w:tcPr>
            <w:tcW w:w="2196" w:type="dxa"/>
            <w:shd w:val="clear" w:color="auto" w:fill="E6E6E6"/>
            <w:vAlign w:val="center"/>
          </w:tcPr>
          <w:p w:rsidR="008F4DD7" w:rsidRDefault="004703B2">
            <w:r>
              <w:lastRenderedPageBreak/>
              <w:t>钢筋混凝土</w:t>
            </w:r>
          </w:p>
        </w:tc>
        <w:tc>
          <w:tcPr>
            <w:tcW w:w="1018" w:type="dxa"/>
            <w:vAlign w:val="center"/>
          </w:tcPr>
          <w:p w:rsidR="008F4DD7" w:rsidRDefault="004703B2">
            <w:r>
              <w:t>1.740</w:t>
            </w:r>
          </w:p>
        </w:tc>
        <w:tc>
          <w:tcPr>
            <w:tcW w:w="1030" w:type="dxa"/>
            <w:vAlign w:val="center"/>
          </w:tcPr>
          <w:p w:rsidR="008F4DD7" w:rsidRDefault="004703B2">
            <w:r>
              <w:t>17.200</w:t>
            </w:r>
          </w:p>
        </w:tc>
        <w:tc>
          <w:tcPr>
            <w:tcW w:w="848" w:type="dxa"/>
            <w:vAlign w:val="center"/>
          </w:tcPr>
          <w:p w:rsidR="008F4DD7" w:rsidRDefault="004703B2">
            <w:r>
              <w:t>2500.0</w:t>
            </w:r>
          </w:p>
        </w:tc>
        <w:tc>
          <w:tcPr>
            <w:tcW w:w="1018" w:type="dxa"/>
            <w:vAlign w:val="center"/>
          </w:tcPr>
          <w:p w:rsidR="008F4DD7" w:rsidRDefault="004703B2">
            <w:r>
              <w:t>920.0</w:t>
            </w:r>
          </w:p>
        </w:tc>
        <w:tc>
          <w:tcPr>
            <w:tcW w:w="1188" w:type="dxa"/>
            <w:vAlign w:val="center"/>
          </w:tcPr>
          <w:p w:rsidR="008F4DD7" w:rsidRDefault="004703B2">
            <w:r>
              <w:t>0.0158</w:t>
            </w:r>
          </w:p>
        </w:tc>
        <w:tc>
          <w:tcPr>
            <w:tcW w:w="1516" w:type="dxa"/>
            <w:vAlign w:val="center"/>
          </w:tcPr>
          <w:p w:rsidR="008F4DD7" w:rsidRDefault="004703B2">
            <w:r>
              <w:rPr>
                <w:sz w:val="18"/>
                <w:szCs w:val="18"/>
              </w:rPr>
              <w:t>来源：《民用建筑热工设计规范》</w:t>
            </w:r>
            <w:r>
              <w:rPr>
                <w:sz w:val="18"/>
                <w:szCs w:val="18"/>
              </w:rPr>
              <w:t>GB50176-2016</w:t>
            </w:r>
          </w:p>
        </w:tc>
      </w:tr>
      <w:tr w:rsidR="008F4DD7">
        <w:tc>
          <w:tcPr>
            <w:tcW w:w="2196" w:type="dxa"/>
            <w:shd w:val="clear" w:color="auto" w:fill="E6E6E6"/>
            <w:vAlign w:val="center"/>
          </w:tcPr>
          <w:p w:rsidR="008F4DD7" w:rsidRDefault="004703B2">
            <w:r>
              <w:t>碎石、卵石混凝土</w:t>
            </w:r>
            <w:r>
              <w:t>(ρ=2300)</w:t>
            </w:r>
          </w:p>
        </w:tc>
        <w:tc>
          <w:tcPr>
            <w:tcW w:w="1018" w:type="dxa"/>
            <w:vAlign w:val="center"/>
          </w:tcPr>
          <w:p w:rsidR="008F4DD7" w:rsidRDefault="004703B2">
            <w:r>
              <w:t>1.510</w:t>
            </w:r>
          </w:p>
        </w:tc>
        <w:tc>
          <w:tcPr>
            <w:tcW w:w="1030" w:type="dxa"/>
            <w:vAlign w:val="center"/>
          </w:tcPr>
          <w:p w:rsidR="008F4DD7" w:rsidRDefault="004703B2">
            <w:r>
              <w:t>15.360</w:t>
            </w:r>
          </w:p>
        </w:tc>
        <w:tc>
          <w:tcPr>
            <w:tcW w:w="848" w:type="dxa"/>
            <w:vAlign w:val="center"/>
          </w:tcPr>
          <w:p w:rsidR="008F4DD7" w:rsidRDefault="004703B2">
            <w:r>
              <w:t>2300.0</w:t>
            </w:r>
          </w:p>
        </w:tc>
        <w:tc>
          <w:tcPr>
            <w:tcW w:w="1018" w:type="dxa"/>
            <w:vAlign w:val="center"/>
          </w:tcPr>
          <w:p w:rsidR="008F4DD7" w:rsidRDefault="004703B2">
            <w:r>
              <w:t>920.0</w:t>
            </w:r>
          </w:p>
        </w:tc>
        <w:tc>
          <w:tcPr>
            <w:tcW w:w="1188" w:type="dxa"/>
            <w:vAlign w:val="center"/>
          </w:tcPr>
          <w:p w:rsidR="008F4DD7" w:rsidRDefault="004703B2">
            <w:r>
              <w:t>0.0173</w:t>
            </w:r>
          </w:p>
        </w:tc>
        <w:tc>
          <w:tcPr>
            <w:tcW w:w="1516" w:type="dxa"/>
            <w:vAlign w:val="center"/>
          </w:tcPr>
          <w:p w:rsidR="008F4DD7" w:rsidRDefault="004703B2">
            <w:r>
              <w:rPr>
                <w:sz w:val="18"/>
                <w:szCs w:val="18"/>
              </w:rPr>
              <w:t>来源：《民用建筑热工设计规范》</w:t>
            </w:r>
            <w:r>
              <w:rPr>
                <w:sz w:val="18"/>
                <w:szCs w:val="18"/>
              </w:rPr>
              <w:t>GB50176-2016</w:t>
            </w:r>
          </w:p>
        </w:tc>
      </w:tr>
      <w:tr w:rsidR="008F4DD7">
        <w:tc>
          <w:tcPr>
            <w:tcW w:w="2196" w:type="dxa"/>
            <w:shd w:val="clear" w:color="auto" w:fill="E6E6E6"/>
            <w:vAlign w:val="center"/>
          </w:tcPr>
          <w:p w:rsidR="008F4DD7" w:rsidRDefault="004703B2">
            <w:r>
              <w:t>挤塑聚苯乙烯泡沫塑料（带表皮）</w:t>
            </w:r>
          </w:p>
        </w:tc>
        <w:tc>
          <w:tcPr>
            <w:tcW w:w="1018" w:type="dxa"/>
            <w:vAlign w:val="center"/>
          </w:tcPr>
          <w:p w:rsidR="008F4DD7" w:rsidRDefault="004703B2">
            <w:r>
              <w:t>0.030</w:t>
            </w:r>
          </w:p>
        </w:tc>
        <w:tc>
          <w:tcPr>
            <w:tcW w:w="1030" w:type="dxa"/>
            <w:vAlign w:val="center"/>
          </w:tcPr>
          <w:p w:rsidR="008F4DD7" w:rsidRDefault="004703B2">
            <w:r>
              <w:t>0.340</w:t>
            </w:r>
          </w:p>
        </w:tc>
        <w:tc>
          <w:tcPr>
            <w:tcW w:w="848" w:type="dxa"/>
            <w:vAlign w:val="center"/>
          </w:tcPr>
          <w:p w:rsidR="008F4DD7" w:rsidRDefault="004703B2">
            <w:r>
              <w:t>35.0</w:t>
            </w:r>
          </w:p>
        </w:tc>
        <w:tc>
          <w:tcPr>
            <w:tcW w:w="1018" w:type="dxa"/>
            <w:vAlign w:val="center"/>
          </w:tcPr>
          <w:p w:rsidR="008F4DD7" w:rsidRDefault="004703B2">
            <w:r>
              <w:t>1380.0</w:t>
            </w:r>
          </w:p>
        </w:tc>
        <w:tc>
          <w:tcPr>
            <w:tcW w:w="1188" w:type="dxa"/>
            <w:vAlign w:val="center"/>
          </w:tcPr>
          <w:p w:rsidR="008F4DD7" w:rsidRDefault="004703B2">
            <w:r>
              <w:t>0.0000</w:t>
            </w:r>
          </w:p>
        </w:tc>
        <w:tc>
          <w:tcPr>
            <w:tcW w:w="1516" w:type="dxa"/>
            <w:vAlign w:val="center"/>
          </w:tcPr>
          <w:p w:rsidR="008F4DD7" w:rsidRDefault="004703B2">
            <w:r>
              <w:rPr>
                <w:sz w:val="18"/>
                <w:szCs w:val="18"/>
              </w:rPr>
              <w:t>来源：《民用建筑热工设计规范》</w:t>
            </w:r>
            <w:r>
              <w:rPr>
                <w:sz w:val="18"/>
                <w:szCs w:val="18"/>
              </w:rPr>
              <w:t>GB50176-2016</w:t>
            </w:r>
            <w:r>
              <w:rPr>
                <w:sz w:val="18"/>
                <w:szCs w:val="18"/>
              </w:rPr>
              <w:t>，蒸汽渗透系数没有给出</w:t>
            </w:r>
          </w:p>
        </w:tc>
      </w:tr>
      <w:tr w:rsidR="008F4DD7">
        <w:tc>
          <w:tcPr>
            <w:tcW w:w="2196" w:type="dxa"/>
            <w:shd w:val="clear" w:color="auto" w:fill="E6E6E6"/>
            <w:vAlign w:val="center"/>
          </w:tcPr>
          <w:p w:rsidR="008F4DD7" w:rsidRDefault="004703B2">
            <w:r>
              <w:t>加气混凝土、泡沫混凝土</w:t>
            </w:r>
            <w:r>
              <w:t>(ρ=700)</w:t>
            </w:r>
          </w:p>
        </w:tc>
        <w:tc>
          <w:tcPr>
            <w:tcW w:w="1018" w:type="dxa"/>
            <w:vAlign w:val="center"/>
          </w:tcPr>
          <w:p w:rsidR="008F4DD7" w:rsidRDefault="004703B2">
            <w:r>
              <w:t>0.180</w:t>
            </w:r>
          </w:p>
        </w:tc>
        <w:tc>
          <w:tcPr>
            <w:tcW w:w="1030" w:type="dxa"/>
            <w:vAlign w:val="center"/>
          </w:tcPr>
          <w:p w:rsidR="008F4DD7" w:rsidRDefault="004703B2">
            <w:r>
              <w:t>3.100</w:t>
            </w:r>
          </w:p>
        </w:tc>
        <w:tc>
          <w:tcPr>
            <w:tcW w:w="848" w:type="dxa"/>
            <w:vAlign w:val="center"/>
          </w:tcPr>
          <w:p w:rsidR="008F4DD7" w:rsidRDefault="004703B2">
            <w:r>
              <w:t>700.0</w:t>
            </w:r>
          </w:p>
        </w:tc>
        <w:tc>
          <w:tcPr>
            <w:tcW w:w="1018" w:type="dxa"/>
            <w:vAlign w:val="center"/>
          </w:tcPr>
          <w:p w:rsidR="008F4DD7" w:rsidRDefault="004703B2">
            <w:r>
              <w:t>1050.0</w:t>
            </w:r>
          </w:p>
        </w:tc>
        <w:tc>
          <w:tcPr>
            <w:tcW w:w="1188" w:type="dxa"/>
            <w:vAlign w:val="center"/>
          </w:tcPr>
          <w:p w:rsidR="008F4DD7" w:rsidRDefault="004703B2">
            <w:r>
              <w:t>0.0998</w:t>
            </w:r>
          </w:p>
        </w:tc>
        <w:tc>
          <w:tcPr>
            <w:tcW w:w="1516" w:type="dxa"/>
            <w:vAlign w:val="center"/>
          </w:tcPr>
          <w:p w:rsidR="008F4DD7" w:rsidRDefault="004703B2">
            <w:r>
              <w:rPr>
                <w:sz w:val="18"/>
                <w:szCs w:val="18"/>
              </w:rPr>
              <w:t>来源：《民用建筑热工设计规范》</w:t>
            </w:r>
            <w:r>
              <w:rPr>
                <w:sz w:val="18"/>
                <w:szCs w:val="18"/>
              </w:rPr>
              <w:t>GB50176-2016</w:t>
            </w:r>
          </w:p>
        </w:tc>
      </w:tr>
      <w:tr w:rsidR="008F4DD7">
        <w:tc>
          <w:tcPr>
            <w:tcW w:w="2196" w:type="dxa"/>
            <w:shd w:val="clear" w:color="auto" w:fill="E6E6E6"/>
            <w:vAlign w:val="center"/>
          </w:tcPr>
          <w:p w:rsidR="008F4DD7" w:rsidRDefault="004703B2">
            <w:r>
              <w:t>混凝土多孔砖</w:t>
            </w:r>
            <w:r>
              <w:t>(190</w:t>
            </w:r>
            <w:r>
              <w:t>六孔砖）</w:t>
            </w:r>
          </w:p>
        </w:tc>
        <w:tc>
          <w:tcPr>
            <w:tcW w:w="1018" w:type="dxa"/>
            <w:vAlign w:val="center"/>
          </w:tcPr>
          <w:p w:rsidR="008F4DD7" w:rsidRDefault="004703B2">
            <w:r>
              <w:t>0.750</w:t>
            </w:r>
          </w:p>
        </w:tc>
        <w:tc>
          <w:tcPr>
            <w:tcW w:w="1030" w:type="dxa"/>
            <w:vAlign w:val="center"/>
          </w:tcPr>
          <w:p w:rsidR="008F4DD7" w:rsidRDefault="004703B2">
            <w:r>
              <w:t>7.490</w:t>
            </w:r>
          </w:p>
        </w:tc>
        <w:tc>
          <w:tcPr>
            <w:tcW w:w="848" w:type="dxa"/>
            <w:vAlign w:val="center"/>
          </w:tcPr>
          <w:p w:rsidR="008F4DD7" w:rsidRDefault="004703B2">
            <w:r>
              <w:t>1450.0</w:t>
            </w:r>
          </w:p>
        </w:tc>
        <w:tc>
          <w:tcPr>
            <w:tcW w:w="1018" w:type="dxa"/>
            <w:vAlign w:val="center"/>
          </w:tcPr>
          <w:p w:rsidR="008F4DD7" w:rsidRDefault="004703B2">
            <w:r>
              <w:t>709.4</w:t>
            </w:r>
          </w:p>
        </w:tc>
        <w:tc>
          <w:tcPr>
            <w:tcW w:w="1188" w:type="dxa"/>
            <w:vAlign w:val="center"/>
          </w:tcPr>
          <w:p w:rsidR="008F4DD7" w:rsidRDefault="004703B2">
            <w:r>
              <w:t>0.0000</w:t>
            </w:r>
          </w:p>
        </w:tc>
        <w:tc>
          <w:tcPr>
            <w:tcW w:w="1516" w:type="dxa"/>
            <w:vAlign w:val="center"/>
          </w:tcPr>
          <w:p w:rsidR="008F4DD7" w:rsidRDefault="008F4DD7">
            <w:pPr>
              <w:rPr>
                <w:sz w:val="18"/>
                <w:szCs w:val="18"/>
              </w:rPr>
            </w:pPr>
          </w:p>
        </w:tc>
      </w:tr>
      <w:tr w:rsidR="008F4DD7">
        <w:tc>
          <w:tcPr>
            <w:tcW w:w="2196" w:type="dxa"/>
            <w:shd w:val="clear" w:color="auto" w:fill="E6E6E6"/>
            <w:vAlign w:val="center"/>
          </w:tcPr>
          <w:p w:rsidR="008F4DD7" w:rsidRDefault="004703B2">
            <w:r>
              <w:t>C20</w:t>
            </w:r>
            <w:r>
              <w:t>细石混凝土</w:t>
            </w:r>
            <w:r>
              <w:t>(ρ=2300)</w:t>
            </w:r>
          </w:p>
        </w:tc>
        <w:tc>
          <w:tcPr>
            <w:tcW w:w="1018" w:type="dxa"/>
            <w:vAlign w:val="center"/>
          </w:tcPr>
          <w:p w:rsidR="008F4DD7" w:rsidRDefault="004703B2">
            <w:r>
              <w:t>1.510</w:t>
            </w:r>
          </w:p>
        </w:tc>
        <w:tc>
          <w:tcPr>
            <w:tcW w:w="1030" w:type="dxa"/>
            <w:vAlign w:val="center"/>
          </w:tcPr>
          <w:p w:rsidR="008F4DD7" w:rsidRDefault="004703B2">
            <w:r>
              <w:t>15.243</w:t>
            </w:r>
          </w:p>
        </w:tc>
        <w:tc>
          <w:tcPr>
            <w:tcW w:w="848" w:type="dxa"/>
            <w:vAlign w:val="center"/>
          </w:tcPr>
          <w:p w:rsidR="008F4DD7" w:rsidRDefault="004703B2">
            <w:r>
              <w:t>2300.0</w:t>
            </w:r>
          </w:p>
        </w:tc>
        <w:tc>
          <w:tcPr>
            <w:tcW w:w="1018" w:type="dxa"/>
            <w:vAlign w:val="center"/>
          </w:tcPr>
          <w:p w:rsidR="008F4DD7" w:rsidRDefault="004703B2">
            <w:r>
              <w:t>920.0</w:t>
            </w:r>
          </w:p>
        </w:tc>
        <w:tc>
          <w:tcPr>
            <w:tcW w:w="1188" w:type="dxa"/>
            <w:vAlign w:val="center"/>
          </w:tcPr>
          <w:p w:rsidR="008F4DD7" w:rsidRDefault="004703B2">
            <w:r>
              <w:t>0.0000</w:t>
            </w:r>
          </w:p>
        </w:tc>
        <w:tc>
          <w:tcPr>
            <w:tcW w:w="1516" w:type="dxa"/>
            <w:vAlign w:val="center"/>
          </w:tcPr>
          <w:p w:rsidR="008F4DD7" w:rsidRDefault="008F4DD7">
            <w:pPr>
              <w:rPr>
                <w:sz w:val="18"/>
                <w:szCs w:val="18"/>
              </w:rPr>
            </w:pPr>
          </w:p>
        </w:tc>
      </w:tr>
      <w:tr w:rsidR="008F4DD7">
        <w:tc>
          <w:tcPr>
            <w:tcW w:w="2196" w:type="dxa"/>
            <w:shd w:val="clear" w:color="auto" w:fill="E6E6E6"/>
            <w:vAlign w:val="center"/>
          </w:tcPr>
          <w:p w:rsidR="008F4DD7" w:rsidRDefault="004703B2">
            <w:r>
              <w:t>复合硅酸盐保温砂浆</w:t>
            </w:r>
          </w:p>
        </w:tc>
        <w:tc>
          <w:tcPr>
            <w:tcW w:w="1018" w:type="dxa"/>
            <w:vAlign w:val="center"/>
          </w:tcPr>
          <w:p w:rsidR="008F4DD7" w:rsidRDefault="004703B2">
            <w:r>
              <w:t>0.075</w:t>
            </w:r>
          </w:p>
        </w:tc>
        <w:tc>
          <w:tcPr>
            <w:tcW w:w="1030" w:type="dxa"/>
            <w:vAlign w:val="center"/>
          </w:tcPr>
          <w:p w:rsidR="008F4DD7" w:rsidRDefault="004703B2">
            <w:r>
              <w:t>1.190</w:t>
            </w:r>
          </w:p>
        </w:tc>
        <w:tc>
          <w:tcPr>
            <w:tcW w:w="848" w:type="dxa"/>
            <w:vAlign w:val="center"/>
          </w:tcPr>
          <w:p w:rsidR="008F4DD7" w:rsidRDefault="004703B2">
            <w:r>
              <w:t>350.0</w:t>
            </w:r>
          </w:p>
        </w:tc>
        <w:tc>
          <w:tcPr>
            <w:tcW w:w="1018" w:type="dxa"/>
            <w:vAlign w:val="center"/>
          </w:tcPr>
          <w:p w:rsidR="008F4DD7" w:rsidRDefault="004703B2">
            <w:r>
              <w:t>742.0</w:t>
            </w:r>
          </w:p>
        </w:tc>
        <w:tc>
          <w:tcPr>
            <w:tcW w:w="1188" w:type="dxa"/>
            <w:vAlign w:val="center"/>
          </w:tcPr>
          <w:p w:rsidR="008F4DD7" w:rsidRDefault="004703B2">
            <w:r>
              <w:t>0.0000</w:t>
            </w:r>
          </w:p>
        </w:tc>
        <w:tc>
          <w:tcPr>
            <w:tcW w:w="1516" w:type="dxa"/>
            <w:vAlign w:val="center"/>
          </w:tcPr>
          <w:p w:rsidR="008F4DD7" w:rsidRDefault="008F4DD7">
            <w:pPr>
              <w:rPr>
                <w:sz w:val="18"/>
                <w:szCs w:val="18"/>
              </w:rPr>
            </w:pPr>
          </w:p>
        </w:tc>
      </w:tr>
    </w:tbl>
    <w:p w:rsidR="008F4DD7" w:rsidRDefault="004703B2">
      <w:pPr>
        <w:pStyle w:val="2"/>
        <w:widowControl w:val="0"/>
        <w:rPr>
          <w:kern w:val="2"/>
        </w:rPr>
      </w:pPr>
      <w:bookmarkStart w:id="35" w:name="_Toc60760111"/>
      <w:r>
        <w:rPr>
          <w:kern w:val="2"/>
        </w:rPr>
        <w:t>体形系数</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8F4DD7">
        <w:tc>
          <w:tcPr>
            <w:tcW w:w="2513" w:type="dxa"/>
            <w:shd w:val="clear" w:color="auto" w:fill="E6E6E6"/>
            <w:vAlign w:val="center"/>
          </w:tcPr>
          <w:p w:rsidR="008F4DD7" w:rsidRDefault="004703B2">
            <w:r>
              <w:t>外表面积</w:t>
            </w:r>
          </w:p>
        </w:tc>
        <w:tc>
          <w:tcPr>
            <w:tcW w:w="6820" w:type="dxa"/>
            <w:vAlign w:val="center"/>
          </w:tcPr>
          <w:p w:rsidR="008F4DD7" w:rsidRDefault="004703B2">
            <w:r>
              <w:t>6690.59</w:t>
            </w:r>
          </w:p>
        </w:tc>
      </w:tr>
      <w:tr w:rsidR="008F4DD7">
        <w:tc>
          <w:tcPr>
            <w:tcW w:w="2513" w:type="dxa"/>
            <w:shd w:val="clear" w:color="auto" w:fill="E6E6E6"/>
            <w:vAlign w:val="center"/>
          </w:tcPr>
          <w:p w:rsidR="008F4DD7" w:rsidRDefault="004703B2">
            <w:r>
              <w:t>建筑体积</w:t>
            </w:r>
          </w:p>
        </w:tc>
        <w:tc>
          <w:tcPr>
            <w:tcW w:w="6820" w:type="dxa"/>
            <w:vAlign w:val="center"/>
          </w:tcPr>
          <w:p w:rsidR="008F4DD7" w:rsidRDefault="004703B2">
            <w:r>
              <w:t>34733.40</w:t>
            </w:r>
          </w:p>
        </w:tc>
      </w:tr>
      <w:tr w:rsidR="008F4DD7">
        <w:tc>
          <w:tcPr>
            <w:tcW w:w="2513" w:type="dxa"/>
            <w:shd w:val="clear" w:color="auto" w:fill="E6E6E6"/>
            <w:vAlign w:val="center"/>
          </w:tcPr>
          <w:p w:rsidR="008F4DD7" w:rsidRDefault="004703B2">
            <w:r>
              <w:t>体形系数</w:t>
            </w:r>
          </w:p>
        </w:tc>
        <w:tc>
          <w:tcPr>
            <w:tcW w:w="6820" w:type="dxa"/>
            <w:vAlign w:val="center"/>
          </w:tcPr>
          <w:p w:rsidR="008F4DD7" w:rsidRDefault="004703B2">
            <w:r>
              <w:t>0.19</w:t>
            </w:r>
          </w:p>
        </w:tc>
      </w:tr>
      <w:tr w:rsidR="008F4DD7">
        <w:tc>
          <w:tcPr>
            <w:tcW w:w="2513" w:type="dxa"/>
            <w:shd w:val="clear" w:color="auto" w:fill="E6E6E6"/>
            <w:vAlign w:val="center"/>
          </w:tcPr>
          <w:p w:rsidR="008F4DD7" w:rsidRDefault="004703B2">
            <w:r>
              <w:t>标准依据</w:t>
            </w:r>
          </w:p>
        </w:tc>
        <w:tc>
          <w:tcPr>
            <w:tcW w:w="6820" w:type="dxa"/>
            <w:vAlign w:val="center"/>
          </w:tcPr>
          <w:p w:rsidR="008F4DD7" w:rsidRDefault="004703B2">
            <w:r>
              <w:t>《江西省居住建筑节能设计标准》（</w:t>
            </w:r>
            <w:r>
              <w:t>DBJ/T36-024-2014</w:t>
            </w:r>
            <w:r>
              <w:t>）第</w:t>
            </w:r>
            <w:r>
              <w:t>4.2.1</w:t>
            </w:r>
            <w:r>
              <w:t>条</w:t>
            </w:r>
          </w:p>
        </w:tc>
      </w:tr>
      <w:tr w:rsidR="008F4DD7">
        <w:tc>
          <w:tcPr>
            <w:tcW w:w="2513" w:type="dxa"/>
            <w:shd w:val="clear" w:color="auto" w:fill="E6E6E6"/>
            <w:vAlign w:val="center"/>
          </w:tcPr>
          <w:p w:rsidR="008F4DD7" w:rsidRDefault="004703B2">
            <w:r>
              <w:t>标准要求</w:t>
            </w:r>
          </w:p>
        </w:tc>
        <w:tc>
          <w:tcPr>
            <w:tcW w:w="6820" w:type="dxa"/>
            <w:vAlign w:val="center"/>
          </w:tcPr>
          <w:p w:rsidR="008F4DD7" w:rsidRDefault="004703B2">
            <w:r>
              <w:t>体形系数宜符合表</w:t>
            </w:r>
            <w:r>
              <w:t>4.2.1</w:t>
            </w:r>
            <w:r>
              <w:t>的规定</w:t>
            </w:r>
            <w:r>
              <w:t>(s≤0.40)</w:t>
            </w:r>
          </w:p>
        </w:tc>
      </w:tr>
      <w:tr w:rsidR="008F4DD7">
        <w:tc>
          <w:tcPr>
            <w:tcW w:w="2513" w:type="dxa"/>
            <w:shd w:val="clear" w:color="auto" w:fill="E6E6E6"/>
            <w:vAlign w:val="center"/>
          </w:tcPr>
          <w:p w:rsidR="008F4DD7" w:rsidRDefault="004703B2">
            <w:r>
              <w:t>结论</w:t>
            </w:r>
          </w:p>
        </w:tc>
        <w:tc>
          <w:tcPr>
            <w:tcW w:w="6820" w:type="dxa"/>
            <w:vAlign w:val="center"/>
          </w:tcPr>
          <w:p w:rsidR="008F4DD7" w:rsidRDefault="004703B2">
            <w:r>
              <w:t>满足</w:t>
            </w:r>
          </w:p>
        </w:tc>
      </w:tr>
    </w:tbl>
    <w:p w:rsidR="008F4DD7" w:rsidRDefault="004703B2">
      <w:pPr>
        <w:pStyle w:val="2"/>
        <w:widowControl w:val="0"/>
        <w:rPr>
          <w:kern w:val="2"/>
        </w:rPr>
      </w:pPr>
      <w:bookmarkStart w:id="36" w:name="_Toc60760112"/>
      <w:r>
        <w:rPr>
          <w:kern w:val="2"/>
        </w:rPr>
        <w:t>朝向窗墙比</w:t>
      </w:r>
      <w:bookmarkEnd w:id="36"/>
    </w:p>
    <w:p w:rsidR="008F4DD7" w:rsidRDefault="004703B2">
      <w:pPr>
        <w:pStyle w:val="3"/>
        <w:widowControl w:val="0"/>
        <w:jc w:val="both"/>
        <w:rPr>
          <w:kern w:val="2"/>
          <w:szCs w:val="24"/>
        </w:rPr>
      </w:pPr>
      <w:bookmarkStart w:id="37" w:name="_Toc60760113"/>
      <w:r>
        <w:rPr>
          <w:kern w:val="2"/>
          <w:szCs w:val="24"/>
        </w:rPr>
        <w:t>朝向窗墙比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8F4DD7">
        <w:tc>
          <w:tcPr>
            <w:tcW w:w="1409" w:type="dxa"/>
            <w:shd w:val="clear" w:color="auto" w:fill="E6E6E6"/>
            <w:vAlign w:val="center"/>
          </w:tcPr>
          <w:p w:rsidR="008F4DD7" w:rsidRDefault="004703B2">
            <w:pPr>
              <w:jc w:val="center"/>
            </w:pPr>
            <w:r>
              <w:t>朝向</w:t>
            </w:r>
          </w:p>
        </w:tc>
        <w:tc>
          <w:tcPr>
            <w:tcW w:w="1584" w:type="dxa"/>
            <w:shd w:val="clear" w:color="auto" w:fill="E6E6E6"/>
            <w:vAlign w:val="center"/>
          </w:tcPr>
          <w:p w:rsidR="008F4DD7" w:rsidRDefault="004703B2">
            <w:pPr>
              <w:jc w:val="center"/>
            </w:pPr>
            <w:r>
              <w:t>窗面积</w:t>
            </w:r>
            <w:r>
              <w:t>(</w:t>
            </w:r>
            <w:r>
              <w:t>㎡</w:t>
            </w:r>
            <w:r>
              <w:t>)</w:t>
            </w:r>
          </w:p>
        </w:tc>
        <w:tc>
          <w:tcPr>
            <w:tcW w:w="1584" w:type="dxa"/>
            <w:shd w:val="clear" w:color="auto" w:fill="E6E6E6"/>
            <w:vAlign w:val="center"/>
          </w:tcPr>
          <w:p w:rsidR="008F4DD7" w:rsidRDefault="004703B2">
            <w:pPr>
              <w:jc w:val="center"/>
            </w:pPr>
            <w:r>
              <w:t>墙面积</w:t>
            </w:r>
            <w:r>
              <w:t>(</w:t>
            </w:r>
            <w:r>
              <w:t>㎡</w:t>
            </w:r>
            <w:r>
              <w:t>)</w:t>
            </w:r>
          </w:p>
        </w:tc>
        <w:tc>
          <w:tcPr>
            <w:tcW w:w="1584" w:type="dxa"/>
            <w:shd w:val="clear" w:color="auto" w:fill="E6E6E6"/>
            <w:vAlign w:val="center"/>
          </w:tcPr>
          <w:p w:rsidR="008F4DD7" w:rsidRDefault="004703B2">
            <w:pPr>
              <w:jc w:val="center"/>
            </w:pPr>
            <w:r>
              <w:t>窗墙比</w:t>
            </w:r>
          </w:p>
        </w:tc>
        <w:tc>
          <w:tcPr>
            <w:tcW w:w="1584" w:type="dxa"/>
            <w:shd w:val="clear" w:color="auto" w:fill="E6E6E6"/>
            <w:vAlign w:val="center"/>
          </w:tcPr>
          <w:p w:rsidR="008F4DD7" w:rsidRDefault="004703B2">
            <w:pPr>
              <w:jc w:val="center"/>
            </w:pPr>
            <w:r>
              <w:t>限值</w:t>
            </w:r>
          </w:p>
        </w:tc>
        <w:tc>
          <w:tcPr>
            <w:tcW w:w="1584" w:type="dxa"/>
            <w:shd w:val="clear" w:color="auto" w:fill="E6E6E6"/>
            <w:vAlign w:val="center"/>
          </w:tcPr>
          <w:p w:rsidR="008F4DD7" w:rsidRDefault="004703B2">
            <w:pPr>
              <w:jc w:val="center"/>
            </w:pPr>
            <w:r>
              <w:t>结论</w:t>
            </w:r>
          </w:p>
        </w:tc>
      </w:tr>
      <w:tr w:rsidR="008F4DD7">
        <w:tc>
          <w:tcPr>
            <w:tcW w:w="1409" w:type="dxa"/>
            <w:shd w:val="clear" w:color="auto" w:fill="E6E6E6"/>
            <w:vAlign w:val="center"/>
          </w:tcPr>
          <w:p w:rsidR="008F4DD7" w:rsidRDefault="004703B2">
            <w:r>
              <w:t>南向</w:t>
            </w:r>
          </w:p>
        </w:tc>
        <w:tc>
          <w:tcPr>
            <w:tcW w:w="1584" w:type="dxa"/>
            <w:vAlign w:val="center"/>
          </w:tcPr>
          <w:p w:rsidR="008F4DD7" w:rsidRDefault="004703B2">
            <w:r>
              <w:t>882.06</w:t>
            </w:r>
          </w:p>
        </w:tc>
        <w:tc>
          <w:tcPr>
            <w:tcW w:w="1584" w:type="dxa"/>
            <w:vAlign w:val="center"/>
          </w:tcPr>
          <w:p w:rsidR="008F4DD7" w:rsidRDefault="004703B2">
            <w:r>
              <w:t>2056.93</w:t>
            </w:r>
          </w:p>
        </w:tc>
        <w:tc>
          <w:tcPr>
            <w:tcW w:w="1584" w:type="dxa"/>
            <w:vAlign w:val="center"/>
          </w:tcPr>
          <w:p w:rsidR="008F4DD7" w:rsidRDefault="004703B2">
            <w:r>
              <w:t>0.43</w:t>
            </w:r>
          </w:p>
        </w:tc>
        <w:tc>
          <w:tcPr>
            <w:tcW w:w="1584" w:type="dxa"/>
            <w:vAlign w:val="center"/>
          </w:tcPr>
          <w:p w:rsidR="008F4DD7" w:rsidRDefault="004703B2">
            <w:r>
              <w:t>0.45</w:t>
            </w:r>
          </w:p>
        </w:tc>
        <w:tc>
          <w:tcPr>
            <w:tcW w:w="1584" w:type="dxa"/>
            <w:vAlign w:val="center"/>
          </w:tcPr>
          <w:p w:rsidR="008F4DD7" w:rsidRDefault="004703B2">
            <w:r>
              <w:t>满足</w:t>
            </w:r>
          </w:p>
        </w:tc>
      </w:tr>
      <w:tr w:rsidR="008F4DD7">
        <w:tc>
          <w:tcPr>
            <w:tcW w:w="1409" w:type="dxa"/>
            <w:shd w:val="clear" w:color="auto" w:fill="E6E6E6"/>
            <w:vAlign w:val="center"/>
          </w:tcPr>
          <w:p w:rsidR="008F4DD7" w:rsidRDefault="004703B2">
            <w:r>
              <w:t>北向</w:t>
            </w:r>
          </w:p>
        </w:tc>
        <w:tc>
          <w:tcPr>
            <w:tcW w:w="1584" w:type="dxa"/>
            <w:vAlign w:val="center"/>
          </w:tcPr>
          <w:p w:rsidR="008F4DD7" w:rsidRDefault="004703B2">
            <w:r>
              <w:t>569.70</w:t>
            </w:r>
          </w:p>
        </w:tc>
        <w:tc>
          <w:tcPr>
            <w:tcW w:w="1584" w:type="dxa"/>
            <w:vAlign w:val="center"/>
          </w:tcPr>
          <w:p w:rsidR="008F4DD7" w:rsidRDefault="004703B2">
            <w:r>
              <w:t>1960.74</w:t>
            </w:r>
          </w:p>
        </w:tc>
        <w:tc>
          <w:tcPr>
            <w:tcW w:w="1584" w:type="dxa"/>
            <w:vAlign w:val="center"/>
          </w:tcPr>
          <w:p w:rsidR="008F4DD7" w:rsidRDefault="004703B2">
            <w:r>
              <w:t>0.29</w:t>
            </w:r>
          </w:p>
        </w:tc>
        <w:tc>
          <w:tcPr>
            <w:tcW w:w="1584" w:type="dxa"/>
            <w:vAlign w:val="center"/>
          </w:tcPr>
          <w:p w:rsidR="008F4DD7" w:rsidRDefault="004703B2">
            <w:r>
              <w:t>0.40</w:t>
            </w:r>
          </w:p>
        </w:tc>
        <w:tc>
          <w:tcPr>
            <w:tcW w:w="1584" w:type="dxa"/>
            <w:vAlign w:val="center"/>
          </w:tcPr>
          <w:p w:rsidR="008F4DD7" w:rsidRDefault="004703B2">
            <w:r>
              <w:t>满足</w:t>
            </w:r>
          </w:p>
        </w:tc>
      </w:tr>
      <w:tr w:rsidR="008F4DD7">
        <w:tc>
          <w:tcPr>
            <w:tcW w:w="1409" w:type="dxa"/>
            <w:shd w:val="clear" w:color="auto" w:fill="E6E6E6"/>
            <w:vAlign w:val="center"/>
          </w:tcPr>
          <w:p w:rsidR="008F4DD7" w:rsidRDefault="004703B2">
            <w:r>
              <w:t>东向</w:t>
            </w:r>
          </w:p>
        </w:tc>
        <w:tc>
          <w:tcPr>
            <w:tcW w:w="1584" w:type="dxa"/>
            <w:vAlign w:val="center"/>
          </w:tcPr>
          <w:p w:rsidR="008F4DD7" w:rsidRDefault="004703B2">
            <w:r>
              <w:t>11.34</w:t>
            </w:r>
          </w:p>
        </w:tc>
        <w:tc>
          <w:tcPr>
            <w:tcW w:w="1584" w:type="dxa"/>
            <w:vAlign w:val="center"/>
          </w:tcPr>
          <w:p w:rsidR="008F4DD7" w:rsidRDefault="004703B2">
            <w:r>
              <w:t>452.40</w:t>
            </w:r>
          </w:p>
        </w:tc>
        <w:tc>
          <w:tcPr>
            <w:tcW w:w="1584" w:type="dxa"/>
            <w:vAlign w:val="center"/>
          </w:tcPr>
          <w:p w:rsidR="008F4DD7" w:rsidRDefault="004703B2">
            <w:r>
              <w:t>0.03</w:t>
            </w:r>
          </w:p>
        </w:tc>
        <w:tc>
          <w:tcPr>
            <w:tcW w:w="1584" w:type="dxa"/>
            <w:vAlign w:val="center"/>
          </w:tcPr>
          <w:p w:rsidR="008F4DD7" w:rsidRDefault="004703B2">
            <w:r>
              <w:t>0.35</w:t>
            </w:r>
          </w:p>
        </w:tc>
        <w:tc>
          <w:tcPr>
            <w:tcW w:w="1584" w:type="dxa"/>
            <w:vAlign w:val="center"/>
          </w:tcPr>
          <w:p w:rsidR="008F4DD7" w:rsidRDefault="004703B2">
            <w:r>
              <w:t>满足</w:t>
            </w:r>
          </w:p>
        </w:tc>
      </w:tr>
      <w:tr w:rsidR="008F4DD7">
        <w:tc>
          <w:tcPr>
            <w:tcW w:w="1409" w:type="dxa"/>
            <w:shd w:val="clear" w:color="auto" w:fill="E6E6E6"/>
            <w:vAlign w:val="center"/>
          </w:tcPr>
          <w:p w:rsidR="008F4DD7" w:rsidRDefault="004703B2">
            <w:r>
              <w:t>西向</w:t>
            </w:r>
          </w:p>
        </w:tc>
        <w:tc>
          <w:tcPr>
            <w:tcW w:w="1584" w:type="dxa"/>
            <w:vAlign w:val="center"/>
          </w:tcPr>
          <w:p w:rsidR="008F4DD7" w:rsidRDefault="004703B2">
            <w:r>
              <w:t>3.78</w:t>
            </w:r>
          </w:p>
        </w:tc>
        <w:tc>
          <w:tcPr>
            <w:tcW w:w="1584" w:type="dxa"/>
            <w:vAlign w:val="center"/>
          </w:tcPr>
          <w:p w:rsidR="008F4DD7" w:rsidRDefault="004703B2">
            <w:r>
              <w:t>448.11</w:t>
            </w:r>
          </w:p>
        </w:tc>
        <w:tc>
          <w:tcPr>
            <w:tcW w:w="1584" w:type="dxa"/>
            <w:vAlign w:val="center"/>
          </w:tcPr>
          <w:p w:rsidR="008F4DD7" w:rsidRDefault="004703B2">
            <w:r>
              <w:t>0.01</w:t>
            </w:r>
          </w:p>
        </w:tc>
        <w:tc>
          <w:tcPr>
            <w:tcW w:w="1584" w:type="dxa"/>
            <w:vAlign w:val="center"/>
          </w:tcPr>
          <w:p w:rsidR="008F4DD7" w:rsidRDefault="004703B2">
            <w:r>
              <w:t>0.35</w:t>
            </w:r>
          </w:p>
        </w:tc>
        <w:tc>
          <w:tcPr>
            <w:tcW w:w="1584" w:type="dxa"/>
            <w:vAlign w:val="center"/>
          </w:tcPr>
          <w:p w:rsidR="008F4DD7" w:rsidRDefault="004703B2">
            <w:r>
              <w:t>满足</w:t>
            </w:r>
          </w:p>
        </w:tc>
      </w:tr>
      <w:tr w:rsidR="008F4DD7">
        <w:tc>
          <w:tcPr>
            <w:tcW w:w="2993" w:type="dxa"/>
            <w:gridSpan w:val="2"/>
            <w:shd w:val="clear" w:color="auto" w:fill="E6E6E6"/>
            <w:vAlign w:val="center"/>
          </w:tcPr>
          <w:p w:rsidR="008F4DD7" w:rsidRDefault="004703B2">
            <w:r>
              <w:t>标准依据</w:t>
            </w:r>
          </w:p>
        </w:tc>
        <w:tc>
          <w:tcPr>
            <w:tcW w:w="6336" w:type="dxa"/>
            <w:gridSpan w:val="4"/>
            <w:vAlign w:val="center"/>
          </w:tcPr>
          <w:p w:rsidR="008F4DD7" w:rsidRDefault="004703B2">
            <w:r>
              <w:t>《江西省居住建筑节能设计标准》（</w:t>
            </w:r>
            <w:r>
              <w:t>DBJ/T36-024-2014</w:t>
            </w:r>
            <w:r>
              <w:t>）第</w:t>
            </w:r>
            <w:r>
              <w:t>4.2.3</w:t>
            </w:r>
            <w:r>
              <w:t>条</w:t>
            </w:r>
          </w:p>
        </w:tc>
      </w:tr>
      <w:tr w:rsidR="008F4DD7">
        <w:tc>
          <w:tcPr>
            <w:tcW w:w="2993" w:type="dxa"/>
            <w:gridSpan w:val="2"/>
            <w:shd w:val="clear" w:color="auto" w:fill="E6E6E6"/>
            <w:vAlign w:val="center"/>
          </w:tcPr>
          <w:p w:rsidR="008F4DD7" w:rsidRDefault="004703B2">
            <w:r>
              <w:t>标准要求</w:t>
            </w:r>
          </w:p>
        </w:tc>
        <w:tc>
          <w:tcPr>
            <w:tcW w:w="6336" w:type="dxa"/>
            <w:gridSpan w:val="4"/>
            <w:vAlign w:val="center"/>
          </w:tcPr>
          <w:p w:rsidR="008F4DD7" w:rsidRDefault="004703B2">
            <w:r>
              <w:t>各朝向窗墙比宜符合表</w:t>
            </w:r>
            <w:r>
              <w:t>4.2.3-1</w:t>
            </w:r>
            <w:r>
              <w:t>的规定</w:t>
            </w:r>
          </w:p>
        </w:tc>
      </w:tr>
      <w:tr w:rsidR="008F4DD7">
        <w:tc>
          <w:tcPr>
            <w:tcW w:w="2993" w:type="dxa"/>
            <w:gridSpan w:val="2"/>
            <w:shd w:val="clear" w:color="auto" w:fill="E6E6E6"/>
            <w:vAlign w:val="center"/>
          </w:tcPr>
          <w:p w:rsidR="008F4DD7" w:rsidRDefault="004703B2">
            <w:r>
              <w:t>结论</w:t>
            </w:r>
          </w:p>
        </w:tc>
        <w:tc>
          <w:tcPr>
            <w:tcW w:w="6336" w:type="dxa"/>
            <w:gridSpan w:val="4"/>
            <w:vAlign w:val="center"/>
          </w:tcPr>
          <w:p w:rsidR="008F4DD7" w:rsidRDefault="004703B2">
            <w:r>
              <w:t>满足</w:t>
            </w:r>
          </w:p>
        </w:tc>
      </w:tr>
    </w:tbl>
    <w:p w:rsidR="008F4DD7" w:rsidRDefault="004703B2">
      <w:pPr>
        <w:pStyle w:val="3"/>
        <w:widowControl w:val="0"/>
        <w:jc w:val="both"/>
        <w:rPr>
          <w:kern w:val="2"/>
          <w:szCs w:val="24"/>
        </w:rPr>
      </w:pPr>
      <w:bookmarkStart w:id="38" w:name="_Toc60760114"/>
      <w:r>
        <w:rPr>
          <w:kern w:val="2"/>
          <w:szCs w:val="24"/>
        </w:rPr>
        <w:lastRenderedPageBreak/>
        <w:t>外窗表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8F4DD7">
        <w:tc>
          <w:tcPr>
            <w:tcW w:w="1160" w:type="dxa"/>
            <w:shd w:val="clear" w:color="auto" w:fill="E6E6E6"/>
            <w:vAlign w:val="center"/>
          </w:tcPr>
          <w:p w:rsidR="008F4DD7" w:rsidRDefault="004703B2">
            <w:pPr>
              <w:jc w:val="center"/>
            </w:pPr>
            <w:r>
              <w:t>朝向</w:t>
            </w:r>
          </w:p>
        </w:tc>
        <w:tc>
          <w:tcPr>
            <w:tcW w:w="1562" w:type="dxa"/>
            <w:shd w:val="clear" w:color="auto" w:fill="E6E6E6"/>
            <w:vAlign w:val="center"/>
          </w:tcPr>
          <w:p w:rsidR="008F4DD7" w:rsidRDefault="004703B2">
            <w:pPr>
              <w:jc w:val="center"/>
            </w:pPr>
            <w:r>
              <w:t>编号</w:t>
            </w:r>
          </w:p>
        </w:tc>
        <w:tc>
          <w:tcPr>
            <w:tcW w:w="1386" w:type="dxa"/>
            <w:shd w:val="clear" w:color="auto" w:fill="E6E6E6"/>
            <w:vAlign w:val="center"/>
          </w:tcPr>
          <w:p w:rsidR="008F4DD7" w:rsidRDefault="004703B2">
            <w:pPr>
              <w:jc w:val="center"/>
            </w:pPr>
            <w:r>
              <w:t>尺寸</w:t>
            </w:r>
          </w:p>
        </w:tc>
        <w:tc>
          <w:tcPr>
            <w:tcW w:w="1528" w:type="dxa"/>
            <w:shd w:val="clear" w:color="auto" w:fill="E6E6E6"/>
            <w:vAlign w:val="center"/>
          </w:tcPr>
          <w:p w:rsidR="008F4DD7" w:rsidRDefault="004703B2">
            <w:pPr>
              <w:jc w:val="center"/>
            </w:pPr>
            <w:r>
              <w:t>楼层</w:t>
            </w:r>
          </w:p>
        </w:tc>
        <w:tc>
          <w:tcPr>
            <w:tcW w:w="1171" w:type="dxa"/>
            <w:shd w:val="clear" w:color="auto" w:fill="E6E6E6"/>
            <w:vAlign w:val="center"/>
          </w:tcPr>
          <w:p w:rsidR="008F4DD7" w:rsidRDefault="004703B2">
            <w:pPr>
              <w:jc w:val="center"/>
            </w:pPr>
            <w:r>
              <w:t>数量</w:t>
            </w:r>
          </w:p>
        </w:tc>
        <w:tc>
          <w:tcPr>
            <w:tcW w:w="1262" w:type="dxa"/>
            <w:shd w:val="clear" w:color="auto" w:fill="E6E6E6"/>
            <w:vAlign w:val="center"/>
          </w:tcPr>
          <w:p w:rsidR="008F4DD7" w:rsidRDefault="004703B2">
            <w:pPr>
              <w:jc w:val="center"/>
            </w:pPr>
            <w:r>
              <w:t>单个面积</w:t>
            </w:r>
            <w:r>
              <w:br/>
            </w:r>
            <w:r>
              <w:t>（㎡）</w:t>
            </w:r>
          </w:p>
        </w:tc>
        <w:tc>
          <w:tcPr>
            <w:tcW w:w="1262" w:type="dxa"/>
            <w:shd w:val="clear" w:color="auto" w:fill="E6E6E6"/>
            <w:vAlign w:val="center"/>
          </w:tcPr>
          <w:p w:rsidR="008F4DD7" w:rsidRDefault="004703B2">
            <w:pPr>
              <w:jc w:val="center"/>
            </w:pPr>
            <w:r>
              <w:t>合计面积</w:t>
            </w:r>
            <w:r>
              <w:br/>
            </w:r>
            <w:r>
              <w:t>（㎡）</w:t>
            </w:r>
          </w:p>
        </w:tc>
      </w:tr>
      <w:tr w:rsidR="008F4DD7">
        <w:tc>
          <w:tcPr>
            <w:tcW w:w="1160" w:type="dxa"/>
            <w:vMerge w:val="restart"/>
            <w:vAlign w:val="center"/>
          </w:tcPr>
          <w:p w:rsidR="008F4DD7" w:rsidRDefault="004703B2">
            <w:r>
              <w:t>南向</w:t>
            </w:r>
            <w:r>
              <w:br/>
            </w:r>
            <w:r>
              <w:t>899.16</w:t>
            </w:r>
          </w:p>
        </w:tc>
        <w:tc>
          <w:tcPr>
            <w:tcW w:w="1562" w:type="dxa"/>
            <w:vAlign w:val="center"/>
          </w:tcPr>
          <w:p w:rsidR="008F4DD7" w:rsidRDefault="004703B2">
            <w:r>
              <w:t>C0633</w:t>
            </w:r>
          </w:p>
        </w:tc>
        <w:tc>
          <w:tcPr>
            <w:tcW w:w="1386" w:type="dxa"/>
            <w:vAlign w:val="center"/>
          </w:tcPr>
          <w:p w:rsidR="008F4DD7" w:rsidRDefault="004703B2">
            <w:r>
              <w:t>0.60×3.30</w:t>
            </w:r>
          </w:p>
        </w:tc>
        <w:tc>
          <w:tcPr>
            <w:tcW w:w="1528" w:type="dxa"/>
            <w:vAlign w:val="center"/>
          </w:tcPr>
          <w:p w:rsidR="008F4DD7" w:rsidRDefault="004703B2">
            <w:r>
              <w:t>2~7</w:t>
            </w:r>
          </w:p>
        </w:tc>
        <w:tc>
          <w:tcPr>
            <w:tcW w:w="1171" w:type="dxa"/>
            <w:vAlign w:val="center"/>
          </w:tcPr>
          <w:p w:rsidR="008F4DD7" w:rsidRDefault="004703B2">
            <w:r>
              <w:t>213</w:t>
            </w:r>
          </w:p>
        </w:tc>
        <w:tc>
          <w:tcPr>
            <w:tcW w:w="1262" w:type="dxa"/>
            <w:vAlign w:val="center"/>
          </w:tcPr>
          <w:p w:rsidR="008F4DD7" w:rsidRDefault="004703B2">
            <w:r>
              <w:t>1.98</w:t>
            </w:r>
          </w:p>
        </w:tc>
        <w:tc>
          <w:tcPr>
            <w:tcW w:w="1262" w:type="dxa"/>
            <w:vAlign w:val="center"/>
          </w:tcPr>
          <w:p w:rsidR="008F4DD7" w:rsidRDefault="004703B2">
            <w:r>
              <w:t>421.74</w:t>
            </w:r>
          </w:p>
        </w:tc>
      </w:tr>
      <w:tr w:rsidR="008F4DD7">
        <w:tc>
          <w:tcPr>
            <w:tcW w:w="1160" w:type="dxa"/>
            <w:vMerge/>
            <w:vAlign w:val="center"/>
          </w:tcPr>
          <w:p w:rsidR="008F4DD7" w:rsidRDefault="008F4DD7"/>
        </w:tc>
        <w:tc>
          <w:tcPr>
            <w:tcW w:w="1562" w:type="dxa"/>
            <w:vAlign w:val="center"/>
          </w:tcPr>
          <w:p w:rsidR="008F4DD7" w:rsidRDefault="004703B2">
            <w:r>
              <w:t>C0633</w:t>
            </w:r>
          </w:p>
        </w:tc>
        <w:tc>
          <w:tcPr>
            <w:tcW w:w="1386" w:type="dxa"/>
            <w:vAlign w:val="center"/>
          </w:tcPr>
          <w:p w:rsidR="008F4DD7" w:rsidRDefault="004703B2">
            <w:r>
              <w:t>0.56×3.30</w:t>
            </w:r>
          </w:p>
        </w:tc>
        <w:tc>
          <w:tcPr>
            <w:tcW w:w="1528" w:type="dxa"/>
            <w:vAlign w:val="center"/>
          </w:tcPr>
          <w:p w:rsidR="008F4DD7" w:rsidRDefault="004703B2">
            <w:r>
              <w:t>2</w:t>
            </w:r>
          </w:p>
        </w:tc>
        <w:tc>
          <w:tcPr>
            <w:tcW w:w="1171" w:type="dxa"/>
            <w:vAlign w:val="center"/>
          </w:tcPr>
          <w:p w:rsidR="008F4DD7" w:rsidRDefault="004703B2">
            <w:r>
              <w:t>1</w:t>
            </w:r>
          </w:p>
        </w:tc>
        <w:tc>
          <w:tcPr>
            <w:tcW w:w="1262" w:type="dxa"/>
            <w:vAlign w:val="center"/>
          </w:tcPr>
          <w:p w:rsidR="008F4DD7" w:rsidRDefault="004703B2">
            <w:r>
              <w:t>1.86</w:t>
            </w:r>
          </w:p>
        </w:tc>
        <w:tc>
          <w:tcPr>
            <w:tcW w:w="1262" w:type="dxa"/>
            <w:vAlign w:val="center"/>
          </w:tcPr>
          <w:p w:rsidR="008F4DD7" w:rsidRDefault="004703B2">
            <w:r>
              <w:t>1.86</w:t>
            </w:r>
          </w:p>
        </w:tc>
      </w:tr>
      <w:tr w:rsidR="008F4DD7">
        <w:tc>
          <w:tcPr>
            <w:tcW w:w="1160" w:type="dxa"/>
            <w:vMerge/>
            <w:vAlign w:val="center"/>
          </w:tcPr>
          <w:p w:rsidR="008F4DD7" w:rsidRDefault="008F4DD7"/>
        </w:tc>
        <w:tc>
          <w:tcPr>
            <w:tcW w:w="1562" w:type="dxa"/>
            <w:vAlign w:val="center"/>
          </w:tcPr>
          <w:p w:rsidR="008F4DD7" w:rsidRDefault="004703B2">
            <w:r>
              <w:t>C1702</w:t>
            </w:r>
          </w:p>
        </w:tc>
        <w:tc>
          <w:tcPr>
            <w:tcW w:w="1386" w:type="dxa"/>
            <w:vAlign w:val="center"/>
          </w:tcPr>
          <w:p w:rsidR="008F4DD7" w:rsidRDefault="004703B2">
            <w:r>
              <w:t>1.50×1.20</w:t>
            </w:r>
          </w:p>
        </w:tc>
        <w:tc>
          <w:tcPr>
            <w:tcW w:w="1528" w:type="dxa"/>
            <w:vAlign w:val="center"/>
          </w:tcPr>
          <w:p w:rsidR="008F4DD7" w:rsidRDefault="004703B2">
            <w:r>
              <w:t>1~7</w:t>
            </w:r>
          </w:p>
        </w:tc>
        <w:tc>
          <w:tcPr>
            <w:tcW w:w="1171" w:type="dxa"/>
            <w:vAlign w:val="center"/>
          </w:tcPr>
          <w:p w:rsidR="008F4DD7" w:rsidRDefault="004703B2">
            <w:r>
              <w:t>7</w:t>
            </w:r>
          </w:p>
        </w:tc>
        <w:tc>
          <w:tcPr>
            <w:tcW w:w="1262" w:type="dxa"/>
            <w:vAlign w:val="center"/>
          </w:tcPr>
          <w:p w:rsidR="008F4DD7" w:rsidRDefault="004703B2">
            <w:r>
              <w:t>1.80</w:t>
            </w:r>
          </w:p>
        </w:tc>
        <w:tc>
          <w:tcPr>
            <w:tcW w:w="1262" w:type="dxa"/>
            <w:vAlign w:val="center"/>
          </w:tcPr>
          <w:p w:rsidR="008F4DD7" w:rsidRDefault="004703B2">
            <w:r>
              <w:t>12.60</w:t>
            </w:r>
          </w:p>
        </w:tc>
      </w:tr>
      <w:tr w:rsidR="008F4DD7">
        <w:tc>
          <w:tcPr>
            <w:tcW w:w="1160" w:type="dxa"/>
            <w:vMerge/>
            <w:vAlign w:val="center"/>
          </w:tcPr>
          <w:p w:rsidR="008F4DD7" w:rsidRDefault="008F4DD7"/>
        </w:tc>
        <w:tc>
          <w:tcPr>
            <w:tcW w:w="1562" w:type="dxa"/>
            <w:vAlign w:val="center"/>
          </w:tcPr>
          <w:p w:rsidR="008F4DD7" w:rsidRDefault="004703B2">
            <w:r>
              <w:t>C1703</w:t>
            </w:r>
          </w:p>
        </w:tc>
        <w:tc>
          <w:tcPr>
            <w:tcW w:w="1386" w:type="dxa"/>
            <w:vAlign w:val="center"/>
          </w:tcPr>
          <w:p w:rsidR="008F4DD7" w:rsidRDefault="004703B2">
            <w:r>
              <w:t>2.10×1.80</w:t>
            </w:r>
          </w:p>
        </w:tc>
        <w:tc>
          <w:tcPr>
            <w:tcW w:w="1528" w:type="dxa"/>
            <w:vAlign w:val="center"/>
          </w:tcPr>
          <w:p w:rsidR="008F4DD7" w:rsidRDefault="004703B2">
            <w:r>
              <w:t>1</w:t>
            </w:r>
          </w:p>
        </w:tc>
        <w:tc>
          <w:tcPr>
            <w:tcW w:w="1171" w:type="dxa"/>
            <w:vAlign w:val="center"/>
          </w:tcPr>
          <w:p w:rsidR="008F4DD7" w:rsidRDefault="004703B2">
            <w:r>
              <w:t>12</w:t>
            </w:r>
          </w:p>
        </w:tc>
        <w:tc>
          <w:tcPr>
            <w:tcW w:w="1262" w:type="dxa"/>
            <w:vAlign w:val="center"/>
          </w:tcPr>
          <w:p w:rsidR="008F4DD7" w:rsidRDefault="004703B2">
            <w:r>
              <w:t>3.78</w:t>
            </w:r>
          </w:p>
        </w:tc>
        <w:tc>
          <w:tcPr>
            <w:tcW w:w="1262" w:type="dxa"/>
            <w:vAlign w:val="center"/>
          </w:tcPr>
          <w:p w:rsidR="008F4DD7" w:rsidRDefault="004703B2">
            <w:r>
              <w:t>45.36</w:t>
            </w:r>
          </w:p>
        </w:tc>
      </w:tr>
      <w:tr w:rsidR="008F4DD7">
        <w:tc>
          <w:tcPr>
            <w:tcW w:w="1160" w:type="dxa"/>
            <w:vMerge/>
            <w:vAlign w:val="center"/>
          </w:tcPr>
          <w:p w:rsidR="008F4DD7" w:rsidRDefault="008F4DD7"/>
        </w:tc>
        <w:tc>
          <w:tcPr>
            <w:tcW w:w="1562" w:type="dxa"/>
            <w:vAlign w:val="center"/>
          </w:tcPr>
          <w:p w:rsidR="008F4DD7" w:rsidRDefault="004703B2">
            <w:r>
              <w:t>C1711</w:t>
            </w:r>
          </w:p>
        </w:tc>
        <w:tc>
          <w:tcPr>
            <w:tcW w:w="1386" w:type="dxa"/>
            <w:vAlign w:val="center"/>
          </w:tcPr>
          <w:p w:rsidR="008F4DD7" w:rsidRDefault="004703B2">
            <w:r>
              <w:t>3.00×2.10</w:t>
            </w:r>
          </w:p>
        </w:tc>
        <w:tc>
          <w:tcPr>
            <w:tcW w:w="1528" w:type="dxa"/>
            <w:vAlign w:val="center"/>
          </w:tcPr>
          <w:p w:rsidR="008F4DD7" w:rsidRDefault="004703B2">
            <w:r>
              <w:t>1</w:t>
            </w:r>
          </w:p>
        </w:tc>
        <w:tc>
          <w:tcPr>
            <w:tcW w:w="1171" w:type="dxa"/>
            <w:vAlign w:val="center"/>
          </w:tcPr>
          <w:p w:rsidR="008F4DD7" w:rsidRDefault="004703B2">
            <w:r>
              <w:t>11</w:t>
            </w:r>
          </w:p>
        </w:tc>
        <w:tc>
          <w:tcPr>
            <w:tcW w:w="1262" w:type="dxa"/>
            <w:vAlign w:val="center"/>
          </w:tcPr>
          <w:p w:rsidR="008F4DD7" w:rsidRDefault="004703B2">
            <w:r>
              <w:t>6.30</w:t>
            </w:r>
          </w:p>
        </w:tc>
        <w:tc>
          <w:tcPr>
            <w:tcW w:w="1262" w:type="dxa"/>
            <w:vAlign w:val="center"/>
          </w:tcPr>
          <w:p w:rsidR="008F4DD7" w:rsidRDefault="004703B2">
            <w:r>
              <w:t>69.30</w:t>
            </w:r>
          </w:p>
        </w:tc>
      </w:tr>
      <w:tr w:rsidR="008F4DD7">
        <w:tc>
          <w:tcPr>
            <w:tcW w:w="1160" w:type="dxa"/>
            <w:vMerge/>
            <w:vAlign w:val="center"/>
          </w:tcPr>
          <w:p w:rsidR="008F4DD7" w:rsidRDefault="008F4DD7"/>
        </w:tc>
        <w:tc>
          <w:tcPr>
            <w:tcW w:w="1562" w:type="dxa"/>
            <w:vAlign w:val="center"/>
          </w:tcPr>
          <w:p w:rsidR="008F4DD7" w:rsidRDefault="004703B2">
            <w:r>
              <w:t>C1711</w:t>
            </w:r>
          </w:p>
        </w:tc>
        <w:tc>
          <w:tcPr>
            <w:tcW w:w="1386" w:type="dxa"/>
            <w:vAlign w:val="center"/>
          </w:tcPr>
          <w:p w:rsidR="008F4DD7" w:rsidRDefault="004703B2">
            <w:r>
              <w:t>3.00×2.70</w:t>
            </w:r>
          </w:p>
        </w:tc>
        <w:tc>
          <w:tcPr>
            <w:tcW w:w="1528" w:type="dxa"/>
            <w:vAlign w:val="center"/>
          </w:tcPr>
          <w:p w:rsidR="008F4DD7" w:rsidRDefault="004703B2">
            <w:r>
              <w:t>2~7</w:t>
            </w:r>
          </w:p>
        </w:tc>
        <w:tc>
          <w:tcPr>
            <w:tcW w:w="1171" w:type="dxa"/>
            <w:vAlign w:val="center"/>
          </w:tcPr>
          <w:p w:rsidR="008F4DD7" w:rsidRDefault="004703B2">
            <w:r>
              <w:t>43</w:t>
            </w:r>
          </w:p>
        </w:tc>
        <w:tc>
          <w:tcPr>
            <w:tcW w:w="1262" w:type="dxa"/>
            <w:vAlign w:val="center"/>
          </w:tcPr>
          <w:p w:rsidR="008F4DD7" w:rsidRDefault="004703B2">
            <w:r>
              <w:t>8.10</w:t>
            </w:r>
          </w:p>
        </w:tc>
        <w:tc>
          <w:tcPr>
            <w:tcW w:w="1262" w:type="dxa"/>
            <w:vAlign w:val="center"/>
          </w:tcPr>
          <w:p w:rsidR="008F4DD7" w:rsidRDefault="004703B2">
            <w:r>
              <w:t>348.30</w:t>
            </w:r>
          </w:p>
        </w:tc>
      </w:tr>
      <w:tr w:rsidR="008F4DD7">
        <w:tc>
          <w:tcPr>
            <w:tcW w:w="1160" w:type="dxa"/>
            <w:vMerge w:val="restart"/>
            <w:vAlign w:val="center"/>
          </w:tcPr>
          <w:p w:rsidR="008F4DD7" w:rsidRDefault="004703B2">
            <w:r>
              <w:t>北向</w:t>
            </w:r>
            <w:r>
              <w:br/>
              <w:t>591.30</w:t>
            </w:r>
          </w:p>
        </w:tc>
        <w:tc>
          <w:tcPr>
            <w:tcW w:w="1562" w:type="dxa"/>
            <w:vAlign w:val="center"/>
          </w:tcPr>
          <w:p w:rsidR="008F4DD7" w:rsidRDefault="004703B2">
            <w:r>
              <w:t>C0633</w:t>
            </w:r>
          </w:p>
        </w:tc>
        <w:tc>
          <w:tcPr>
            <w:tcW w:w="1386" w:type="dxa"/>
            <w:vAlign w:val="center"/>
          </w:tcPr>
          <w:p w:rsidR="008F4DD7" w:rsidRDefault="004703B2">
            <w:r>
              <w:t>0.60×3.30</w:t>
            </w:r>
          </w:p>
        </w:tc>
        <w:tc>
          <w:tcPr>
            <w:tcW w:w="1528" w:type="dxa"/>
            <w:vAlign w:val="center"/>
          </w:tcPr>
          <w:p w:rsidR="008F4DD7" w:rsidRDefault="004703B2">
            <w:r>
              <w:t>2~7</w:t>
            </w:r>
          </w:p>
        </w:tc>
        <w:tc>
          <w:tcPr>
            <w:tcW w:w="1171" w:type="dxa"/>
            <w:vAlign w:val="center"/>
          </w:tcPr>
          <w:p w:rsidR="008F4DD7" w:rsidRDefault="004703B2">
            <w:r>
              <w:t>252</w:t>
            </w:r>
          </w:p>
        </w:tc>
        <w:tc>
          <w:tcPr>
            <w:tcW w:w="1262" w:type="dxa"/>
            <w:vAlign w:val="center"/>
          </w:tcPr>
          <w:p w:rsidR="008F4DD7" w:rsidRDefault="004703B2">
            <w:r>
              <w:t>1.98</w:t>
            </w:r>
          </w:p>
        </w:tc>
        <w:tc>
          <w:tcPr>
            <w:tcW w:w="1262" w:type="dxa"/>
            <w:vAlign w:val="center"/>
          </w:tcPr>
          <w:p w:rsidR="008F4DD7" w:rsidRDefault="004703B2">
            <w:r>
              <w:t>498.96</w:t>
            </w:r>
          </w:p>
        </w:tc>
      </w:tr>
      <w:tr w:rsidR="008F4DD7">
        <w:tc>
          <w:tcPr>
            <w:tcW w:w="1160" w:type="dxa"/>
            <w:vMerge/>
            <w:vAlign w:val="center"/>
          </w:tcPr>
          <w:p w:rsidR="008F4DD7" w:rsidRDefault="008F4DD7"/>
        </w:tc>
        <w:tc>
          <w:tcPr>
            <w:tcW w:w="1562" w:type="dxa"/>
            <w:vAlign w:val="center"/>
          </w:tcPr>
          <w:p w:rsidR="008F4DD7" w:rsidRDefault="004703B2">
            <w:r>
              <w:t>C1702</w:t>
            </w:r>
          </w:p>
        </w:tc>
        <w:tc>
          <w:tcPr>
            <w:tcW w:w="1386" w:type="dxa"/>
            <w:vAlign w:val="center"/>
          </w:tcPr>
          <w:p w:rsidR="008F4DD7" w:rsidRDefault="004703B2">
            <w:r>
              <w:t>1.50×1.20</w:t>
            </w:r>
          </w:p>
        </w:tc>
        <w:tc>
          <w:tcPr>
            <w:tcW w:w="1528" w:type="dxa"/>
            <w:vAlign w:val="center"/>
          </w:tcPr>
          <w:p w:rsidR="008F4DD7" w:rsidRDefault="004703B2">
            <w:r>
              <w:t>2~7</w:t>
            </w:r>
          </w:p>
        </w:tc>
        <w:tc>
          <w:tcPr>
            <w:tcW w:w="1171" w:type="dxa"/>
            <w:vAlign w:val="center"/>
          </w:tcPr>
          <w:p w:rsidR="008F4DD7" w:rsidRDefault="004703B2">
            <w:r>
              <w:t>12</w:t>
            </w:r>
          </w:p>
        </w:tc>
        <w:tc>
          <w:tcPr>
            <w:tcW w:w="1262" w:type="dxa"/>
            <w:vAlign w:val="center"/>
          </w:tcPr>
          <w:p w:rsidR="008F4DD7" w:rsidRDefault="004703B2">
            <w:r>
              <w:t>1.80</w:t>
            </w:r>
          </w:p>
        </w:tc>
        <w:tc>
          <w:tcPr>
            <w:tcW w:w="1262" w:type="dxa"/>
            <w:vAlign w:val="center"/>
          </w:tcPr>
          <w:p w:rsidR="008F4DD7" w:rsidRDefault="004703B2">
            <w:r>
              <w:t>21.60</w:t>
            </w:r>
          </w:p>
        </w:tc>
      </w:tr>
      <w:tr w:rsidR="008F4DD7">
        <w:tc>
          <w:tcPr>
            <w:tcW w:w="1160" w:type="dxa"/>
            <w:vMerge/>
            <w:vAlign w:val="center"/>
          </w:tcPr>
          <w:p w:rsidR="008F4DD7" w:rsidRDefault="008F4DD7"/>
        </w:tc>
        <w:tc>
          <w:tcPr>
            <w:tcW w:w="1562" w:type="dxa"/>
            <w:vAlign w:val="center"/>
          </w:tcPr>
          <w:p w:rsidR="008F4DD7" w:rsidRDefault="004703B2">
            <w:r>
              <w:t>C1703</w:t>
            </w:r>
          </w:p>
        </w:tc>
        <w:tc>
          <w:tcPr>
            <w:tcW w:w="1386" w:type="dxa"/>
            <w:vAlign w:val="center"/>
          </w:tcPr>
          <w:p w:rsidR="008F4DD7" w:rsidRDefault="004703B2">
            <w:r>
              <w:t>2.10×1.80</w:t>
            </w:r>
          </w:p>
        </w:tc>
        <w:tc>
          <w:tcPr>
            <w:tcW w:w="1528" w:type="dxa"/>
            <w:vAlign w:val="center"/>
          </w:tcPr>
          <w:p w:rsidR="008F4DD7" w:rsidRDefault="004703B2">
            <w:r>
              <w:t>1</w:t>
            </w:r>
          </w:p>
        </w:tc>
        <w:tc>
          <w:tcPr>
            <w:tcW w:w="1171" w:type="dxa"/>
            <w:vAlign w:val="center"/>
          </w:tcPr>
          <w:p w:rsidR="008F4DD7" w:rsidRDefault="004703B2">
            <w:r>
              <w:t>5</w:t>
            </w:r>
          </w:p>
        </w:tc>
        <w:tc>
          <w:tcPr>
            <w:tcW w:w="1262" w:type="dxa"/>
            <w:vAlign w:val="center"/>
          </w:tcPr>
          <w:p w:rsidR="008F4DD7" w:rsidRDefault="004703B2">
            <w:r>
              <w:t>3.78</w:t>
            </w:r>
          </w:p>
        </w:tc>
        <w:tc>
          <w:tcPr>
            <w:tcW w:w="1262" w:type="dxa"/>
            <w:vAlign w:val="center"/>
          </w:tcPr>
          <w:p w:rsidR="008F4DD7" w:rsidRDefault="004703B2">
            <w:r>
              <w:t>18.90</w:t>
            </w:r>
          </w:p>
        </w:tc>
      </w:tr>
      <w:tr w:rsidR="008F4DD7">
        <w:tc>
          <w:tcPr>
            <w:tcW w:w="1160" w:type="dxa"/>
            <w:vMerge/>
            <w:vAlign w:val="center"/>
          </w:tcPr>
          <w:p w:rsidR="008F4DD7" w:rsidRDefault="008F4DD7"/>
        </w:tc>
        <w:tc>
          <w:tcPr>
            <w:tcW w:w="1562" w:type="dxa"/>
            <w:vAlign w:val="center"/>
          </w:tcPr>
          <w:p w:rsidR="008F4DD7" w:rsidRDefault="004703B2">
            <w:r>
              <w:t>C1705</w:t>
            </w:r>
          </w:p>
        </w:tc>
        <w:tc>
          <w:tcPr>
            <w:tcW w:w="1386" w:type="dxa"/>
            <w:vAlign w:val="center"/>
          </w:tcPr>
          <w:p w:rsidR="008F4DD7" w:rsidRDefault="004703B2">
            <w:r>
              <w:t>1.80×1.20</w:t>
            </w:r>
          </w:p>
        </w:tc>
        <w:tc>
          <w:tcPr>
            <w:tcW w:w="1528" w:type="dxa"/>
            <w:vAlign w:val="center"/>
          </w:tcPr>
          <w:p w:rsidR="008F4DD7" w:rsidRDefault="004703B2">
            <w:r>
              <w:t>2~7</w:t>
            </w:r>
          </w:p>
        </w:tc>
        <w:tc>
          <w:tcPr>
            <w:tcW w:w="1171" w:type="dxa"/>
            <w:vAlign w:val="center"/>
          </w:tcPr>
          <w:p w:rsidR="008F4DD7" w:rsidRDefault="004703B2">
            <w:r>
              <w:t>24</w:t>
            </w:r>
          </w:p>
        </w:tc>
        <w:tc>
          <w:tcPr>
            <w:tcW w:w="1262" w:type="dxa"/>
            <w:vAlign w:val="center"/>
          </w:tcPr>
          <w:p w:rsidR="008F4DD7" w:rsidRDefault="004703B2">
            <w:r>
              <w:t>2.16</w:t>
            </w:r>
          </w:p>
        </w:tc>
        <w:tc>
          <w:tcPr>
            <w:tcW w:w="1262" w:type="dxa"/>
            <w:vAlign w:val="center"/>
          </w:tcPr>
          <w:p w:rsidR="008F4DD7" w:rsidRDefault="004703B2">
            <w:r>
              <w:t>51.84</w:t>
            </w:r>
          </w:p>
        </w:tc>
      </w:tr>
      <w:tr w:rsidR="008F4DD7">
        <w:tc>
          <w:tcPr>
            <w:tcW w:w="1160" w:type="dxa"/>
            <w:vAlign w:val="center"/>
          </w:tcPr>
          <w:p w:rsidR="008F4DD7" w:rsidRDefault="004703B2">
            <w:r>
              <w:t>东向</w:t>
            </w:r>
            <w:r>
              <w:br/>
              <w:t>11.34</w:t>
            </w:r>
          </w:p>
        </w:tc>
        <w:tc>
          <w:tcPr>
            <w:tcW w:w="1562" w:type="dxa"/>
            <w:vAlign w:val="center"/>
          </w:tcPr>
          <w:p w:rsidR="008F4DD7" w:rsidRDefault="004703B2">
            <w:r>
              <w:t>C1703</w:t>
            </w:r>
          </w:p>
        </w:tc>
        <w:tc>
          <w:tcPr>
            <w:tcW w:w="1386" w:type="dxa"/>
            <w:vAlign w:val="center"/>
          </w:tcPr>
          <w:p w:rsidR="008F4DD7" w:rsidRDefault="004703B2">
            <w:r>
              <w:t>2.10×1.80</w:t>
            </w:r>
          </w:p>
        </w:tc>
        <w:tc>
          <w:tcPr>
            <w:tcW w:w="1528" w:type="dxa"/>
            <w:vAlign w:val="center"/>
          </w:tcPr>
          <w:p w:rsidR="008F4DD7" w:rsidRDefault="004703B2">
            <w:r>
              <w:t>1</w:t>
            </w:r>
          </w:p>
        </w:tc>
        <w:tc>
          <w:tcPr>
            <w:tcW w:w="1171" w:type="dxa"/>
            <w:vAlign w:val="center"/>
          </w:tcPr>
          <w:p w:rsidR="008F4DD7" w:rsidRDefault="004703B2">
            <w:r>
              <w:t>3</w:t>
            </w:r>
          </w:p>
        </w:tc>
        <w:tc>
          <w:tcPr>
            <w:tcW w:w="1262" w:type="dxa"/>
            <w:vAlign w:val="center"/>
          </w:tcPr>
          <w:p w:rsidR="008F4DD7" w:rsidRDefault="004703B2">
            <w:r>
              <w:t>3.78</w:t>
            </w:r>
          </w:p>
        </w:tc>
        <w:tc>
          <w:tcPr>
            <w:tcW w:w="1262" w:type="dxa"/>
            <w:vAlign w:val="center"/>
          </w:tcPr>
          <w:p w:rsidR="008F4DD7" w:rsidRDefault="004703B2">
            <w:r>
              <w:t>11.34</w:t>
            </w:r>
          </w:p>
        </w:tc>
      </w:tr>
      <w:tr w:rsidR="008F4DD7">
        <w:tc>
          <w:tcPr>
            <w:tcW w:w="1160" w:type="dxa"/>
            <w:vAlign w:val="center"/>
          </w:tcPr>
          <w:p w:rsidR="008F4DD7" w:rsidRDefault="004703B2">
            <w:r>
              <w:t>西向</w:t>
            </w:r>
            <w:r>
              <w:br/>
              <w:t>3.78</w:t>
            </w:r>
          </w:p>
        </w:tc>
        <w:tc>
          <w:tcPr>
            <w:tcW w:w="1562" w:type="dxa"/>
            <w:vAlign w:val="center"/>
          </w:tcPr>
          <w:p w:rsidR="008F4DD7" w:rsidRDefault="004703B2">
            <w:r>
              <w:t>C1703</w:t>
            </w:r>
          </w:p>
        </w:tc>
        <w:tc>
          <w:tcPr>
            <w:tcW w:w="1386" w:type="dxa"/>
            <w:vAlign w:val="center"/>
          </w:tcPr>
          <w:p w:rsidR="008F4DD7" w:rsidRDefault="004703B2">
            <w:r>
              <w:t>2.10×1.80</w:t>
            </w:r>
          </w:p>
        </w:tc>
        <w:tc>
          <w:tcPr>
            <w:tcW w:w="1528" w:type="dxa"/>
            <w:vAlign w:val="center"/>
          </w:tcPr>
          <w:p w:rsidR="008F4DD7" w:rsidRDefault="004703B2">
            <w:r>
              <w:t>1</w:t>
            </w:r>
          </w:p>
        </w:tc>
        <w:tc>
          <w:tcPr>
            <w:tcW w:w="1171" w:type="dxa"/>
            <w:vAlign w:val="center"/>
          </w:tcPr>
          <w:p w:rsidR="008F4DD7" w:rsidRDefault="004703B2">
            <w:r>
              <w:t>1</w:t>
            </w:r>
          </w:p>
        </w:tc>
        <w:tc>
          <w:tcPr>
            <w:tcW w:w="1262" w:type="dxa"/>
            <w:vAlign w:val="center"/>
          </w:tcPr>
          <w:p w:rsidR="008F4DD7" w:rsidRDefault="004703B2">
            <w:r>
              <w:t>3.78</w:t>
            </w:r>
          </w:p>
        </w:tc>
        <w:tc>
          <w:tcPr>
            <w:tcW w:w="1262" w:type="dxa"/>
            <w:vAlign w:val="center"/>
          </w:tcPr>
          <w:p w:rsidR="008F4DD7" w:rsidRDefault="004703B2">
            <w:r>
              <w:t>3.78</w:t>
            </w:r>
          </w:p>
        </w:tc>
      </w:tr>
    </w:tbl>
    <w:p w:rsidR="008F4DD7" w:rsidRDefault="004703B2">
      <w:pPr>
        <w:pStyle w:val="2"/>
        <w:widowControl w:val="0"/>
        <w:rPr>
          <w:kern w:val="2"/>
        </w:rPr>
      </w:pPr>
      <w:bookmarkStart w:id="39" w:name="_Toc60760115"/>
      <w:r>
        <w:rPr>
          <w:kern w:val="2"/>
        </w:rPr>
        <w:t>开间窗墙比</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97"/>
        <w:gridCol w:w="1590"/>
        <w:gridCol w:w="1415"/>
        <w:gridCol w:w="1415"/>
        <w:gridCol w:w="1658"/>
        <w:gridCol w:w="1658"/>
      </w:tblGrid>
      <w:tr w:rsidR="008F4DD7">
        <w:tc>
          <w:tcPr>
            <w:tcW w:w="1596" w:type="dxa"/>
            <w:shd w:val="clear" w:color="auto" w:fill="E6E6E6"/>
            <w:vAlign w:val="center"/>
          </w:tcPr>
          <w:p w:rsidR="008F4DD7" w:rsidRDefault="004703B2">
            <w:pPr>
              <w:jc w:val="center"/>
            </w:pPr>
            <w:r>
              <w:t>户型</w:t>
            </w:r>
          </w:p>
        </w:tc>
        <w:tc>
          <w:tcPr>
            <w:tcW w:w="1590" w:type="dxa"/>
            <w:shd w:val="clear" w:color="auto" w:fill="E6E6E6"/>
            <w:vAlign w:val="center"/>
          </w:tcPr>
          <w:p w:rsidR="008F4DD7" w:rsidRDefault="004703B2">
            <w:pPr>
              <w:jc w:val="center"/>
            </w:pPr>
            <w:r>
              <w:t>房间编号</w:t>
            </w:r>
          </w:p>
        </w:tc>
        <w:tc>
          <w:tcPr>
            <w:tcW w:w="1415" w:type="dxa"/>
            <w:shd w:val="clear" w:color="auto" w:fill="E6E6E6"/>
            <w:vAlign w:val="center"/>
          </w:tcPr>
          <w:p w:rsidR="008F4DD7" w:rsidRDefault="004703B2">
            <w:pPr>
              <w:jc w:val="center"/>
            </w:pPr>
            <w:r>
              <w:t>朝向</w:t>
            </w:r>
          </w:p>
        </w:tc>
        <w:tc>
          <w:tcPr>
            <w:tcW w:w="1415" w:type="dxa"/>
            <w:shd w:val="clear" w:color="auto" w:fill="E6E6E6"/>
            <w:vAlign w:val="center"/>
          </w:tcPr>
          <w:p w:rsidR="008F4DD7" w:rsidRDefault="004703B2">
            <w:pPr>
              <w:jc w:val="center"/>
            </w:pPr>
            <w:r>
              <w:t>窗墙比</w:t>
            </w:r>
          </w:p>
        </w:tc>
        <w:tc>
          <w:tcPr>
            <w:tcW w:w="1658" w:type="dxa"/>
            <w:shd w:val="clear" w:color="auto" w:fill="E6E6E6"/>
            <w:vAlign w:val="center"/>
          </w:tcPr>
          <w:p w:rsidR="008F4DD7" w:rsidRDefault="004703B2">
            <w:pPr>
              <w:jc w:val="center"/>
            </w:pPr>
            <w:r>
              <w:t>窗墙比限值</w:t>
            </w:r>
          </w:p>
        </w:tc>
        <w:tc>
          <w:tcPr>
            <w:tcW w:w="1658" w:type="dxa"/>
            <w:shd w:val="clear" w:color="auto" w:fill="E6E6E6"/>
            <w:vAlign w:val="center"/>
          </w:tcPr>
          <w:p w:rsidR="008F4DD7" w:rsidRDefault="004703B2">
            <w:pPr>
              <w:jc w:val="center"/>
            </w:pPr>
            <w:r>
              <w:t>结论</w:t>
            </w:r>
          </w:p>
        </w:tc>
      </w:tr>
      <w:tr w:rsidR="008F4DD7">
        <w:tc>
          <w:tcPr>
            <w:tcW w:w="1596" w:type="dxa"/>
            <w:vMerge w:val="restart"/>
            <w:vAlign w:val="center"/>
          </w:tcPr>
          <w:p w:rsidR="008F4DD7" w:rsidRDefault="004703B2">
            <w:r>
              <w:t>1-G</w:t>
            </w:r>
          </w:p>
        </w:tc>
        <w:tc>
          <w:tcPr>
            <w:tcW w:w="1590" w:type="dxa"/>
            <w:vAlign w:val="center"/>
          </w:tcPr>
          <w:p w:rsidR="008F4DD7" w:rsidRDefault="004703B2">
            <w:r>
              <w:t>1017</w:t>
            </w:r>
          </w:p>
        </w:tc>
        <w:tc>
          <w:tcPr>
            <w:tcW w:w="1415" w:type="dxa"/>
            <w:vAlign w:val="center"/>
          </w:tcPr>
          <w:p w:rsidR="008F4DD7" w:rsidRDefault="004703B2">
            <w:r>
              <w:t>南</w:t>
            </w:r>
          </w:p>
        </w:tc>
        <w:tc>
          <w:tcPr>
            <w:tcW w:w="1415" w:type="dxa"/>
            <w:vAlign w:val="center"/>
          </w:tcPr>
          <w:p w:rsidR="008F4DD7" w:rsidRDefault="004703B2">
            <w:r>
              <w:t>0.35</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1016</w:t>
            </w:r>
          </w:p>
        </w:tc>
        <w:tc>
          <w:tcPr>
            <w:tcW w:w="1415" w:type="dxa"/>
            <w:vAlign w:val="center"/>
          </w:tcPr>
          <w:p w:rsidR="008F4DD7" w:rsidRDefault="004703B2">
            <w:r>
              <w:t>南</w:t>
            </w:r>
          </w:p>
        </w:tc>
        <w:tc>
          <w:tcPr>
            <w:tcW w:w="1415" w:type="dxa"/>
            <w:vAlign w:val="center"/>
          </w:tcPr>
          <w:p w:rsidR="008F4DD7" w:rsidRDefault="004703B2">
            <w:r>
              <w:t>0.58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1015</w:t>
            </w:r>
          </w:p>
        </w:tc>
        <w:tc>
          <w:tcPr>
            <w:tcW w:w="1415" w:type="dxa"/>
            <w:vAlign w:val="center"/>
          </w:tcPr>
          <w:p w:rsidR="008F4DD7" w:rsidRDefault="004703B2">
            <w:r>
              <w:t>北</w:t>
            </w:r>
          </w:p>
        </w:tc>
        <w:tc>
          <w:tcPr>
            <w:tcW w:w="1415" w:type="dxa"/>
            <w:vAlign w:val="center"/>
          </w:tcPr>
          <w:p w:rsidR="008F4DD7" w:rsidRDefault="004703B2">
            <w:r>
              <w:t>0.35</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1014</w:t>
            </w:r>
          </w:p>
        </w:tc>
        <w:tc>
          <w:tcPr>
            <w:tcW w:w="1415" w:type="dxa"/>
            <w:vAlign w:val="center"/>
          </w:tcPr>
          <w:p w:rsidR="008F4DD7" w:rsidRDefault="004703B2">
            <w:r>
              <w:t>南</w:t>
            </w:r>
          </w:p>
        </w:tc>
        <w:tc>
          <w:tcPr>
            <w:tcW w:w="1415" w:type="dxa"/>
            <w:vAlign w:val="center"/>
          </w:tcPr>
          <w:p w:rsidR="008F4DD7" w:rsidRDefault="004703B2">
            <w:r>
              <w:t>0.58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1013</w:t>
            </w:r>
          </w:p>
        </w:tc>
        <w:tc>
          <w:tcPr>
            <w:tcW w:w="1415" w:type="dxa"/>
            <w:vAlign w:val="center"/>
          </w:tcPr>
          <w:p w:rsidR="008F4DD7" w:rsidRDefault="004703B2">
            <w:r>
              <w:t>北</w:t>
            </w:r>
          </w:p>
        </w:tc>
        <w:tc>
          <w:tcPr>
            <w:tcW w:w="1415" w:type="dxa"/>
            <w:vAlign w:val="center"/>
          </w:tcPr>
          <w:p w:rsidR="008F4DD7" w:rsidRDefault="004703B2">
            <w:r>
              <w:t>0.35</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1012</w:t>
            </w:r>
          </w:p>
        </w:tc>
        <w:tc>
          <w:tcPr>
            <w:tcW w:w="1415" w:type="dxa"/>
            <w:vAlign w:val="center"/>
          </w:tcPr>
          <w:p w:rsidR="008F4DD7" w:rsidRDefault="004703B2">
            <w:r>
              <w:t>南</w:t>
            </w:r>
          </w:p>
        </w:tc>
        <w:tc>
          <w:tcPr>
            <w:tcW w:w="1415" w:type="dxa"/>
            <w:vAlign w:val="center"/>
          </w:tcPr>
          <w:p w:rsidR="008F4DD7" w:rsidRDefault="004703B2">
            <w:r>
              <w:t>0.35</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1011</w:t>
            </w:r>
          </w:p>
        </w:tc>
        <w:tc>
          <w:tcPr>
            <w:tcW w:w="1415" w:type="dxa"/>
            <w:vAlign w:val="center"/>
          </w:tcPr>
          <w:p w:rsidR="008F4DD7" w:rsidRDefault="004703B2">
            <w:r>
              <w:t>南</w:t>
            </w:r>
          </w:p>
        </w:tc>
        <w:tc>
          <w:tcPr>
            <w:tcW w:w="1415" w:type="dxa"/>
            <w:vAlign w:val="center"/>
          </w:tcPr>
          <w:p w:rsidR="008F4DD7" w:rsidRDefault="004703B2">
            <w:r>
              <w:t>0.35</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1010</w:t>
            </w:r>
          </w:p>
        </w:tc>
        <w:tc>
          <w:tcPr>
            <w:tcW w:w="1415" w:type="dxa"/>
            <w:vAlign w:val="center"/>
          </w:tcPr>
          <w:p w:rsidR="008F4DD7" w:rsidRDefault="004703B2">
            <w:r>
              <w:t>南</w:t>
            </w:r>
          </w:p>
        </w:tc>
        <w:tc>
          <w:tcPr>
            <w:tcW w:w="1415" w:type="dxa"/>
            <w:vAlign w:val="center"/>
          </w:tcPr>
          <w:p w:rsidR="008F4DD7" w:rsidRDefault="004703B2">
            <w:r>
              <w:t>0.58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1007</w:t>
            </w:r>
          </w:p>
        </w:tc>
        <w:tc>
          <w:tcPr>
            <w:tcW w:w="1415" w:type="dxa"/>
            <w:vAlign w:val="center"/>
          </w:tcPr>
          <w:p w:rsidR="008F4DD7" w:rsidRDefault="004703B2">
            <w:r>
              <w:t>北</w:t>
            </w:r>
          </w:p>
        </w:tc>
        <w:tc>
          <w:tcPr>
            <w:tcW w:w="1415" w:type="dxa"/>
            <w:vAlign w:val="center"/>
          </w:tcPr>
          <w:p w:rsidR="008F4DD7" w:rsidRDefault="004703B2">
            <w:r>
              <w:t>0.35</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1004</w:t>
            </w:r>
          </w:p>
        </w:tc>
        <w:tc>
          <w:tcPr>
            <w:tcW w:w="1415" w:type="dxa"/>
            <w:vAlign w:val="center"/>
          </w:tcPr>
          <w:p w:rsidR="008F4DD7" w:rsidRDefault="004703B2">
            <w:r>
              <w:t>东</w:t>
            </w:r>
          </w:p>
        </w:tc>
        <w:tc>
          <w:tcPr>
            <w:tcW w:w="1415" w:type="dxa"/>
            <w:vAlign w:val="center"/>
          </w:tcPr>
          <w:p w:rsidR="008F4DD7" w:rsidRDefault="004703B2">
            <w:r>
              <w:t>0.29</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1003</w:t>
            </w:r>
          </w:p>
        </w:tc>
        <w:tc>
          <w:tcPr>
            <w:tcW w:w="1415" w:type="dxa"/>
            <w:vAlign w:val="center"/>
          </w:tcPr>
          <w:p w:rsidR="008F4DD7" w:rsidRDefault="004703B2">
            <w:r>
              <w:t>北</w:t>
            </w:r>
          </w:p>
        </w:tc>
        <w:tc>
          <w:tcPr>
            <w:tcW w:w="1415" w:type="dxa"/>
            <w:vAlign w:val="center"/>
          </w:tcPr>
          <w:p w:rsidR="008F4DD7" w:rsidRDefault="004703B2">
            <w:r>
              <w:t>0.09</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1001</w:t>
            </w:r>
          </w:p>
        </w:tc>
        <w:tc>
          <w:tcPr>
            <w:tcW w:w="1415" w:type="dxa"/>
            <w:vAlign w:val="center"/>
          </w:tcPr>
          <w:p w:rsidR="008F4DD7" w:rsidRDefault="004703B2">
            <w:r>
              <w:t>南</w:t>
            </w:r>
          </w:p>
        </w:tc>
        <w:tc>
          <w:tcPr>
            <w:tcW w:w="1415" w:type="dxa"/>
            <w:vAlign w:val="center"/>
          </w:tcPr>
          <w:p w:rsidR="008F4DD7" w:rsidRDefault="004703B2">
            <w:r>
              <w:t>0.43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户型</w:t>
            </w:r>
          </w:p>
        </w:tc>
        <w:tc>
          <w:tcPr>
            <w:tcW w:w="4488" w:type="dxa"/>
            <w:gridSpan w:val="3"/>
            <w:vAlign w:val="center"/>
          </w:tcPr>
          <w:p w:rsidR="008F4DD7" w:rsidRDefault="008F4DD7"/>
        </w:tc>
        <w:tc>
          <w:tcPr>
            <w:tcW w:w="1658" w:type="dxa"/>
            <w:vAlign w:val="center"/>
          </w:tcPr>
          <w:p w:rsidR="008F4DD7" w:rsidRDefault="004703B2">
            <w:r>
              <w:t>满足</w:t>
            </w:r>
          </w:p>
        </w:tc>
      </w:tr>
      <w:tr w:rsidR="008F4DD7">
        <w:tc>
          <w:tcPr>
            <w:tcW w:w="1596" w:type="dxa"/>
            <w:vMerge w:val="restart"/>
            <w:vAlign w:val="center"/>
          </w:tcPr>
          <w:p w:rsidR="008F4DD7" w:rsidRDefault="004703B2">
            <w:r>
              <w:t>1-F</w:t>
            </w:r>
          </w:p>
        </w:tc>
        <w:tc>
          <w:tcPr>
            <w:tcW w:w="1590" w:type="dxa"/>
            <w:vAlign w:val="center"/>
          </w:tcPr>
          <w:p w:rsidR="008F4DD7" w:rsidRDefault="004703B2">
            <w:r>
              <w:t>2053</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2052</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2051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2050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2049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2048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2047</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2046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2045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2044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2043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2042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2041</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2040</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2039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2038</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2037</w:t>
            </w:r>
          </w:p>
        </w:tc>
        <w:tc>
          <w:tcPr>
            <w:tcW w:w="1415" w:type="dxa"/>
            <w:vAlign w:val="center"/>
          </w:tcPr>
          <w:p w:rsidR="008F4DD7" w:rsidRDefault="004703B2">
            <w:r>
              <w:t>南</w:t>
            </w:r>
          </w:p>
        </w:tc>
        <w:tc>
          <w:tcPr>
            <w:tcW w:w="1415" w:type="dxa"/>
            <w:vAlign w:val="center"/>
          </w:tcPr>
          <w:p w:rsidR="008F4DD7" w:rsidRDefault="004703B2">
            <w:r>
              <w:t>0.32</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2036</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2035</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2034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2033</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2032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2031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2030</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2029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2028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2027</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2026</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2025</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2024</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2023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2022</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2021</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2020</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2019</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2018</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2017</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2016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2015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2014</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2013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2012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2011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2010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2009</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2008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2007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2006</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2003</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2001</w:t>
            </w:r>
          </w:p>
        </w:tc>
        <w:tc>
          <w:tcPr>
            <w:tcW w:w="1415" w:type="dxa"/>
            <w:vAlign w:val="center"/>
          </w:tcPr>
          <w:p w:rsidR="008F4DD7" w:rsidRDefault="004703B2">
            <w:r>
              <w:t>南</w:t>
            </w:r>
          </w:p>
        </w:tc>
        <w:tc>
          <w:tcPr>
            <w:tcW w:w="1415" w:type="dxa"/>
            <w:vAlign w:val="center"/>
          </w:tcPr>
          <w:p w:rsidR="008F4DD7" w:rsidRDefault="004703B2">
            <w:r>
              <w:t>0.68</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户型</w:t>
            </w:r>
          </w:p>
        </w:tc>
        <w:tc>
          <w:tcPr>
            <w:tcW w:w="4488" w:type="dxa"/>
            <w:gridSpan w:val="3"/>
            <w:vAlign w:val="center"/>
          </w:tcPr>
          <w:p w:rsidR="008F4DD7" w:rsidRDefault="008F4DD7"/>
        </w:tc>
        <w:tc>
          <w:tcPr>
            <w:tcW w:w="1658" w:type="dxa"/>
            <w:vAlign w:val="center"/>
          </w:tcPr>
          <w:p w:rsidR="008F4DD7" w:rsidRDefault="004703B2">
            <w:r>
              <w:rPr>
                <w:color w:val="FF0000"/>
              </w:rPr>
              <w:t>不满足</w:t>
            </w:r>
          </w:p>
        </w:tc>
      </w:tr>
      <w:tr w:rsidR="008F4DD7">
        <w:tc>
          <w:tcPr>
            <w:tcW w:w="1596" w:type="dxa"/>
            <w:vMerge w:val="restart"/>
            <w:vAlign w:val="center"/>
          </w:tcPr>
          <w:p w:rsidR="008F4DD7" w:rsidRDefault="004703B2">
            <w:r>
              <w:t>1-A</w:t>
            </w:r>
          </w:p>
        </w:tc>
        <w:tc>
          <w:tcPr>
            <w:tcW w:w="1590" w:type="dxa"/>
            <w:vAlign w:val="center"/>
          </w:tcPr>
          <w:p w:rsidR="008F4DD7" w:rsidRDefault="004703B2">
            <w:r>
              <w:t>3050</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3049</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3048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3047</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3046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3043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3042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3041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3040</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3038</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3037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3036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3035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3034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3033</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3032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3031</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3030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3029</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3028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3027</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3026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3025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3023</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3022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3021</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3020</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3019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3018</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3016</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3015</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3014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3013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3011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3010</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3009</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3008</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3005</w:t>
            </w:r>
          </w:p>
        </w:tc>
        <w:tc>
          <w:tcPr>
            <w:tcW w:w="1415" w:type="dxa"/>
            <w:vAlign w:val="center"/>
          </w:tcPr>
          <w:p w:rsidR="008F4DD7" w:rsidRDefault="004703B2">
            <w:r>
              <w:t>南</w:t>
            </w:r>
          </w:p>
        </w:tc>
        <w:tc>
          <w:tcPr>
            <w:tcW w:w="1415" w:type="dxa"/>
            <w:vAlign w:val="center"/>
          </w:tcPr>
          <w:p w:rsidR="008F4DD7" w:rsidRDefault="004703B2">
            <w:r>
              <w:t>0.15</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3004</w:t>
            </w:r>
          </w:p>
        </w:tc>
        <w:tc>
          <w:tcPr>
            <w:tcW w:w="1415" w:type="dxa"/>
            <w:vAlign w:val="center"/>
          </w:tcPr>
          <w:p w:rsidR="008F4DD7" w:rsidRDefault="004703B2">
            <w:r>
              <w:t>南</w:t>
            </w:r>
          </w:p>
        </w:tc>
        <w:tc>
          <w:tcPr>
            <w:tcW w:w="1415" w:type="dxa"/>
            <w:vAlign w:val="center"/>
          </w:tcPr>
          <w:p w:rsidR="008F4DD7" w:rsidRDefault="004703B2">
            <w:r>
              <w:t>0.67</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3003</w:t>
            </w:r>
          </w:p>
        </w:tc>
        <w:tc>
          <w:tcPr>
            <w:tcW w:w="1415" w:type="dxa"/>
            <w:vAlign w:val="center"/>
          </w:tcPr>
          <w:p w:rsidR="008F4DD7" w:rsidRDefault="004703B2">
            <w:r>
              <w:t>南</w:t>
            </w:r>
          </w:p>
        </w:tc>
        <w:tc>
          <w:tcPr>
            <w:tcW w:w="1415" w:type="dxa"/>
            <w:vAlign w:val="center"/>
          </w:tcPr>
          <w:p w:rsidR="008F4DD7" w:rsidRDefault="004703B2">
            <w:r>
              <w:t>0.67</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3002</w:t>
            </w:r>
          </w:p>
        </w:tc>
        <w:tc>
          <w:tcPr>
            <w:tcW w:w="1415" w:type="dxa"/>
            <w:vAlign w:val="center"/>
          </w:tcPr>
          <w:p w:rsidR="008F4DD7" w:rsidRDefault="004703B2">
            <w:r>
              <w:t>南</w:t>
            </w:r>
          </w:p>
        </w:tc>
        <w:tc>
          <w:tcPr>
            <w:tcW w:w="1415" w:type="dxa"/>
            <w:vAlign w:val="center"/>
          </w:tcPr>
          <w:p w:rsidR="008F4DD7" w:rsidRDefault="004703B2">
            <w:r>
              <w:t>0.67</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3001</w:t>
            </w:r>
          </w:p>
        </w:tc>
        <w:tc>
          <w:tcPr>
            <w:tcW w:w="1415" w:type="dxa"/>
            <w:vAlign w:val="center"/>
          </w:tcPr>
          <w:p w:rsidR="008F4DD7" w:rsidRDefault="004703B2">
            <w:r>
              <w:t>南</w:t>
            </w:r>
          </w:p>
        </w:tc>
        <w:tc>
          <w:tcPr>
            <w:tcW w:w="1415" w:type="dxa"/>
            <w:vAlign w:val="center"/>
          </w:tcPr>
          <w:p w:rsidR="008F4DD7" w:rsidRDefault="004703B2">
            <w:r>
              <w:t>0.68</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户型</w:t>
            </w:r>
          </w:p>
        </w:tc>
        <w:tc>
          <w:tcPr>
            <w:tcW w:w="4488" w:type="dxa"/>
            <w:gridSpan w:val="3"/>
            <w:vAlign w:val="center"/>
          </w:tcPr>
          <w:p w:rsidR="008F4DD7" w:rsidRDefault="008F4DD7"/>
        </w:tc>
        <w:tc>
          <w:tcPr>
            <w:tcW w:w="1658" w:type="dxa"/>
            <w:vAlign w:val="center"/>
          </w:tcPr>
          <w:p w:rsidR="008F4DD7" w:rsidRDefault="004703B2">
            <w:r>
              <w:rPr>
                <w:color w:val="FF0000"/>
              </w:rPr>
              <w:t>不满足</w:t>
            </w:r>
          </w:p>
        </w:tc>
      </w:tr>
      <w:tr w:rsidR="008F4DD7">
        <w:tc>
          <w:tcPr>
            <w:tcW w:w="1596" w:type="dxa"/>
            <w:vMerge w:val="restart"/>
            <w:vAlign w:val="center"/>
          </w:tcPr>
          <w:p w:rsidR="008F4DD7" w:rsidRDefault="004703B2">
            <w:r>
              <w:t>1-D</w:t>
            </w:r>
          </w:p>
        </w:tc>
        <w:tc>
          <w:tcPr>
            <w:tcW w:w="1590" w:type="dxa"/>
            <w:vAlign w:val="center"/>
          </w:tcPr>
          <w:p w:rsidR="008F4DD7" w:rsidRDefault="004703B2">
            <w:r>
              <w:t>4052</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4051</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4049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4048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4047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4046</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4045</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4044</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4043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4042</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4040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4039</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4038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4037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4036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4035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4034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4033</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4032</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4031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4030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4029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4028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4027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4026</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4025</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4024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4023</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4022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4021</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4020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4019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4018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4017</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4016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4015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4014</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4013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4012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4011</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4010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4009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4008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4007</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4003</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4002</w:t>
            </w:r>
          </w:p>
        </w:tc>
        <w:tc>
          <w:tcPr>
            <w:tcW w:w="1415" w:type="dxa"/>
            <w:vAlign w:val="center"/>
          </w:tcPr>
          <w:p w:rsidR="008F4DD7" w:rsidRDefault="004703B2">
            <w:r>
              <w:t>南</w:t>
            </w:r>
          </w:p>
        </w:tc>
        <w:tc>
          <w:tcPr>
            <w:tcW w:w="1415" w:type="dxa"/>
            <w:vAlign w:val="center"/>
          </w:tcPr>
          <w:p w:rsidR="008F4DD7" w:rsidRDefault="004703B2">
            <w:r>
              <w:t>0.67</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4001</w:t>
            </w:r>
          </w:p>
        </w:tc>
        <w:tc>
          <w:tcPr>
            <w:tcW w:w="1415" w:type="dxa"/>
            <w:vAlign w:val="center"/>
          </w:tcPr>
          <w:p w:rsidR="008F4DD7" w:rsidRDefault="004703B2">
            <w:r>
              <w:t>南</w:t>
            </w:r>
          </w:p>
        </w:tc>
        <w:tc>
          <w:tcPr>
            <w:tcW w:w="1415" w:type="dxa"/>
            <w:vAlign w:val="center"/>
          </w:tcPr>
          <w:p w:rsidR="008F4DD7" w:rsidRDefault="004703B2">
            <w:r>
              <w:t>0.68</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户型</w:t>
            </w:r>
          </w:p>
        </w:tc>
        <w:tc>
          <w:tcPr>
            <w:tcW w:w="4488" w:type="dxa"/>
            <w:gridSpan w:val="3"/>
            <w:vAlign w:val="center"/>
          </w:tcPr>
          <w:p w:rsidR="008F4DD7" w:rsidRDefault="008F4DD7"/>
        </w:tc>
        <w:tc>
          <w:tcPr>
            <w:tcW w:w="1658" w:type="dxa"/>
            <w:vAlign w:val="center"/>
          </w:tcPr>
          <w:p w:rsidR="008F4DD7" w:rsidRDefault="004703B2">
            <w:r>
              <w:rPr>
                <w:color w:val="FF0000"/>
              </w:rPr>
              <w:t>不满足</w:t>
            </w:r>
          </w:p>
        </w:tc>
      </w:tr>
      <w:tr w:rsidR="008F4DD7">
        <w:tc>
          <w:tcPr>
            <w:tcW w:w="1596" w:type="dxa"/>
            <w:vMerge w:val="restart"/>
            <w:vAlign w:val="center"/>
          </w:tcPr>
          <w:p w:rsidR="008F4DD7" w:rsidRDefault="004703B2">
            <w:r>
              <w:t>1-B</w:t>
            </w:r>
          </w:p>
        </w:tc>
        <w:tc>
          <w:tcPr>
            <w:tcW w:w="1590" w:type="dxa"/>
            <w:vAlign w:val="center"/>
          </w:tcPr>
          <w:p w:rsidR="008F4DD7" w:rsidRDefault="004703B2">
            <w:r>
              <w:t>5050</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5049</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5048</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5047</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5046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5045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5044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5043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5041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5038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5037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5036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5035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5034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5033</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5032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5031</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5030</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5027</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5026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5025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5024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5023</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5022</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5020</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5019</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5018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5017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5016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5015</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5014</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5013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5012</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5011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5008</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5006</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5004</w:t>
            </w:r>
          </w:p>
        </w:tc>
        <w:tc>
          <w:tcPr>
            <w:tcW w:w="1415" w:type="dxa"/>
            <w:vAlign w:val="center"/>
          </w:tcPr>
          <w:p w:rsidR="008F4DD7" w:rsidRDefault="004703B2">
            <w:r>
              <w:t>南</w:t>
            </w:r>
          </w:p>
        </w:tc>
        <w:tc>
          <w:tcPr>
            <w:tcW w:w="1415" w:type="dxa"/>
            <w:vAlign w:val="center"/>
          </w:tcPr>
          <w:p w:rsidR="008F4DD7" w:rsidRDefault="004703B2">
            <w:r>
              <w:t>0.67</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5003</w:t>
            </w:r>
          </w:p>
        </w:tc>
        <w:tc>
          <w:tcPr>
            <w:tcW w:w="1415" w:type="dxa"/>
            <w:vAlign w:val="center"/>
          </w:tcPr>
          <w:p w:rsidR="008F4DD7" w:rsidRDefault="004703B2">
            <w:r>
              <w:t>南</w:t>
            </w:r>
          </w:p>
        </w:tc>
        <w:tc>
          <w:tcPr>
            <w:tcW w:w="1415" w:type="dxa"/>
            <w:vAlign w:val="center"/>
          </w:tcPr>
          <w:p w:rsidR="008F4DD7" w:rsidRDefault="004703B2">
            <w:r>
              <w:t>0.67</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5002</w:t>
            </w:r>
          </w:p>
        </w:tc>
        <w:tc>
          <w:tcPr>
            <w:tcW w:w="1415" w:type="dxa"/>
            <w:vAlign w:val="center"/>
          </w:tcPr>
          <w:p w:rsidR="008F4DD7" w:rsidRDefault="004703B2">
            <w:r>
              <w:t>南</w:t>
            </w:r>
          </w:p>
        </w:tc>
        <w:tc>
          <w:tcPr>
            <w:tcW w:w="1415" w:type="dxa"/>
            <w:vAlign w:val="center"/>
          </w:tcPr>
          <w:p w:rsidR="008F4DD7" w:rsidRDefault="004703B2">
            <w:r>
              <w:t>0.67</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5001</w:t>
            </w:r>
          </w:p>
        </w:tc>
        <w:tc>
          <w:tcPr>
            <w:tcW w:w="1415" w:type="dxa"/>
            <w:vAlign w:val="center"/>
          </w:tcPr>
          <w:p w:rsidR="008F4DD7" w:rsidRDefault="004703B2">
            <w:r>
              <w:t>南</w:t>
            </w:r>
          </w:p>
        </w:tc>
        <w:tc>
          <w:tcPr>
            <w:tcW w:w="1415" w:type="dxa"/>
            <w:vAlign w:val="center"/>
          </w:tcPr>
          <w:p w:rsidR="008F4DD7" w:rsidRDefault="004703B2">
            <w:r>
              <w:t>0.68</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户型</w:t>
            </w:r>
          </w:p>
        </w:tc>
        <w:tc>
          <w:tcPr>
            <w:tcW w:w="4488" w:type="dxa"/>
            <w:gridSpan w:val="3"/>
            <w:vAlign w:val="center"/>
          </w:tcPr>
          <w:p w:rsidR="008F4DD7" w:rsidRDefault="008F4DD7"/>
        </w:tc>
        <w:tc>
          <w:tcPr>
            <w:tcW w:w="1658" w:type="dxa"/>
            <w:vAlign w:val="center"/>
          </w:tcPr>
          <w:p w:rsidR="008F4DD7" w:rsidRDefault="004703B2">
            <w:r>
              <w:rPr>
                <w:color w:val="FF0000"/>
              </w:rPr>
              <w:t>不满足</w:t>
            </w:r>
          </w:p>
        </w:tc>
      </w:tr>
      <w:tr w:rsidR="008F4DD7">
        <w:tc>
          <w:tcPr>
            <w:tcW w:w="1596" w:type="dxa"/>
            <w:vMerge w:val="restart"/>
            <w:vAlign w:val="center"/>
          </w:tcPr>
          <w:p w:rsidR="008F4DD7" w:rsidRDefault="004703B2">
            <w:r>
              <w:t>1-C</w:t>
            </w:r>
          </w:p>
        </w:tc>
        <w:tc>
          <w:tcPr>
            <w:tcW w:w="1590" w:type="dxa"/>
            <w:vAlign w:val="center"/>
          </w:tcPr>
          <w:p w:rsidR="008F4DD7" w:rsidRDefault="004703B2">
            <w:r>
              <w:t>6051</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6050</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6049</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6048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6047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6046</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6045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6044</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6043</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6042</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6041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6040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6039</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6037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6036</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6034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6033</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6032</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6031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6030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6029</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6028</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6027</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6026</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6025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6024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6023</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6022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6020</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6019</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6018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6017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6016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6015</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6014</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6012</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6011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6010</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6009</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6007</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6004</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6003</w:t>
            </w:r>
          </w:p>
        </w:tc>
        <w:tc>
          <w:tcPr>
            <w:tcW w:w="1415" w:type="dxa"/>
            <w:vAlign w:val="center"/>
          </w:tcPr>
          <w:p w:rsidR="008F4DD7" w:rsidRDefault="004703B2">
            <w:r>
              <w:t>南</w:t>
            </w:r>
          </w:p>
        </w:tc>
        <w:tc>
          <w:tcPr>
            <w:tcW w:w="1415" w:type="dxa"/>
            <w:vAlign w:val="center"/>
          </w:tcPr>
          <w:p w:rsidR="008F4DD7" w:rsidRDefault="004703B2">
            <w:r>
              <w:t>0.67</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6002</w:t>
            </w:r>
          </w:p>
        </w:tc>
        <w:tc>
          <w:tcPr>
            <w:tcW w:w="1415" w:type="dxa"/>
            <w:vAlign w:val="center"/>
          </w:tcPr>
          <w:p w:rsidR="008F4DD7" w:rsidRDefault="004703B2">
            <w:r>
              <w:t>南</w:t>
            </w:r>
          </w:p>
        </w:tc>
        <w:tc>
          <w:tcPr>
            <w:tcW w:w="1415" w:type="dxa"/>
            <w:vAlign w:val="center"/>
          </w:tcPr>
          <w:p w:rsidR="008F4DD7" w:rsidRDefault="004703B2">
            <w:r>
              <w:t>0.67</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6001</w:t>
            </w:r>
          </w:p>
        </w:tc>
        <w:tc>
          <w:tcPr>
            <w:tcW w:w="1415" w:type="dxa"/>
            <w:vAlign w:val="center"/>
          </w:tcPr>
          <w:p w:rsidR="008F4DD7" w:rsidRDefault="004703B2">
            <w:r>
              <w:t>南</w:t>
            </w:r>
          </w:p>
        </w:tc>
        <w:tc>
          <w:tcPr>
            <w:tcW w:w="1415" w:type="dxa"/>
            <w:vAlign w:val="center"/>
          </w:tcPr>
          <w:p w:rsidR="008F4DD7" w:rsidRDefault="004703B2">
            <w:r>
              <w:t>0.68</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户型</w:t>
            </w:r>
          </w:p>
        </w:tc>
        <w:tc>
          <w:tcPr>
            <w:tcW w:w="4488" w:type="dxa"/>
            <w:gridSpan w:val="3"/>
            <w:vAlign w:val="center"/>
          </w:tcPr>
          <w:p w:rsidR="008F4DD7" w:rsidRDefault="008F4DD7"/>
        </w:tc>
        <w:tc>
          <w:tcPr>
            <w:tcW w:w="1658" w:type="dxa"/>
            <w:vAlign w:val="center"/>
          </w:tcPr>
          <w:p w:rsidR="008F4DD7" w:rsidRDefault="004703B2">
            <w:r>
              <w:rPr>
                <w:color w:val="FF0000"/>
              </w:rPr>
              <w:t>不满足</w:t>
            </w:r>
          </w:p>
        </w:tc>
      </w:tr>
      <w:tr w:rsidR="008F4DD7">
        <w:tc>
          <w:tcPr>
            <w:tcW w:w="1596" w:type="dxa"/>
            <w:vMerge w:val="restart"/>
            <w:vAlign w:val="center"/>
          </w:tcPr>
          <w:p w:rsidR="008F4DD7" w:rsidRDefault="004703B2">
            <w:r>
              <w:t>1-E</w:t>
            </w:r>
          </w:p>
        </w:tc>
        <w:tc>
          <w:tcPr>
            <w:tcW w:w="1590" w:type="dxa"/>
            <w:vAlign w:val="center"/>
          </w:tcPr>
          <w:p w:rsidR="008F4DD7" w:rsidRDefault="004703B2">
            <w:r>
              <w:t>7051</w:t>
            </w:r>
          </w:p>
        </w:tc>
        <w:tc>
          <w:tcPr>
            <w:tcW w:w="1415" w:type="dxa"/>
            <w:vAlign w:val="center"/>
          </w:tcPr>
          <w:p w:rsidR="008F4DD7" w:rsidRDefault="004703B2">
            <w:r>
              <w:t>南</w:t>
            </w:r>
          </w:p>
        </w:tc>
        <w:tc>
          <w:tcPr>
            <w:tcW w:w="1415" w:type="dxa"/>
            <w:vAlign w:val="center"/>
          </w:tcPr>
          <w:p w:rsidR="008F4DD7" w:rsidRDefault="004703B2">
            <w:r>
              <w:t>0.34</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7047</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7008</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7002</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7053</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7052</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7050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7049</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7048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7046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7045</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7044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7043</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7042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7041</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7040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7039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7038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7037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7036</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7035</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7034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7033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7032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7031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7030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7029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7028</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7027</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7026</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7025</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7024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7023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7022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7021</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7020</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7019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7018</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7017</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7016</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7015</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7014</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7013</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7012</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7011</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7010</w:t>
            </w:r>
          </w:p>
        </w:tc>
        <w:tc>
          <w:tcPr>
            <w:tcW w:w="1415" w:type="dxa"/>
            <w:vAlign w:val="center"/>
          </w:tcPr>
          <w:p w:rsidR="008F4DD7" w:rsidRDefault="004703B2">
            <w:r>
              <w:t>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7009</w:t>
            </w:r>
          </w:p>
        </w:tc>
        <w:tc>
          <w:tcPr>
            <w:tcW w:w="1415" w:type="dxa"/>
            <w:vAlign w:val="center"/>
          </w:tcPr>
          <w:p w:rsidR="008F4DD7" w:rsidRDefault="004703B2">
            <w:r>
              <w:t>南</w:t>
            </w:r>
          </w:p>
        </w:tc>
        <w:tc>
          <w:tcPr>
            <w:tcW w:w="1415" w:type="dxa"/>
            <w:vAlign w:val="center"/>
          </w:tcPr>
          <w:p w:rsidR="008F4DD7" w:rsidRDefault="004703B2">
            <w:r>
              <w:t>0.33</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7005</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7003</w:t>
            </w:r>
          </w:p>
        </w:tc>
        <w:tc>
          <w:tcPr>
            <w:tcW w:w="1415" w:type="dxa"/>
            <w:vAlign w:val="center"/>
          </w:tcPr>
          <w:p w:rsidR="008F4DD7" w:rsidRDefault="004703B2">
            <w:r>
              <w:t>北</w:t>
            </w:r>
          </w:p>
        </w:tc>
        <w:tc>
          <w:tcPr>
            <w:tcW w:w="1415" w:type="dxa"/>
            <w:vAlign w:val="center"/>
          </w:tcPr>
          <w:p w:rsidR="008F4DD7" w:rsidRDefault="004703B2">
            <w:r>
              <w:t>0.18</w:t>
            </w:r>
          </w:p>
        </w:tc>
        <w:tc>
          <w:tcPr>
            <w:tcW w:w="1658" w:type="dxa"/>
            <w:vAlign w:val="center"/>
          </w:tcPr>
          <w:p w:rsidR="008F4DD7" w:rsidRDefault="004703B2">
            <w:r>
              <w:t>0.60</w:t>
            </w:r>
          </w:p>
        </w:tc>
        <w:tc>
          <w:tcPr>
            <w:tcW w:w="1658" w:type="dxa"/>
            <w:vAlign w:val="center"/>
          </w:tcPr>
          <w:p w:rsidR="008F4DD7" w:rsidRDefault="004703B2">
            <w:r>
              <w:t>满足</w:t>
            </w:r>
          </w:p>
        </w:tc>
      </w:tr>
      <w:tr w:rsidR="008F4DD7">
        <w:tc>
          <w:tcPr>
            <w:tcW w:w="1596" w:type="dxa"/>
            <w:vMerge/>
            <w:vAlign w:val="center"/>
          </w:tcPr>
          <w:p w:rsidR="008F4DD7" w:rsidRDefault="008F4DD7"/>
        </w:tc>
        <w:tc>
          <w:tcPr>
            <w:tcW w:w="1590" w:type="dxa"/>
            <w:vAlign w:val="center"/>
          </w:tcPr>
          <w:p w:rsidR="008F4DD7" w:rsidRDefault="004703B2">
            <w:r>
              <w:t>7001</w:t>
            </w:r>
          </w:p>
        </w:tc>
        <w:tc>
          <w:tcPr>
            <w:tcW w:w="1415" w:type="dxa"/>
            <w:vAlign w:val="center"/>
          </w:tcPr>
          <w:p w:rsidR="008F4DD7" w:rsidRDefault="004703B2">
            <w:r>
              <w:t>南</w:t>
            </w:r>
          </w:p>
        </w:tc>
        <w:tc>
          <w:tcPr>
            <w:tcW w:w="1415" w:type="dxa"/>
            <w:vAlign w:val="center"/>
          </w:tcPr>
          <w:p w:rsidR="008F4DD7" w:rsidRDefault="004703B2">
            <w:r>
              <w:t>0.68</w:t>
            </w:r>
          </w:p>
        </w:tc>
        <w:tc>
          <w:tcPr>
            <w:tcW w:w="1658" w:type="dxa"/>
            <w:vAlign w:val="center"/>
          </w:tcPr>
          <w:p w:rsidR="008F4DD7" w:rsidRDefault="004703B2">
            <w:r>
              <w:t>0.60</w:t>
            </w:r>
          </w:p>
        </w:tc>
        <w:tc>
          <w:tcPr>
            <w:tcW w:w="1658" w:type="dxa"/>
            <w:vAlign w:val="center"/>
          </w:tcPr>
          <w:p w:rsidR="008F4DD7" w:rsidRDefault="004703B2">
            <w:r>
              <w:rPr>
                <w:color w:val="FF0000"/>
              </w:rPr>
              <w:t>不满足</w:t>
            </w:r>
          </w:p>
        </w:tc>
      </w:tr>
      <w:tr w:rsidR="008F4DD7">
        <w:tc>
          <w:tcPr>
            <w:tcW w:w="1596" w:type="dxa"/>
            <w:vMerge/>
            <w:vAlign w:val="center"/>
          </w:tcPr>
          <w:p w:rsidR="008F4DD7" w:rsidRDefault="008F4DD7"/>
        </w:tc>
        <w:tc>
          <w:tcPr>
            <w:tcW w:w="1590" w:type="dxa"/>
            <w:vAlign w:val="center"/>
          </w:tcPr>
          <w:p w:rsidR="008F4DD7" w:rsidRDefault="004703B2">
            <w:r>
              <w:t>户型</w:t>
            </w:r>
          </w:p>
        </w:tc>
        <w:tc>
          <w:tcPr>
            <w:tcW w:w="4488" w:type="dxa"/>
            <w:gridSpan w:val="3"/>
            <w:vAlign w:val="center"/>
          </w:tcPr>
          <w:p w:rsidR="008F4DD7" w:rsidRDefault="008F4DD7"/>
        </w:tc>
        <w:tc>
          <w:tcPr>
            <w:tcW w:w="1658" w:type="dxa"/>
            <w:vAlign w:val="center"/>
          </w:tcPr>
          <w:p w:rsidR="008F4DD7" w:rsidRDefault="004703B2">
            <w:r>
              <w:rPr>
                <w:color w:val="FF0000"/>
              </w:rPr>
              <w:t>不满足</w:t>
            </w:r>
          </w:p>
        </w:tc>
      </w:tr>
      <w:tr w:rsidR="008F4DD7">
        <w:tc>
          <w:tcPr>
            <w:tcW w:w="1596" w:type="dxa"/>
            <w:shd w:val="clear" w:color="auto" w:fill="E6E6E6"/>
            <w:vAlign w:val="center"/>
          </w:tcPr>
          <w:p w:rsidR="008F4DD7" w:rsidRDefault="004703B2">
            <w:r>
              <w:t>标准依据</w:t>
            </w:r>
          </w:p>
        </w:tc>
        <w:tc>
          <w:tcPr>
            <w:tcW w:w="7736" w:type="dxa"/>
            <w:gridSpan w:val="5"/>
            <w:vAlign w:val="center"/>
          </w:tcPr>
          <w:p w:rsidR="008F4DD7" w:rsidRDefault="004703B2">
            <w:r>
              <w:t>《江西省居住建筑节能设计标准》</w:t>
            </w:r>
            <w:r>
              <w:t>(DBJ/T36-024-2014)</w:t>
            </w:r>
            <w:r>
              <w:t>第</w:t>
            </w:r>
            <w:r>
              <w:t>4.2.3</w:t>
            </w:r>
          </w:p>
        </w:tc>
      </w:tr>
      <w:tr w:rsidR="008F4DD7">
        <w:tc>
          <w:tcPr>
            <w:tcW w:w="1596" w:type="dxa"/>
            <w:shd w:val="clear" w:color="auto" w:fill="E6E6E6"/>
            <w:vAlign w:val="center"/>
          </w:tcPr>
          <w:p w:rsidR="008F4DD7" w:rsidRDefault="004703B2">
            <w:r>
              <w:t>标准要求</w:t>
            </w:r>
          </w:p>
        </w:tc>
        <w:tc>
          <w:tcPr>
            <w:tcW w:w="7736" w:type="dxa"/>
            <w:gridSpan w:val="5"/>
            <w:vAlign w:val="center"/>
          </w:tcPr>
          <w:p w:rsidR="008F4DD7" w:rsidRDefault="004703B2">
            <w:r>
              <w:t>每套户型允许一个房间的窗墙比不大于</w:t>
            </w:r>
            <w:r>
              <w:t>0.6</w:t>
            </w:r>
          </w:p>
        </w:tc>
      </w:tr>
      <w:tr w:rsidR="008F4DD7">
        <w:tc>
          <w:tcPr>
            <w:tcW w:w="1596" w:type="dxa"/>
            <w:shd w:val="clear" w:color="auto" w:fill="E6E6E6"/>
            <w:vAlign w:val="center"/>
          </w:tcPr>
          <w:p w:rsidR="008F4DD7" w:rsidRDefault="004703B2">
            <w:r>
              <w:t>结论</w:t>
            </w:r>
          </w:p>
        </w:tc>
        <w:tc>
          <w:tcPr>
            <w:tcW w:w="7736" w:type="dxa"/>
            <w:gridSpan w:val="5"/>
            <w:vAlign w:val="center"/>
          </w:tcPr>
          <w:p w:rsidR="008F4DD7" w:rsidRDefault="004703B2">
            <w:r>
              <w:rPr>
                <w:color w:val="FF0000"/>
              </w:rPr>
              <w:t>不满足</w:t>
            </w:r>
          </w:p>
        </w:tc>
      </w:tr>
    </w:tbl>
    <w:p w:rsidR="008F4DD7" w:rsidRDefault="004703B2">
      <w:pPr>
        <w:pStyle w:val="3"/>
        <w:widowControl w:val="0"/>
        <w:jc w:val="both"/>
        <w:rPr>
          <w:kern w:val="2"/>
          <w:szCs w:val="24"/>
        </w:rPr>
      </w:pPr>
      <w:bookmarkStart w:id="40" w:name="_Toc60760116"/>
      <w:r>
        <w:rPr>
          <w:kern w:val="2"/>
          <w:szCs w:val="24"/>
        </w:rPr>
        <w:t>外窗表</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8F4DD7">
        <w:tc>
          <w:tcPr>
            <w:tcW w:w="1160" w:type="dxa"/>
            <w:shd w:val="clear" w:color="auto" w:fill="E6E6E6"/>
            <w:vAlign w:val="center"/>
          </w:tcPr>
          <w:p w:rsidR="008F4DD7" w:rsidRDefault="004703B2">
            <w:pPr>
              <w:jc w:val="center"/>
            </w:pPr>
            <w:r>
              <w:t>朝向</w:t>
            </w:r>
          </w:p>
        </w:tc>
        <w:tc>
          <w:tcPr>
            <w:tcW w:w="1562" w:type="dxa"/>
            <w:shd w:val="clear" w:color="auto" w:fill="E6E6E6"/>
            <w:vAlign w:val="center"/>
          </w:tcPr>
          <w:p w:rsidR="008F4DD7" w:rsidRDefault="004703B2">
            <w:pPr>
              <w:jc w:val="center"/>
            </w:pPr>
            <w:r>
              <w:t>编号</w:t>
            </w:r>
          </w:p>
        </w:tc>
        <w:tc>
          <w:tcPr>
            <w:tcW w:w="1386" w:type="dxa"/>
            <w:shd w:val="clear" w:color="auto" w:fill="E6E6E6"/>
            <w:vAlign w:val="center"/>
          </w:tcPr>
          <w:p w:rsidR="008F4DD7" w:rsidRDefault="004703B2">
            <w:pPr>
              <w:jc w:val="center"/>
            </w:pPr>
            <w:r>
              <w:t>尺寸</w:t>
            </w:r>
          </w:p>
        </w:tc>
        <w:tc>
          <w:tcPr>
            <w:tcW w:w="1528" w:type="dxa"/>
            <w:shd w:val="clear" w:color="auto" w:fill="E6E6E6"/>
            <w:vAlign w:val="center"/>
          </w:tcPr>
          <w:p w:rsidR="008F4DD7" w:rsidRDefault="004703B2">
            <w:pPr>
              <w:jc w:val="center"/>
            </w:pPr>
            <w:r>
              <w:t>楼层</w:t>
            </w:r>
          </w:p>
        </w:tc>
        <w:tc>
          <w:tcPr>
            <w:tcW w:w="1171" w:type="dxa"/>
            <w:shd w:val="clear" w:color="auto" w:fill="E6E6E6"/>
            <w:vAlign w:val="center"/>
          </w:tcPr>
          <w:p w:rsidR="008F4DD7" w:rsidRDefault="004703B2">
            <w:pPr>
              <w:jc w:val="center"/>
            </w:pPr>
            <w:r>
              <w:t>数量</w:t>
            </w:r>
          </w:p>
        </w:tc>
        <w:tc>
          <w:tcPr>
            <w:tcW w:w="1262" w:type="dxa"/>
            <w:shd w:val="clear" w:color="auto" w:fill="E6E6E6"/>
            <w:vAlign w:val="center"/>
          </w:tcPr>
          <w:p w:rsidR="008F4DD7" w:rsidRDefault="004703B2">
            <w:pPr>
              <w:jc w:val="center"/>
            </w:pPr>
            <w:r>
              <w:t>单个面积</w:t>
            </w:r>
            <w:r>
              <w:br/>
            </w:r>
            <w:r>
              <w:t>（㎡）</w:t>
            </w:r>
          </w:p>
        </w:tc>
        <w:tc>
          <w:tcPr>
            <w:tcW w:w="1262" w:type="dxa"/>
            <w:shd w:val="clear" w:color="auto" w:fill="E6E6E6"/>
            <w:vAlign w:val="center"/>
          </w:tcPr>
          <w:p w:rsidR="008F4DD7" w:rsidRDefault="004703B2">
            <w:pPr>
              <w:jc w:val="center"/>
            </w:pPr>
            <w:r>
              <w:t>合计面积</w:t>
            </w:r>
            <w:r>
              <w:br/>
            </w:r>
            <w:r>
              <w:t>（㎡）</w:t>
            </w:r>
          </w:p>
        </w:tc>
      </w:tr>
      <w:tr w:rsidR="008F4DD7">
        <w:tc>
          <w:tcPr>
            <w:tcW w:w="1160" w:type="dxa"/>
            <w:vMerge w:val="restart"/>
            <w:vAlign w:val="center"/>
          </w:tcPr>
          <w:p w:rsidR="008F4DD7" w:rsidRDefault="004703B2">
            <w:r>
              <w:t>南向</w:t>
            </w:r>
            <w:r>
              <w:br/>
              <w:t>899.16</w:t>
            </w:r>
          </w:p>
        </w:tc>
        <w:tc>
          <w:tcPr>
            <w:tcW w:w="1562" w:type="dxa"/>
            <w:vAlign w:val="center"/>
          </w:tcPr>
          <w:p w:rsidR="008F4DD7" w:rsidRDefault="004703B2">
            <w:r>
              <w:t>C0633</w:t>
            </w:r>
          </w:p>
        </w:tc>
        <w:tc>
          <w:tcPr>
            <w:tcW w:w="1386" w:type="dxa"/>
            <w:vAlign w:val="center"/>
          </w:tcPr>
          <w:p w:rsidR="008F4DD7" w:rsidRDefault="004703B2">
            <w:r>
              <w:t>0.60×3.30</w:t>
            </w:r>
          </w:p>
        </w:tc>
        <w:tc>
          <w:tcPr>
            <w:tcW w:w="1528" w:type="dxa"/>
            <w:vAlign w:val="center"/>
          </w:tcPr>
          <w:p w:rsidR="008F4DD7" w:rsidRDefault="004703B2">
            <w:r>
              <w:t>2~7</w:t>
            </w:r>
          </w:p>
        </w:tc>
        <w:tc>
          <w:tcPr>
            <w:tcW w:w="1171" w:type="dxa"/>
            <w:vAlign w:val="center"/>
          </w:tcPr>
          <w:p w:rsidR="008F4DD7" w:rsidRDefault="004703B2">
            <w:r>
              <w:t>213</w:t>
            </w:r>
          </w:p>
        </w:tc>
        <w:tc>
          <w:tcPr>
            <w:tcW w:w="1262" w:type="dxa"/>
            <w:vAlign w:val="center"/>
          </w:tcPr>
          <w:p w:rsidR="008F4DD7" w:rsidRDefault="004703B2">
            <w:r>
              <w:t>1.98</w:t>
            </w:r>
          </w:p>
        </w:tc>
        <w:tc>
          <w:tcPr>
            <w:tcW w:w="1262" w:type="dxa"/>
            <w:vAlign w:val="center"/>
          </w:tcPr>
          <w:p w:rsidR="008F4DD7" w:rsidRDefault="004703B2">
            <w:r>
              <w:t>421.74</w:t>
            </w:r>
          </w:p>
        </w:tc>
      </w:tr>
      <w:tr w:rsidR="008F4DD7">
        <w:tc>
          <w:tcPr>
            <w:tcW w:w="1160" w:type="dxa"/>
            <w:vMerge/>
            <w:vAlign w:val="center"/>
          </w:tcPr>
          <w:p w:rsidR="008F4DD7" w:rsidRDefault="008F4DD7"/>
        </w:tc>
        <w:tc>
          <w:tcPr>
            <w:tcW w:w="1562" w:type="dxa"/>
            <w:vAlign w:val="center"/>
          </w:tcPr>
          <w:p w:rsidR="008F4DD7" w:rsidRDefault="004703B2">
            <w:r>
              <w:t>C0633</w:t>
            </w:r>
          </w:p>
        </w:tc>
        <w:tc>
          <w:tcPr>
            <w:tcW w:w="1386" w:type="dxa"/>
            <w:vAlign w:val="center"/>
          </w:tcPr>
          <w:p w:rsidR="008F4DD7" w:rsidRDefault="004703B2">
            <w:r>
              <w:t>0.56×3.30</w:t>
            </w:r>
          </w:p>
        </w:tc>
        <w:tc>
          <w:tcPr>
            <w:tcW w:w="1528" w:type="dxa"/>
            <w:vAlign w:val="center"/>
          </w:tcPr>
          <w:p w:rsidR="008F4DD7" w:rsidRDefault="004703B2">
            <w:r>
              <w:t>2</w:t>
            </w:r>
          </w:p>
        </w:tc>
        <w:tc>
          <w:tcPr>
            <w:tcW w:w="1171" w:type="dxa"/>
            <w:vAlign w:val="center"/>
          </w:tcPr>
          <w:p w:rsidR="008F4DD7" w:rsidRDefault="004703B2">
            <w:r>
              <w:t>1</w:t>
            </w:r>
          </w:p>
        </w:tc>
        <w:tc>
          <w:tcPr>
            <w:tcW w:w="1262" w:type="dxa"/>
            <w:vAlign w:val="center"/>
          </w:tcPr>
          <w:p w:rsidR="008F4DD7" w:rsidRDefault="004703B2">
            <w:r>
              <w:t>1.86</w:t>
            </w:r>
          </w:p>
        </w:tc>
        <w:tc>
          <w:tcPr>
            <w:tcW w:w="1262" w:type="dxa"/>
            <w:vAlign w:val="center"/>
          </w:tcPr>
          <w:p w:rsidR="008F4DD7" w:rsidRDefault="004703B2">
            <w:r>
              <w:t>1.86</w:t>
            </w:r>
          </w:p>
        </w:tc>
      </w:tr>
      <w:tr w:rsidR="008F4DD7">
        <w:tc>
          <w:tcPr>
            <w:tcW w:w="1160" w:type="dxa"/>
            <w:vMerge/>
            <w:vAlign w:val="center"/>
          </w:tcPr>
          <w:p w:rsidR="008F4DD7" w:rsidRDefault="008F4DD7"/>
        </w:tc>
        <w:tc>
          <w:tcPr>
            <w:tcW w:w="1562" w:type="dxa"/>
            <w:vAlign w:val="center"/>
          </w:tcPr>
          <w:p w:rsidR="008F4DD7" w:rsidRDefault="004703B2">
            <w:r>
              <w:t>C1702</w:t>
            </w:r>
          </w:p>
        </w:tc>
        <w:tc>
          <w:tcPr>
            <w:tcW w:w="1386" w:type="dxa"/>
            <w:vAlign w:val="center"/>
          </w:tcPr>
          <w:p w:rsidR="008F4DD7" w:rsidRDefault="004703B2">
            <w:r>
              <w:t>1.50×1.20</w:t>
            </w:r>
          </w:p>
        </w:tc>
        <w:tc>
          <w:tcPr>
            <w:tcW w:w="1528" w:type="dxa"/>
            <w:vAlign w:val="center"/>
          </w:tcPr>
          <w:p w:rsidR="008F4DD7" w:rsidRDefault="004703B2">
            <w:r>
              <w:t>1~7</w:t>
            </w:r>
          </w:p>
        </w:tc>
        <w:tc>
          <w:tcPr>
            <w:tcW w:w="1171" w:type="dxa"/>
            <w:vAlign w:val="center"/>
          </w:tcPr>
          <w:p w:rsidR="008F4DD7" w:rsidRDefault="004703B2">
            <w:r>
              <w:t>7</w:t>
            </w:r>
          </w:p>
        </w:tc>
        <w:tc>
          <w:tcPr>
            <w:tcW w:w="1262" w:type="dxa"/>
            <w:vAlign w:val="center"/>
          </w:tcPr>
          <w:p w:rsidR="008F4DD7" w:rsidRDefault="004703B2">
            <w:r>
              <w:t>1.80</w:t>
            </w:r>
          </w:p>
        </w:tc>
        <w:tc>
          <w:tcPr>
            <w:tcW w:w="1262" w:type="dxa"/>
            <w:vAlign w:val="center"/>
          </w:tcPr>
          <w:p w:rsidR="008F4DD7" w:rsidRDefault="004703B2">
            <w:r>
              <w:t>12.60</w:t>
            </w:r>
          </w:p>
        </w:tc>
      </w:tr>
      <w:tr w:rsidR="008F4DD7">
        <w:tc>
          <w:tcPr>
            <w:tcW w:w="1160" w:type="dxa"/>
            <w:vMerge/>
            <w:vAlign w:val="center"/>
          </w:tcPr>
          <w:p w:rsidR="008F4DD7" w:rsidRDefault="008F4DD7"/>
        </w:tc>
        <w:tc>
          <w:tcPr>
            <w:tcW w:w="1562" w:type="dxa"/>
            <w:vAlign w:val="center"/>
          </w:tcPr>
          <w:p w:rsidR="008F4DD7" w:rsidRDefault="004703B2">
            <w:r>
              <w:t>C1703</w:t>
            </w:r>
          </w:p>
        </w:tc>
        <w:tc>
          <w:tcPr>
            <w:tcW w:w="1386" w:type="dxa"/>
            <w:vAlign w:val="center"/>
          </w:tcPr>
          <w:p w:rsidR="008F4DD7" w:rsidRDefault="004703B2">
            <w:r>
              <w:t>2.10×1.80</w:t>
            </w:r>
          </w:p>
        </w:tc>
        <w:tc>
          <w:tcPr>
            <w:tcW w:w="1528" w:type="dxa"/>
            <w:vAlign w:val="center"/>
          </w:tcPr>
          <w:p w:rsidR="008F4DD7" w:rsidRDefault="004703B2">
            <w:r>
              <w:t>1</w:t>
            </w:r>
          </w:p>
        </w:tc>
        <w:tc>
          <w:tcPr>
            <w:tcW w:w="1171" w:type="dxa"/>
            <w:vAlign w:val="center"/>
          </w:tcPr>
          <w:p w:rsidR="008F4DD7" w:rsidRDefault="004703B2">
            <w:r>
              <w:t>12</w:t>
            </w:r>
          </w:p>
        </w:tc>
        <w:tc>
          <w:tcPr>
            <w:tcW w:w="1262" w:type="dxa"/>
            <w:vAlign w:val="center"/>
          </w:tcPr>
          <w:p w:rsidR="008F4DD7" w:rsidRDefault="004703B2">
            <w:r>
              <w:t>3.78</w:t>
            </w:r>
          </w:p>
        </w:tc>
        <w:tc>
          <w:tcPr>
            <w:tcW w:w="1262" w:type="dxa"/>
            <w:vAlign w:val="center"/>
          </w:tcPr>
          <w:p w:rsidR="008F4DD7" w:rsidRDefault="004703B2">
            <w:r>
              <w:t>45.36</w:t>
            </w:r>
          </w:p>
        </w:tc>
      </w:tr>
      <w:tr w:rsidR="008F4DD7">
        <w:tc>
          <w:tcPr>
            <w:tcW w:w="1160" w:type="dxa"/>
            <w:vMerge/>
            <w:vAlign w:val="center"/>
          </w:tcPr>
          <w:p w:rsidR="008F4DD7" w:rsidRDefault="008F4DD7"/>
        </w:tc>
        <w:tc>
          <w:tcPr>
            <w:tcW w:w="1562" w:type="dxa"/>
            <w:vAlign w:val="center"/>
          </w:tcPr>
          <w:p w:rsidR="008F4DD7" w:rsidRDefault="004703B2">
            <w:r>
              <w:t>C1711</w:t>
            </w:r>
          </w:p>
        </w:tc>
        <w:tc>
          <w:tcPr>
            <w:tcW w:w="1386" w:type="dxa"/>
            <w:vAlign w:val="center"/>
          </w:tcPr>
          <w:p w:rsidR="008F4DD7" w:rsidRDefault="004703B2">
            <w:r>
              <w:t>3.00×2.10</w:t>
            </w:r>
          </w:p>
        </w:tc>
        <w:tc>
          <w:tcPr>
            <w:tcW w:w="1528" w:type="dxa"/>
            <w:vAlign w:val="center"/>
          </w:tcPr>
          <w:p w:rsidR="008F4DD7" w:rsidRDefault="004703B2">
            <w:r>
              <w:t>1</w:t>
            </w:r>
          </w:p>
        </w:tc>
        <w:tc>
          <w:tcPr>
            <w:tcW w:w="1171" w:type="dxa"/>
            <w:vAlign w:val="center"/>
          </w:tcPr>
          <w:p w:rsidR="008F4DD7" w:rsidRDefault="004703B2">
            <w:r>
              <w:t>11</w:t>
            </w:r>
          </w:p>
        </w:tc>
        <w:tc>
          <w:tcPr>
            <w:tcW w:w="1262" w:type="dxa"/>
            <w:vAlign w:val="center"/>
          </w:tcPr>
          <w:p w:rsidR="008F4DD7" w:rsidRDefault="004703B2">
            <w:r>
              <w:t>6.30</w:t>
            </w:r>
          </w:p>
        </w:tc>
        <w:tc>
          <w:tcPr>
            <w:tcW w:w="1262" w:type="dxa"/>
            <w:vAlign w:val="center"/>
          </w:tcPr>
          <w:p w:rsidR="008F4DD7" w:rsidRDefault="004703B2">
            <w:r>
              <w:t>69.30</w:t>
            </w:r>
          </w:p>
        </w:tc>
      </w:tr>
      <w:tr w:rsidR="008F4DD7">
        <w:tc>
          <w:tcPr>
            <w:tcW w:w="1160" w:type="dxa"/>
            <w:vMerge/>
            <w:vAlign w:val="center"/>
          </w:tcPr>
          <w:p w:rsidR="008F4DD7" w:rsidRDefault="008F4DD7"/>
        </w:tc>
        <w:tc>
          <w:tcPr>
            <w:tcW w:w="1562" w:type="dxa"/>
            <w:vAlign w:val="center"/>
          </w:tcPr>
          <w:p w:rsidR="008F4DD7" w:rsidRDefault="004703B2">
            <w:r>
              <w:t>C1711</w:t>
            </w:r>
          </w:p>
        </w:tc>
        <w:tc>
          <w:tcPr>
            <w:tcW w:w="1386" w:type="dxa"/>
            <w:vAlign w:val="center"/>
          </w:tcPr>
          <w:p w:rsidR="008F4DD7" w:rsidRDefault="004703B2">
            <w:r>
              <w:t>3.00×2.70</w:t>
            </w:r>
          </w:p>
        </w:tc>
        <w:tc>
          <w:tcPr>
            <w:tcW w:w="1528" w:type="dxa"/>
            <w:vAlign w:val="center"/>
          </w:tcPr>
          <w:p w:rsidR="008F4DD7" w:rsidRDefault="004703B2">
            <w:r>
              <w:t>2~7</w:t>
            </w:r>
          </w:p>
        </w:tc>
        <w:tc>
          <w:tcPr>
            <w:tcW w:w="1171" w:type="dxa"/>
            <w:vAlign w:val="center"/>
          </w:tcPr>
          <w:p w:rsidR="008F4DD7" w:rsidRDefault="004703B2">
            <w:r>
              <w:t>43</w:t>
            </w:r>
          </w:p>
        </w:tc>
        <w:tc>
          <w:tcPr>
            <w:tcW w:w="1262" w:type="dxa"/>
            <w:vAlign w:val="center"/>
          </w:tcPr>
          <w:p w:rsidR="008F4DD7" w:rsidRDefault="004703B2">
            <w:r>
              <w:t>8.10</w:t>
            </w:r>
          </w:p>
        </w:tc>
        <w:tc>
          <w:tcPr>
            <w:tcW w:w="1262" w:type="dxa"/>
            <w:vAlign w:val="center"/>
          </w:tcPr>
          <w:p w:rsidR="008F4DD7" w:rsidRDefault="004703B2">
            <w:r>
              <w:t>348.30</w:t>
            </w:r>
          </w:p>
        </w:tc>
      </w:tr>
      <w:tr w:rsidR="008F4DD7">
        <w:tc>
          <w:tcPr>
            <w:tcW w:w="1160" w:type="dxa"/>
            <w:vMerge w:val="restart"/>
            <w:vAlign w:val="center"/>
          </w:tcPr>
          <w:p w:rsidR="008F4DD7" w:rsidRDefault="004703B2">
            <w:r>
              <w:t>北向</w:t>
            </w:r>
            <w:r>
              <w:br/>
              <w:t>591.30</w:t>
            </w:r>
          </w:p>
        </w:tc>
        <w:tc>
          <w:tcPr>
            <w:tcW w:w="1562" w:type="dxa"/>
            <w:vAlign w:val="center"/>
          </w:tcPr>
          <w:p w:rsidR="008F4DD7" w:rsidRDefault="004703B2">
            <w:r>
              <w:t>C0633</w:t>
            </w:r>
          </w:p>
        </w:tc>
        <w:tc>
          <w:tcPr>
            <w:tcW w:w="1386" w:type="dxa"/>
            <w:vAlign w:val="center"/>
          </w:tcPr>
          <w:p w:rsidR="008F4DD7" w:rsidRDefault="004703B2">
            <w:r>
              <w:t>0.60×3.30</w:t>
            </w:r>
          </w:p>
        </w:tc>
        <w:tc>
          <w:tcPr>
            <w:tcW w:w="1528" w:type="dxa"/>
            <w:vAlign w:val="center"/>
          </w:tcPr>
          <w:p w:rsidR="008F4DD7" w:rsidRDefault="004703B2">
            <w:r>
              <w:t>2~7</w:t>
            </w:r>
          </w:p>
        </w:tc>
        <w:tc>
          <w:tcPr>
            <w:tcW w:w="1171" w:type="dxa"/>
            <w:vAlign w:val="center"/>
          </w:tcPr>
          <w:p w:rsidR="008F4DD7" w:rsidRDefault="004703B2">
            <w:r>
              <w:t>252</w:t>
            </w:r>
          </w:p>
        </w:tc>
        <w:tc>
          <w:tcPr>
            <w:tcW w:w="1262" w:type="dxa"/>
            <w:vAlign w:val="center"/>
          </w:tcPr>
          <w:p w:rsidR="008F4DD7" w:rsidRDefault="004703B2">
            <w:r>
              <w:t>1.98</w:t>
            </w:r>
          </w:p>
        </w:tc>
        <w:tc>
          <w:tcPr>
            <w:tcW w:w="1262" w:type="dxa"/>
            <w:vAlign w:val="center"/>
          </w:tcPr>
          <w:p w:rsidR="008F4DD7" w:rsidRDefault="004703B2">
            <w:r>
              <w:t>498.96</w:t>
            </w:r>
          </w:p>
        </w:tc>
      </w:tr>
      <w:tr w:rsidR="008F4DD7">
        <w:tc>
          <w:tcPr>
            <w:tcW w:w="1160" w:type="dxa"/>
            <w:vMerge/>
            <w:vAlign w:val="center"/>
          </w:tcPr>
          <w:p w:rsidR="008F4DD7" w:rsidRDefault="008F4DD7"/>
        </w:tc>
        <w:tc>
          <w:tcPr>
            <w:tcW w:w="1562" w:type="dxa"/>
            <w:vAlign w:val="center"/>
          </w:tcPr>
          <w:p w:rsidR="008F4DD7" w:rsidRDefault="004703B2">
            <w:r>
              <w:t>C1702</w:t>
            </w:r>
          </w:p>
        </w:tc>
        <w:tc>
          <w:tcPr>
            <w:tcW w:w="1386" w:type="dxa"/>
            <w:vAlign w:val="center"/>
          </w:tcPr>
          <w:p w:rsidR="008F4DD7" w:rsidRDefault="004703B2">
            <w:r>
              <w:t>1.50×1.20</w:t>
            </w:r>
          </w:p>
        </w:tc>
        <w:tc>
          <w:tcPr>
            <w:tcW w:w="1528" w:type="dxa"/>
            <w:vAlign w:val="center"/>
          </w:tcPr>
          <w:p w:rsidR="008F4DD7" w:rsidRDefault="004703B2">
            <w:r>
              <w:t>2~7</w:t>
            </w:r>
          </w:p>
        </w:tc>
        <w:tc>
          <w:tcPr>
            <w:tcW w:w="1171" w:type="dxa"/>
            <w:vAlign w:val="center"/>
          </w:tcPr>
          <w:p w:rsidR="008F4DD7" w:rsidRDefault="004703B2">
            <w:r>
              <w:t>12</w:t>
            </w:r>
          </w:p>
        </w:tc>
        <w:tc>
          <w:tcPr>
            <w:tcW w:w="1262" w:type="dxa"/>
            <w:vAlign w:val="center"/>
          </w:tcPr>
          <w:p w:rsidR="008F4DD7" w:rsidRDefault="004703B2">
            <w:r>
              <w:t>1.80</w:t>
            </w:r>
          </w:p>
        </w:tc>
        <w:tc>
          <w:tcPr>
            <w:tcW w:w="1262" w:type="dxa"/>
            <w:vAlign w:val="center"/>
          </w:tcPr>
          <w:p w:rsidR="008F4DD7" w:rsidRDefault="004703B2">
            <w:r>
              <w:t>21.60</w:t>
            </w:r>
          </w:p>
        </w:tc>
      </w:tr>
      <w:tr w:rsidR="008F4DD7">
        <w:tc>
          <w:tcPr>
            <w:tcW w:w="1160" w:type="dxa"/>
            <w:vMerge/>
            <w:vAlign w:val="center"/>
          </w:tcPr>
          <w:p w:rsidR="008F4DD7" w:rsidRDefault="008F4DD7"/>
        </w:tc>
        <w:tc>
          <w:tcPr>
            <w:tcW w:w="1562" w:type="dxa"/>
            <w:vAlign w:val="center"/>
          </w:tcPr>
          <w:p w:rsidR="008F4DD7" w:rsidRDefault="004703B2">
            <w:r>
              <w:t>C1703</w:t>
            </w:r>
          </w:p>
        </w:tc>
        <w:tc>
          <w:tcPr>
            <w:tcW w:w="1386" w:type="dxa"/>
            <w:vAlign w:val="center"/>
          </w:tcPr>
          <w:p w:rsidR="008F4DD7" w:rsidRDefault="004703B2">
            <w:r>
              <w:t>2.10×1.80</w:t>
            </w:r>
          </w:p>
        </w:tc>
        <w:tc>
          <w:tcPr>
            <w:tcW w:w="1528" w:type="dxa"/>
            <w:vAlign w:val="center"/>
          </w:tcPr>
          <w:p w:rsidR="008F4DD7" w:rsidRDefault="004703B2">
            <w:r>
              <w:t>1</w:t>
            </w:r>
          </w:p>
        </w:tc>
        <w:tc>
          <w:tcPr>
            <w:tcW w:w="1171" w:type="dxa"/>
            <w:vAlign w:val="center"/>
          </w:tcPr>
          <w:p w:rsidR="008F4DD7" w:rsidRDefault="004703B2">
            <w:r>
              <w:t>5</w:t>
            </w:r>
          </w:p>
        </w:tc>
        <w:tc>
          <w:tcPr>
            <w:tcW w:w="1262" w:type="dxa"/>
            <w:vAlign w:val="center"/>
          </w:tcPr>
          <w:p w:rsidR="008F4DD7" w:rsidRDefault="004703B2">
            <w:r>
              <w:t>3.78</w:t>
            </w:r>
          </w:p>
        </w:tc>
        <w:tc>
          <w:tcPr>
            <w:tcW w:w="1262" w:type="dxa"/>
            <w:vAlign w:val="center"/>
          </w:tcPr>
          <w:p w:rsidR="008F4DD7" w:rsidRDefault="004703B2">
            <w:r>
              <w:t>18.90</w:t>
            </w:r>
          </w:p>
        </w:tc>
      </w:tr>
      <w:tr w:rsidR="008F4DD7">
        <w:tc>
          <w:tcPr>
            <w:tcW w:w="1160" w:type="dxa"/>
            <w:vMerge/>
            <w:vAlign w:val="center"/>
          </w:tcPr>
          <w:p w:rsidR="008F4DD7" w:rsidRDefault="008F4DD7"/>
        </w:tc>
        <w:tc>
          <w:tcPr>
            <w:tcW w:w="1562" w:type="dxa"/>
            <w:vAlign w:val="center"/>
          </w:tcPr>
          <w:p w:rsidR="008F4DD7" w:rsidRDefault="004703B2">
            <w:r>
              <w:t>C1705</w:t>
            </w:r>
          </w:p>
        </w:tc>
        <w:tc>
          <w:tcPr>
            <w:tcW w:w="1386" w:type="dxa"/>
            <w:vAlign w:val="center"/>
          </w:tcPr>
          <w:p w:rsidR="008F4DD7" w:rsidRDefault="004703B2">
            <w:r>
              <w:t>1.80×1.20</w:t>
            </w:r>
          </w:p>
        </w:tc>
        <w:tc>
          <w:tcPr>
            <w:tcW w:w="1528" w:type="dxa"/>
            <w:vAlign w:val="center"/>
          </w:tcPr>
          <w:p w:rsidR="008F4DD7" w:rsidRDefault="004703B2">
            <w:r>
              <w:t>2~7</w:t>
            </w:r>
          </w:p>
        </w:tc>
        <w:tc>
          <w:tcPr>
            <w:tcW w:w="1171" w:type="dxa"/>
            <w:vAlign w:val="center"/>
          </w:tcPr>
          <w:p w:rsidR="008F4DD7" w:rsidRDefault="004703B2">
            <w:r>
              <w:t>24</w:t>
            </w:r>
          </w:p>
        </w:tc>
        <w:tc>
          <w:tcPr>
            <w:tcW w:w="1262" w:type="dxa"/>
            <w:vAlign w:val="center"/>
          </w:tcPr>
          <w:p w:rsidR="008F4DD7" w:rsidRDefault="004703B2">
            <w:r>
              <w:t>2.16</w:t>
            </w:r>
          </w:p>
        </w:tc>
        <w:tc>
          <w:tcPr>
            <w:tcW w:w="1262" w:type="dxa"/>
            <w:vAlign w:val="center"/>
          </w:tcPr>
          <w:p w:rsidR="008F4DD7" w:rsidRDefault="004703B2">
            <w:r>
              <w:t>51.84</w:t>
            </w:r>
          </w:p>
        </w:tc>
      </w:tr>
      <w:tr w:rsidR="008F4DD7">
        <w:tc>
          <w:tcPr>
            <w:tcW w:w="1160" w:type="dxa"/>
            <w:vAlign w:val="center"/>
          </w:tcPr>
          <w:p w:rsidR="008F4DD7" w:rsidRDefault="004703B2">
            <w:r>
              <w:t>东向</w:t>
            </w:r>
            <w:r>
              <w:br/>
              <w:t>11.34</w:t>
            </w:r>
          </w:p>
        </w:tc>
        <w:tc>
          <w:tcPr>
            <w:tcW w:w="1562" w:type="dxa"/>
            <w:vAlign w:val="center"/>
          </w:tcPr>
          <w:p w:rsidR="008F4DD7" w:rsidRDefault="004703B2">
            <w:r>
              <w:t>C1703</w:t>
            </w:r>
          </w:p>
        </w:tc>
        <w:tc>
          <w:tcPr>
            <w:tcW w:w="1386" w:type="dxa"/>
            <w:vAlign w:val="center"/>
          </w:tcPr>
          <w:p w:rsidR="008F4DD7" w:rsidRDefault="004703B2">
            <w:r>
              <w:t>2.10×1.80</w:t>
            </w:r>
          </w:p>
        </w:tc>
        <w:tc>
          <w:tcPr>
            <w:tcW w:w="1528" w:type="dxa"/>
            <w:vAlign w:val="center"/>
          </w:tcPr>
          <w:p w:rsidR="008F4DD7" w:rsidRDefault="004703B2">
            <w:r>
              <w:t>1</w:t>
            </w:r>
          </w:p>
        </w:tc>
        <w:tc>
          <w:tcPr>
            <w:tcW w:w="1171" w:type="dxa"/>
            <w:vAlign w:val="center"/>
          </w:tcPr>
          <w:p w:rsidR="008F4DD7" w:rsidRDefault="004703B2">
            <w:r>
              <w:t>3</w:t>
            </w:r>
          </w:p>
        </w:tc>
        <w:tc>
          <w:tcPr>
            <w:tcW w:w="1262" w:type="dxa"/>
            <w:vAlign w:val="center"/>
          </w:tcPr>
          <w:p w:rsidR="008F4DD7" w:rsidRDefault="004703B2">
            <w:r>
              <w:t>3.78</w:t>
            </w:r>
          </w:p>
        </w:tc>
        <w:tc>
          <w:tcPr>
            <w:tcW w:w="1262" w:type="dxa"/>
            <w:vAlign w:val="center"/>
          </w:tcPr>
          <w:p w:rsidR="008F4DD7" w:rsidRDefault="004703B2">
            <w:r>
              <w:t>11.34</w:t>
            </w:r>
          </w:p>
        </w:tc>
      </w:tr>
      <w:tr w:rsidR="008F4DD7">
        <w:tc>
          <w:tcPr>
            <w:tcW w:w="1160" w:type="dxa"/>
            <w:vAlign w:val="center"/>
          </w:tcPr>
          <w:p w:rsidR="008F4DD7" w:rsidRDefault="004703B2">
            <w:r>
              <w:t>西向</w:t>
            </w:r>
            <w:r>
              <w:br/>
              <w:t>3.78</w:t>
            </w:r>
          </w:p>
        </w:tc>
        <w:tc>
          <w:tcPr>
            <w:tcW w:w="1562" w:type="dxa"/>
            <w:vAlign w:val="center"/>
          </w:tcPr>
          <w:p w:rsidR="008F4DD7" w:rsidRDefault="004703B2">
            <w:r>
              <w:t>C1703</w:t>
            </w:r>
          </w:p>
        </w:tc>
        <w:tc>
          <w:tcPr>
            <w:tcW w:w="1386" w:type="dxa"/>
            <w:vAlign w:val="center"/>
          </w:tcPr>
          <w:p w:rsidR="008F4DD7" w:rsidRDefault="004703B2">
            <w:r>
              <w:t>2.10×1.80</w:t>
            </w:r>
          </w:p>
        </w:tc>
        <w:tc>
          <w:tcPr>
            <w:tcW w:w="1528" w:type="dxa"/>
            <w:vAlign w:val="center"/>
          </w:tcPr>
          <w:p w:rsidR="008F4DD7" w:rsidRDefault="004703B2">
            <w:r>
              <w:t>1</w:t>
            </w:r>
          </w:p>
        </w:tc>
        <w:tc>
          <w:tcPr>
            <w:tcW w:w="1171" w:type="dxa"/>
            <w:vAlign w:val="center"/>
          </w:tcPr>
          <w:p w:rsidR="008F4DD7" w:rsidRDefault="004703B2">
            <w:r>
              <w:t>1</w:t>
            </w:r>
          </w:p>
        </w:tc>
        <w:tc>
          <w:tcPr>
            <w:tcW w:w="1262" w:type="dxa"/>
            <w:vAlign w:val="center"/>
          </w:tcPr>
          <w:p w:rsidR="008F4DD7" w:rsidRDefault="004703B2">
            <w:r>
              <w:t>3.78</w:t>
            </w:r>
          </w:p>
        </w:tc>
        <w:tc>
          <w:tcPr>
            <w:tcW w:w="1262" w:type="dxa"/>
            <w:vAlign w:val="center"/>
          </w:tcPr>
          <w:p w:rsidR="008F4DD7" w:rsidRDefault="004703B2">
            <w:r>
              <w:t>3.78</w:t>
            </w:r>
          </w:p>
        </w:tc>
      </w:tr>
    </w:tbl>
    <w:p w:rsidR="008F4DD7" w:rsidRDefault="004703B2">
      <w:pPr>
        <w:pStyle w:val="2"/>
        <w:widowControl w:val="0"/>
        <w:rPr>
          <w:kern w:val="2"/>
        </w:rPr>
      </w:pPr>
      <w:bookmarkStart w:id="41" w:name="_Toc60760117"/>
      <w:r>
        <w:rPr>
          <w:kern w:val="2"/>
        </w:rPr>
        <w:t>屋顶</w:t>
      </w:r>
      <w:bookmarkEnd w:id="41"/>
    </w:p>
    <w:p w:rsidR="008F4DD7" w:rsidRDefault="004703B2">
      <w:pPr>
        <w:pStyle w:val="3"/>
        <w:widowControl w:val="0"/>
        <w:jc w:val="both"/>
        <w:rPr>
          <w:kern w:val="2"/>
          <w:szCs w:val="24"/>
        </w:rPr>
      </w:pPr>
      <w:bookmarkStart w:id="42" w:name="_Toc60760118"/>
      <w:r>
        <w:rPr>
          <w:kern w:val="2"/>
          <w:szCs w:val="24"/>
        </w:rPr>
        <w:t>屋顶构造一</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4DD7">
        <w:tc>
          <w:tcPr>
            <w:tcW w:w="3345" w:type="dxa"/>
            <w:vMerge w:val="restart"/>
            <w:shd w:val="clear" w:color="auto" w:fill="E6E6E6"/>
            <w:vAlign w:val="center"/>
          </w:tcPr>
          <w:p w:rsidR="008F4DD7" w:rsidRDefault="004703B2">
            <w:pPr>
              <w:jc w:val="center"/>
            </w:pPr>
            <w:r>
              <w:t>材料名称</w:t>
            </w:r>
            <w:r>
              <w:br/>
            </w:r>
            <w:r>
              <w:t>（由上到下）</w:t>
            </w:r>
          </w:p>
        </w:tc>
        <w:tc>
          <w:tcPr>
            <w:tcW w:w="848" w:type="dxa"/>
            <w:shd w:val="clear" w:color="auto" w:fill="E6E6E6"/>
            <w:vAlign w:val="center"/>
          </w:tcPr>
          <w:p w:rsidR="008F4DD7" w:rsidRDefault="004703B2">
            <w:pPr>
              <w:jc w:val="center"/>
            </w:pPr>
            <w:r>
              <w:t>厚度</w:t>
            </w:r>
            <w:r>
              <w:t>δ</w:t>
            </w:r>
          </w:p>
        </w:tc>
        <w:tc>
          <w:tcPr>
            <w:tcW w:w="1075" w:type="dxa"/>
            <w:shd w:val="clear" w:color="auto" w:fill="E6E6E6"/>
            <w:vAlign w:val="center"/>
          </w:tcPr>
          <w:p w:rsidR="008F4DD7" w:rsidRDefault="004703B2">
            <w:pPr>
              <w:jc w:val="center"/>
            </w:pPr>
            <w:r>
              <w:t>导热系数</w:t>
            </w:r>
            <w:r>
              <w:t>λ</w:t>
            </w:r>
          </w:p>
        </w:tc>
        <w:tc>
          <w:tcPr>
            <w:tcW w:w="1075" w:type="dxa"/>
            <w:shd w:val="clear" w:color="auto" w:fill="E6E6E6"/>
            <w:vAlign w:val="center"/>
          </w:tcPr>
          <w:p w:rsidR="008F4DD7" w:rsidRDefault="004703B2">
            <w:pPr>
              <w:jc w:val="center"/>
            </w:pPr>
            <w:r>
              <w:t>蓄热系数</w:t>
            </w:r>
            <w:r>
              <w:t>S</w:t>
            </w:r>
          </w:p>
        </w:tc>
        <w:tc>
          <w:tcPr>
            <w:tcW w:w="848" w:type="dxa"/>
            <w:shd w:val="clear" w:color="auto" w:fill="E6E6E6"/>
            <w:vAlign w:val="center"/>
          </w:tcPr>
          <w:p w:rsidR="008F4DD7" w:rsidRDefault="004703B2">
            <w:pPr>
              <w:jc w:val="center"/>
            </w:pPr>
            <w:r>
              <w:t>修正系数</w:t>
            </w:r>
          </w:p>
        </w:tc>
        <w:tc>
          <w:tcPr>
            <w:tcW w:w="1075" w:type="dxa"/>
            <w:shd w:val="clear" w:color="auto" w:fill="E6E6E6"/>
            <w:vAlign w:val="center"/>
          </w:tcPr>
          <w:p w:rsidR="008F4DD7" w:rsidRDefault="004703B2">
            <w:pPr>
              <w:jc w:val="center"/>
            </w:pPr>
            <w:r>
              <w:t>热阻</w:t>
            </w:r>
            <w:r>
              <w:t>R</w:t>
            </w:r>
          </w:p>
        </w:tc>
        <w:tc>
          <w:tcPr>
            <w:tcW w:w="1064" w:type="dxa"/>
            <w:shd w:val="clear" w:color="auto" w:fill="E6E6E6"/>
            <w:vAlign w:val="center"/>
          </w:tcPr>
          <w:p w:rsidR="008F4DD7" w:rsidRDefault="004703B2">
            <w:pPr>
              <w:jc w:val="center"/>
            </w:pPr>
            <w:r>
              <w:t>热惰性指标</w:t>
            </w:r>
          </w:p>
        </w:tc>
      </w:tr>
      <w:tr w:rsidR="008F4DD7">
        <w:tc>
          <w:tcPr>
            <w:tcW w:w="3345" w:type="dxa"/>
            <w:vMerge/>
            <w:shd w:val="clear" w:color="auto" w:fill="E6E6E6"/>
            <w:vAlign w:val="center"/>
          </w:tcPr>
          <w:p w:rsidR="008F4DD7" w:rsidRDefault="008F4DD7">
            <w:pPr>
              <w:jc w:val="center"/>
            </w:pPr>
          </w:p>
        </w:tc>
        <w:tc>
          <w:tcPr>
            <w:tcW w:w="848" w:type="dxa"/>
            <w:shd w:val="clear" w:color="auto" w:fill="E6E6E6"/>
            <w:vAlign w:val="center"/>
          </w:tcPr>
          <w:p w:rsidR="008F4DD7" w:rsidRDefault="004703B2">
            <w:pPr>
              <w:jc w:val="center"/>
            </w:pPr>
            <w:r>
              <w:t>(mm)</w:t>
            </w:r>
          </w:p>
        </w:tc>
        <w:tc>
          <w:tcPr>
            <w:tcW w:w="1075" w:type="dxa"/>
            <w:shd w:val="clear" w:color="auto" w:fill="E6E6E6"/>
            <w:vAlign w:val="center"/>
          </w:tcPr>
          <w:p w:rsidR="008F4DD7" w:rsidRDefault="004703B2">
            <w:pPr>
              <w:jc w:val="center"/>
            </w:pPr>
            <w:r>
              <w:t>W/(m.K)</w:t>
            </w:r>
          </w:p>
        </w:tc>
        <w:tc>
          <w:tcPr>
            <w:tcW w:w="1075" w:type="dxa"/>
            <w:shd w:val="clear" w:color="auto" w:fill="E6E6E6"/>
            <w:vAlign w:val="center"/>
          </w:tcPr>
          <w:p w:rsidR="008F4DD7" w:rsidRDefault="004703B2">
            <w:pPr>
              <w:jc w:val="center"/>
            </w:pPr>
            <w:r>
              <w:t>W/(</w:t>
            </w:r>
            <w:r>
              <w:t>㎡</w:t>
            </w:r>
            <w:r>
              <w:t>.K)</w:t>
            </w:r>
          </w:p>
        </w:tc>
        <w:tc>
          <w:tcPr>
            <w:tcW w:w="848" w:type="dxa"/>
            <w:shd w:val="clear" w:color="auto" w:fill="E6E6E6"/>
            <w:vAlign w:val="center"/>
          </w:tcPr>
          <w:p w:rsidR="008F4DD7" w:rsidRDefault="004703B2">
            <w:pPr>
              <w:jc w:val="center"/>
            </w:pPr>
            <w:r>
              <w:t>α</w:t>
            </w:r>
          </w:p>
        </w:tc>
        <w:tc>
          <w:tcPr>
            <w:tcW w:w="1075" w:type="dxa"/>
            <w:shd w:val="clear" w:color="auto" w:fill="E6E6E6"/>
            <w:vAlign w:val="center"/>
          </w:tcPr>
          <w:p w:rsidR="008F4DD7" w:rsidRDefault="004703B2">
            <w:pPr>
              <w:jc w:val="center"/>
            </w:pPr>
            <w:r>
              <w:t>(</w:t>
            </w:r>
            <w:r>
              <w:t>㎡</w:t>
            </w:r>
            <w:r>
              <w:t>K)/W</w:t>
            </w:r>
          </w:p>
        </w:tc>
        <w:tc>
          <w:tcPr>
            <w:tcW w:w="1064" w:type="dxa"/>
            <w:shd w:val="clear" w:color="auto" w:fill="E6E6E6"/>
            <w:vAlign w:val="center"/>
          </w:tcPr>
          <w:p w:rsidR="008F4DD7" w:rsidRDefault="004703B2">
            <w:pPr>
              <w:jc w:val="center"/>
            </w:pPr>
            <w:r>
              <w:t>D=R*S</w:t>
            </w:r>
          </w:p>
        </w:tc>
      </w:tr>
      <w:tr w:rsidR="008F4DD7">
        <w:tc>
          <w:tcPr>
            <w:tcW w:w="3345" w:type="dxa"/>
            <w:vAlign w:val="center"/>
          </w:tcPr>
          <w:p w:rsidR="008F4DD7" w:rsidRDefault="004703B2">
            <w:r>
              <w:t>碎石、卵石混凝土</w:t>
            </w:r>
            <w:r>
              <w:t>(ρ=2300)</w:t>
            </w:r>
          </w:p>
        </w:tc>
        <w:tc>
          <w:tcPr>
            <w:tcW w:w="848" w:type="dxa"/>
            <w:vAlign w:val="center"/>
          </w:tcPr>
          <w:p w:rsidR="008F4DD7" w:rsidRDefault="004703B2">
            <w:r>
              <w:t>40</w:t>
            </w:r>
          </w:p>
        </w:tc>
        <w:tc>
          <w:tcPr>
            <w:tcW w:w="1075" w:type="dxa"/>
            <w:vAlign w:val="center"/>
          </w:tcPr>
          <w:p w:rsidR="008F4DD7" w:rsidRDefault="004703B2">
            <w:r>
              <w:t>1.510</w:t>
            </w:r>
          </w:p>
        </w:tc>
        <w:tc>
          <w:tcPr>
            <w:tcW w:w="1075" w:type="dxa"/>
            <w:vAlign w:val="center"/>
          </w:tcPr>
          <w:p w:rsidR="008F4DD7" w:rsidRDefault="004703B2">
            <w:r>
              <w:t>15.360</w:t>
            </w:r>
          </w:p>
        </w:tc>
        <w:tc>
          <w:tcPr>
            <w:tcW w:w="848" w:type="dxa"/>
            <w:vAlign w:val="center"/>
          </w:tcPr>
          <w:p w:rsidR="008F4DD7" w:rsidRDefault="004703B2">
            <w:r>
              <w:t>1.00</w:t>
            </w:r>
          </w:p>
        </w:tc>
        <w:tc>
          <w:tcPr>
            <w:tcW w:w="1075" w:type="dxa"/>
            <w:vAlign w:val="center"/>
          </w:tcPr>
          <w:p w:rsidR="008F4DD7" w:rsidRDefault="004703B2">
            <w:r>
              <w:t>0.026</w:t>
            </w:r>
          </w:p>
        </w:tc>
        <w:tc>
          <w:tcPr>
            <w:tcW w:w="1064" w:type="dxa"/>
            <w:vAlign w:val="center"/>
          </w:tcPr>
          <w:p w:rsidR="008F4DD7" w:rsidRDefault="004703B2">
            <w:r>
              <w:t>0.407</w:t>
            </w:r>
          </w:p>
        </w:tc>
      </w:tr>
      <w:tr w:rsidR="008F4DD7">
        <w:tc>
          <w:tcPr>
            <w:tcW w:w="3345" w:type="dxa"/>
            <w:vAlign w:val="center"/>
          </w:tcPr>
          <w:p w:rsidR="008F4DD7" w:rsidRDefault="004703B2">
            <w:r>
              <w:t>挤塑聚苯乙烯泡沫塑料（带表皮）</w:t>
            </w:r>
          </w:p>
        </w:tc>
        <w:tc>
          <w:tcPr>
            <w:tcW w:w="848" w:type="dxa"/>
            <w:vAlign w:val="center"/>
          </w:tcPr>
          <w:p w:rsidR="008F4DD7" w:rsidRDefault="004703B2">
            <w:r>
              <w:t>20</w:t>
            </w:r>
          </w:p>
        </w:tc>
        <w:tc>
          <w:tcPr>
            <w:tcW w:w="1075" w:type="dxa"/>
            <w:vAlign w:val="center"/>
          </w:tcPr>
          <w:p w:rsidR="008F4DD7" w:rsidRDefault="004703B2">
            <w:r>
              <w:t>0.030</w:t>
            </w:r>
          </w:p>
        </w:tc>
        <w:tc>
          <w:tcPr>
            <w:tcW w:w="1075" w:type="dxa"/>
            <w:vAlign w:val="center"/>
          </w:tcPr>
          <w:p w:rsidR="008F4DD7" w:rsidRDefault="004703B2">
            <w:r>
              <w:t>0.340</w:t>
            </w:r>
          </w:p>
        </w:tc>
        <w:tc>
          <w:tcPr>
            <w:tcW w:w="848" w:type="dxa"/>
            <w:vAlign w:val="center"/>
          </w:tcPr>
          <w:p w:rsidR="008F4DD7" w:rsidRDefault="004703B2">
            <w:r>
              <w:t>1.20</w:t>
            </w:r>
          </w:p>
        </w:tc>
        <w:tc>
          <w:tcPr>
            <w:tcW w:w="1075" w:type="dxa"/>
            <w:vAlign w:val="center"/>
          </w:tcPr>
          <w:p w:rsidR="008F4DD7" w:rsidRDefault="004703B2">
            <w:r>
              <w:t>0.556</w:t>
            </w:r>
          </w:p>
        </w:tc>
        <w:tc>
          <w:tcPr>
            <w:tcW w:w="1064" w:type="dxa"/>
            <w:vAlign w:val="center"/>
          </w:tcPr>
          <w:p w:rsidR="008F4DD7" w:rsidRDefault="004703B2">
            <w:r>
              <w:t>0.227</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加气混凝土、泡沫混凝土</w:t>
            </w:r>
            <w:r>
              <w:t>(ρ=700)</w:t>
            </w:r>
          </w:p>
        </w:tc>
        <w:tc>
          <w:tcPr>
            <w:tcW w:w="848" w:type="dxa"/>
            <w:vAlign w:val="center"/>
          </w:tcPr>
          <w:p w:rsidR="008F4DD7" w:rsidRDefault="004703B2">
            <w:r>
              <w:t>80</w:t>
            </w:r>
          </w:p>
        </w:tc>
        <w:tc>
          <w:tcPr>
            <w:tcW w:w="1075" w:type="dxa"/>
            <w:vAlign w:val="center"/>
          </w:tcPr>
          <w:p w:rsidR="008F4DD7" w:rsidRDefault="004703B2">
            <w:r>
              <w:t>0.180</w:t>
            </w:r>
          </w:p>
        </w:tc>
        <w:tc>
          <w:tcPr>
            <w:tcW w:w="1075" w:type="dxa"/>
            <w:vAlign w:val="center"/>
          </w:tcPr>
          <w:p w:rsidR="008F4DD7" w:rsidRDefault="004703B2">
            <w:r>
              <w:t>3.100</w:t>
            </w:r>
          </w:p>
        </w:tc>
        <w:tc>
          <w:tcPr>
            <w:tcW w:w="848" w:type="dxa"/>
            <w:vAlign w:val="center"/>
          </w:tcPr>
          <w:p w:rsidR="008F4DD7" w:rsidRDefault="004703B2">
            <w:r>
              <w:t>1.00</w:t>
            </w:r>
          </w:p>
        </w:tc>
        <w:tc>
          <w:tcPr>
            <w:tcW w:w="1075" w:type="dxa"/>
            <w:vAlign w:val="center"/>
          </w:tcPr>
          <w:p w:rsidR="008F4DD7" w:rsidRDefault="004703B2">
            <w:r>
              <w:t>0.444</w:t>
            </w:r>
          </w:p>
        </w:tc>
        <w:tc>
          <w:tcPr>
            <w:tcW w:w="1064" w:type="dxa"/>
            <w:vAlign w:val="center"/>
          </w:tcPr>
          <w:p w:rsidR="008F4DD7" w:rsidRDefault="004703B2">
            <w:r>
              <w:t>1.378</w:t>
            </w:r>
          </w:p>
        </w:tc>
      </w:tr>
      <w:tr w:rsidR="008F4DD7">
        <w:tc>
          <w:tcPr>
            <w:tcW w:w="3345" w:type="dxa"/>
            <w:vAlign w:val="center"/>
          </w:tcPr>
          <w:p w:rsidR="008F4DD7" w:rsidRDefault="004703B2">
            <w:r>
              <w:t>钢筋混凝土</w:t>
            </w:r>
          </w:p>
        </w:tc>
        <w:tc>
          <w:tcPr>
            <w:tcW w:w="848" w:type="dxa"/>
            <w:vAlign w:val="center"/>
          </w:tcPr>
          <w:p w:rsidR="008F4DD7" w:rsidRDefault="004703B2">
            <w:r>
              <w:t>120</w:t>
            </w:r>
          </w:p>
        </w:tc>
        <w:tc>
          <w:tcPr>
            <w:tcW w:w="1075" w:type="dxa"/>
            <w:vAlign w:val="center"/>
          </w:tcPr>
          <w:p w:rsidR="008F4DD7" w:rsidRDefault="004703B2">
            <w:r>
              <w:t>1.740</w:t>
            </w:r>
          </w:p>
        </w:tc>
        <w:tc>
          <w:tcPr>
            <w:tcW w:w="1075" w:type="dxa"/>
            <w:vAlign w:val="center"/>
          </w:tcPr>
          <w:p w:rsidR="008F4DD7" w:rsidRDefault="004703B2">
            <w:r>
              <w:t>17.200</w:t>
            </w:r>
          </w:p>
        </w:tc>
        <w:tc>
          <w:tcPr>
            <w:tcW w:w="848" w:type="dxa"/>
            <w:vAlign w:val="center"/>
          </w:tcPr>
          <w:p w:rsidR="008F4DD7" w:rsidRDefault="004703B2">
            <w:r>
              <w:t>1.00</w:t>
            </w:r>
          </w:p>
        </w:tc>
        <w:tc>
          <w:tcPr>
            <w:tcW w:w="1075" w:type="dxa"/>
            <w:vAlign w:val="center"/>
          </w:tcPr>
          <w:p w:rsidR="008F4DD7" w:rsidRDefault="004703B2">
            <w:r>
              <w:t>0.069</w:t>
            </w:r>
          </w:p>
        </w:tc>
        <w:tc>
          <w:tcPr>
            <w:tcW w:w="1064" w:type="dxa"/>
            <w:vAlign w:val="center"/>
          </w:tcPr>
          <w:p w:rsidR="008F4DD7" w:rsidRDefault="004703B2">
            <w:r>
              <w:t>1.186</w:t>
            </w:r>
          </w:p>
        </w:tc>
      </w:tr>
      <w:tr w:rsidR="008F4DD7">
        <w:tc>
          <w:tcPr>
            <w:tcW w:w="3345" w:type="dxa"/>
            <w:vAlign w:val="center"/>
          </w:tcPr>
          <w:p w:rsidR="008F4DD7" w:rsidRDefault="004703B2">
            <w:r>
              <w:t>石灰砂浆</w:t>
            </w:r>
          </w:p>
        </w:tc>
        <w:tc>
          <w:tcPr>
            <w:tcW w:w="848" w:type="dxa"/>
            <w:vAlign w:val="center"/>
          </w:tcPr>
          <w:p w:rsidR="008F4DD7" w:rsidRDefault="004703B2">
            <w:r>
              <w:t>20</w:t>
            </w:r>
          </w:p>
        </w:tc>
        <w:tc>
          <w:tcPr>
            <w:tcW w:w="1075" w:type="dxa"/>
            <w:vAlign w:val="center"/>
          </w:tcPr>
          <w:p w:rsidR="008F4DD7" w:rsidRDefault="004703B2">
            <w:r>
              <w:t>0.810</w:t>
            </w:r>
          </w:p>
        </w:tc>
        <w:tc>
          <w:tcPr>
            <w:tcW w:w="1075" w:type="dxa"/>
            <w:vAlign w:val="center"/>
          </w:tcPr>
          <w:p w:rsidR="008F4DD7" w:rsidRDefault="004703B2">
            <w:r>
              <w:t>10.070</w:t>
            </w:r>
          </w:p>
        </w:tc>
        <w:tc>
          <w:tcPr>
            <w:tcW w:w="848" w:type="dxa"/>
            <w:vAlign w:val="center"/>
          </w:tcPr>
          <w:p w:rsidR="008F4DD7" w:rsidRDefault="004703B2">
            <w:r>
              <w:t>1.00</w:t>
            </w:r>
          </w:p>
        </w:tc>
        <w:tc>
          <w:tcPr>
            <w:tcW w:w="1075" w:type="dxa"/>
            <w:vAlign w:val="center"/>
          </w:tcPr>
          <w:p w:rsidR="008F4DD7" w:rsidRDefault="004703B2">
            <w:r>
              <w:t>0.025</w:t>
            </w:r>
          </w:p>
        </w:tc>
        <w:tc>
          <w:tcPr>
            <w:tcW w:w="1064" w:type="dxa"/>
            <w:vAlign w:val="center"/>
          </w:tcPr>
          <w:p w:rsidR="008F4DD7" w:rsidRDefault="004703B2">
            <w:r>
              <w:t>0.249</w:t>
            </w:r>
          </w:p>
        </w:tc>
      </w:tr>
      <w:tr w:rsidR="008F4DD7">
        <w:tc>
          <w:tcPr>
            <w:tcW w:w="3345" w:type="dxa"/>
            <w:vAlign w:val="center"/>
          </w:tcPr>
          <w:p w:rsidR="008F4DD7" w:rsidRDefault="004703B2">
            <w:r>
              <w:t>各层之和</w:t>
            </w:r>
            <w:r>
              <w:t>∑</w:t>
            </w:r>
          </w:p>
        </w:tc>
        <w:tc>
          <w:tcPr>
            <w:tcW w:w="848" w:type="dxa"/>
            <w:vAlign w:val="center"/>
          </w:tcPr>
          <w:p w:rsidR="008F4DD7" w:rsidRDefault="004703B2">
            <w:r>
              <w:t>300</w:t>
            </w:r>
          </w:p>
        </w:tc>
        <w:tc>
          <w:tcPr>
            <w:tcW w:w="1075" w:type="dxa"/>
            <w:vAlign w:val="center"/>
          </w:tcPr>
          <w:p w:rsidR="008F4DD7" w:rsidRDefault="004703B2">
            <w:r>
              <w:t>－</w:t>
            </w:r>
          </w:p>
        </w:tc>
        <w:tc>
          <w:tcPr>
            <w:tcW w:w="1075" w:type="dxa"/>
            <w:vAlign w:val="center"/>
          </w:tcPr>
          <w:p w:rsidR="008F4DD7" w:rsidRDefault="004703B2">
            <w:r>
              <w:t>－</w:t>
            </w:r>
          </w:p>
        </w:tc>
        <w:tc>
          <w:tcPr>
            <w:tcW w:w="848" w:type="dxa"/>
            <w:vAlign w:val="center"/>
          </w:tcPr>
          <w:p w:rsidR="008F4DD7" w:rsidRDefault="004703B2">
            <w:r>
              <w:t>－</w:t>
            </w:r>
          </w:p>
        </w:tc>
        <w:tc>
          <w:tcPr>
            <w:tcW w:w="1075" w:type="dxa"/>
            <w:vAlign w:val="center"/>
          </w:tcPr>
          <w:p w:rsidR="008F4DD7" w:rsidRDefault="004703B2">
            <w:r>
              <w:t>1.142</w:t>
            </w:r>
          </w:p>
        </w:tc>
        <w:tc>
          <w:tcPr>
            <w:tcW w:w="1064" w:type="dxa"/>
            <w:vAlign w:val="center"/>
          </w:tcPr>
          <w:p w:rsidR="008F4DD7" w:rsidRDefault="004703B2">
            <w:r>
              <w:t>3.691</w:t>
            </w:r>
          </w:p>
        </w:tc>
      </w:tr>
      <w:tr w:rsidR="008F4DD7">
        <w:tc>
          <w:tcPr>
            <w:tcW w:w="3345" w:type="dxa"/>
            <w:shd w:val="clear" w:color="auto" w:fill="E6E6E6"/>
            <w:vAlign w:val="center"/>
          </w:tcPr>
          <w:p w:rsidR="008F4DD7" w:rsidRDefault="004703B2">
            <w:r>
              <w:t>外表面太阳辐射吸收系数</w:t>
            </w:r>
          </w:p>
        </w:tc>
        <w:tc>
          <w:tcPr>
            <w:tcW w:w="5985" w:type="dxa"/>
            <w:gridSpan w:val="6"/>
          </w:tcPr>
          <w:p w:rsidR="008F4DD7" w:rsidRDefault="004703B2">
            <w:pPr>
              <w:jc w:val="center"/>
            </w:pPr>
            <w:r>
              <w:t>0.74[</w:t>
            </w:r>
            <w:r>
              <w:t>默认</w:t>
            </w:r>
            <w:r>
              <w:t>]</w:t>
            </w:r>
          </w:p>
        </w:tc>
      </w:tr>
      <w:tr w:rsidR="008F4DD7">
        <w:tc>
          <w:tcPr>
            <w:tcW w:w="3345" w:type="dxa"/>
            <w:shd w:val="clear" w:color="auto" w:fill="E6E6E6"/>
            <w:vAlign w:val="center"/>
          </w:tcPr>
          <w:p w:rsidR="008F4DD7" w:rsidRDefault="004703B2">
            <w:r>
              <w:t>传热系数</w:t>
            </w:r>
            <w:r>
              <w:t>K=1/(0.15+∑R)</w:t>
            </w:r>
          </w:p>
        </w:tc>
        <w:tc>
          <w:tcPr>
            <w:tcW w:w="5985" w:type="dxa"/>
            <w:gridSpan w:val="6"/>
          </w:tcPr>
          <w:p w:rsidR="008F4DD7" w:rsidRDefault="004703B2">
            <w:pPr>
              <w:jc w:val="center"/>
            </w:pPr>
            <w:r>
              <w:t>0.77</w:t>
            </w:r>
          </w:p>
        </w:tc>
      </w:tr>
      <w:tr w:rsidR="008F4DD7">
        <w:tc>
          <w:tcPr>
            <w:tcW w:w="3345" w:type="dxa"/>
            <w:shd w:val="clear" w:color="auto" w:fill="E6E6E6"/>
            <w:vAlign w:val="center"/>
          </w:tcPr>
          <w:p w:rsidR="008F4DD7" w:rsidRDefault="004703B2">
            <w:r>
              <w:t>标准依据</w:t>
            </w:r>
          </w:p>
        </w:tc>
        <w:tc>
          <w:tcPr>
            <w:tcW w:w="5985" w:type="dxa"/>
            <w:gridSpan w:val="6"/>
          </w:tcPr>
          <w:p w:rsidR="008F4DD7" w:rsidRDefault="004703B2">
            <w:r>
              <w:t>《江西省居住建筑节能设计标准》（</w:t>
            </w:r>
            <w:r>
              <w:t>DBJ/T36-024-2014</w:t>
            </w:r>
            <w:r>
              <w:t>）第</w:t>
            </w:r>
            <w:r>
              <w:t>4.2.2</w:t>
            </w:r>
            <w:r>
              <w:t>条</w:t>
            </w:r>
          </w:p>
        </w:tc>
      </w:tr>
      <w:tr w:rsidR="008F4DD7">
        <w:tc>
          <w:tcPr>
            <w:tcW w:w="3345" w:type="dxa"/>
            <w:shd w:val="clear" w:color="auto" w:fill="E6E6E6"/>
            <w:vAlign w:val="center"/>
          </w:tcPr>
          <w:p w:rsidR="008F4DD7" w:rsidRDefault="004703B2">
            <w:r>
              <w:t>标准要求</w:t>
            </w:r>
          </w:p>
        </w:tc>
        <w:tc>
          <w:tcPr>
            <w:tcW w:w="5985" w:type="dxa"/>
            <w:gridSpan w:val="6"/>
          </w:tcPr>
          <w:p w:rsidR="008F4DD7" w:rsidRDefault="004703B2">
            <w:r>
              <w:t>K</w:t>
            </w:r>
            <w:r>
              <w:t>应满足表</w:t>
            </w:r>
            <w:r>
              <w:t>4.2.2-1</w:t>
            </w:r>
            <w:r>
              <w:t>的规定</w:t>
            </w:r>
            <w:r>
              <w:t>(K≤1.00)</w:t>
            </w:r>
          </w:p>
        </w:tc>
      </w:tr>
      <w:tr w:rsidR="008F4DD7">
        <w:tc>
          <w:tcPr>
            <w:tcW w:w="3345" w:type="dxa"/>
            <w:shd w:val="clear" w:color="auto" w:fill="E6E6E6"/>
            <w:vAlign w:val="center"/>
          </w:tcPr>
          <w:p w:rsidR="008F4DD7" w:rsidRDefault="004703B2">
            <w:r>
              <w:t>结论</w:t>
            </w:r>
          </w:p>
        </w:tc>
        <w:tc>
          <w:tcPr>
            <w:tcW w:w="5985" w:type="dxa"/>
            <w:gridSpan w:val="6"/>
          </w:tcPr>
          <w:p w:rsidR="008F4DD7" w:rsidRDefault="004703B2">
            <w:r>
              <w:t>满足</w:t>
            </w:r>
          </w:p>
        </w:tc>
      </w:tr>
    </w:tbl>
    <w:p w:rsidR="008F4DD7" w:rsidRDefault="008F4DD7">
      <w:pPr>
        <w:widowControl w:val="0"/>
        <w:jc w:val="both"/>
        <w:rPr>
          <w:kern w:val="2"/>
          <w:szCs w:val="24"/>
          <w:lang w:val="en-US"/>
        </w:rPr>
      </w:pPr>
    </w:p>
    <w:p w:rsidR="008F4DD7" w:rsidRDefault="004703B2">
      <w:pPr>
        <w:pStyle w:val="2"/>
        <w:widowControl w:val="0"/>
        <w:rPr>
          <w:kern w:val="2"/>
        </w:rPr>
      </w:pPr>
      <w:bookmarkStart w:id="43" w:name="_Toc60760119"/>
      <w:r>
        <w:rPr>
          <w:kern w:val="2"/>
        </w:rPr>
        <w:t>外墙构造</w:t>
      </w:r>
      <w:bookmarkEnd w:id="43"/>
    </w:p>
    <w:p w:rsidR="008F4DD7" w:rsidRDefault="004703B2">
      <w:pPr>
        <w:pStyle w:val="3"/>
        <w:widowControl w:val="0"/>
        <w:jc w:val="both"/>
        <w:rPr>
          <w:kern w:val="2"/>
          <w:szCs w:val="24"/>
        </w:rPr>
      </w:pPr>
      <w:bookmarkStart w:id="44" w:name="_Toc60760120"/>
      <w:r>
        <w:rPr>
          <w:kern w:val="2"/>
          <w:szCs w:val="24"/>
        </w:rPr>
        <w:t>外墙相关构造</w:t>
      </w:r>
      <w:bookmarkEnd w:id="44"/>
    </w:p>
    <w:p w:rsidR="008F4DD7" w:rsidRDefault="004703B2">
      <w:pPr>
        <w:pStyle w:val="4"/>
        <w:widowControl w:val="0"/>
        <w:jc w:val="both"/>
        <w:rPr>
          <w:kern w:val="2"/>
          <w:szCs w:val="24"/>
          <w:lang w:val="en-US"/>
        </w:rPr>
      </w:pPr>
      <w:r>
        <w:rPr>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4DD7">
        <w:tc>
          <w:tcPr>
            <w:tcW w:w="3345" w:type="dxa"/>
            <w:vMerge w:val="restart"/>
            <w:shd w:val="clear" w:color="auto" w:fill="E6E6E6"/>
            <w:vAlign w:val="center"/>
          </w:tcPr>
          <w:p w:rsidR="008F4DD7" w:rsidRDefault="004703B2">
            <w:pPr>
              <w:jc w:val="center"/>
            </w:pPr>
            <w:r>
              <w:t>材料名称</w:t>
            </w:r>
            <w:r>
              <w:br/>
            </w:r>
            <w:r>
              <w:t>（由外到内）</w:t>
            </w:r>
          </w:p>
        </w:tc>
        <w:tc>
          <w:tcPr>
            <w:tcW w:w="848" w:type="dxa"/>
            <w:shd w:val="clear" w:color="auto" w:fill="E6E6E6"/>
            <w:vAlign w:val="center"/>
          </w:tcPr>
          <w:p w:rsidR="008F4DD7" w:rsidRDefault="004703B2">
            <w:pPr>
              <w:jc w:val="center"/>
            </w:pPr>
            <w:r>
              <w:t>厚度</w:t>
            </w:r>
            <w:r>
              <w:t>δ</w:t>
            </w:r>
          </w:p>
        </w:tc>
        <w:tc>
          <w:tcPr>
            <w:tcW w:w="1075" w:type="dxa"/>
            <w:shd w:val="clear" w:color="auto" w:fill="E6E6E6"/>
            <w:vAlign w:val="center"/>
          </w:tcPr>
          <w:p w:rsidR="008F4DD7" w:rsidRDefault="004703B2">
            <w:pPr>
              <w:jc w:val="center"/>
            </w:pPr>
            <w:r>
              <w:t>导热系数</w:t>
            </w:r>
            <w:r>
              <w:t>λ</w:t>
            </w:r>
          </w:p>
        </w:tc>
        <w:tc>
          <w:tcPr>
            <w:tcW w:w="1075" w:type="dxa"/>
            <w:shd w:val="clear" w:color="auto" w:fill="E6E6E6"/>
            <w:vAlign w:val="center"/>
          </w:tcPr>
          <w:p w:rsidR="008F4DD7" w:rsidRDefault="004703B2">
            <w:pPr>
              <w:jc w:val="center"/>
            </w:pPr>
            <w:r>
              <w:t>蓄热系数</w:t>
            </w:r>
            <w:r>
              <w:t>S</w:t>
            </w:r>
          </w:p>
        </w:tc>
        <w:tc>
          <w:tcPr>
            <w:tcW w:w="848" w:type="dxa"/>
            <w:shd w:val="clear" w:color="auto" w:fill="E6E6E6"/>
            <w:vAlign w:val="center"/>
          </w:tcPr>
          <w:p w:rsidR="008F4DD7" w:rsidRDefault="004703B2">
            <w:pPr>
              <w:jc w:val="center"/>
            </w:pPr>
            <w:r>
              <w:t>修正系数</w:t>
            </w:r>
          </w:p>
        </w:tc>
        <w:tc>
          <w:tcPr>
            <w:tcW w:w="1075" w:type="dxa"/>
            <w:shd w:val="clear" w:color="auto" w:fill="E6E6E6"/>
            <w:vAlign w:val="center"/>
          </w:tcPr>
          <w:p w:rsidR="008F4DD7" w:rsidRDefault="004703B2">
            <w:pPr>
              <w:jc w:val="center"/>
            </w:pPr>
            <w:r>
              <w:t>热阻</w:t>
            </w:r>
            <w:r>
              <w:t>R</w:t>
            </w:r>
          </w:p>
        </w:tc>
        <w:tc>
          <w:tcPr>
            <w:tcW w:w="1064" w:type="dxa"/>
            <w:shd w:val="clear" w:color="auto" w:fill="E6E6E6"/>
            <w:vAlign w:val="center"/>
          </w:tcPr>
          <w:p w:rsidR="008F4DD7" w:rsidRDefault="004703B2">
            <w:pPr>
              <w:jc w:val="center"/>
            </w:pPr>
            <w:r>
              <w:t>热惰性指标</w:t>
            </w:r>
          </w:p>
        </w:tc>
      </w:tr>
      <w:tr w:rsidR="008F4DD7">
        <w:tc>
          <w:tcPr>
            <w:tcW w:w="3345" w:type="dxa"/>
            <w:vMerge/>
            <w:shd w:val="clear" w:color="auto" w:fill="E6E6E6"/>
            <w:vAlign w:val="center"/>
          </w:tcPr>
          <w:p w:rsidR="008F4DD7" w:rsidRDefault="008F4DD7">
            <w:pPr>
              <w:jc w:val="center"/>
            </w:pPr>
          </w:p>
        </w:tc>
        <w:tc>
          <w:tcPr>
            <w:tcW w:w="848" w:type="dxa"/>
            <w:shd w:val="clear" w:color="auto" w:fill="E6E6E6"/>
            <w:vAlign w:val="center"/>
          </w:tcPr>
          <w:p w:rsidR="008F4DD7" w:rsidRDefault="004703B2">
            <w:pPr>
              <w:jc w:val="center"/>
            </w:pPr>
            <w:r>
              <w:t>(mm)</w:t>
            </w:r>
          </w:p>
        </w:tc>
        <w:tc>
          <w:tcPr>
            <w:tcW w:w="1075" w:type="dxa"/>
            <w:shd w:val="clear" w:color="auto" w:fill="E6E6E6"/>
            <w:vAlign w:val="center"/>
          </w:tcPr>
          <w:p w:rsidR="008F4DD7" w:rsidRDefault="004703B2">
            <w:pPr>
              <w:jc w:val="center"/>
            </w:pPr>
            <w:r>
              <w:t>W/(m.K)</w:t>
            </w:r>
          </w:p>
        </w:tc>
        <w:tc>
          <w:tcPr>
            <w:tcW w:w="1075" w:type="dxa"/>
            <w:shd w:val="clear" w:color="auto" w:fill="E6E6E6"/>
            <w:vAlign w:val="center"/>
          </w:tcPr>
          <w:p w:rsidR="008F4DD7" w:rsidRDefault="004703B2">
            <w:pPr>
              <w:jc w:val="center"/>
            </w:pPr>
            <w:r>
              <w:t>W/(</w:t>
            </w:r>
            <w:r>
              <w:t>㎡</w:t>
            </w:r>
            <w:r>
              <w:t>.K)</w:t>
            </w:r>
          </w:p>
        </w:tc>
        <w:tc>
          <w:tcPr>
            <w:tcW w:w="848" w:type="dxa"/>
            <w:shd w:val="clear" w:color="auto" w:fill="E6E6E6"/>
            <w:vAlign w:val="center"/>
          </w:tcPr>
          <w:p w:rsidR="008F4DD7" w:rsidRDefault="004703B2">
            <w:pPr>
              <w:jc w:val="center"/>
            </w:pPr>
            <w:r>
              <w:t>α</w:t>
            </w:r>
          </w:p>
        </w:tc>
        <w:tc>
          <w:tcPr>
            <w:tcW w:w="1075" w:type="dxa"/>
            <w:shd w:val="clear" w:color="auto" w:fill="E6E6E6"/>
            <w:vAlign w:val="center"/>
          </w:tcPr>
          <w:p w:rsidR="008F4DD7" w:rsidRDefault="004703B2">
            <w:pPr>
              <w:jc w:val="center"/>
            </w:pPr>
            <w:r>
              <w:t>(</w:t>
            </w:r>
            <w:r>
              <w:t>㎡</w:t>
            </w:r>
            <w:r>
              <w:t>K)/W</w:t>
            </w:r>
          </w:p>
        </w:tc>
        <w:tc>
          <w:tcPr>
            <w:tcW w:w="1064" w:type="dxa"/>
            <w:shd w:val="clear" w:color="auto" w:fill="E6E6E6"/>
            <w:vAlign w:val="center"/>
          </w:tcPr>
          <w:p w:rsidR="008F4DD7" w:rsidRDefault="004703B2">
            <w:pPr>
              <w:jc w:val="center"/>
            </w:pPr>
            <w:r>
              <w:t>D=R*S</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挤塑聚苯乙烯泡沫塑料（带表皮）</w:t>
            </w:r>
          </w:p>
        </w:tc>
        <w:tc>
          <w:tcPr>
            <w:tcW w:w="848" w:type="dxa"/>
            <w:vAlign w:val="center"/>
          </w:tcPr>
          <w:p w:rsidR="008F4DD7" w:rsidRDefault="004703B2">
            <w:r>
              <w:t>20</w:t>
            </w:r>
          </w:p>
        </w:tc>
        <w:tc>
          <w:tcPr>
            <w:tcW w:w="1075" w:type="dxa"/>
            <w:vAlign w:val="center"/>
          </w:tcPr>
          <w:p w:rsidR="008F4DD7" w:rsidRDefault="004703B2">
            <w:r>
              <w:t>0.030</w:t>
            </w:r>
          </w:p>
        </w:tc>
        <w:tc>
          <w:tcPr>
            <w:tcW w:w="1075" w:type="dxa"/>
            <w:vAlign w:val="center"/>
          </w:tcPr>
          <w:p w:rsidR="008F4DD7" w:rsidRDefault="004703B2">
            <w:r>
              <w:t>0.340</w:t>
            </w:r>
          </w:p>
        </w:tc>
        <w:tc>
          <w:tcPr>
            <w:tcW w:w="848" w:type="dxa"/>
            <w:vAlign w:val="center"/>
          </w:tcPr>
          <w:p w:rsidR="008F4DD7" w:rsidRDefault="004703B2">
            <w:r>
              <w:t>1.20</w:t>
            </w:r>
          </w:p>
        </w:tc>
        <w:tc>
          <w:tcPr>
            <w:tcW w:w="1075" w:type="dxa"/>
            <w:vAlign w:val="center"/>
          </w:tcPr>
          <w:p w:rsidR="008F4DD7" w:rsidRDefault="004703B2">
            <w:r>
              <w:t>0.556</w:t>
            </w:r>
          </w:p>
        </w:tc>
        <w:tc>
          <w:tcPr>
            <w:tcW w:w="1064" w:type="dxa"/>
            <w:vAlign w:val="center"/>
          </w:tcPr>
          <w:p w:rsidR="008F4DD7" w:rsidRDefault="004703B2">
            <w:r>
              <w:t>0.227</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钢筋混凝土</w:t>
            </w:r>
          </w:p>
        </w:tc>
        <w:tc>
          <w:tcPr>
            <w:tcW w:w="848" w:type="dxa"/>
            <w:vAlign w:val="center"/>
          </w:tcPr>
          <w:p w:rsidR="008F4DD7" w:rsidRDefault="004703B2">
            <w:r>
              <w:t>200</w:t>
            </w:r>
          </w:p>
        </w:tc>
        <w:tc>
          <w:tcPr>
            <w:tcW w:w="1075" w:type="dxa"/>
            <w:vAlign w:val="center"/>
          </w:tcPr>
          <w:p w:rsidR="008F4DD7" w:rsidRDefault="004703B2">
            <w:r>
              <w:t>1.740</w:t>
            </w:r>
          </w:p>
        </w:tc>
        <w:tc>
          <w:tcPr>
            <w:tcW w:w="1075" w:type="dxa"/>
            <w:vAlign w:val="center"/>
          </w:tcPr>
          <w:p w:rsidR="008F4DD7" w:rsidRDefault="004703B2">
            <w:r>
              <w:t>17.200</w:t>
            </w:r>
          </w:p>
        </w:tc>
        <w:tc>
          <w:tcPr>
            <w:tcW w:w="848" w:type="dxa"/>
            <w:vAlign w:val="center"/>
          </w:tcPr>
          <w:p w:rsidR="008F4DD7" w:rsidRDefault="004703B2">
            <w:r>
              <w:t>1.00</w:t>
            </w:r>
          </w:p>
        </w:tc>
        <w:tc>
          <w:tcPr>
            <w:tcW w:w="1075" w:type="dxa"/>
            <w:vAlign w:val="center"/>
          </w:tcPr>
          <w:p w:rsidR="008F4DD7" w:rsidRDefault="004703B2">
            <w:r>
              <w:t>0.115</w:t>
            </w:r>
          </w:p>
        </w:tc>
        <w:tc>
          <w:tcPr>
            <w:tcW w:w="1064" w:type="dxa"/>
            <w:vAlign w:val="center"/>
          </w:tcPr>
          <w:p w:rsidR="008F4DD7" w:rsidRDefault="004703B2">
            <w:r>
              <w:t>1.977</w:t>
            </w:r>
          </w:p>
        </w:tc>
      </w:tr>
      <w:tr w:rsidR="008F4DD7">
        <w:tc>
          <w:tcPr>
            <w:tcW w:w="3345" w:type="dxa"/>
            <w:vAlign w:val="center"/>
          </w:tcPr>
          <w:p w:rsidR="008F4DD7" w:rsidRDefault="004703B2">
            <w:r>
              <w:t>石灰砂浆</w:t>
            </w:r>
          </w:p>
        </w:tc>
        <w:tc>
          <w:tcPr>
            <w:tcW w:w="848" w:type="dxa"/>
            <w:vAlign w:val="center"/>
          </w:tcPr>
          <w:p w:rsidR="008F4DD7" w:rsidRDefault="004703B2">
            <w:r>
              <w:t>20</w:t>
            </w:r>
          </w:p>
        </w:tc>
        <w:tc>
          <w:tcPr>
            <w:tcW w:w="1075" w:type="dxa"/>
            <w:vAlign w:val="center"/>
          </w:tcPr>
          <w:p w:rsidR="008F4DD7" w:rsidRDefault="004703B2">
            <w:r>
              <w:t>0.810</w:t>
            </w:r>
          </w:p>
        </w:tc>
        <w:tc>
          <w:tcPr>
            <w:tcW w:w="1075" w:type="dxa"/>
            <w:vAlign w:val="center"/>
          </w:tcPr>
          <w:p w:rsidR="008F4DD7" w:rsidRDefault="004703B2">
            <w:r>
              <w:t>10.070</w:t>
            </w:r>
          </w:p>
        </w:tc>
        <w:tc>
          <w:tcPr>
            <w:tcW w:w="848" w:type="dxa"/>
            <w:vAlign w:val="center"/>
          </w:tcPr>
          <w:p w:rsidR="008F4DD7" w:rsidRDefault="004703B2">
            <w:r>
              <w:t>1.00</w:t>
            </w:r>
          </w:p>
        </w:tc>
        <w:tc>
          <w:tcPr>
            <w:tcW w:w="1075" w:type="dxa"/>
            <w:vAlign w:val="center"/>
          </w:tcPr>
          <w:p w:rsidR="008F4DD7" w:rsidRDefault="004703B2">
            <w:r>
              <w:t>0.025</w:t>
            </w:r>
          </w:p>
        </w:tc>
        <w:tc>
          <w:tcPr>
            <w:tcW w:w="1064" w:type="dxa"/>
            <w:vAlign w:val="center"/>
          </w:tcPr>
          <w:p w:rsidR="008F4DD7" w:rsidRDefault="004703B2">
            <w:r>
              <w:t>0.249</w:t>
            </w:r>
          </w:p>
        </w:tc>
      </w:tr>
      <w:tr w:rsidR="008F4DD7">
        <w:tc>
          <w:tcPr>
            <w:tcW w:w="3345" w:type="dxa"/>
            <w:vAlign w:val="center"/>
          </w:tcPr>
          <w:p w:rsidR="008F4DD7" w:rsidRDefault="004703B2">
            <w:r>
              <w:t>各层之和</w:t>
            </w:r>
            <w:r>
              <w:t>∑</w:t>
            </w:r>
          </w:p>
        </w:tc>
        <w:tc>
          <w:tcPr>
            <w:tcW w:w="848" w:type="dxa"/>
            <w:vAlign w:val="center"/>
          </w:tcPr>
          <w:p w:rsidR="008F4DD7" w:rsidRDefault="004703B2">
            <w:r>
              <w:t>280</w:t>
            </w:r>
          </w:p>
        </w:tc>
        <w:tc>
          <w:tcPr>
            <w:tcW w:w="1075" w:type="dxa"/>
            <w:vAlign w:val="center"/>
          </w:tcPr>
          <w:p w:rsidR="008F4DD7" w:rsidRDefault="004703B2">
            <w:r>
              <w:t>－</w:t>
            </w:r>
          </w:p>
        </w:tc>
        <w:tc>
          <w:tcPr>
            <w:tcW w:w="1075" w:type="dxa"/>
            <w:vAlign w:val="center"/>
          </w:tcPr>
          <w:p w:rsidR="008F4DD7" w:rsidRDefault="004703B2">
            <w:r>
              <w:t>－</w:t>
            </w:r>
          </w:p>
        </w:tc>
        <w:tc>
          <w:tcPr>
            <w:tcW w:w="848" w:type="dxa"/>
            <w:vAlign w:val="center"/>
          </w:tcPr>
          <w:p w:rsidR="008F4DD7" w:rsidRDefault="004703B2">
            <w:r>
              <w:t>－</w:t>
            </w:r>
          </w:p>
        </w:tc>
        <w:tc>
          <w:tcPr>
            <w:tcW w:w="1075" w:type="dxa"/>
            <w:vAlign w:val="center"/>
          </w:tcPr>
          <w:p w:rsidR="008F4DD7" w:rsidRDefault="004703B2">
            <w:r>
              <w:t>0.738</w:t>
            </w:r>
          </w:p>
        </w:tc>
        <w:tc>
          <w:tcPr>
            <w:tcW w:w="1064" w:type="dxa"/>
            <w:vAlign w:val="center"/>
          </w:tcPr>
          <w:p w:rsidR="008F4DD7" w:rsidRDefault="004703B2">
            <w:r>
              <w:t>2.941</w:t>
            </w:r>
          </w:p>
        </w:tc>
      </w:tr>
      <w:tr w:rsidR="008F4DD7">
        <w:tc>
          <w:tcPr>
            <w:tcW w:w="3345" w:type="dxa"/>
            <w:shd w:val="clear" w:color="auto" w:fill="E6E6E6"/>
            <w:vAlign w:val="center"/>
          </w:tcPr>
          <w:p w:rsidR="008F4DD7" w:rsidRDefault="004703B2">
            <w:r>
              <w:lastRenderedPageBreak/>
              <w:t>外表面太阳辐射吸收系数</w:t>
            </w:r>
          </w:p>
        </w:tc>
        <w:tc>
          <w:tcPr>
            <w:tcW w:w="5985" w:type="dxa"/>
            <w:gridSpan w:val="6"/>
          </w:tcPr>
          <w:p w:rsidR="008F4DD7" w:rsidRDefault="004703B2">
            <w:pPr>
              <w:jc w:val="center"/>
            </w:pPr>
            <w:r>
              <w:t>0.50[</w:t>
            </w:r>
            <w:r>
              <w:t>默认</w:t>
            </w:r>
            <w:r>
              <w:t>]</w:t>
            </w:r>
          </w:p>
        </w:tc>
      </w:tr>
      <w:tr w:rsidR="008F4DD7">
        <w:tc>
          <w:tcPr>
            <w:tcW w:w="3345" w:type="dxa"/>
            <w:shd w:val="clear" w:color="auto" w:fill="E6E6E6"/>
            <w:vAlign w:val="center"/>
          </w:tcPr>
          <w:p w:rsidR="008F4DD7" w:rsidRDefault="004703B2">
            <w:r>
              <w:t>传热系数</w:t>
            </w:r>
            <w:r>
              <w:t>K=1/(0.15+∑R)</w:t>
            </w:r>
          </w:p>
        </w:tc>
        <w:tc>
          <w:tcPr>
            <w:tcW w:w="5985" w:type="dxa"/>
            <w:gridSpan w:val="6"/>
          </w:tcPr>
          <w:p w:rsidR="008F4DD7" w:rsidRDefault="004703B2">
            <w:pPr>
              <w:jc w:val="center"/>
            </w:pPr>
            <w:r>
              <w:t>1.13</w:t>
            </w:r>
          </w:p>
        </w:tc>
      </w:tr>
    </w:tbl>
    <w:p w:rsidR="008F4DD7" w:rsidRDefault="004703B2">
      <w:pPr>
        <w:pStyle w:val="4"/>
        <w:widowControl w:val="0"/>
        <w:jc w:val="both"/>
        <w:rPr>
          <w:kern w:val="2"/>
          <w:szCs w:val="24"/>
          <w:lang w:val="en-US"/>
        </w:rPr>
      </w:pPr>
      <w:r>
        <w:rPr>
          <w:kern w:val="2"/>
          <w:szCs w:val="24"/>
          <w:lang w:val="en-US"/>
        </w:rPr>
        <w:t>阳台隔墙构造一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4DD7">
        <w:tc>
          <w:tcPr>
            <w:tcW w:w="3345" w:type="dxa"/>
            <w:vMerge w:val="restart"/>
            <w:shd w:val="clear" w:color="auto" w:fill="E6E6E6"/>
            <w:vAlign w:val="center"/>
          </w:tcPr>
          <w:p w:rsidR="008F4DD7" w:rsidRDefault="004703B2">
            <w:pPr>
              <w:jc w:val="center"/>
            </w:pPr>
            <w:r>
              <w:t>材料名称</w:t>
            </w:r>
            <w:r>
              <w:br/>
            </w:r>
            <w:r>
              <w:t>（由外到内）</w:t>
            </w:r>
          </w:p>
        </w:tc>
        <w:tc>
          <w:tcPr>
            <w:tcW w:w="848" w:type="dxa"/>
            <w:shd w:val="clear" w:color="auto" w:fill="E6E6E6"/>
            <w:vAlign w:val="center"/>
          </w:tcPr>
          <w:p w:rsidR="008F4DD7" w:rsidRDefault="004703B2">
            <w:pPr>
              <w:jc w:val="center"/>
            </w:pPr>
            <w:r>
              <w:t>厚度</w:t>
            </w:r>
            <w:r>
              <w:t>δ</w:t>
            </w:r>
          </w:p>
        </w:tc>
        <w:tc>
          <w:tcPr>
            <w:tcW w:w="1075" w:type="dxa"/>
            <w:shd w:val="clear" w:color="auto" w:fill="E6E6E6"/>
            <w:vAlign w:val="center"/>
          </w:tcPr>
          <w:p w:rsidR="008F4DD7" w:rsidRDefault="004703B2">
            <w:pPr>
              <w:jc w:val="center"/>
            </w:pPr>
            <w:r>
              <w:t>导热系数</w:t>
            </w:r>
            <w:r>
              <w:t>λ</w:t>
            </w:r>
          </w:p>
        </w:tc>
        <w:tc>
          <w:tcPr>
            <w:tcW w:w="1075" w:type="dxa"/>
            <w:shd w:val="clear" w:color="auto" w:fill="E6E6E6"/>
            <w:vAlign w:val="center"/>
          </w:tcPr>
          <w:p w:rsidR="008F4DD7" w:rsidRDefault="004703B2">
            <w:pPr>
              <w:jc w:val="center"/>
            </w:pPr>
            <w:r>
              <w:t>蓄热系数</w:t>
            </w:r>
            <w:r>
              <w:t>S</w:t>
            </w:r>
          </w:p>
        </w:tc>
        <w:tc>
          <w:tcPr>
            <w:tcW w:w="848" w:type="dxa"/>
            <w:shd w:val="clear" w:color="auto" w:fill="E6E6E6"/>
            <w:vAlign w:val="center"/>
          </w:tcPr>
          <w:p w:rsidR="008F4DD7" w:rsidRDefault="004703B2">
            <w:pPr>
              <w:jc w:val="center"/>
            </w:pPr>
            <w:r>
              <w:t>修正系数</w:t>
            </w:r>
          </w:p>
        </w:tc>
        <w:tc>
          <w:tcPr>
            <w:tcW w:w="1075" w:type="dxa"/>
            <w:shd w:val="clear" w:color="auto" w:fill="E6E6E6"/>
            <w:vAlign w:val="center"/>
          </w:tcPr>
          <w:p w:rsidR="008F4DD7" w:rsidRDefault="004703B2">
            <w:pPr>
              <w:jc w:val="center"/>
            </w:pPr>
            <w:r>
              <w:t>热阻</w:t>
            </w:r>
            <w:r>
              <w:t>R</w:t>
            </w:r>
          </w:p>
        </w:tc>
        <w:tc>
          <w:tcPr>
            <w:tcW w:w="1064" w:type="dxa"/>
            <w:shd w:val="clear" w:color="auto" w:fill="E6E6E6"/>
            <w:vAlign w:val="center"/>
          </w:tcPr>
          <w:p w:rsidR="008F4DD7" w:rsidRDefault="004703B2">
            <w:pPr>
              <w:jc w:val="center"/>
            </w:pPr>
            <w:r>
              <w:t>热惰性指标</w:t>
            </w:r>
          </w:p>
        </w:tc>
      </w:tr>
      <w:tr w:rsidR="008F4DD7">
        <w:tc>
          <w:tcPr>
            <w:tcW w:w="3345" w:type="dxa"/>
            <w:vMerge/>
            <w:shd w:val="clear" w:color="auto" w:fill="E6E6E6"/>
            <w:vAlign w:val="center"/>
          </w:tcPr>
          <w:p w:rsidR="008F4DD7" w:rsidRDefault="008F4DD7">
            <w:pPr>
              <w:jc w:val="center"/>
            </w:pPr>
          </w:p>
        </w:tc>
        <w:tc>
          <w:tcPr>
            <w:tcW w:w="848" w:type="dxa"/>
            <w:shd w:val="clear" w:color="auto" w:fill="E6E6E6"/>
            <w:vAlign w:val="center"/>
          </w:tcPr>
          <w:p w:rsidR="008F4DD7" w:rsidRDefault="004703B2">
            <w:pPr>
              <w:jc w:val="center"/>
            </w:pPr>
            <w:r>
              <w:t>(mm)</w:t>
            </w:r>
          </w:p>
        </w:tc>
        <w:tc>
          <w:tcPr>
            <w:tcW w:w="1075" w:type="dxa"/>
            <w:shd w:val="clear" w:color="auto" w:fill="E6E6E6"/>
            <w:vAlign w:val="center"/>
          </w:tcPr>
          <w:p w:rsidR="008F4DD7" w:rsidRDefault="004703B2">
            <w:pPr>
              <w:jc w:val="center"/>
            </w:pPr>
            <w:r>
              <w:t>W/(m.K)</w:t>
            </w:r>
          </w:p>
        </w:tc>
        <w:tc>
          <w:tcPr>
            <w:tcW w:w="1075" w:type="dxa"/>
            <w:shd w:val="clear" w:color="auto" w:fill="E6E6E6"/>
            <w:vAlign w:val="center"/>
          </w:tcPr>
          <w:p w:rsidR="008F4DD7" w:rsidRDefault="004703B2">
            <w:pPr>
              <w:jc w:val="center"/>
            </w:pPr>
            <w:r>
              <w:t>W/(</w:t>
            </w:r>
            <w:r>
              <w:t>㎡</w:t>
            </w:r>
            <w:r>
              <w:t>.K)</w:t>
            </w:r>
          </w:p>
        </w:tc>
        <w:tc>
          <w:tcPr>
            <w:tcW w:w="848" w:type="dxa"/>
            <w:shd w:val="clear" w:color="auto" w:fill="E6E6E6"/>
            <w:vAlign w:val="center"/>
          </w:tcPr>
          <w:p w:rsidR="008F4DD7" w:rsidRDefault="004703B2">
            <w:pPr>
              <w:jc w:val="center"/>
            </w:pPr>
            <w:r>
              <w:t>α</w:t>
            </w:r>
          </w:p>
        </w:tc>
        <w:tc>
          <w:tcPr>
            <w:tcW w:w="1075" w:type="dxa"/>
            <w:shd w:val="clear" w:color="auto" w:fill="E6E6E6"/>
            <w:vAlign w:val="center"/>
          </w:tcPr>
          <w:p w:rsidR="008F4DD7" w:rsidRDefault="004703B2">
            <w:pPr>
              <w:jc w:val="center"/>
            </w:pPr>
            <w:r>
              <w:t>(</w:t>
            </w:r>
            <w:r>
              <w:t>㎡</w:t>
            </w:r>
            <w:r>
              <w:t>K)/W</w:t>
            </w:r>
          </w:p>
        </w:tc>
        <w:tc>
          <w:tcPr>
            <w:tcW w:w="1064" w:type="dxa"/>
            <w:shd w:val="clear" w:color="auto" w:fill="E6E6E6"/>
            <w:vAlign w:val="center"/>
          </w:tcPr>
          <w:p w:rsidR="008F4DD7" w:rsidRDefault="004703B2">
            <w:pPr>
              <w:jc w:val="center"/>
            </w:pPr>
            <w:r>
              <w:t>D=R*S</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挤塑聚苯乙烯泡沫塑料（带表皮）</w:t>
            </w:r>
          </w:p>
        </w:tc>
        <w:tc>
          <w:tcPr>
            <w:tcW w:w="848" w:type="dxa"/>
            <w:vAlign w:val="center"/>
          </w:tcPr>
          <w:p w:rsidR="008F4DD7" w:rsidRDefault="004703B2">
            <w:r>
              <w:t>20</w:t>
            </w:r>
          </w:p>
        </w:tc>
        <w:tc>
          <w:tcPr>
            <w:tcW w:w="1075" w:type="dxa"/>
            <w:vAlign w:val="center"/>
          </w:tcPr>
          <w:p w:rsidR="008F4DD7" w:rsidRDefault="004703B2">
            <w:r>
              <w:t>0.030</w:t>
            </w:r>
          </w:p>
        </w:tc>
        <w:tc>
          <w:tcPr>
            <w:tcW w:w="1075" w:type="dxa"/>
            <w:vAlign w:val="center"/>
          </w:tcPr>
          <w:p w:rsidR="008F4DD7" w:rsidRDefault="004703B2">
            <w:r>
              <w:t>0.340</w:t>
            </w:r>
          </w:p>
        </w:tc>
        <w:tc>
          <w:tcPr>
            <w:tcW w:w="848" w:type="dxa"/>
            <w:vAlign w:val="center"/>
          </w:tcPr>
          <w:p w:rsidR="008F4DD7" w:rsidRDefault="004703B2">
            <w:r>
              <w:t>1.20</w:t>
            </w:r>
          </w:p>
        </w:tc>
        <w:tc>
          <w:tcPr>
            <w:tcW w:w="1075" w:type="dxa"/>
            <w:vAlign w:val="center"/>
          </w:tcPr>
          <w:p w:rsidR="008F4DD7" w:rsidRDefault="004703B2">
            <w:r>
              <w:t>0.556</w:t>
            </w:r>
          </w:p>
        </w:tc>
        <w:tc>
          <w:tcPr>
            <w:tcW w:w="1064" w:type="dxa"/>
            <w:vAlign w:val="center"/>
          </w:tcPr>
          <w:p w:rsidR="008F4DD7" w:rsidRDefault="004703B2">
            <w:r>
              <w:t>0.227</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钢筋混凝土</w:t>
            </w:r>
          </w:p>
        </w:tc>
        <w:tc>
          <w:tcPr>
            <w:tcW w:w="848" w:type="dxa"/>
            <w:vAlign w:val="center"/>
          </w:tcPr>
          <w:p w:rsidR="008F4DD7" w:rsidRDefault="004703B2">
            <w:r>
              <w:t>200</w:t>
            </w:r>
          </w:p>
        </w:tc>
        <w:tc>
          <w:tcPr>
            <w:tcW w:w="1075" w:type="dxa"/>
            <w:vAlign w:val="center"/>
          </w:tcPr>
          <w:p w:rsidR="008F4DD7" w:rsidRDefault="004703B2">
            <w:r>
              <w:t>1.740</w:t>
            </w:r>
          </w:p>
        </w:tc>
        <w:tc>
          <w:tcPr>
            <w:tcW w:w="1075" w:type="dxa"/>
            <w:vAlign w:val="center"/>
          </w:tcPr>
          <w:p w:rsidR="008F4DD7" w:rsidRDefault="004703B2">
            <w:r>
              <w:t>17.200</w:t>
            </w:r>
          </w:p>
        </w:tc>
        <w:tc>
          <w:tcPr>
            <w:tcW w:w="848" w:type="dxa"/>
            <w:vAlign w:val="center"/>
          </w:tcPr>
          <w:p w:rsidR="008F4DD7" w:rsidRDefault="004703B2">
            <w:r>
              <w:t>1.00</w:t>
            </w:r>
          </w:p>
        </w:tc>
        <w:tc>
          <w:tcPr>
            <w:tcW w:w="1075" w:type="dxa"/>
            <w:vAlign w:val="center"/>
          </w:tcPr>
          <w:p w:rsidR="008F4DD7" w:rsidRDefault="004703B2">
            <w:r>
              <w:t>0.115</w:t>
            </w:r>
          </w:p>
        </w:tc>
        <w:tc>
          <w:tcPr>
            <w:tcW w:w="1064" w:type="dxa"/>
            <w:vAlign w:val="center"/>
          </w:tcPr>
          <w:p w:rsidR="008F4DD7" w:rsidRDefault="004703B2">
            <w:r>
              <w:t>1.977</w:t>
            </w:r>
          </w:p>
        </w:tc>
      </w:tr>
      <w:tr w:rsidR="008F4DD7">
        <w:tc>
          <w:tcPr>
            <w:tcW w:w="3345" w:type="dxa"/>
            <w:vAlign w:val="center"/>
          </w:tcPr>
          <w:p w:rsidR="008F4DD7" w:rsidRDefault="004703B2">
            <w:r>
              <w:t>石灰砂浆</w:t>
            </w:r>
          </w:p>
        </w:tc>
        <w:tc>
          <w:tcPr>
            <w:tcW w:w="848" w:type="dxa"/>
            <w:vAlign w:val="center"/>
          </w:tcPr>
          <w:p w:rsidR="008F4DD7" w:rsidRDefault="004703B2">
            <w:r>
              <w:t>20</w:t>
            </w:r>
          </w:p>
        </w:tc>
        <w:tc>
          <w:tcPr>
            <w:tcW w:w="1075" w:type="dxa"/>
            <w:vAlign w:val="center"/>
          </w:tcPr>
          <w:p w:rsidR="008F4DD7" w:rsidRDefault="004703B2">
            <w:r>
              <w:t>0.810</w:t>
            </w:r>
          </w:p>
        </w:tc>
        <w:tc>
          <w:tcPr>
            <w:tcW w:w="1075" w:type="dxa"/>
            <w:vAlign w:val="center"/>
          </w:tcPr>
          <w:p w:rsidR="008F4DD7" w:rsidRDefault="004703B2">
            <w:r>
              <w:t>10.070</w:t>
            </w:r>
          </w:p>
        </w:tc>
        <w:tc>
          <w:tcPr>
            <w:tcW w:w="848" w:type="dxa"/>
            <w:vAlign w:val="center"/>
          </w:tcPr>
          <w:p w:rsidR="008F4DD7" w:rsidRDefault="004703B2">
            <w:r>
              <w:t>1.00</w:t>
            </w:r>
          </w:p>
        </w:tc>
        <w:tc>
          <w:tcPr>
            <w:tcW w:w="1075" w:type="dxa"/>
            <w:vAlign w:val="center"/>
          </w:tcPr>
          <w:p w:rsidR="008F4DD7" w:rsidRDefault="004703B2">
            <w:r>
              <w:t>0.025</w:t>
            </w:r>
          </w:p>
        </w:tc>
        <w:tc>
          <w:tcPr>
            <w:tcW w:w="1064" w:type="dxa"/>
            <w:vAlign w:val="center"/>
          </w:tcPr>
          <w:p w:rsidR="008F4DD7" w:rsidRDefault="004703B2">
            <w:r>
              <w:t>0.249</w:t>
            </w:r>
          </w:p>
        </w:tc>
      </w:tr>
      <w:tr w:rsidR="008F4DD7">
        <w:tc>
          <w:tcPr>
            <w:tcW w:w="3345" w:type="dxa"/>
            <w:vAlign w:val="center"/>
          </w:tcPr>
          <w:p w:rsidR="008F4DD7" w:rsidRDefault="004703B2">
            <w:r>
              <w:t>各层之和</w:t>
            </w:r>
            <w:r>
              <w:t>∑</w:t>
            </w:r>
          </w:p>
        </w:tc>
        <w:tc>
          <w:tcPr>
            <w:tcW w:w="848" w:type="dxa"/>
            <w:vAlign w:val="center"/>
          </w:tcPr>
          <w:p w:rsidR="008F4DD7" w:rsidRDefault="004703B2">
            <w:r>
              <w:t>280</w:t>
            </w:r>
          </w:p>
        </w:tc>
        <w:tc>
          <w:tcPr>
            <w:tcW w:w="1075" w:type="dxa"/>
            <w:vAlign w:val="center"/>
          </w:tcPr>
          <w:p w:rsidR="008F4DD7" w:rsidRDefault="004703B2">
            <w:r>
              <w:t>－</w:t>
            </w:r>
          </w:p>
        </w:tc>
        <w:tc>
          <w:tcPr>
            <w:tcW w:w="1075" w:type="dxa"/>
            <w:vAlign w:val="center"/>
          </w:tcPr>
          <w:p w:rsidR="008F4DD7" w:rsidRDefault="004703B2">
            <w:r>
              <w:t>－</w:t>
            </w:r>
          </w:p>
        </w:tc>
        <w:tc>
          <w:tcPr>
            <w:tcW w:w="848" w:type="dxa"/>
            <w:vAlign w:val="center"/>
          </w:tcPr>
          <w:p w:rsidR="008F4DD7" w:rsidRDefault="004703B2">
            <w:r>
              <w:t>－</w:t>
            </w:r>
          </w:p>
        </w:tc>
        <w:tc>
          <w:tcPr>
            <w:tcW w:w="1075" w:type="dxa"/>
            <w:vAlign w:val="center"/>
          </w:tcPr>
          <w:p w:rsidR="008F4DD7" w:rsidRDefault="004703B2">
            <w:r>
              <w:t>0.738</w:t>
            </w:r>
          </w:p>
        </w:tc>
        <w:tc>
          <w:tcPr>
            <w:tcW w:w="1064" w:type="dxa"/>
            <w:vAlign w:val="center"/>
          </w:tcPr>
          <w:p w:rsidR="008F4DD7" w:rsidRDefault="004703B2">
            <w:r>
              <w:t>2.941</w:t>
            </w:r>
          </w:p>
        </w:tc>
      </w:tr>
      <w:tr w:rsidR="008F4DD7">
        <w:tc>
          <w:tcPr>
            <w:tcW w:w="3345" w:type="dxa"/>
            <w:shd w:val="clear" w:color="auto" w:fill="E6E6E6"/>
            <w:vAlign w:val="center"/>
          </w:tcPr>
          <w:p w:rsidR="008F4DD7" w:rsidRDefault="004703B2">
            <w:r>
              <w:t>外表面太阳辐射吸收系数</w:t>
            </w:r>
          </w:p>
        </w:tc>
        <w:tc>
          <w:tcPr>
            <w:tcW w:w="5985" w:type="dxa"/>
            <w:gridSpan w:val="6"/>
          </w:tcPr>
          <w:p w:rsidR="008F4DD7" w:rsidRDefault="004703B2">
            <w:pPr>
              <w:jc w:val="center"/>
            </w:pPr>
            <w:r>
              <w:t>0.50[</w:t>
            </w:r>
            <w:r>
              <w:t>默认</w:t>
            </w:r>
            <w:r>
              <w:t>]</w:t>
            </w:r>
          </w:p>
        </w:tc>
      </w:tr>
      <w:tr w:rsidR="008F4DD7">
        <w:tc>
          <w:tcPr>
            <w:tcW w:w="3345" w:type="dxa"/>
            <w:shd w:val="clear" w:color="auto" w:fill="E6E6E6"/>
            <w:vAlign w:val="center"/>
          </w:tcPr>
          <w:p w:rsidR="008F4DD7" w:rsidRDefault="004703B2">
            <w:r>
              <w:t>传热系数</w:t>
            </w:r>
            <w:r>
              <w:t>K=1/(0.15+∑R)</w:t>
            </w:r>
          </w:p>
        </w:tc>
        <w:tc>
          <w:tcPr>
            <w:tcW w:w="5985" w:type="dxa"/>
            <w:gridSpan w:val="6"/>
          </w:tcPr>
          <w:p w:rsidR="008F4DD7" w:rsidRDefault="004703B2">
            <w:pPr>
              <w:jc w:val="center"/>
            </w:pPr>
            <w:r>
              <w:t>1.13</w:t>
            </w:r>
          </w:p>
        </w:tc>
      </w:tr>
    </w:tbl>
    <w:p w:rsidR="008F4DD7" w:rsidRDefault="004703B2">
      <w:pPr>
        <w:pStyle w:val="4"/>
        <w:widowControl w:val="0"/>
        <w:jc w:val="both"/>
        <w:rPr>
          <w:kern w:val="2"/>
          <w:szCs w:val="24"/>
          <w:lang w:val="en-US"/>
        </w:rPr>
      </w:pPr>
      <w:r>
        <w:rPr>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4DD7">
        <w:tc>
          <w:tcPr>
            <w:tcW w:w="3345" w:type="dxa"/>
            <w:vMerge w:val="restart"/>
            <w:shd w:val="clear" w:color="auto" w:fill="E6E6E6"/>
            <w:vAlign w:val="center"/>
          </w:tcPr>
          <w:p w:rsidR="008F4DD7" w:rsidRDefault="004703B2">
            <w:pPr>
              <w:jc w:val="center"/>
            </w:pPr>
            <w:r>
              <w:t>材料名称</w:t>
            </w:r>
            <w:r>
              <w:br/>
            </w:r>
            <w:r>
              <w:t>（由外到内）</w:t>
            </w:r>
          </w:p>
        </w:tc>
        <w:tc>
          <w:tcPr>
            <w:tcW w:w="848" w:type="dxa"/>
            <w:shd w:val="clear" w:color="auto" w:fill="E6E6E6"/>
            <w:vAlign w:val="center"/>
          </w:tcPr>
          <w:p w:rsidR="008F4DD7" w:rsidRDefault="004703B2">
            <w:pPr>
              <w:jc w:val="center"/>
            </w:pPr>
            <w:r>
              <w:t>厚度</w:t>
            </w:r>
            <w:r>
              <w:t>δ</w:t>
            </w:r>
          </w:p>
        </w:tc>
        <w:tc>
          <w:tcPr>
            <w:tcW w:w="1075" w:type="dxa"/>
            <w:shd w:val="clear" w:color="auto" w:fill="E6E6E6"/>
            <w:vAlign w:val="center"/>
          </w:tcPr>
          <w:p w:rsidR="008F4DD7" w:rsidRDefault="004703B2">
            <w:pPr>
              <w:jc w:val="center"/>
            </w:pPr>
            <w:r>
              <w:t>导热系数</w:t>
            </w:r>
            <w:r>
              <w:t>λ</w:t>
            </w:r>
          </w:p>
        </w:tc>
        <w:tc>
          <w:tcPr>
            <w:tcW w:w="1075" w:type="dxa"/>
            <w:shd w:val="clear" w:color="auto" w:fill="E6E6E6"/>
            <w:vAlign w:val="center"/>
          </w:tcPr>
          <w:p w:rsidR="008F4DD7" w:rsidRDefault="004703B2">
            <w:pPr>
              <w:jc w:val="center"/>
            </w:pPr>
            <w:r>
              <w:t>蓄热系数</w:t>
            </w:r>
            <w:r>
              <w:t>S</w:t>
            </w:r>
          </w:p>
        </w:tc>
        <w:tc>
          <w:tcPr>
            <w:tcW w:w="848" w:type="dxa"/>
            <w:shd w:val="clear" w:color="auto" w:fill="E6E6E6"/>
            <w:vAlign w:val="center"/>
          </w:tcPr>
          <w:p w:rsidR="008F4DD7" w:rsidRDefault="004703B2">
            <w:pPr>
              <w:jc w:val="center"/>
            </w:pPr>
            <w:r>
              <w:t>修正系数</w:t>
            </w:r>
          </w:p>
        </w:tc>
        <w:tc>
          <w:tcPr>
            <w:tcW w:w="1075" w:type="dxa"/>
            <w:shd w:val="clear" w:color="auto" w:fill="E6E6E6"/>
            <w:vAlign w:val="center"/>
          </w:tcPr>
          <w:p w:rsidR="008F4DD7" w:rsidRDefault="004703B2">
            <w:pPr>
              <w:jc w:val="center"/>
            </w:pPr>
            <w:r>
              <w:t>热阻</w:t>
            </w:r>
            <w:r>
              <w:t>R</w:t>
            </w:r>
          </w:p>
        </w:tc>
        <w:tc>
          <w:tcPr>
            <w:tcW w:w="1064" w:type="dxa"/>
            <w:shd w:val="clear" w:color="auto" w:fill="E6E6E6"/>
            <w:vAlign w:val="center"/>
          </w:tcPr>
          <w:p w:rsidR="008F4DD7" w:rsidRDefault="004703B2">
            <w:pPr>
              <w:jc w:val="center"/>
            </w:pPr>
            <w:r>
              <w:t>热惰性指标</w:t>
            </w:r>
          </w:p>
        </w:tc>
      </w:tr>
      <w:tr w:rsidR="008F4DD7">
        <w:tc>
          <w:tcPr>
            <w:tcW w:w="3345" w:type="dxa"/>
            <w:vMerge/>
            <w:shd w:val="clear" w:color="auto" w:fill="E6E6E6"/>
            <w:vAlign w:val="center"/>
          </w:tcPr>
          <w:p w:rsidR="008F4DD7" w:rsidRDefault="008F4DD7">
            <w:pPr>
              <w:jc w:val="center"/>
            </w:pPr>
          </w:p>
        </w:tc>
        <w:tc>
          <w:tcPr>
            <w:tcW w:w="848" w:type="dxa"/>
            <w:shd w:val="clear" w:color="auto" w:fill="E6E6E6"/>
            <w:vAlign w:val="center"/>
          </w:tcPr>
          <w:p w:rsidR="008F4DD7" w:rsidRDefault="004703B2">
            <w:pPr>
              <w:jc w:val="center"/>
            </w:pPr>
            <w:r>
              <w:t>(mm)</w:t>
            </w:r>
          </w:p>
        </w:tc>
        <w:tc>
          <w:tcPr>
            <w:tcW w:w="1075" w:type="dxa"/>
            <w:shd w:val="clear" w:color="auto" w:fill="E6E6E6"/>
            <w:vAlign w:val="center"/>
          </w:tcPr>
          <w:p w:rsidR="008F4DD7" w:rsidRDefault="004703B2">
            <w:pPr>
              <w:jc w:val="center"/>
            </w:pPr>
            <w:r>
              <w:t>W/(m.K)</w:t>
            </w:r>
          </w:p>
        </w:tc>
        <w:tc>
          <w:tcPr>
            <w:tcW w:w="1075" w:type="dxa"/>
            <w:shd w:val="clear" w:color="auto" w:fill="E6E6E6"/>
            <w:vAlign w:val="center"/>
          </w:tcPr>
          <w:p w:rsidR="008F4DD7" w:rsidRDefault="004703B2">
            <w:pPr>
              <w:jc w:val="center"/>
            </w:pPr>
            <w:r>
              <w:t>W/(</w:t>
            </w:r>
            <w:r>
              <w:t>㎡</w:t>
            </w:r>
            <w:r>
              <w:t>.K)</w:t>
            </w:r>
          </w:p>
        </w:tc>
        <w:tc>
          <w:tcPr>
            <w:tcW w:w="848" w:type="dxa"/>
            <w:shd w:val="clear" w:color="auto" w:fill="E6E6E6"/>
            <w:vAlign w:val="center"/>
          </w:tcPr>
          <w:p w:rsidR="008F4DD7" w:rsidRDefault="004703B2">
            <w:pPr>
              <w:jc w:val="center"/>
            </w:pPr>
            <w:r>
              <w:t>α</w:t>
            </w:r>
          </w:p>
        </w:tc>
        <w:tc>
          <w:tcPr>
            <w:tcW w:w="1075" w:type="dxa"/>
            <w:shd w:val="clear" w:color="auto" w:fill="E6E6E6"/>
            <w:vAlign w:val="center"/>
          </w:tcPr>
          <w:p w:rsidR="008F4DD7" w:rsidRDefault="004703B2">
            <w:pPr>
              <w:jc w:val="center"/>
            </w:pPr>
            <w:r>
              <w:t>(</w:t>
            </w:r>
            <w:r>
              <w:t>㎡</w:t>
            </w:r>
            <w:r>
              <w:t>K)/W</w:t>
            </w:r>
          </w:p>
        </w:tc>
        <w:tc>
          <w:tcPr>
            <w:tcW w:w="1064" w:type="dxa"/>
            <w:shd w:val="clear" w:color="auto" w:fill="E6E6E6"/>
            <w:vAlign w:val="center"/>
          </w:tcPr>
          <w:p w:rsidR="008F4DD7" w:rsidRDefault="004703B2">
            <w:pPr>
              <w:jc w:val="center"/>
            </w:pPr>
            <w:r>
              <w:t>D=R*S</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挤塑聚苯乙烯泡沫塑料（带表皮）</w:t>
            </w:r>
          </w:p>
        </w:tc>
        <w:tc>
          <w:tcPr>
            <w:tcW w:w="848" w:type="dxa"/>
            <w:vAlign w:val="center"/>
          </w:tcPr>
          <w:p w:rsidR="008F4DD7" w:rsidRDefault="004703B2">
            <w:r>
              <w:t>20</w:t>
            </w:r>
          </w:p>
        </w:tc>
        <w:tc>
          <w:tcPr>
            <w:tcW w:w="1075" w:type="dxa"/>
            <w:vAlign w:val="center"/>
          </w:tcPr>
          <w:p w:rsidR="008F4DD7" w:rsidRDefault="004703B2">
            <w:r>
              <w:t>0.030</w:t>
            </w:r>
          </w:p>
        </w:tc>
        <w:tc>
          <w:tcPr>
            <w:tcW w:w="1075" w:type="dxa"/>
            <w:vAlign w:val="center"/>
          </w:tcPr>
          <w:p w:rsidR="008F4DD7" w:rsidRDefault="004703B2">
            <w:r>
              <w:t>0.340</w:t>
            </w:r>
          </w:p>
        </w:tc>
        <w:tc>
          <w:tcPr>
            <w:tcW w:w="848" w:type="dxa"/>
            <w:vAlign w:val="center"/>
          </w:tcPr>
          <w:p w:rsidR="008F4DD7" w:rsidRDefault="004703B2">
            <w:r>
              <w:t>1.20</w:t>
            </w:r>
          </w:p>
        </w:tc>
        <w:tc>
          <w:tcPr>
            <w:tcW w:w="1075" w:type="dxa"/>
            <w:vAlign w:val="center"/>
          </w:tcPr>
          <w:p w:rsidR="008F4DD7" w:rsidRDefault="004703B2">
            <w:r>
              <w:t>0.556</w:t>
            </w:r>
          </w:p>
        </w:tc>
        <w:tc>
          <w:tcPr>
            <w:tcW w:w="1064" w:type="dxa"/>
            <w:vAlign w:val="center"/>
          </w:tcPr>
          <w:p w:rsidR="008F4DD7" w:rsidRDefault="004703B2">
            <w:r>
              <w:t>0.227</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钢筋混凝土</w:t>
            </w:r>
          </w:p>
        </w:tc>
        <w:tc>
          <w:tcPr>
            <w:tcW w:w="848" w:type="dxa"/>
            <w:vAlign w:val="center"/>
          </w:tcPr>
          <w:p w:rsidR="008F4DD7" w:rsidRDefault="004703B2">
            <w:r>
              <w:t>200</w:t>
            </w:r>
          </w:p>
        </w:tc>
        <w:tc>
          <w:tcPr>
            <w:tcW w:w="1075" w:type="dxa"/>
            <w:vAlign w:val="center"/>
          </w:tcPr>
          <w:p w:rsidR="008F4DD7" w:rsidRDefault="004703B2">
            <w:r>
              <w:t>1.740</w:t>
            </w:r>
          </w:p>
        </w:tc>
        <w:tc>
          <w:tcPr>
            <w:tcW w:w="1075" w:type="dxa"/>
            <w:vAlign w:val="center"/>
          </w:tcPr>
          <w:p w:rsidR="008F4DD7" w:rsidRDefault="004703B2">
            <w:r>
              <w:t>17.200</w:t>
            </w:r>
          </w:p>
        </w:tc>
        <w:tc>
          <w:tcPr>
            <w:tcW w:w="848" w:type="dxa"/>
            <w:vAlign w:val="center"/>
          </w:tcPr>
          <w:p w:rsidR="008F4DD7" w:rsidRDefault="004703B2">
            <w:r>
              <w:t>1.00</w:t>
            </w:r>
          </w:p>
        </w:tc>
        <w:tc>
          <w:tcPr>
            <w:tcW w:w="1075" w:type="dxa"/>
            <w:vAlign w:val="center"/>
          </w:tcPr>
          <w:p w:rsidR="008F4DD7" w:rsidRDefault="004703B2">
            <w:r>
              <w:t>0.115</w:t>
            </w:r>
          </w:p>
        </w:tc>
        <w:tc>
          <w:tcPr>
            <w:tcW w:w="1064" w:type="dxa"/>
            <w:vAlign w:val="center"/>
          </w:tcPr>
          <w:p w:rsidR="008F4DD7" w:rsidRDefault="004703B2">
            <w:r>
              <w:t>1.977</w:t>
            </w:r>
          </w:p>
        </w:tc>
      </w:tr>
      <w:tr w:rsidR="008F4DD7">
        <w:tc>
          <w:tcPr>
            <w:tcW w:w="3345" w:type="dxa"/>
            <w:vAlign w:val="center"/>
          </w:tcPr>
          <w:p w:rsidR="008F4DD7" w:rsidRDefault="004703B2">
            <w:r>
              <w:t>石灰砂浆</w:t>
            </w:r>
          </w:p>
        </w:tc>
        <w:tc>
          <w:tcPr>
            <w:tcW w:w="848" w:type="dxa"/>
            <w:vAlign w:val="center"/>
          </w:tcPr>
          <w:p w:rsidR="008F4DD7" w:rsidRDefault="004703B2">
            <w:r>
              <w:t>20</w:t>
            </w:r>
          </w:p>
        </w:tc>
        <w:tc>
          <w:tcPr>
            <w:tcW w:w="1075" w:type="dxa"/>
            <w:vAlign w:val="center"/>
          </w:tcPr>
          <w:p w:rsidR="008F4DD7" w:rsidRDefault="004703B2">
            <w:r>
              <w:t>0.810</w:t>
            </w:r>
          </w:p>
        </w:tc>
        <w:tc>
          <w:tcPr>
            <w:tcW w:w="1075" w:type="dxa"/>
            <w:vAlign w:val="center"/>
          </w:tcPr>
          <w:p w:rsidR="008F4DD7" w:rsidRDefault="004703B2">
            <w:r>
              <w:t>10.070</w:t>
            </w:r>
          </w:p>
        </w:tc>
        <w:tc>
          <w:tcPr>
            <w:tcW w:w="848" w:type="dxa"/>
            <w:vAlign w:val="center"/>
          </w:tcPr>
          <w:p w:rsidR="008F4DD7" w:rsidRDefault="004703B2">
            <w:r>
              <w:t>1.00</w:t>
            </w:r>
          </w:p>
        </w:tc>
        <w:tc>
          <w:tcPr>
            <w:tcW w:w="1075" w:type="dxa"/>
            <w:vAlign w:val="center"/>
          </w:tcPr>
          <w:p w:rsidR="008F4DD7" w:rsidRDefault="004703B2">
            <w:r>
              <w:t>0.025</w:t>
            </w:r>
          </w:p>
        </w:tc>
        <w:tc>
          <w:tcPr>
            <w:tcW w:w="1064" w:type="dxa"/>
            <w:vAlign w:val="center"/>
          </w:tcPr>
          <w:p w:rsidR="008F4DD7" w:rsidRDefault="004703B2">
            <w:r>
              <w:t>0.249</w:t>
            </w:r>
          </w:p>
        </w:tc>
      </w:tr>
      <w:tr w:rsidR="008F4DD7">
        <w:tc>
          <w:tcPr>
            <w:tcW w:w="3345" w:type="dxa"/>
            <w:vAlign w:val="center"/>
          </w:tcPr>
          <w:p w:rsidR="008F4DD7" w:rsidRDefault="004703B2">
            <w:r>
              <w:t>各层之和</w:t>
            </w:r>
            <w:r>
              <w:t>∑</w:t>
            </w:r>
          </w:p>
        </w:tc>
        <w:tc>
          <w:tcPr>
            <w:tcW w:w="848" w:type="dxa"/>
            <w:vAlign w:val="center"/>
          </w:tcPr>
          <w:p w:rsidR="008F4DD7" w:rsidRDefault="004703B2">
            <w:r>
              <w:t>280</w:t>
            </w:r>
          </w:p>
        </w:tc>
        <w:tc>
          <w:tcPr>
            <w:tcW w:w="1075" w:type="dxa"/>
            <w:vAlign w:val="center"/>
          </w:tcPr>
          <w:p w:rsidR="008F4DD7" w:rsidRDefault="004703B2">
            <w:r>
              <w:t>－</w:t>
            </w:r>
          </w:p>
        </w:tc>
        <w:tc>
          <w:tcPr>
            <w:tcW w:w="1075" w:type="dxa"/>
            <w:vAlign w:val="center"/>
          </w:tcPr>
          <w:p w:rsidR="008F4DD7" w:rsidRDefault="004703B2">
            <w:r>
              <w:t>－</w:t>
            </w:r>
          </w:p>
        </w:tc>
        <w:tc>
          <w:tcPr>
            <w:tcW w:w="848" w:type="dxa"/>
            <w:vAlign w:val="center"/>
          </w:tcPr>
          <w:p w:rsidR="008F4DD7" w:rsidRDefault="004703B2">
            <w:r>
              <w:t>－</w:t>
            </w:r>
          </w:p>
        </w:tc>
        <w:tc>
          <w:tcPr>
            <w:tcW w:w="1075" w:type="dxa"/>
            <w:vAlign w:val="center"/>
          </w:tcPr>
          <w:p w:rsidR="008F4DD7" w:rsidRDefault="004703B2">
            <w:r>
              <w:t>0.738</w:t>
            </w:r>
          </w:p>
        </w:tc>
        <w:tc>
          <w:tcPr>
            <w:tcW w:w="1064" w:type="dxa"/>
            <w:vAlign w:val="center"/>
          </w:tcPr>
          <w:p w:rsidR="008F4DD7" w:rsidRDefault="004703B2">
            <w:r>
              <w:t>2.941</w:t>
            </w:r>
          </w:p>
        </w:tc>
      </w:tr>
      <w:tr w:rsidR="008F4DD7">
        <w:tc>
          <w:tcPr>
            <w:tcW w:w="3345" w:type="dxa"/>
            <w:shd w:val="clear" w:color="auto" w:fill="E6E6E6"/>
            <w:vAlign w:val="center"/>
          </w:tcPr>
          <w:p w:rsidR="008F4DD7" w:rsidRDefault="004703B2">
            <w:r>
              <w:t>外表面太阳辐射吸收系数</w:t>
            </w:r>
          </w:p>
        </w:tc>
        <w:tc>
          <w:tcPr>
            <w:tcW w:w="5985" w:type="dxa"/>
            <w:gridSpan w:val="6"/>
          </w:tcPr>
          <w:p w:rsidR="008F4DD7" w:rsidRDefault="004703B2">
            <w:pPr>
              <w:jc w:val="center"/>
            </w:pPr>
            <w:r>
              <w:t>0.50[</w:t>
            </w:r>
            <w:r>
              <w:t>默认</w:t>
            </w:r>
            <w:r>
              <w:t>]</w:t>
            </w:r>
          </w:p>
        </w:tc>
      </w:tr>
      <w:tr w:rsidR="008F4DD7">
        <w:tc>
          <w:tcPr>
            <w:tcW w:w="3345" w:type="dxa"/>
            <w:shd w:val="clear" w:color="auto" w:fill="E6E6E6"/>
            <w:vAlign w:val="center"/>
          </w:tcPr>
          <w:p w:rsidR="008F4DD7" w:rsidRDefault="004703B2">
            <w:r>
              <w:t>传热系数</w:t>
            </w:r>
            <w:r>
              <w:t>K=1/(0.15+∑R)</w:t>
            </w:r>
          </w:p>
        </w:tc>
        <w:tc>
          <w:tcPr>
            <w:tcW w:w="5985" w:type="dxa"/>
            <w:gridSpan w:val="6"/>
          </w:tcPr>
          <w:p w:rsidR="008F4DD7" w:rsidRDefault="004703B2">
            <w:pPr>
              <w:jc w:val="center"/>
            </w:pPr>
            <w:r>
              <w:t>1.13</w:t>
            </w:r>
          </w:p>
        </w:tc>
      </w:tr>
    </w:tbl>
    <w:p w:rsidR="008F4DD7" w:rsidRDefault="004703B2">
      <w:pPr>
        <w:pStyle w:val="3"/>
        <w:widowControl w:val="0"/>
        <w:jc w:val="both"/>
        <w:rPr>
          <w:kern w:val="2"/>
          <w:szCs w:val="24"/>
        </w:rPr>
      </w:pPr>
      <w:bookmarkStart w:id="45" w:name="_Toc60760121"/>
      <w:r>
        <w:rPr>
          <w:kern w:val="2"/>
          <w:szCs w:val="24"/>
        </w:rPr>
        <w:t>外墙平均热工特性</w:t>
      </w:r>
      <w:bookmarkEnd w:id="45"/>
    </w:p>
    <w:p w:rsidR="008F4DD7" w:rsidRDefault="004703B2">
      <w:pPr>
        <w:widowControl w:val="0"/>
        <w:jc w:val="both"/>
        <w:rPr>
          <w:kern w:val="2"/>
          <w:szCs w:val="24"/>
          <w:lang w:val="en-US"/>
        </w:rPr>
      </w:pPr>
      <w:r>
        <w:rPr>
          <w:kern w:val="2"/>
          <w:szCs w:val="24"/>
          <w:lang w:val="en-US"/>
        </w:rPr>
        <w:t>1.</w:t>
      </w:r>
      <w:r>
        <w:rPr>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F4DD7">
        <w:tc>
          <w:tcPr>
            <w:tcW w:w="2948" w:type="dxa"/>
            <w:shd w:val="clear" w:color="auto" w:fill="E6E6E6"/>
            <w:vAlign w:val="center"/>
          </w:tcPr>
          <w:p w:rsidR="008F4DD7" w:rsidRDefault="004703B2">
            <w:pPr>
              <w:jc w:val="center"/>
            </w:pPr>
            <w:r>
              <w:t>构造名称</w:t>
            </w:r>
          </w:p>
        </w:tc>
        <w:tc>
          <w:tcPr>
            <w:tcW w:w="1120" w:type="dxa"/>
            <w:shd w:val="clear" w:color="auto" w:fill="E6E6E6"/>
            <w:vAlign w:val="center"/>
          </w:tcPr>
          <w:p w:rsidR="008F4DD7" w:rsidRDefault="004703B2">
            <w:pPr>
              <w:jc w:val="center"/>
            </w:pPr>
            <w:r>
              <w:t>构件类型</w:t>
            </w:r>
          </w:p>
        </w:tc>
        <w:tc>
          <w:tcPr>
            <w:tcW w:w="990" w:type="dxa"/>
            <w:shd w:val="clear" w:color="auto" w:fill="E6E6E6"/>
            <w:vAlign w:val="center"/>
          </w:tcPr>
          <w:p w:rsidR="008F4DD7" w:rsidRDefault="004703B2">
            <w:pPr>
              <w:jc w:val="center"/>
            </w:pPr>
            <w:r>
              <w:t>面积</w:t>
            </w:r>
            <w:r>
              <w:t>(</w:t>
            </w:r>
            <w:r>
              <w:t>㎡</w:t>
            </w:r>
            <w:r>
              <w:t>)</w:t>
            </w:r>
          </w:p>
        </w:tc>
        <w:tc>
          <w:tcPr>
            <w:tcW w:w="950" w:type="dxa"/>
            <w:shd w:val="clear" w:color="auto" w:fill="E6E6E6"/>
            <w:vAlign w:val="center"/>
          </w:tcPr>
          <w:p w:rsidR="008F4DD7" w:rsidRDefault="004703B2">
            <w:pPr>
              <w:jc w:val="center"/>
            </w:pPr>
            <w:r>
              <w:t>面积所占比例</w:t>
            </w:r>
          </w:p>
        </w:tc>
        <w:tc>
          <w:tcPr>
            <w:tcW w:w="1107" w:type="dxa"/>
            <w:shd w:val="clear" w:color="auto" w:fill="E6E6E6"/>
            <w:vAlign w:val="center"/>
          </w:tcPr>
          <w:p w:rsidR="008F4DD7" w:rsidRDefault="004703B2">
            <w:pPr>
              <w:jc w:val="center"/>
            </w:pPr>
            <w:r>
              <w:t>传热系数</w:t>
            </w:r>
            <w:r>
              <w:t>K</w:t>
            </w:r>
            <w:r>
              <w:br/>
              <w:t>W / (</w:t>
            </w:r>
            <w:r>
              <w:t>㎡</w:t>
            </w:r>
            <w:r>
              <w:t>K)</w:t>
            </w:r>
          </w:p>
        </w:tc>
        <w:tc>
          <w:tcPr>
            <w:tcW w:w="1107" w:type="dxa"/>
            <w:shd w:val="clear" w:color="auto" w:fill="E6E6E6"/>
            <w:vAlign w:val="center"/>
          </w:tcPr>
          <w:p w:rsidR="008F4DD7" w:rsidRDefault="004703B2">
            <w:pPr>
              <w:jc w:val="center"/>
            </w:pPr>
            <w:r>
              <w:t>热惰性指标</w:t>
            </w:r>
            <w:r>
              <w:t>D</w:t>
            </w:r>
          </w:p>
        </w:tc>
        <w:tc>
          <w:tcPr>
            <w:tcW w:w="1107" w:type="dxa"/>
            <w:shd w:val="clear" w:color="auto" w:fill="E6E6E6"/>
            <w:vAlign w:val="center"/>
          </w:tcPr>
          <w:p w:rsidR="008F4DD7" w:rsidRDefault="004703B2">
            <w:pPr>
              <w:jc w:val="center"/>
            </w:pPr>
            <w:r>
              <w:t>太阳辐射吸收系数</w:t>
            </w:r>
          </w:p>
        </w:tc>
      </w:tr>
      <w:tr w:rsidR="008F4DD7">
        <w:tc>
          <w:tcPr>
            <w:tcW w:w="2948" w:type="dxa"/>
            <w:vAlign w:val="center"/>
          </w:tcPr>
          <w:p w:rsidR="008F4DD7" w:rsidRDefault="004703B2">
            <w:r>
              <w:t>阳台隔墙构造一</w:t>
            </w:r>
          </w:p>
        </w:tc>
        <w:tc>
          <w:tcPr>
            <w:tcW w:w="1120" w:type="dxa"/>
            <w:vAlign w:val="center"/>
          </w:tcPr>
          <w:p w:rsidR="008F4DD7" w:rsidRDefault="004703B2">
            <w:r>
              <w:t>阳台隔墙</w:t>
            </w:r>
          </w:p>
        </w:tc>
        <w:tc>
          <w:tcPr>
            <w:tcW w:w="990" w:type="dxa"/>
            <w:vAlign w:val="center"/>
          </w:tcPr>
          <w:p w:rsidR="008F4DD7" w:rsidRDefault="004703B2">
            <w:r>
              <w:t>385.32</w:t>
            </w:r>
          </w:p>
        </w:tc>
        <w:tc>
          <w:tcPr>
            <w:tcW w:w="950" w:type="dxa"/>
            <w:vAlign w:val="center"/>
          </w:tcPr>
          <w:p w:rsidR="008F4DD7" w:rsidRDefault="004703B2">
            <w:r>
              <w:t>0.503</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外墙构造一</w:t>
            </w:r>
          </w:p>
        </w:tc>
        <w:tc>
          <w:tcPr>
            <w:tcW w:w="1120" w:type="dxa"/>
            <w:vAlign w:val="center"/>
          </w:tcPr>
          <w:p w:rsidR="008F4DD7" w:rsidRDefault="004703B2">
            <w:r>
              <w:t>主墙体</w:t>
            </w:r>
          </w:p>
        </w:tc>
        <w:tc>
          <w:tcPr>
            <w:tcW w:w="990" w:type="dxa"/>
            <w:vAlign w:val="center"/>
          </w:tcPr>
          <w:p w:rsidR="008F4DD7" w:rsidRDefault="004703B2">
            <w:r>
              <w:t>322.69</w:t>
            </w:r>
          </w:p>
        </w:tc>
        <w:tc>
          <w:tcPr>
            <w:tcW w:w="950" w:type="dxa"/>
            <w:vAlign w:val="center"/>
          </w:tcPr>
          <w:p w:rsidR="008F4DD7" w:rsidRDefault="004703B2">
            <w:r>
              <w:t>0.422</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热桥柱构造一</w:t>
            </w:r>
          </w:p>
        </w:tc>
        <w:tc>
          <w:tcPr>
            <w:tcW w:w="1120" w:type="dxa"/>
            <w:vAlign w:val="center"/>
          </w:tcPr>
          <w:p w:rsidR="008F4DD7" w:rsidRDefault="004703B2">
            <w:r>
              <w:t>热桥柱</w:t>
            </w:r>
          </w:p>
        </w:tc>
        <w:tc>
          <w:tcPr>
            <w:tcW w:w="990" w:type="dxa"/>
            <w:vAlign w:val="center"/>
          </w:tcPr>
          <w:p w:rsidR="008F4DD7" w:rsidRDefault="004703B2">
            <w:r>
              <w:t>57.32</w:t>
            </w:r>
          </w:p>
        </w:tc>
        <w:tc>
          <w:tcPr>
            <w:tcW w:w="950" w:type="dxa"/>
            <w:vAlign w:val="center"/>
          </w:tcPr>
          <w:p w:rsidR="008F4DD7" w:rsidRDefault="004703B2">
            <w:r>
              <w:t>0.075</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合计</w:t>
            </w:r>
          </w:p>
        </w:tc>
        <w:tc>
          <w:tcPr>
            <w:tcW w:w="1120" w:type="dxa"/>
            <w:vAlign w:val="center"/>
          </w:tcPr>
          <w:p w:rsidR="008F4DD7" w:rsidRDefault="008F4DD7"/>
        </w:tc>
        <w:tc>
          <w:tcPr>
            <w:tcW w:w="990" w:type="dxa"/>
            <w:vAlign w:val="center"/>
          </w:tcPr>
          <w:p w:rsidR="008F4DD7" w:rsidRDefault="004703B2">
            <w:r>
              <w:t>765.32</w:t>
            </w:r>
          </w:p>
        </w:tc>
        <w:tc>
          <w:tcPr>
            <w:tcW w:w="950" w:type="dxa"/>
            <w:vAlign w:val="center"/>
          </w:tcPr>
          <w:p w:rsidR="008F4DD7" w:rsidRDefault="004703B2">
            <w:r>
              <w:t>1.000</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bl>
    <w:p w:rsidR="008F4DD7" w:rsidRDefault="004703B2">
      <w:pPr>
        <w:widowControl w:val="0"/>
        <w:jc w:val="both"/>
        <w:rPr>
          <w:kern w:val="2"/>
          <w:szCs w:val="24"/>
          <w:lang w:val="en-US"/>
        </w:rPr>
      </w:pPr>
      <w:r>
        <w:rPr>
          <w:kern w:val="2"/>
          <w:szCs w:val="24"/>
          <w:lang w:val="en-US"/>
        </w:rPr>
        <w:t>2.</w:t>
      </w:r>
      <w:r>
        <w:rPr>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F4DD7">
        <w:tc>
          <w:tcPr>
            <w:tcW w:w="2948" w:type="dxa"/>
            <w:shd w:val="clear" w:color="auto" w:fill="E6E6E6"/>
            <w:vAlign w:val="center"/>
          </w:tcPr>
          <w:p w:rsidR="008F4DD7" w:rsidRDefault="004703B2">
            <w:pPr>
              <w:jc w:val="center"/>
            </w:pPr>
            <w:r>
              <w:lastRenderedPageBreak/>
              <w:t>构造名称</w:t>
            </w:r>
          </w:p>
        </w:tc>
        <w:tc>
          <w:tcPr>
            <w:tcW w:w="1120" w:type="dxa"/>
            <w:shd w:val="clear" w:color="auto" w:fill="E6E6E6"/>
            <w:vAlign w:val="center"/>
          </w:tcPr>
          <w:p w:rsidR="008F4DD7" w:rsidRDefault="004703B2">
            <w:pPr>
              <w:jc w:val="center"/>
            </w:pPr>
            <w:r>
              <w:t>构件类型</w:t>
            </w:r>
          </w:p>
        </w:tc>
        <w:tc>
          <w:tcPr>
            <w:tcW w:w="990" w:type="dxa"/>
            <w:shd w:val="clear" w:color="auto" w:fill="E6E6E6"/>
            <w:vAlign w:val="center"/>
          </w:tcPr>
          <w:p w:rsidR="008F4DD7" w:rsidRDefault="004703B2">
            <w:pPr>
              <w:jc w:val="center"/>
            </w:pPr>
            <w:r>
              <w:t>面积</w:t>
            </w:r>
            <w:r>
              <w:t>(</w:t>
            </w:r>
            <w:r>
              <w:t>㎡</w:t>
            </w:r>
            <w:r>
              <w:t>)</w:t>
            </w:r>
          </w:p>
        </w:tc>
        <w:tc>
          <w:tcPr>
            <w:tcW w:w="950" w:type="dxa"/>
            <w:shd w:val="clear" w:color="auto" w:fill="E6E6E6"/>
            <w:vAlign w:val="center"/>
          </w:tcPr>
          <w:p w:rsidR="008F4DD7" w:rsidRDefault="004703B2">
            <w:pPr>
              <w:jc w:val="center"/>
            </w:pPr>
            <w:r>
              <w:t>面积所占比例</w:t>
            </w:r>
          </w:p>
        </w:tc>
        <w:tc>
          <w:tcPr>
            <w:tcW w:w="1107" w:type="dxa"/>
            <w:shd w:val="clear" w:color="auto" w:fill="E6E6E6"/>
            <w:vAlign w:val="center"/>
          </w:tcPr>
          <w:p w:rsidR="008F4DD7" w:rsidRDefault="004703B2">
            <w:pPr>
              <w:jc w:val="center"/>
            </w:pPr>
            <w:r>
              <w:t>传热系数</w:t>
            </w:r>
            <w:r>
              <w:t>K</w:t>
            </w:r>
            <w:r>
              <w:br/>
              <w:t>W / (</w:t>
            </w:r>
            <w:r>
              <w:t>㎡</w:t>
            </w:r>
            <w:r>
              <w:t>K)</w:t>
            </w:r>
          </w:p>
        </w:tc>
        <w:tc>
          <w:tcPr>
            <w:tcW w:w="1107" w:type="dxa"/>
            <w:shd w:val="clear" w:color="auto" w:fill="E6E6E6"/>
            <w:vAlign w:val="center"/>
          </w:tcPr>
          <w:p w:rsidR="008F4DD7" w:rsidRDefault="004703B2">
            <w:pPr>
              <w:jc w:val="center"/>
            </w:pPr>
            <w:r>
              <w:t>热惰性指标</w:t>
            </w:r>
            <w:r>
              <w:t>D</w:t>
            </w:r>
          </w:p>
        </w:tc>
        <w:tc>
          <w:tcPr>
            <w:tcW w:w="1107" w:type="dxa"/>
            <w:shd w:val="clear" w:color="auto" w:fill="E6E6E6"/>
            <w:vAlign w:val="center"/>
          </w:tcPr>
          <w:p w:rsidR="008F4DD7" w:rsidRDefault="004703B2">
            <w:pPr>
              <w:jc w:val="center"/>
            </w:pPr>
            <w:r>
              <w:t>太阳辐射吸收系数</w:t>
            </w:r>
          </w:p>
        </w:tc>
      </w:tr>
      <w:tr w:rsidR="008F4DD7">
        <w:tc>
          <w:tcPr>
            <w:tcW w:w="2948" w:type="dxa"/>
            <w:vAlign w:val="center"/>
          </w:tcPr>
          <w:p w:rsidR="008F4DD7" w:rsidRDefault="004703B2">
            <w:r>
              <w:t>外墙构造一</w:t>
            </w:r>
          </w:p>
        </w:tc>
        <w:tc>
          <w:tcPr>
            <w:tcW w:w="1120" w:type="dxa"/>
            <w:vAlign w:val="center"/>
          </w:tcPr>
          <w:p w:rsidR="008F4DD7" w:rsidRDefault="004703B2">
            <w:r>
              <w:t>主墙体</w:t>
            </w:r>
          </w:p>
        </w:tc>
        <w:tc>
          <w:tcPr>
            <w:tcW w:w="990" w:type="dxa"/>
            <w:vAlign w:val="center"/>
          </w:tcPr>
          <w:p w:rsidR="008F4DD7" w:rsidRDefault="004703B2">
            <w:r>
              <w:t>463.57</w:t>
            </w:r>
          </w:p>
        </w:tc>
        <w:tc>
          <w:tcPr>
            <w:tcW w:w="950" w:type="dxa"/>
            <w:vAlign w:val="center"/>
          </w:tcPr>
          <w:p w:rsidR="008F4DD7" w:rsidRDefault="004703B2">
            <w:r>
              <w:t>0.495</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阳台隔墙构造一</w:t>
            </w:r>
          </w:p>
        </w:tc>
        <w:tc>
          <w:tcPr>
            <w:tcW w:w="1120" w:type="dxa"/>
            <w:vAlign w:val="center"/>
          </w:tcPr>
          <w:p w:rsidR="008F4DD7" w:rsidRDefault="004703B2">
            <w:r>
              <w:t>阳台隔墙</w:t>
            </w:r>
          </w:p>
        </w:tc>
        <w:tc>
          <w:tcPr>
            <w:tcW w:w="990" w:type="dxa"/>
            <w:vAlign w:val="center"/>
          </w:tcPr>
          <w:p w:rsidR="008F4DD7" w:rsidRDefault="004703B2">
            <w:r>
              <w:t>453.60</w:t>
            </w:r>
          </w:p>
        </w:tc>
        <w:tc>
          <w:tcPr>
            <w:tcW w:w="950" w:type="dxa"/>
            <w:vAlign w:val="center"/>
          </w:tcPr>
          <w:p w:rsidR="008F4DD7" w:rsidRDefault="004703B2">
            <w:r>
              <w:t>0.484</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热桥柱构造一</w:t>
            </w:r>
          </w:p>
        </w:tc>
        <w:tc>
          <w:tcPr>
            <w:tcW w:w="1120" w:type="dxa"/>
            <w:vAlign w:val="center"/>
          </w:tcPr>
          <w:p w:rsidR="008F4DD7" w:rsidRDefault="004703B2">
            <w:r>
              <w:t>热桥柱</w:t>
            </w:r>
          </w:p>
        </w:tc>
        <w:tc>
          <w:tcPr>
            <w:tcW w:w="990" w:type="dxa"/>
            <w:vAlign w:val="center"/>
          </w:tcPr>
          <w:p w:rsidR="008F4DD7" w:rsidRDefault="004703B2">
            <w:r>
              <w:t>19.31</w:t>
            </w:r>
          </w:p>
        </w:tc>
        <w:tc>
          <w:tcPr>
            <w:tcW w:w="950" w:type="dxa"/>
            <w:vAlign w:val="center"/>
          </w:tcPr>
          <w:p w:rsidR="008F4DD7" w:rsidRDefault="004703B2">
            <w:r>
              <w:t>0.021</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合计</w:t>
            </w:r>
          </w:p>
        </w:tc>
        <w:tc>
          <w:tcPr>
            <w:tcW w:w="1120" w:type="dxa"/>
            <w:vAlign w:val="center"/>
          </w:tcPr>
          <w:p w:rsidR="008F4DD7" w:rsidRDefault="008F4DD7"/>
        </w:tc>
        <w:tc>
          <w:tcPr>
            <w:tcW w:w="990" w:type="dxa"/>
            <w:vAlign w:val="center"/>
          </w:tcPr>
          <w:p w:rsidR="008F4DD7" w:rsidRDefault="004703B2">
            <w:r>
              <w:t>936.48</w:t>
            </w:r>
          </w:p>
        </w:tc>
        <w:tc>
          <w:tcPr>
            <w:tcW w:w="950" w:type="dxa"/>
            <w:vAlign w:val="center"/>
          </w:tcPr>
          <w:p w:rsidR="008F4DD7" w:rsidRDefault="004703B2">
            <w:r>
              <w:t>1.000</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bl>
    <w:p w:rsidR="008F4DD7" w:rsidRDefault="004703B2">
      <w:pPr>
        <w:widowControl w:val="0"/>
        <w:jc w:val="both"/>
        <w:rPr>
          <w:kern w:val="2"/>
          <w:szCs w:val="24"/>
          <w:lang w:val="en-US"/>
        </w:rPr>
      </w:pPr>
      <w:r>
        <w:rPr>
          <w:kern w:val="2"/>
          <w:szCs w:val="24"/>
          <w:lang w:val="en-US"/>
        </w:rPr>
        <w:t>3.</w:t>
      </w:r>
      <w:r>
        <w:rPr>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F4DD7">
        <w:tc>
          <w:tcPr>
            <w:tcW w:w="2948" w:type="dxa"/>
            <w:shd w:val="clear" w:color="auto" w:fill="E6E6E6"/>
            <w:vAlign w:val="center"/>
          </w:tcPr>
          <w:p w:rsidR="008F4DD7" w:rsidRDefault="004703B2">
            <w:pPr>
              <w:jc w:val="center"/>
            </w:pPr>
            <w:r>
              <w:t>构造名称</w:t>
            </w:r>
          </w:p>
        </w:tc>
        <w:tc>
          <w:tcPr>
            <w:tcW w:w="1120" w:type="dxa"/>
            <w:shd w:val="clear" w:color="auto" w:fill="E6E6E6"/>
            <w:vAlign w:val="center"/>
          </w:tcPr>
          <w:p w:rsidR="008F4DD7" w:rsidRDefault="004703B2">
            <w:pPr>
              <w:jc w:val="center"/>
            </w:pPr>
            <w:r>
              <w:t>构件类型</w:t>
            </w:r>
          </w:p>
        </w:tc>
        <w:tc>
          <w:tcPr>
            <w:tcW w:w="990" w:type="dxa"/>
            <w:shd w:val="clear" w:color="auto" w:fill="E6E6E6"/>
            <w:vAlign w:val="center"/>
          </w:tcPr>
          <w:p w:rsidR="008F4DD7" w:rsidRDefault="004703B2">
            <w:pPr>
              <w:jc w:val="center"/>
            </w:pPr>
            <w:r>
              <w:t>面积</w:t>
            </w:r>
            <w:r>
              <w:t>(</w:t>
            </w:r>
            <w:r>
              <w:t>㎡</w:t>
            </w:r>
            <w:r>
              <w:t>)</w:t>
            </w:r>
          </w:p>
        </w:tc>
        <w:tc>
          <w:tcPr>
            <w:tcW w:w="950" w:type="dxa"/>
            <w:shd w:val="clear" w:color="auto" w:fill="E6E6E6"/>
            <w:vAlign w:val="center"/>
          </w:tcPr>
          <w:p w:rsidR="008F4DD7" w:rsidRDefault="004703B2">
            <w:pPr>
              <w:jc w:val="center"/>
            </w:pPr>
            <w:r>
              <w:t>面积所占比例</w:t>
            </w:r>
          </w:p>
        </w:tc>
        <w:tc>
          <w:tcPr>
            <w:tcW w:w="1107" w:type="dxa"/>
            <w:shd w:val="clear" w:color="auto" w:fill="E6E6E6"/>
            <w:vAlign w:val="center"/>
          </w:tcPr>
          <w:p w:rsidR="008F4DD7" w:rsidRDefault="004703B2">
            <w:pPr>
              <w:jc w:val="center"/>
            </w:pPr>
            <w:r>
              <w:t>传热系数</w:t>
            </w:r>
            <w:r>
              <w:t>K</w:t>
            </w:r>
            <w:r>
              <w:br/>
              <w:t>W / (</w:t>
            </w:r>
            <w:r>
              <w:t>㎡</w:t>
            </w:r>
            <w:r>
              <w:t>K)</w:t>
            </w:r>
          </w:p>
        </w:tc>
        <w:tc>
          <w:tcPr>
            <w:tcW w:w="1107" w:type="dxa"/>
            <w:shd w:val="clear" w:color="auto" w:fill="E6E6E6"/>
            <w:vAlign w:val="center"/>
          </w:tcPr>
          <w:p w:rsidR="008F4DD7" w:rsidRDefault="004703B2">
            <w:pPr>
              <w:jc w:val="center"/>
            </w:pPr>
            <w:r>
              <w:t>热惰性指标</w:t>
            </w:r>
            <w:r>
              <w:t>D</w:t>
            </w:r>
          </w:p>
        </w:tc>
        <w:tc>
          <w:tcPr>
            <w:tcW w:w="1107" w:type="dxa"/>
            <w:shd w:val="clear" w:color="auto" w:fill="E6E6E6"/>
            <w:vAlign w:val="center"/>
          </w:tcPr>
          <w:p w:rsidR="008F4DD7" w:rsidRDefault="004703B2">
            <w:pPr>
              <w:jc w:val="center"/>
            </w:pPr>
            <w:r>
              <w:t>太阳辐射吸收系数</w:t>
            </w:r>
          </w:p>
        </w:tc>
      </w:tr>
      <w:tr w:rsidR="008F4DD7">
        <w:tc>
          <w:tcPr>
            <w:tcW w:w="2948" w:type="dxa"/>
            <w:vAlign w:val="center"/>
          </w:tcPr>
          <w:p w:rsidR="008F4DD7" w:rsidRDefault="004703B2">
            <w:r>
              <w:t>外墙构造一</w:t>
            </w:r>
          </w:p>
        </w:tc>
        <w:tc>
          <w:tcPr>
            <w:tcW w:w="1120" w:type="dxa"/>
            <w:vAlign w:val="center"/>
          </w:tcPr>
          <w:p w:rsidR="008F4DD7" w:rsidRDefault="004703B2">
            <w:r>
              <w:t>主墙体</w:t>
            </w:r>
          </w:p>
        </w:tc>
        <w:tc>
          <w:tcPr>
            <w:tcW w:w="990" w:type="dxa"/>
            <w:vAlign w:val="center"/>
          </w:tcPr>
          <w:p w:rsidR="008F4DD7" w:rsidRDefault="004703B2">
            <w:r>
              <w:t>342.71</w:t>
            </w:r>
          </w:p>
        </w:tc>
        <w:tc>
          <w:tcPr>
            <w:tcW w:w="950" w:type="dxa"/>
            <w:vAlign w:val="center"/>
          </w:tcPr>
          <w:p w:rsidR="008F4DD7" w:rsidRDefault="004703B2">
            <w:r>
              <w:t>0.819</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阳台隔墙构造一</w:t>
            </w:r>
          </w:p>
        </w:tc>
        <w:tc>
          <w:tcPr>
            <w:tcW w:w="1120" w:type="dxa"/>
            <w:vAlign w:val="center"/>
          </w:tcPr>
          <w:p w:rsidR="008F4DD7" w:rsidRDefault="004703B2">
            <w:r>
              <w:t>阳台隔墙</w:t>
            </w:r>
          </w:p>
        </w:tc>
        <w:tc>
          <w:tcPr>
            <w:tcW w:w="990" w:type="dxa"/>
            <w:vAlign w:val="center"/>
          </w:tcPr>
          <w:p w:rsidR="008F4DD7" w:rsidRDefault="004703B2">
            <w:r>
              <w:t>68.64</w:t>
            </w:r>
          </w:p>
        </w:tc>
        <w:tc>
          <w:tcPr>
            <w:tcW w:w="950" w:type="dxa"/>
            <w:vAlign w:val="center"/>
          </w:tcPr>
          <w:p w:rsidR="008F4DD7" w:rsidRDefault="004703B2">
            <w:r>
              <w:t>0.164</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热桥柱构造一</w:t>
            </w:r>
          </w:p>
        </w:tc>
        <w:tc>
          <w:tcPr>
            <w:tcW w:w="1120" w:type="dxa"/>
            <w:vAlign w:val="center"/>
          </w:tcPr>
          <w:p w:rsidR="008F4DD7" w:rsidRDefault="004703B2">
            <w:r>
              <w:t>热桥柱</w:t>
            </w:r>
          </w:p>
        </w:tc>
        <w:tc>
          <w:tcPr>
            <w:tcW w:w="990" w:type="dxa"/>
            <w:vAlign w:val="center"/>
          </w:tcPr>
          <w:p w:rsidR="008F4DD7" w:rsidRDefault="004703B2">
            <w:r>
              <w:t>7.04</w:t>
            </w:r>
          </w:p>
        </w:tc>
        <w:tc>
          <w:tcPr>
            <w:tcW w:w="950" w:type="dxa"/>
            <w:vAlign w:val="center"/>
          </w:tcPr>
          <w:p w:rsidR="008F4DD7" w:rsidRDefault="004703B2">
            <w:r>
              <w:t>0.017</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合计</w:t>
            </w:r>
          </w:p>
        </w:tc>
        <w:tc>
          <w:tcPr>
            <w:tcW w:w="1120" w:type="dxa"/>
            <w:vAlign w:val="center"/>
          </w:tcPr>
          <w:p w:rsidR="008F4DD7" w:rsidRDefault="008F4DD7"/>
        </w:tc>
        <w:tc>
          <w:tcPr>
            <w:tcW w:w="990" w:type="dxa"/>
            <w:vAlign w:val="center"/>
          </w:tcPr>
          <w:p w:rsidR="008F4DD7" w:rsidRDefault="004703B2">
            <w:r>
              <w:t>418.38</w:t>
            </w:r>
          </w:p>
        </w:tc>
        <w:tc>
          <w:tcPr>
            <w:tcW w:w="950" w:type="dxa"/>
            <w:vAlign w:val="center"/>
          </w:tcPr>
          <w:p w:rsidR="008F4DD7" w:rsidRDefault="004703B2">
            <w:r>
              <w:t>1.000</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bl>
    <w:p w:rsidR="008F4DD7" w:rsidRDefault="004703B2">
      <w:pPr>
        <w:widowControl w:val="0"/>
        <w:jc w:val="both"/>
        <w:rPr>
          <w:kern w:val="2"/>
          <w:szCs w:val="24"/>
          <w:lang w:val="en-US"/>
        </w:rPr>
      </w:pPr>
      <w:r>
        <w:rPr>
          <w:kern w:val="2"/>
          <w:szCs w:val="24"/>
          <w:lang w:val="en-US"/>
        </w:rPr>
        <w:t>4.</w:t>
      </w:r>
      <w:r>
        <w:rPr>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F4DD7">
        <w:tc>
          <w:tcPr>
            <w:tcW w:w="2948" w:type="dxa"/>
            <w:shd w:val="clear" w:color="auto" w:fill="E6E6E6"/>
            <w:vAlign w:val="center"/>
          </w:tcPr>
          <w:p w:rsidR="008F4DD7" w:rsidRDefault="004703B2">
            <w:pPr>
              <w:jc w:val="center"/>
            </w:pPr>
            <w:r>
              <w:t>构造名称</w:t>
            </w:r>
          </w:p>
        </w:tc>
        <w:tc>
          <w:tcPr>
            <w:tcW w:w="1120" w:type="dxa"/>
            <w:shd w:val="clear" w:color="auto" w:fill="E6E6E6"/>
            <w:vAlign w:val="center"/>
          </w:tcPr>
          <w:p w:rsidR="008F4DD7" w:rsidRDefault="004703B2">
            <w:pPr>
              <w:jc w:val="center"/>
            </w:pPr>
            <w:r>
              <w:t>构件类型</w:t>
            </w:r>
          </w:p>
        </w:tc>
        <w:tc>
          <w:tcPr>
            <w:tcW w:w="990" w:type="dxa"/>
            <w:shd w:val="clear" w:color="auto" w:fill="E6E6E6"/>
            <w:vAlign w:val="center"/>
          </w:tcPr>
          <w:p w:rsidR="008F4DD7" w:rsidRDefault="004703B2">
            <w:pPr>
              <w:jc w:val="center"/>
            </w:pPr>
            <w:r>
              <w:t>面积</w:t>
            </w:r>
            <w:r>
              <w:t>(</w:t>
            </w:r>
            <w:r>
              <w:t>㎡</w:t>
            </w:r>
            <w:r>
              <w:t>)</w:t>
            </w:r>
          </w:p>
        </w:tc>
        <w:tc>
          <w:tcPr>
            <w:tcW w:w="950" w:type="dxa"/>
            <w:shd w:val="clear" w:color="auto" w:fill="E6E6E6"/>
            <w:vAlign w:val="center"/>
          </w:tcPr>
          <w:p w:rsidR="008F4DD7" w:rsidRDefault="004703B2">
            <w:pPr>
              <w:jc w:val="center"/>
            </w:pPr>
            <w:r>
              <w:t>面积所占比例</w:t>
            </w:r>
          </w:p>
        </w:tc>
        <w:tc>
          <w:tcPr>
            <w:tcW w:w="1107" w:type="dxa"/>
            <w:shd w:val="clear" w:color="auto" w:fill="E6E6E6"/>
            <w:vAlign w:val="center"/>
          </w:tcPr>
          <w:p w:rsidR="008F4DD7" w:rsidRDefault="004703B2">
            <w:pPr>
              <w:jc w:val="center"/>
            </w:pPr>
            <w:r>
              <w:t>传热系数</w:t>
            </w:r>
            <w:r>
              <w:t>K</w:t>
            </w:r>
            <w:r>
              <w:br/>
              <w:t>W / (</w:t>
            </w:r>
            <w:r>
              <w:t>㎡</w:t>
            </w:r>
            <w:r>
              <w:t>K)</w:t>
            </w:r>
          </w:p>
        </w:tc>
        <w:tc>
          <w:tcPr>
            <w:tcW w:w="1107" w:type="dxa"/>
            <w:shd w:val="clear" w:color="auto" w:fill="E6E6E6"/>
            <w:vAlign w:val="center"/>
          </w:tcPr>
          <w:p w:rsidR="008F4DD7" w:rsidRDefault="004703B2">
            <w:pPr>
              <w:jc w:val="center"/>
            </w:pPr>
            <w:r>
              <w:t>热惰性指标</w:t>
            </w:r>
            <w:r>
              <w:t>D</w:t>
            </w:r>
          </w:p>
        </w:tc>
        <w:tc>
          <w:tcPr>
            <w:tcW w:w="1107" w:type="dxa"/>
            <w:shd w:val="clear" w:color="auto" w:fill="E6E6E6"/>
            <w:vAlign w:val="center"/>
          </w:tcPr>
          <w:p w:rsidR="008F4DD7" w:rsidRDefault="004703B2">
            <w:pPr>
              <w:jc w:val="center"/>
            </w:pPr>
            <w:r>
              <w:t>太阳辐射吸收系数</w:t>
            </w:r>
          </w:p>
        </w:tc>
      </w:tr>
      <w:tr w:rsidR="008F4DD7">
        <w:tc>
          <w:tcPr>
            <w:tcW w:w="2948" w:type="dxa"/>
            <w:vAlign w:val="center"/>
          </w:tcPr>
          <w:p w:rsidR="008F4DD7" w:rsidRDefault="004703B2">
            <w:r>
              <w:t>外墙构造一</w:t>
            </w:r>
          </w:p>
        </w:tc>
        <w:tc>
          <w:tcPr>
            <w:tcW w:w="1120" w:type="dxa"/>
            <w:vAlign w:val="center"/>
          </w:tcPr>
          <w:p w:rsidR="008F4DD7" w:rsidRDefault="004703B2">
            <w:r>
              <w:t>主墙体</w:t>
            </w:r>
          </w:p>
        </w:tc>
        <w:tc>
          <w:tcPr>
            <w:tcW w:w="990" w:type="dxa"/>
            <w:vAlign w:val="center"/>
          </w:tcPr>
          <w:p w:rsidR="008F4DD7" w:rsidRDefault="004703B2">
            <w:r>
              <w:t>309.83</w:t>
            </w:r>
          </w:p>
        </w:tc>
        <w:tc>
          <w:tcPr>
            <w:tcW w:w="950" w:type="dxa"/>
            <w:vAlign w:val="center"/>
          </w:tcPr>
          <w:p w:rsidR="008F4DD7" w:rsidRDefault="004703B2">
            <w:r>
              <w:t>0.735</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阳台隔墙构造一</w:t>
            </w:r>
          </w:p>
        </w:tc>
        <w:tc>
          <w:tcPr>
            <w:tcW w:w="1120" w:type="dxa"/>
            <w:vAlign w:val="center"/>
          </w:tcPr>
          <w:p w:rsidR="008F4DD7" w:rsidRDefault="004703B2">
            <w:r>
              <w:t>阳台隔墙</w:t>
            </w:r>
          </w:p>
        </w:tc>
        <w:tc>
          <w:tcPr>
            <w:tcW w:w="990" w:type="dxa"/>
            <w:vAlign w:val="center"/>
          </w:tcPr>
          <w:p w:rsidR="008F4DD7" w:rsidRDefault="004703B2">
            <w:r>
              <w:t>105.60</w:t>
            </w:r>
          </w:p>
        </w:tc>
        <w:tc>
          <w:tcPr>
            <w:tcW w:w="950" w:type="dxa"/>
            <w:vAlign w:val="center"/>
          </w:tcPr>
          <w:p w:rsidR="008F4DD7" w:rsidRDefault="004703B2">
            <w:r>
              <w:t>0.250</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热桥柱构造一</w:t>
            </w:r>
          </w:p>
        </w:tc>
        <w:tc>
          <w:tcPr>
            <w:tcW w:w="1120" w:type="dxa"/>
            <w:vAlign w:val="center"/>
          </w:tcPr>
          <w:p w:rsidR="008F4DD7" w:rsidRDefault="004703B2">
            <w:r>
              <w:t>热桥柱</w:t>
            </w:r>
          </w:p>
        </w:tc>
        <w:tc>
          <w:tcPr>
            <w:tcW w:w="990" w:type="dxa"/>
            <w:vAlign w:val="center"/>
          </w:tcPr>
          <w:p w:rsidR="008F4DD7" w:rsidRDefault="004703B2">
            <w:r>
              <w:t>6.23</w:t>
            </w:r>
          </w:p>
        </w:tc>
        <w:tc>
          <w:tcPr>
            <w:tcW w:w="950" w:type="dxa"/>
            <w:vAlign w:val="center"/>
          </w:tcPr>
          <w:p w:rsidR="008F4DD7" w:rsidRDefault="004703B2">
            <w:r>
              <w:t>0.015</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合计</w:t>
            </w:r>
          </w:p>
        </w:tc>
        <w:tc>
          <w:tcPr>
            <w:tcW w:w="1120" w:type="dxa"/>
            <w:vAlign w:val="center"/>
          </w:tcPr>
          <w:p w:rsidR="008F4DD7" w:rsidRDefault="008F4DD7"/>
        </w:tc>
        <w:tc>
          <w:tcPr>
            <w:tcW w:w="990" w:type="dxa"/>
            <w:vAlign w:val="center"/>
          </w:tcPr>
          <w:p w:rsidR="008F4DD7" w:rsidRDefault="004703B2">
            <w:r>
              <w:t>421.65</w:t>
            </w:r>
          </w:p>
        </w:tc>
        <w:tc>
          <w:tcPr>
            <w:tcW w:w="950" w:type="dxa"/>
            <w:vAlign w:val="center"/>
          </w:tcPr>
          <w:p w:rsidR="008F4DD7" w:rsidRDefault="004703B2">
            <w:r>
              <w:t>1.000</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shd w:val="clear" w:color="auto" w:fill="E6E6E6"/>
            <w:vAlign w:val="center"/>
          </w:tcPr>
          <w:p w:rsidR="008F4DD7" w:rsidRDefault="004703B2">
            <w:r>
              <w:t>标准依据</w:t>
            </w:r>
          </w:p>
        </w:tc>
        <w:tc>
          <w:tcPr>
            <w:tcW w:w="6381" w:type="dxa"/>
            <w:gridSpan w:val="6"/>
          </w:tcPr>
          <w:p w:rsidR="008F4DD7" w:rsidRDefault="004703B2">
            <w:r>
              <w:t>《江西省居住建筑节能设计标准》（</w:t>
            </w:r>
            <w:r>
              <w:t>DBJ/T36-024-2014</w:t>
            </w:r>
            <w:r>
              <w:t>）第</w:t>
            </w:r>
            <w:r>
              <w:t>4.2.2</w:t>
            </w:r>
            <w:r>
              <w:t>条</w:t>
            </w:r>
          </w:p>
        </w:tc>
      </w:tr>
      <w:tr w:rsidR="008F4DD7">
        <w:tc>
          <w:tcPr>
            <w:tcW w:w="2948" w:type="dxa"/>
            <w:shd w:val="clear" w:color="auto" w:fill="E6E6E6"/>
            <w:vAlign w:val="center"/>
          </w:tcPr>
          <w:p w:rsidR="008F4DD7" w:rsidRDefault="004703B2">
            <w:r>
              <w:t>标准要求</w:t>
            </w:r>
          </w:p>
        </w:tc>
        <w:tc>
          <w:tcPr>
            <w:tcW w:w="6381" w:type="dxa"/>
            <w:gridSpan w:val="6"/>
          </w:tcPr>
          <w:p w:rsidR="008F4DD7" w:rsidRDefault="004703B2">
            <w:r>
              <w:t>K</w:t>
            </w:r>
            <w:r>
              <w:t>应满足表</w:t>
            </w:r>
            <w:r>
              <w:t>4.2.2-1</w:t>
            </w:r>
            <w:r>
              <w:t>的规定</w:t>
            </w:r>
          </w:p>
        </w:tc>
      </w:tr>
      <w:tr w:rsidR="008F4DD7">
        <w:tc>
          <w:tcPr>
            <w:tcW w:w="2948" w:type="dxa"/>
            <w:shd w:val="clear" w:color="auto" w:fill="E6E6E6"/>
            <w:vAlign w:val="center"/>
          </w:tcPr>
          <w:p w:rsidR="008F4DD7" w:rsidRDefault="004703B2">
            <w:r>
              <w:t>结论</w:t>
            </w:r>
          </w:p>
        </w:tc>
        <w:tc>
          <w:tcPr>
            <w:tcW w:w="6381" w:type="dxa"/>
            <w:gridSpan w:val="6"/>
          </w:tcPr>
          <w:p w:rsidR="008F4DD7" w:rsidRDefault="004703B2">
            <w:r>
              <w:t>满足</w:t>
            </w:r>
          </w:p>
        </w:tc>
      </w:tr>
    </w:tbl>
    <w:p w:rsidR="008F4DD7" w:rsidRDefault="004703B2">
      <w:pPr>
        <w:widowControl w:val="0"/>
        <w:jc w:val="both"/>
        <w:rPr>
          <w:kern w:val="2"/>
          <w:szCs w:val="24"/>
          <w:lang w:val="en-US"/>
        </w:rPr>
      </w:pPr>
      <w:r>
        <w:rPr>
          <w:kern w:val="2"/>
          <w:szCs w:val="24"/>
          <w:lang w:val="en-US"/>
        </w:rPr>
        <w:t>5.</w:t>
      </w:r>
      <w:r>
        <w:rPr>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F4DD7">
        <w:tc>
          <w:tcPr>
            <w:tcW w:w="2948" w:type="dxa"/>
            <w:shd w:val="clear" w:color="auto" w:fill="E6E6E6"/>
            <w:vAlign w:val="center"/>
          </w:tcPr>
          <w:p w:rsidR="008F4DD7" w:rsidRDefault="004703B2">
            <w:pPr>
              <w:jc w:val="center"/>
            </w:pPr>
            <w:r>
              <w:t>构造名称</w:t>
            </w:r>
          </w:p>
        </w:tc>
        <w:tc>
          <w:tcPr>
            <w:tcW w:w="1120" w:type="dxa"/>
            <w:shd w:val="clear" w:color="auto" w:fill="E6E6E6"/>
            <w:vAlign w:val="center"/>
          </w:tcPr>
          <w:p w:rsidR="008F4DD7" w:rsidRDefault="004703B2">
            <w:pPr>
              <w:jc w:val="center"/>
            </w:pPr>
            <w:r>
              <w:t>构件类型</w:t>
            </w:r>
          </w:p>
        </w:tc>
        <w:tc>
          <w:tcPr>
            <w:tcW w:w="990" w:type="dxa"/>
            <w:shd w:val="clear" w:color="auto" w:fill="E6E6E6"/>
            <w:vAlign w:val="center"/>
          </w:tcPr>
          <w:p w:rsidR="008F4DD7" w:rsidRDefault="004703B2">
            <w:pPr>
              <w:jc w:val="center"/>
            </w:pPr>
            <w:r>
              <w:t>面积</w:t>
            </w:r>
            <w:r>
              <w:t>(</w:t>
            </w:r>
            <w:r>
              <w:t>㎡</w:t>
            </w:r>
            <w:r>
              <w:t>)</w:t>
            </w:r>
          </w:p>
        </w:tc>
        <w:tc>
          <w:tcPr>
            <w:tcW w:w="950" w:type="dxa"/>
            <w:shd w:val="clear" w:color="auto" w:fill="E6E6E6"/>
            <w:vAlign w:val="center"/>
          </w:tcPr>
          <w:p w:rsidR="008F4DD7" w:rsidRDefault="004703B2">
            <w:pPr>
              <w:jc w:val="center"/>
            </w:pPr>
            <w:r>
              <w:t>面积所占比例</w:t>
            </w:r>
          </w:p>
        </w:tc>
        <w:tc>
          <w:tcPr>
            <w:tcW w:w="1107" w:type="dxa"/>
            <w:shd w:val="clear" w:color="auto" w:fill="E6E6E6"/>
            <w:vAlign w:val="center"/>
          </w:tcPr>
          <w:p w:rsidR="008F4DD7" w:rsidRDefault="004703B2">
            <w:pPr>
              <w:jc w:val="center"/>
            </w:pPr>
            <w:r>
              <w:t>传热系数</w:t>
            </w:r>
            <w:r>
              <w:t>K</w:t>
            </w:r>
            <w:r>
              <w:br/>
              <w:t>W / (</w:t>
            </w:r>
            <w:r>
              <w:t>㎡</w:t>
            </w:r>
            <w:r>
              <w:t>K)</w:t>
            </w:r>
          </w:p>
        </w:tc>
        <w:tc>
          <w:tcPr>
            <w:tcW w:w="1107" w:type="dxa"/>
            <w:shd w:val="clear" w:color="auto" w:fill="E6E6E6"/>
            <w:vAlign w:val="center"/>
          </w:tcPr>
          <w:p w:rsidR="008F4DD7" w:rsidRDefault="004703B2">
            <w:pPr>
              <w:jc w:val="center"/>
            </w:pPr>
            <w:r>
              <w:t>热惰性指标</w:t>
            </w:r>
            <w:r>
              <w:t>D</w:t>
            </w:r>
          </w:p>
        </w:tc>
        <w:tc>
          <w:tcPr>
            <w:tcW w:w="1107" w:type="dxa"/>
            <w:shd w:val="clear" w:color="auto" w:fill="E6E6E6"/>
            <w:vAlign w:val="center"/>
          </w:tcPr>
          <w:p w:rsidR="008F4DD7" w:rsidRDefault="004703B2">
            <w:pPr>
              <w:jc w:val="center"/>
            </w:pPr>
            <w:r>
              <w:t>太阳辐射吸收系数</w:t>
            </w:r>
          </w:p>
        </w:tc>
      </w:tr>
      <w:tr w:rsidR="008F4DD7">
        <w:tc>
          <w:tcPr>
            <w:tcW w:w="2948" w:type="dxa"/>
            <w:vAlign w:val="center"/>
          </w:tcPr>
          <w:p w:rsidR="008F4DD7" w:rsidRDefault="004703B2">
            <w:r>
              <w:t>外墙构造一</w:t>
            </w:r>
          </w:p>
        </w:tc>
        <w:tc>
          <w:tcPr>
            <w:tcW w:w="1120" w:type="dxa"/>
            <w:vAlign w:val="center"/>
          </w:tcPr>
          <w:p w:rsidR="008F4DD7" w:rsidRDefault="004703B2">
            <w:r>
              <w:t>主墙体</w:t>
            </w:r>
          </w:p>
        </w:tc>
        <w:tc>
          <w:tcPr>
            <w:tcW w:w="990" w:type="dxa"/>
            <w:vAlign w:val="center"/>
          </w:tcPr>
          <w:p w:rsidR="008F4DD7" w:rsidRDefault="004703B2">
            <w:r>
              <w:t>1438.79</w:t>
            </w:r>
          </w:p>
        </w:tc>
        <w:tc>
          <w:tcPr>
            <w:tcW w:w="950" w:type="dxa"/>
            <w:vAlign w:val="center"/>
          </w:tcPr>
          <w:p w:rsidR="008F4DD7" w:rsidRDefault="004703B2">
            <w:r>
              <w:t>0.566</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阳台隔墙构造一</w:t>
            </w:r>
          </w:p>
        </w:tc>
        <w:tc>
          <w:tcPr>
            <w:tcW w:w="1120" w:type="dxa"/>
            <w:vAlign w:val="center"/>
          </w:tcPr>
          <w:p w:rsidR="008F4DD7" w:rsidRDefault="004703B2">
            <w:r>
              <w:t>阳台隔墙</w:t>
            </w:r>
          </w:p>
        </w:tc>
        <w:tc>
          <w:tcPr>
            <w:tcW w:w="990" w:type="dxa"/>
            <w:vAlign w:val="center"/>
          </w:tcPr>
          <w:p w:rsidR="008F4DD7" w:rsidRDefault="004703B2">
            <w:r>
              <w:t>1013.16</w:t>
            </w:r>
          </w:p>
        </w:tc>
        <w:tc>
          <w:tcPr>
            <w:tcW w:w="950" w:type="dxa"/>
            <w:vAlign w:val="center"/>
          </w:tcPr>
          <w:p w:rsidR="008F4DD7" w:rsidRDefault="004703B2">
            <w:r>
              <w:t>0.399</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热桥柱构造一</w:t>
            </w:r>
          </w:p>
        </w:tc>
        <w:tc>
          <w:tcPr>
            <w:tcW w:w="1120" w:type="dxa"/>
            <w:vAlign w:val="center"/>
          </w:tcPr>
          <w:p w:rsidR="008F4DD7" w:rsidRDefault="004703B2">
            <w:r>
              <w:t>热桥柱</w:t>
            </w:r>
          </w:p>
        </w:tc>
        <w:tc>
          <w:tcPr>
            <w:tcW w:w="990" w:type="dxa"/>
            <w:vAlign w:val="center"/>
          </w:tcPr>
          <w:p w:rsidR="008F4DD7" w:rsidRDefault="004703B2">
            <w:r>
              <w:t>89.89</w:t>
            </w:r>
          </w:p>
        </w:tc>
        <w:tc>
          <w:tcPr>
            <w:tcW w:w="950" w:type="dxa"/>
            <w:vAlign w:val="center"/>
          </w:tcPr>
          <w:p w:rsidR="008F4DD7" w:rsidRDefault="004703B2">
            <w:r>
              <w:t>0.035</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vAlign w:val="center"/>
          </w:tcPr>
          <w:p w:rsidR="008F4DD7" w:rsidRDefault="004703B2">
            <w:r>
              <w:t>合计</w:t>
            </w:r>
          </w:p>
        </w:tc>
        <w:tc>
          <w:tcPr>
            <w:tcW w:w="1120" w:type="dxa"/>
            <w:vAlign w:val="center"/>
          </w:tcPr>
          <w:p w:rsidR="008F4DD7" w:rsidRDefault="008F4DD7"/>
        </w:tc>
        <w:tc>
          <w:tcPr>
            <w:tcW w:w="990" w:type="dxa"/>
            <w:vAlign w:val="center"/>
          </w:tcPr>
          <w:p w:rsidR="008F4DD7" w:rsidRDefault="004703B2">
            <w:r>
              <w:t>2541.84</w:t>
            </w:r>
          </w:p>
        </w:tc>
        <w:tc>
          <w:tcPr>
            <w:tcW w:w="950" w:type="dxa"/>
            <w:vAlign w:val="center"/>
          </w:tcPr>
          <w:p w:rsidR="008F4DD7" w:rsidRDefault="004703B2">
            <w:r>
              <w:t>1.000</w:t>
            </w:r>
          </w:p>
        </w:tc>
        <w:tc>
          <w:tcPr>
            <w:tcW w:w="1107" w:type="dxa"/>
            <w:vAlign w:val="center"/>
          </w:tcPr>
          <w:p w:rsidR="008F4DD7" w:rsidRDefault="004703B2">
            <w:r>
              <w:t>1.13</w:t>
            </w:r>
          </w:p>
        </w:tc>
        <w:tc>
          <w:tcPr>
            <w:tcW w:w="1107" w:type="dxa"/>
            <w:vAlign w:val="center"/>
          </w:tcPr>
          <w:p w:rsidR="008F4DD7" w:rsidRDefault="004703B2">
            <w:r>
              <w:t>2.94</w:t>
            </w:r>
          </w:p>
        </w:tc>
        <w:tc>
          <w:tcPr>
            <w:tcW w:w="1107" w:type="dxa"/>
            <w:vAlign w:val="center"/>
          </w:tcPr>
          <w:p w:rsidR="008F4DD7" w:rsidRDefault="004703B2">
            <w:r>
              <w:t>0.50</w:t>
            </w:r>
          </w:p>
        </w:tc>
      </w:tr>
      <w:tr w:rsidR="008F4DD7">
        <w:tc>
          <w:tcPr>
            <w:tcW w:w="2948" w:type="dxa"/>
            <w:shd w:val="clear" w:color="auto" w:fill="E6E6E6"/>
            <w:vAlign w:val="center"/>
          </w:tcPr>
          <w:p w:rsidR="008F4DD7" w:rsidRDefault="004703B2">
            <w:r>
              <w:t>标准依据</w:t>
            </w:r>
          </w:p>
        </w:tc>
        <w:tc>
          <w:tcPr>
            <w:tcW w:w="6381" w:type="dxa"/>
            <w:gridSpan w:val="6"/>
          </w:tcPr>
          <w:p w:rsidR="008F4DD7" w:rsidRDefault="004703B2">
            <w:r>
              <w:t>《江西省居住建筑节能设计标准》（</w:t>
            </w:r>
            <w:r>
              <w:t>DBJ/T36-024-2014</w:t>
            </w:r>
            <w:r>
              <w:t>）第</w:t>
            </w:r>
            <w:r>
              <w:t>4.2.2</w:t>
            </w:r>
            <w:r>
              <w:t>条</w:t>
            </w:r>
          </w:p>
        </w:tc>
      </w:tr>
      <w:tr w:rsidR="008F4DD7">
        <w:tc>
          <w:tcPr>
            <w:tcW w:w="2948" w:type="dxa"/>
            <w:shd w:val="clear" w:color="auto" w:fill="E6E6E6"/>
            <w:vAlign w:val="center"/>
          </w:tcPr>
          <w:p w:rsidR="008F4DD7" w:rsidRDefault="004703B2">
            <w:r>
              <w:t>标准要求</w:t>
            </w:r>
          </w:p>
        </w:tc>
        <w:tc>
          <w:tcPr>
            <w:tcW w:w="6381" w:type="dxa"/>
            <w:gridSpan w:val="6"/>
          </w:tcPr>
          <w:p w:rsidR="008F4DD7" w:rsidRDefault="004703B2">
            <w:r>
              <w:t>K</w:t>
            </w:r>
            <w:r>
              <w:t>应满足表</w:t>
            </w:r>
            <w:r>
              <w:t>4.2.2-1</w:t>
            </w:r>
            <w:r>
              <w:t>的规定</w:t>
            </w:r>
            <w:r>
              <w:t>(K≤1.50)</w:t>
            </w:r>
          </w:p>
        </w:tc>
      </w:tr>
      <w:tr w:rsidR="008F4DD7">
        <w:tc>
          <w:tcPr>
            <w:tcW w:w="2948" w:type="dxa"/>
            <w:shd w:val="clear" w:color="auto" w:fill="E6E6E6"/>
            <w:vAlign w:val="center"/>
          </w:tcPr>
          <w:p w:rsidR="008F4DD7" w:rsidRDefault="004703B2">
            <w:r>
              <w:t>结论</w:t>
            </w:r>
          </w:p>
        </w:tc>
        <w:tc>
          <w:tcPr>
            <w:tcW w:w="6381" w:type="dxa"/>
            <w:gridSpan w:val="6"/>
          </w:tcPr>
          <w:p w:rsidR="008F4DD7" w:rsidRDefault="004703B2">
            <w:r>
              <w:t>满足</w:t>
            </w:r>
          </w:p>
        </w:tc>
      </w:tr>
    </w:tbl>
    <w:p w:rsidR="008F4DD7" w:rsidRDefault="008F4DD7">
      <w:pPr>
        <w:widowControl w:val="0"/>
        <w:jc w:val="both"/>
        <w:rPr>
          <w:kern w:val="2"/>
          <w:szCs w:val="24"/>
          <w:lang w:val="en-US"/>
        </w:rPr>
      </w:pPr>
    </w:p>
    <w:p w:rsidR="008F4DD7" w:rsidRDefault="004703B2">
      <w:pPr>
        <w:pStyle w:val="2"/>
        <w:widowControl w:val="0"/>
        <w:rPr>
          <w:kern w:val="2"/>
        </w:rPr>
      </w:pPr>
      <w:bookmarkStart w:id="46" w:name="_Toc60760122"/>
      <w:r>
        <w:rPr>
          <w:kern w:val="2"/>
        </w:rPr>
        <w:lastRenderedPageBreak/>
        <w:t>架空或外挑楼板</w:t>
      </w:r>
      <w:bookmarkEnd w:id="46"/>
    </w:p>
    <w:p w:rsidR="008F4DD7" w:rsidRDefault="004703B2">
      <w:pPr>
        <w:pStyle w:val="3"/>
        <w:widowControl w:val="0"/>
        <w:jc w:val="both"/>
        <w:rPr>
          <w:kern w:val="2"/>
          <w:szCs w:val="24"/>
        </w:rPr>
      </w:pPr>
      <w:bookmarkStart w:id="47" w:name="_Toc60760123"/>
      <w:r>
        <w:rPr>
          <w:kern w:val="2"/>
          <w:szCs w:val="24"/>
        </w:rPr>
        <w:t>挑空楼板构造一</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4DD7">
        <w:tc>
          <w:tcPr>
            <w:tcW w:w="3345" w:type="dxa"/>
            <w:vMerge w:val="restart"/>
            <w:shd w:val="clear" w:color="auto" w:fill="E6E6E6"/>
            <w:vAlign w:val="center"/>
          </w:tcPr>
          <w:p w:rsidR="008F4DD7" w:rsidRDefault="004703B2">
            <w:pPr>
              <w:jc w:val="center"/>
            </w:pPr>
            <w:r>
              <w:t>材料名称</w:t>
            </w:r>
            <w:r>
              <w:br/>
            </w:r>
            <w:r>
              <w:t>（由上到下）</w:t>
            </w:r>
          </w:p>
        </w:tc>
        <w:tc>
          <w:tcPr>
            <w:tcW w:w="848" w:type="dxa"/>
            <w:shd w:val="clear" w:color="auto" w:fill="E6E6E6"/>
            <w:vAlign w:val="center"/>
          </w:tcPr>
          <w:p w:rsidR="008F4DD7" w:rsidRDefault="004703B2">
            <w:pPr>
              <w:jc w:val="center"/>
            </w:pPr>
            <w:r>
              <w:t>厚度</w:t>
            </w:r>
            <w:r>
              <w:t>δ</w:t>
            </w:r>
          </w:p>
        </w:tc>
        <w:tc>
          <w:tcPr>
            <w:tcW w:w="1075" w:type="dxa"/>
            <w:shd w:val="clear" w:color="auto" w:fill="E6E6E6"/>
            <w:vAlign w:val="center"/>
          </w:tcPr>
          <w:p w:rsidR="008F4DD7" w:rsidRDefault="004703B2">
            <w:pPr>
              <w:jc w:val="center"/>
            </w:pPr>
            <w:r>
              <w:t>导热系数</w:t>
            </w:r>
            <w:r>
              <w:t>λ</w:t>
            </w:r>
          </w:p>
        </w:tc>
        <w:tc>
          <w:tcPr>
            <w:tcW w:w="1075" w:type="dxa"/>
            <w:shd w:val="clear" w:color="auto" w:fill="E6E6E6"/>
            <w:vAlign w:val="center"/>
          </w:tcPr>
          <w:p w:rsidR="008F4DD7" w:rsidRDefault="004703B2">
            <w:pPr>
              <w:jc w:val="center"/>
            </w:pPr>
            <w:r>
              <w:t>蓄热系数</w:t>
            </w:r>
            <w:r>
              <w:t>S</w:t>
            </w:r>
          </w:p>
        </w:tc>
        <w:tc>
          <w:tcPr>
            <w:tcW w:w="848" w:type="dxa"/>
            <w:shd w:val="clear" w:color="auto" w:fill="E6E6E6"/>
            <w:vAlign w:val="center"/>
          </w:tcPr>
          <w:p w:rsidR="008F4DD7" w:rsidRDefault="004703B2">
            <w:pPr>
              <w:jc w:val="center"/>
            </w:pPr>
            <w:r>
              <w:t>修正系数</w:t>
            </w:r>
          </w:p>
        </w:tc>
        <w:tc>
          <w:tcPr>
            <w:tcW w:w="1075" w:type="dxa"/>
            <w:shd w:val="clear" w:color="auto" w:fill="E6E6E6"/>
            <w:vAlign w:val="center"/>
          </w:tcPr>
          <w:p w:rsidR="008F4DD7" w:rsidRDefault="004703B2">
            <w:pPr>
              <w:jc w:val="center"/>
            </w:pPr>
            <w:r>
              <w:t>热阻</w:t>
            </w:r>
            <w:r>
              <w:t>R</w:t>
            </w:r>
          </w:p>
        </w:tc>
        <w:tc>
          <w:tcPr>
            <w:tcW w:w="1064" w:type="dxa"/>
            <w:shd w:val="clear" w:color="auto" w:fill="E6E6E6"/>
            <w:vAlign w:val="center"/>
          </w:tcPr>
          <w:p w:rsidR="008F4DD7" w:rsidRDefault="004703B2">
            <w:pPr>
              <w:jc w:val="center"/>
            </w:pPr>
            <w:r>
              <w:t>热惰性指标</w:t>
            </w:r>
          </w:p>
        </w:tc>
      </w:tr>
      <w:tr w:rsidR="008F4DD7">
        <w:tc>
          <w:tcPr>
            <w:tcW w:w="3345" w:type="dxa"/>
            <w:vMerge/>
            <w:shd w:val="clear" w:color="auto" w:fill="E6E6E6"/>
            <w:vAlign w:val="center"/>
          </w:tcPr>
          <w:p w:rsidR="008F4DD7" w:rsidRDefault="008F4DD7">
            <w:pPr>
              <w:jc w:val="center"/>
            </w:pPr>
          </w:p>
        </w:tc>
        <w:tc>
          <w:tcPr>
            <w:tcW w:w="848" w:type="dxa"/>
            <w:shd w:val="clear" w:color="auto" w:fill="E6E6E6"/>
            <w:vAlign w:val="center"/>
          </w:tcPr>
          <w:p w:rsidR="008F4DD7" w:rsidRDefault="004703B2">
            <w:pPr>
              <w:jc w:val="center"/>
            </w:pPr>
            <w:r>
              <w:t>(mm)</w:t>
            </w:r>
          </w:p>
        </w:tc>
        <w:tc>
          <w:tcPr>
            <w:tcW w:w="1075" w:type="dxa"/>
            <w:shd w:val="clear" w:color="auto" w:fill="E6E6E6"/>
            <w:vAlign w:val="center"/>
          </w:tcPr>
          <w:p w:rsidR="008F4DD7" w:rsidRDefault="004703B2">
            <w:pPr>
              <w:jc w:val="center"/>
            </w:pPr>
            <w:r>
              <w:t>W/(m.K)</w:t>
            </w:r>
          </w:p>
        </w:tc>
        <w:tc>
          <w:tcPr>
            <w:tcW w:w="1075" w:type="dxa"/>
            <w:shd w:val="clear" w:color="auto" w:fill="E6E6E6"/>
            <w:vAlign w:val="center"/>
          </w:tcPr>
          <w:p w:rsidR="008F4DD7" w:rsidRDefault="004703B2">
            <w:pPr>
              <w:jc w:val="center"/>
            </w:pPr>
            <w:r>
              <w:t>W/(</w:t>
            </w:r>
            <w:r>
              <w:t>㎡</w:t>
            </w:r>
            <w:r>
              <w:t>.K)</w:t>
            </w:r>
          </w:p>
        </w:tc>
        <w:tc>
          <w:tcPr>
            <w:tcW w:w="848" w:type="dxa"/>
            <w:shd w:val="clear" w:color="auto" w:fill="E6E6E6"/>
            <w:vAlign w:val="center"/>
          </w:tcPr>
          <w:p w:rsidR="008F4DD7" w:rsidRDefault="004703B2">
            <w:pPr>
              <w:jc w:val="center"/>
            </w:pPr>
            <w:r>
              <w:t>α</w:t>
            </w:r>
          </w:p>
        </w:tc>
        <w:tc>
          <w:tcPr>
            <w:tcW w:w="1075" w:type="dxa"/>
            <w:shd w:val="clear" w:color="auto" w:fill="E6E6E6"/>
            <w:vAlign w:val="center"/>
          </w:tcPr>
          <w:p w:rsidR="008F4DD7" w:rsidRDefault="004703B2">
            <w:pPr>
              <w:jc w:val="center"/>
            </w:pPr>
            <w:r>
              <w:t>(</w:t>
            </w:r>
            <w:r>
              <w:t>㎡</w:t>
            </w:r>
            <w:r>
              <w:t>K)/W</w:t>
            </w:r>
          </w:p>
        </w:tc>
        <w:tc>
          <w:tcPr>
            <w:tcW w:w="1064" w:type="dxa"/>
            <w:shd w:val="clear" w:color="auto" w:fill="E6E6E6"/>
            <w:vAlign w:val="center"/>
          </w:tcPr>
          <w:p w:rsidR="008F4DD7" w:rsidRDefault="004703B2">
            <w:pPr>
              <w:jc w:val="center"/>
            </w:pPr>
            <w:r>
              <w:t>D=R*S</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钢筋混凝土</w:t>
            </w:r>
          </w:p>
        </w:tc>
        <w:tc>
          <w:tcPr>
            <w:tcW w:w="848" w:type="dxa"/>
            <w:vAlign w:val="center"/>
          </w:tcPr>
          <w:p w:rsidR="008F4DD7" w:rsidRDefault="004703B2">
            <w:r>
              <w:t>120</w:t>
            </w:r>
          </w:p>
        </w:tc>
        <w:tc>
          <w:tcPr>
            <w:tcW w:w="1075" w:type="dxa"/>
            <w:vAlign w:val="center"/>
          </w:tcPr>
          <w:p w:rsidR="008F4DD7" w:rsidRDefault="004703B2">
            <w:r>
              <w:t>1.740</w:t>
            </w:r>
          </w:p>
        </w:tc>
        <w:tc>
          <w:tcPr>
            <w:tcW w:w="1075" w:type="dxa"/>
            <w:vAlign w:val="center"/>
          </w:tcPr>
          <w:p w:rsidR="008F4DD7" w:rsidRDefault="004703B2">
            <w:r>
              <w:t>17.200</w:t>
            </w:r>
          </w:p>
        </w:tc>
        <w:tc>
          <w:tcPr>
            <w:tcW w:w="848" w:type="dxa"/>
            <w:vAlign w:val="center"/>
          </w:tcPr>
          <w:p w:rsidR="008F4DD7" w:rsidRDefault="004703B2">
            <w:r>
              <w:t>1.00</w:t>
            </w:r>
          </w:p>
        </w:tc>
        <w:tc>
          <w:tcPr>
            <w:tcW w:w="1075" w:type="dxa"/>
            <w:vAlign w:val="center"/>
          </w:tcPr>
          <w:p w:rsidR="008F4DD7" w:rsidRDefault="004703B2">
            <w:r>
              <w:t>0.069</w:t>
            </w:r>
          </w:p>
        </w:tc>
        <w:tc>
          <w:tcPr>
            <w:tcW w:w="1064" w:type="dxa"/>
            <w:vAlign w:val="center"/>
          </w:tcPr>
          <w:p w:rsidR="008F4DD7" w:rsidRDefault="004703B2">
            <w:r>
              <w:t>1.186</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挤塑聚苯乙烯泡沫塑料（带表皮）</w:t>
            </w:r>
          </w:p>
        </w:tc>
        <w:tc>
          <w:tcPr>
            <w:tcW w:w="848" w:type="dxa"/>
            <w:vAlign w:val="center"/>
          </w:tcPr>
          <w:p w:rsidR="008F4DD7" w:rsidRDefault="004703B2">
            <w:r>
              <w:t>20</w:t>
            </w:r>
          </w:p>
        </w:tc>
        <w:tc>
          <w:tcPr>
            <w:tcW w:w="1075" w:type="dxa"/>
            <w:vAlign w:val="center"/>
          </w:tcPr>
          <w:p w:rsidR="008F4DD7" w:rsidRDefault="004703B2">
            <w:r>
              <w:t>0.030</w:t>
            </w:r>
          </w:p>
        </w:tc>
        <w:tc>
          <w:tcPr>
            <w:tcW w:w="1075" w:type="dxa"/>
            <w:vAlign w:val="center"/>
          </w:tcPr>
          <w:p w:rsidR="008F4DD7" w:rsidRDefault="004703B2">
            <w:r>
              <w:t>0.340</w:t>
            </w:r>
          </w:p>
        </w:tc>
        <w:tc>
          <w:tcPr>
            <w:tcW w:w="848" w:type="dxa"/>
            <w:vAlign w:val="center"/>
          </w:tcPr>
          <w:p w:rsidR="008F4DD7" w:rsidRDefault="004703B2">
            <w:r>
              <w:t>1.20</w:t>
            </w:r>
          </w:p>
        </w:tc>
        <w:tc>
          <w:tcPr>
            <w:tcW w:w="1075" w:type="dxa"/>
            <w:vAlign w:val="center"/>
          </w:tcPr>
          <w:p w:rsidR="008F4DD7" w:rsidRDefault="004703B2">
            <w:r>
              <w:t>0.556</w:t>
            </w:r>
          </w:p>
        </w:tc>
        <w:tc>
          <w:tcPr>
            <w:tcW w:w="1064" w:type="dxa"/>
            <w:vAlign w:val="center"/>
          </w:tcPr>
          <w:p w:rsidR="008F4DD7" w:rsidRDefault="004703B2">
            <w:r>
              <w:t>0.227</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各层之和</w:t>
            </w:r>
            <w:r>
              <w:t>∑</w:t>
            </w:r>
          </w:p>
        </w:tc>
        <w:tc>
          <w:tcPr>
            <w:tcW w:w="848" w:type="dxa"/>
            <w:vAlign w:val="center"/>
          </w:tcPr>
          <w:p w:rsidR="008F4DD7" w:rsidRDefault="004703B2">
            <w:r>
              <w:t>200</w:t>
            </w:r>
          </w:p>
        </w:tc>
        <w:tc>
          <w:tcPr>
            <w:tcW w:w="1075" w:type="dxa"/>
            <w:vAlign w:val="center"/>
          </w:tcPr>
          <w:p w:rsidR="008F4DD7" w:rsidRDefault="004703B2">
            <w:r>
              <w:t>－</w:t>
            </w:r>
          </w:p>
        </w:tc>
        <w:tc>
          <w:tcPr>
            <w:tcW w:w="1075" w:type="dxa"/>
            <w:vAlign w:val="center"/>
          </w:tcPr>
          <w:p w:rsidR="008F4DD7" w:rsidRDefault="004703B2">
            <w:r>
              <w:t>－</w:t>
            </w:r>
          </w:p>
        </w:tc>
        <w:tc>
          <w:tcPr>
            <w:tcW w:w="848" w:type="dxa"/>
            <w:vAlign w:val="center"/>
          </w:tcPr>
          <w:p w:rsidR="008F4DD7" w:rsidRDefault="004703B2">
            <w:r>
              <w:t>－</w:t>
            </w:r>
          </w:p>
        </w:tc>
        <w:tc>
          <w:tcPr>
            <w:tcW w:w="1075" w:type="dxa"/>
            <w:vAlign w:val="center"/>
          </w:tcPr>
          <w:p w:rsidR="008F4DD7" w:rsidRDefault="004703B2">
            <w:r>
              <w:t>0.689</w:t>
            </w:r>
          </w:p>
        </w:tc>
        <w:tc>
          <w:tcPr>
            <w:tcW w:w="1064" w:type="dxa"/>
            <w:vAlign w:val="center"/>
          </w:tcPr>
          <w:p w:rsidR="008F4DD7" w:rsidRDefault="004703B2">
            <w:r>
              <w:t>2.146</w:t>
            </w:r>
          </w:p>
        </w:tc>
      </w:tr>
      <w:tr w:rsidR="008F4DD7">
        <w:tc>
          <w:tcPr>
            <w:tcW w:w="3345" w:type="dxa"/>
            <w:shd w:val="clear" w:color="auto" w:fill="E6E6E6"/>
            <w:vAlign w:val="center"/>
          </w:tcPr>
          <w:p w:rsidR="008F4DD7" w:rsidRDefault="004703B2">
            <w:r>
              <w:t>传热系数</w:t>
            </w:r>
            <w:r>
              <w:t>K=1/(0.15+∑R)</w:t>
            </w:r>
          </w:p>
        </w:tc>
        <w:tc>
          <w:tcPr>
            <w:tcW w:w="5985" w:type="dxa"/>
            <w:gridSpan w:val="6"/>
          </w:tcPr>
          <w:p w:rsidR="008F4DD7" w:rsidRDefault="004703B2">
            <w:pPr>
              <w:jc w:val="center"/>
            </w:pPr>
            <w:r>
              <w:t>1.19</w:t>
            </w:r>
          </w:p>
        </w:tc>
      </w:tr>
      <w:tr w:rsidR="008F4DD7">
        <w:tc>
          <w:tcPr>
            <w:tcW w:w="3345" w:type="dxa"/>
            <w:shd w:val="clear" w:color="auto" w:fill="E6E6E6"/>
            <w:vAlign w:val="center"/>
          </w:tcPr>
          <w:p w:rsidR="008F4DD7" w:rsidRDefault="004703B2">
            <w:r>
              <w:t>标准依据</w:t>
            </w:r>
          </w:p>
        </w:tc>
        <w:tc>
          <w:tcPr>
            <w:tcW w:w="5985" w:type="dxa"/>
            <w:gridSpan w:val="6"/>
          </w:tcPr>
          <w:p w:rsidR="008F4DD7" w:rsidRDefault="004703B2">
            <w:r>
              <w:t>《江西省居住建筑节能设计标准》（</w:t>
            </w:r>
            <w:r>
              <w:t>DBJ/T36-024-2014</w:t>
            </w:r>
            <w:r>
              <w:t>）第</w:t>
            </w:r>
            <w:r>
              <w:t>4.2.2</w:t>
            </w:r>
            <w:r>
              <w:t>条</w:t>
            </w:r>
          </w:p>
        </w:tc>
      </w:tr>
      <w:tr w:rsidR="008F4DD7">
        <w:tc>
          <w:tcPr>
            <w:tcW w:w="3345" w:type="dxa"/>
            <w:shd w:val="clear" w:color="auto" w:fill="E6E6E6"/>
            <w:vAlign w:val="center"/>
          </w:tcPr>
          <w:p w:rsidR="008F4DD7" w:rsidRDefault="004703B2">
            <w:r>
              <w:t>标准要求</w:t>
            </w:r>
          </w:p>
        </w:tc>
        <w:tc>
          <w:tcPr>
            <w:tcW w:w="5985" w:type="dxa"/>
            <w:gridSpan w:val="6"/>
          </w:tcPr>
          <w:p w:rsidR="008F4DD7" w:rsidRDefault="004703B2">
            <w:r>
              <w:t>K</w:t>
            </w:r>
            <w:r>
              <w:t>应满足表</w:t>
            </w:r>
            <w:r>
              <w:t>4.2.2-1</w:t>
            </w:r>
            <w:r>
              <w:t>的规定</w:t>
            </w:r>
            <w:r>
              <w:t>(K≤1.50)</w:t>
            </w:r>
          </w:p>
        </w:tc>
      </w:tr>
      <w:tr w:rsidR="008F4DD7">
        <w:tc>
          <w:tcPr>
            <w:tcW w:w="3345" w:type="dxa"/>
            <w:shd w:val="clear" w:color="auto" w:fill="E6E6E6"/>
            <w:vAlign w:val="center"/>
          </w:tcPr>
          <w:p w:rsidR="008F4DD7" w:rsidRDefault="004703B2">
            <w:r>
              <w:t>结论</w:t>
            </w:r>
          </w:p>
        </w:tc>
        <w:tc>
          <w:tcPr>
            <w:tcW w:w="5985" w:type="dxa"/>
            <w:gridSpan w:val="6"/>
          </w:tcPr>
          <w:p w:rsidR="008F4DD7" w:rsidRDefault="004703B2">
            <w:r>
              <w:t>满足</w:t>
            </w:r>
          </w:p>
        </w:tc>
      </w:tr>
    </w:tbl>
    <w:p w:rsidR="008F4DD7" w:rsidRDefault="008F4DD7">
      <w:pPr>
        <w:widowControl w:val="0"/>
        <w:jc w:val="both"/>
        <w:rPr>
          <w:kern w:val="2"/>
          <w:szCs w:val="24"/>
          <w:lang w:val="en-US"/>
        </w:rPr>
      </w:pPr>
    </w:p>
    <w:p w:rsidR="008F4DD7" w:rsidRDefault="004703B2">
      <w:pPr>
        <w:pStyle w:val="2"/>
        <w:widowControl w:val="0"/>
        <w:rPr>
          <w:kern w:val="2"/>
        </w:rPr>
      </w:pPr>
      <w:bookmarkStart w:id="48" w:name="_Toc60760124"/>
      <w:r>
        <w:rPr>
          <w:kern w:val="2"/>
        </w:rPr>
        <w:t>分户墙构造</w:t>
      </w:r>
      <w:bookmarkEnd w:id="48"/>
    </w:p>
    <w:p w:rsidR="008F4DD7" w:rsidRDefault="004703B2">
      <w:pPr>
        <w:widowControl w:val="0"/>
        <w:jc w:val="both"/>
        <w:rPr>
          <w:kern w:val="2"/>
          <w:szCs w:val="24"/>
          <w:lang w:val="en-US"/>
        </w:rPr>
      </w:pPr>
      <w:r>
        <w:rPr>
          <w:kern w:val="2"/>
          <w:szCs w:val="24"/>
          <w:lang w:val="en-US"/>
        </w:rPr>
        <w:t>本工程无此项内容</w:t>
      </w:r>
    </w:p>
    <w:p w:rsidR="008F4DD7" w:rsidRDefault="004703B2">
      <w:pPr>
        <w:pStyle w:val="2"/>
        <w:widowControl w:val="0"/>
        <w:rPr>
          <w:kern w:val="2"/>
        </w:rPr>
      </w:pPr>
      <w:bookmarkStart w:id="49" w:name="_Toc60760125"/>
      <w:r>
        <w:rPr>
          <w:kern w:val="2"/>
        </w:rPr>
        <w:t>楼梯间隔墙或封闭外走廊隔墙</w:t>
      </w:r>
      <w:bookmarkEnd w:id="49"/>
    </w:p>
    <w:p w:rsidR="008F4DD7" w:rsidRDefault="004703B2">
      <w:pPr>
        <w:pStyle w:val="3"/>
        <w:widowControl w:val="0"/>
        <w:jc w:val="both"/>
        <w:rPr>
          <w:kern w:val="2"/>
          <w:szCs w:val="24"/>
        </w:rPr>
      </w:pPr>
      <w:bookmarkStart w:id="50" w:name="_Toc60760126"/>
      <w:r>
        <w:rPr>
          <w:kern w:val="2"/>
          <w:szCs w:val="24"/>
        </w:rPr>
        <w:t>楼梯间隔墙构造一</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4DD7">
        <w:tc>
          <w:tcPr>
            <w:tcW w:w="3345" w:type="dxa"/>
            <w:vMerge w:val="restart"/>
            <w:shd w:val="clear" w:color="auto" w:fill="E6E6E6"/>
            <w:vAlign w:val="center"/>
          </w:tcPr>
          <w:p w:rsidR="008F4DD7" w:rsidRDefault="004703B2">
            <w:pPr>
              <w:jc w:val="center"/>
            </w:pPr>
            <w:r>
              <w:t>材料名称</w:t>
            </w:r>
          </w:p>
        </w:tc>
        <w:tc>
          <w:tcPr>
            <w:tcW w:w="848" w:type="dxa"/>
            <w:shd w:val="clear" w:color="auto" w:fill="E6E6E6"/>
            <w:vAlign w:val="center"/>
          </w:tcPr>
          <w:p w:rsidR="008F4DD7" w:rsidRDefault="004703B2">
            <w:pPr>
              <w:jc w:val="center"/>
            </w:pPr>
            <w:r>
              <w:t>厚度</w:t>
            </w:r>
            <w:r>
              <w:t>δ</w:t>
            </w:r>
          </w:p>
        </w:tc>
        <w:tc>
          <w:tcPr>
            <w:tcW w:w="1075" w:type="dxa"/>
            <w:shd w:val="clear" w:color="auto" w:fill="E6E6E6"/>
            <w:vAlign w:val="center"/>
          </w:tcPr>
          <w:p w:rsidR="008F4DD7" w:rsidRDefault="004703B2">
            <w:pPr>
              <w:jc w:val="center"/>
            </w:pPr>
            <w:r>
              <w:t>导热系数</w:t>
            </w:r>
            <w:r>
              <w:t>λ</w:t>
            </w:r>
          </w:p>
        </w:tc>
        <w:tc>
          <w:tcPr>
            <w:tcW w:w="1075" w:type="dxa"/>
            <w:shd w:val="clear" w:color="auto" w:fill="E6E6E6"/>
            <w:vAlign w:val="center"/>
          </w:tcPr>
          <w:p w:rsidR="008F4DD7" w:rsidRDefault="004703B2">
            <w:pPr>
              <w:jc w:val="center"/>
            </w:pPr>
            <w:r>
              <w:t>蓄热系数</w:t>
            </w:r>
            <w:r>
              <w:t>S</w:t>
            </w:r>
          </w:p>
        </w:tc>
        <w:tc>
          <w:tcPr>
            <w:tcW w:w="848" w:type="dxa"/>
            <w:shd w:val="clear" w:color="auto" w:fill="E6E6E6"/>
            <w:vAlign w:val="center"/>
          </w:tcPr>
          <w:p w:rsidR="008F4DD7" w:rsidRDefault="004703B2">
            <w:pPr>
              <w:jc w:val="center"/>
            </w:pPr>
            <w:r>
              <w:t>修正系数</w:t>
            </w:r>
          </w:p>
        </w:tc>
        <w:tc>
          <w:tcPr>
            <w:tcW w:w="1075" w:type="dxa"/>
            <w:shd w:val="clear" w:color="auto" w:fill="E6E6E6"/>
            <w:vAlign w:val="center"/>
          </w:tcPr>
          <w:p w:rsidR="008F4DD7" w:rsidRDefault="004703B2">
            <w:pPr>
              <w:jc w:val="center"/>
            </w:pPr>
            <w:r>
              <w:t>热阻</w:t>
            </w:r>
            <w:r>
              <w:t>R</w:t>
            </w:r>
          </w:p>
        </w:tc>
        <w:tc>
          <w:tcPr>
            <w:tcW w:w="1064" w:type="dxa"/>
            <w:shd w:val="clear" w:color="auto" w:fill="E6E6E6"/>
            <w:vAlign w:val="center"/>
          </w:tcPr>
          <w:p w:rsidR="008F4DD7" w:rsidRDefault="004703B2">
            <w:pPr>
              <w:jc w:val="center"/>
            </w:pPr>
            <w:r>
              <w:t>热惰性指标</w:t>
            </w:r>
          </w:p>
        </w:tc>
      </w:tr>
      <w:tr w:rsidR="008F4DD7">
        <w:tc>
          <w:tcPr>
            <w:tcW w:w="3345" w:type="dxa"/>
            <w:vMerge/>
            <w:shd w:val="clear" w:color="auto" w:fill="E6E6E6"/>
            <w:vAlign w:val="center"/>
          </w:tcPr>
          <w:p w:rsidR="008F4DD7" w:rsidRDefault="008F4DD7">
            <w:pPr>
              <w:jc w:val="center"/>
            </w:pPr>
          </w:p>
        </w:tc>
        <w:tc>
          <w:tcPr>
            <w:tcW w:w="848" w:type="dxa"/>
            <w:shd w:val="clear" w:color="auto" w:fill="E6E6E6"/>
            <w:vAlign w:val="center"/>
          </w:tcPr>
          <w:p w:rsidR="008F4DD7" w:rsidRDefault="004703B2">
            <w:pPr>
              <w:jc w:val="center"/>
            </w:pPr>
            <w:r>
              <w:t>(mm)</w:t>
            </w:r>
          </w:p>
        </w:tc>
        <w:tc>
          <w:tcPr>
            <w:tcW w:w="1075" w:type="dxa"/>
            <w:shd w:val="clear" w:color="auto" w:fill="E6E6E6"/>
            <w:vAlign w:val="center"/>
          </w:tcPr>
          <w:p w:rsidR="008F4DD7" w:rsidRDefault="004703B2">
            <w:pPr>
              <w:jc w:val="center"/>
            </w:pPr>
            <w:r>
              <w:t>W/(m.K)</w:t>
            </w:r>
          </w:p>
        </w:tc>
        <w:tc>
          <w:tcPr>
            <w:tcW w:w="1075" w:type="dxa"/>
            <w:shd w:val="clear" w:color="auto" w:fill="E6E6E6"/>
            <w:vAlign w:val="center"/>
          </w:tcPr>
          <w:p w:rsidR="008F4DD7" w:rsidRDefault="004703B2">
            <w:pPr>
              <w:jc w:val="center"/>
            </w:pPr>
            <w:r>
              <w:t>W/(</w:t>
            </w:r>
            <w:r>
              <w:t>㎡</w:t>
            </w:r>
            <w:r>
              <w:t>.K)</w:t>
            </w:r>
          </w:p>
        </w:tc>
        <w:tc>
          <w:tcPr>
            <w:tcW w:w="848" w:type="dxa"/>
            <w:shd w:val="clear" w:color="auto" w:fill="E6E6E6"/>
            <w:vAlign w:val="center"/>
          </w:tcPr>
          <w:p w:rsidR="008F4DD7" w:rsidRDefault="004703B2">
            <w:pPr>
              <w:jc w:val="center"/>
            </w:pPr>
            <w:r>
              <w:t>α</w:t>
            </w:r>
          </w:p>
        </w:tc>
        <w:tc>
          <w:tcPr>
            <w:tcW w:w="1075" w:type="dxa"/>
            <w:shd w:val="clear" w:color="auto" w:fill="E6E6E6"/>
            <w:vAlign w:val="center"/>
          </w:tcPr>
          <w:p w:rsidR="008F4DD7" w:rsidRDefault="004703B2">
            <w:pPr>
              <w:jc w:val="center"/>
            </w:pPr>
            <w:r>
              <w:t>(</w:t>
            </w:r>
            <w:r>
              <w:t>㎡</w:t>
            </w:r>
            <w:r>
              <w:t>K)/W</w:t>
            </w:r>
          </w:p>
        </w:tc>
        <w:tc>
          <w:tcPr>
            <w:tcW w:w="1064" w:type="dxa"/>
            <w:shd w:val="clear" w:color="auto" w:fill="E6E6E6"/>
            <w:vAlign w:val="center"/>
          </w:tcPr>
          <w:p w:rsidR="008F4DD7" w:rsidRDefault="004703B2">
            <w:pPr>
              <w:jc w:val="center"/>
            </w:pPr>
            <w:r>
              <w:t>D=R*S</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混凝土多孔砖</w:t>
            </w:r>
            <w:r>
              <w:t>(190</w:t>
            </w:r>
            <w:r>
              <w:t>六孔砖）</w:t>
            </w:r>
          </w:p>
        </w:tc>
        <w:tc>
          <w:tcPr>
            <w:tcW w:w="848" w:type="dxa"/>
            <w:vAlign w:val="center"/>
          </w:tcPr>
          <w:p w:rsidR="008F4DD7" w:rsidRDefault="004703B2">
            <w:r>
              <w:t>190</w:t>
            </w:r>
          </w:p>
        </w:tc>
        <w:tc>
          <w:tcPr>
            <w:tcW w:w="1075" w:type="dxa"/>
            <w:vAlign w:val="center"/>
          </w:tcPr>
          <w:p w:rsidR="008F4DD7" w:rsidRDefault="004703B2">
            <w:r>
              <w:t>0.750</w:t>
            </w:r>
          </w:p>
        </w:tc>
        <w:tc>
          <w:tcPr>
            <w:tcW w:w="1075" w:type="dxa"/>
            <w:vAlign w:val="center"/>
          </w:tcPr>
          <w:p w:rsidR="008F4DD7" w:rsidRDefault="004703B2">
            <w:r>
              <w:t>7.490</w:t>
            </w:r>
          </w:p>
        </w:tc>
        <w:tc>
          <w:tcPr>
            <w:tcW w:w="848" w:type="dxa"/>
            <w:vAlign w:val="center"/>
          </w:tcPr>
          <w:p w:rsidR="008F4DD7" w:rsidRDefault="004703B2">
            <w:r>
              <w:t>1.00</w:t>
            </w:r>
          </w:p>
        </w:tc>
        <w:tc>
          <w:tcPr>
            <w:tcW w:w="1075" w:type="dxa"/>
            <w:vAlign w:val="center"/>
          </w:tcPr>
          <w:p w:rsidR="008F4DD7" w:rsidRDefault="004703B2">
            <w:r>
              <w:t>0.253</w:t>
            </w:r>
          </w:p>
        </w:tc>
        <w:tc>
          <w:tcPr>
            <w:tcW w:w="1064" w:type="dxa"/>
            <w:vAlign w:val="center"/>
          </w:tcPr>
          <w:p w:rsidR="008F4DD7" w:rsidRDefault="004703B2">
            <w:r>
              <w:t>1.897</w:t>
            </w:r>
          </w:p>
        </w:tc>
      </w:tr>
      <w:tr w:rsidR="008F4DD7">
        <w:tc>
          <w:tcPr>
            <w:tcW w:w="3345" w:type="dxa"/>
            <w:vAlign w:val="center"/>
          </w:tcPr>
          <w:p w:rsidR="008F4DD7" w:rsidRDefault="004703B2">
            <w:r>
              <w:t>石灰砂浆</w:t>
            </w:r>
          </w:p>
        </w:tc>
        <w:tc>
          <w:tcPr>
            <w:tcW w:w="848" w:type="dxa"/>
            <w:vAlign w:val="center"/>
          </w:tcPr>
          <w:p w:rsidR="008F4DD7" w:rsidRDefault="004703B2">
            <w:r>
              <w:t>20</w:t>
            </w:r>
          </w:p>
        </w:tc>
        <w:tc>
          <w:tcPr>
            <w:tcW w:w="1075" w:type="dxa"/>
            <w:vAlign w:val="center"/>
          </w:tcPr>
          <w:p w:rsidR="008F4DD7" w:rsidRDefault="004703B2">
            <w:r>
              <w:t>0.810</w:t>
            </w:r>
          </w:p>
        </w:tc>
        <w:tc>
          <w:tcPr>
            <w:tcW w:w="1075" w:type="dxa"/>
            <w:vAlign w:val="center"/>
          </w:tcPr>
          <w:p w:rsidR="008F4DD7" w:rsidRDefault="004703B2">
            <w:r>
              <w:t>10.070</w:t>
            </w:r>
          </w:p>
        </w:tc>
        <w:tc>
          <w:tcPr>
            <w:tcW w:w="848" w:type="dxa"/>
            <w:vAlign w:val="center"/>
          </w:tcPr>
          <w:p w:rsidR="008F4DD7" w:rsidRDefault="004703B2">
            <w:r>
              <w:t>1.00</w:t>
            </w:r>
          </w:p>
        </w:tc>
        <w:tc>
          <w:tcPr>
            <w:tcW w:w="1075" w:type="dxa"/>
            <w:vAlign w:val="center"/>
          </w:tcPr>
          <w:p w:rsidR="008F4DD7" w:rsidRDefault="004703B2">
            <w:r>
              <w:t>0.025</w:t>
            </w:r>
          </w:p>
        </w:tc>
        <w:tc>
          <w:tcPr>
            <w:tcW w:w="1064" w:type="dxa"/>
            <w:vAlign w:val="center"/>
          </w:tcPr>
          <w:p w:rsidR="008F4DD7" w:rsidRDefault="004703B2">
            <w:r>
              <w:t>0.249</w:t>
            </w:r>
          </w:p>
        </w:tc>
      </w:tr>
      <w:tr w:rsidR="008F4DD7">
        <w:tc>
          <w:tcPr>
            <w:tcW w:w="3345" w:type="dxa"/>
            <w:vAlign w:val="center"/>
          </w:tcPr>
          <w:p w:rsidR="008F4DD7" w:rsidRDefault="004703B2">
            <w:r>
              <w:t>各层之和</w:t>
            </w:r>
            <w:r>
              <w:t>∑</w:t>
            </w:r>
          </w:p>
        </w:tc>
        <w:tc>
          <w:tcPr>
            <w:tcW w:w="848" w:type="dxa"/>
            <w:vAlign w:val="center"/>
          </w:tcPr>
          <w:p w:rsidR="008F4DD7" w:rsidRDefault="004703B2">
            <w:r>
              <w:t>230</w:t>
            </w:r>
          </w:p>
        </w:tc>
        <w:tc>
          <w:tcPr>
            <w:tcW w:w="1075" w:type="dxa"/>
            <w:vAlign w:val="center"/>
          </w:tcPr>
          <w:p w:rsidR="008F4DD7" w:rsidRDefault="004703B2">
            <w:r>
              <w:t>－</w:t>
            </w:r>
          </w:p>
        </w:tc>
        <w:tc>
          <w:tcPr>
            <w:tcW w:w="1075" w:type="dxa"/>
            <w:vAlign w:val="center"/>
          </w:tcPr>
          <w:p w:rsidR="008F4DD7" w:rsidRDefault="004703B2">
            <w:r>
              <w:t>－</w:t>
            </w:r>
          </w:p>
        </w:tc>
        <w:tc>
          <w:tcPr>
            <w:tcW w:w="848" w:type="dxa"/>
            <w:vAlign w:val="center"/>
          </w:tcPr>
          <w:p w:rsidR="008F4DD7" w:rsidRDefault="004703B2">
            <w:r>
              <w:t>－</w:t>
            </w:r>
          </w:p>
        </w:tc>
        <w:tc>
          <w:tcPr>
            <w:tcW w:w="1075" w:type="dxa"/>
            <w:vAlign w:val="center"/>
          </w:tcPr>
          <w:p w:rsidR="008F4DD7" w:rsidRDefault="004703B2">
            <w:r>
              <w:t>0.300</w:t>
            </w:r>
          </w:p>
        </w:tc>
        <w:tc>
          <w:tcPr>
            <w:tcW w:w="1064" w:type="dxa"/>
            <w:vAlign w:val="center"/>
          </w:tcPr>
          <w:p w:rsidR="008F4DD7" w:rsidRDefault="004703B2">
            <w:r>
              <w:t>2.391</w:t>
            </w:r>
          </w:p>
        </w:tc>
      </w:tr>
      <w:tr w:rsidR="008F4DD7">
        <w:tc>
          <w:tcPr>
            <w:tcW w:w="3345" w:type="dxa"/>
            <w:shd w:val="clear" w:color="auto" w:fill="E6E6E6"/>
            <w:vAlign w:val="center"/>
          </w:tcPr>
          <w:p w:rsidR="008F4DD7" w:rsidRDefault="004703B2">
            <w:r>
              <w:t>传热系数</w:t>
            </w:r>
            <w:r>
              <w:t>K=1/(0.22+∑R)</w:t>
            </w:r>
          </w:p>
        </w:tc>
        <w:tc>
          <w:tcPr>
            <w:tcW w:w="5985" w:type="dxa"/>
            <w:gridSpan w:val="6"/>
          </w:tcPr>
          <w:p w:rsidR="008F4DD7" w:rsidRDefault="004703B2">
            <w:pPr>
              <w:jc w:val="center"/>
            </w:pPr>
            <w:r>
              <w:t>1.93</w:t>
            </w:r>
          </w:p>
        </w:tc>
      </w:tr>
      <w:tr w:rsidR="008F4DD7">
        <w:tc>
          <w:tcPr>
            <w:tcW w:w="3345" w:type="dxa"/>
            <w:shd w:val="clear" w:color="auto" w:fill="E6E6E6"/>
            <w:vAlign w:val="center"/>
          </w:tcPr>
          <w:p w:rsidR="008F4DD7" w:rsidRDefault="004703B2">
            <w:r>
              <w:t>标准依据</w:t>
            </w:r>
          </w:p>
        </w:tc>
        <w:tc>
          <w:tcPr>
            <w:tcW w:w="5985" w:type="dxa"/>
            <w:gridSpan w:val="6"/>
          </w:tcPr>
          <w:p w:rsidR="008F4DD7" w:rsidRDefault="004703B2">
            <w:r>
              <w:t>《江西省居住建筑节能设计标准》（</w:t>
            </w:r>
            <w:r>
              <w:t>DBJ/T36-024-2014</w:t>
            </w:r>
            <w:r>
              <w:t>）第</w:t>
            </w:r>
            <w:r>
              <w:t>4.2.2</w:t>
            </w:r>
            <w:r>
              <w:t>条</w:t>
            </w:r>
          </w:p>
        </w:tc>
      </w:tr>
      <w:tr w:rsidR="008F4DD7">
        <w:tc>
          <w:tcPr>
            <w:tcW w:w="3345" w:type="dxa"/>
            <w:shd w:val="clear" w:color="auto" w:fill="E6E6E6"/>
            <w:vAlign w:val="center"/>
          </w:tcPr>
          <w:p w:rsidR="008F4DD7" w:rsidRDefault="004703B2">
            <w:r>
              <w:t>标准要求</w:t>
            </w:r>
          </w:p>
        </w:tc>
        <w:tc>
          <w:tcPr>
            <w:tcW w:w="5985" w:type="dxa"/>
            <w:gridSpan w:val="6"/>
          </w:tcPr>
          <w:p w:rsidR="008F4DD7" w:rsidRDefault="004703B2">
            <w:r>
              <w:t>K≤2.0</w:t>
            </w:r>
          </w:p>
        </w:tc>
      </w:tr>
      <w:tr w:rsidR="008F4DD7">
        <w:tc>
          <w:tcPr>
            <w:tcW w:w="3345" w:type="dxa"/>
            <w:shd w:val="clear" w:color="auto" w:fill="E6E6E6"/>
            <w:vAlign w:val="center"/>
          </w:tcPr>
          <w:p w:rsidR="008F4DD7" w:rsidRDefault="004703B2">
            <w:r>
              <w:t>结论</w:t>
            </w:r>
          </w:p>
        </w:tc>
        <w:tc>
          <w:tcPr>
            <w:tcW w:w="5985" w:type="dxa"/>
            <w:gridSpan w:val="6"/>
          </w:tcPr>
          <w:p w:rsidR="008F4DD7" w:rsidRDefault="004703B2">
            <w:r>
              <w:t>满足</w:t>
            </w:r>
          </w:p>
        </w:tc>
      </w:tr>
    </w:tbl>
    <w:p w:rsidR="008F4DD7" w:rsidRDefault="008F4DD7">
      <w:pPr>
        <w:widowControl w:val="0"/>
        <w:jc w:val="both"/>
        <w:rPr>
          <w:kern w:val="2"/>
          <w:szCs w:val="24"/>
          <w:lang w:val="en-US"/>
        </w:rPr>
      </w:pPr>
    </w:p>
    <w:p w:rsidR="008F4DD7" w:rsidRDefault="004703B2">
      <w:pPr>
        <w:pStyle w:val="2"/>
        <w:widowControl w:val="0"/>
        <w:rPr>
          <w:kern w:val="2"/>
        </w:rPr>
      </w:pPr>
      <w:bookmarkStart w:id="51" w:name="_Toc60760127"/>
      <w:r>
        <w:rPr>
          <w:kern w:val="2"/>
        </w:rPr>
        <w:lastRenderedPageBreak/>
        <w:t>楼板</w:t>
      </w:r>
      <w:bookmarkEnd w:id="51"/>
    </w:p>
    <w:p w:rsidR="008F4DD7" w:rsidRDefault="004703B2">
      <w:pPr>
        <w:pStyle w:val="3"/>
        <w:widowControl w:val="0"/>
        <w:jc w:val="both"/>
        <w:rPr>
          <w:kern w:val="2"/>
          <w:szCs w:val="24"/>
        </w:rPr>
      </w:pPr>
      <w:bookmarkStart w:id="52" w:name="_Toc60760128"/>
      <w:r>
        <w:rPr>
          <w:kern w:val="2"/>
          <w:szCs w:val="24"/>
        </w:rPr>
        <w:t>楼板相关构造</w:t>
      </w:r>
      <w:bookmarkEnd w:id="52"/>
    </w:p>
    <w:p w:rsidR="008F4DD7" w:rsidRDefault="004703B2">
      <w:pPr>
        <w:pStyle w:val="4"/>
        <w:widowControl w:val="0"/>
        <w:jc w:val="both"/>
        <w:rPr>
          <w:kern w:val="2"/>
          <w:szCs w:val="24"/>
          <w:lang w:val="en-US"/>
        </w:rPr>
      </w:pPr>
      <w:r>
        <w:rPr>
          <w:kern w:val="2"/>
          <w:szCs w:val="24"/>
          <w:lang w:val="en-US"/>
        </w:rPr>
        <w:t>控温房间楼板构造一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4DD7">
        <w:tc>
          <w:tcPr>
            <w:tcW w:w="3345" w:type="dxa"/>
            <w:vMerge w:val="restart"/>
            <w:shd w:val="clear" w:color="auto" w:fill="E6E6E6"/>
            <w:vAlign w:val="center"/>
          </w:tcPr>
          <w:p w:rsidR="008F4DD7" w:rsidRDefault="004703B2">
            <w:pPr>
              <w:jc w:val="center"/>
            </w:pPr>
            <w:r>
              <w:t>材料名称</w:t>
            </w:r>
          </w:p>
        </w:tc>
        <w:tc>
          <w:tcPr>
            <w:tcW w:w="848" w:type="dxa"/>
            <w:shd w:val="clear" w:color="auto" w:fill="E6E6E6"/>
            <w:vAlign w:val="center"/>
          </w:tcPr>
          <w:p w:rsidR="008F4DD7" w:rsidRDefault="004703B2">
            <w:pPr>
              <w:jc w:val="center"/>
            </w:pPr>
            <w:r>
              <w:t>厚度</w:t>
            </w:r>
            <w:r>
              <w:t>δ</w:t>
            </w:r>
          </w:p>
        </w:tc>
        <w:tc>
          <w:tcPr>
            <w:tcW w:w="1075" w:type="dxa"/>
            <w:shd w:val="clear" w:color="auto" w:fill="E6E6E6"/>
            <w:vAlign w:val="center"/>
          </w:tcPr>
          <w:p w:rsidR="008F4DD7" w:rsidRDefault="004703B2">
            <w:pPr>
              <w:jc w:val="center"/>
            </w:pPr>
            <w:r>
              <w:t>导热系数</w:t>
            </w:r>
            <w:r>
              <w:t>λ</w:t>
            </w:r>
          </w:p>
        </w:tc>
        <w:tc>
          <w:tcPr>
            <w:tcW w:w="1075" w:type="dxa"/>
            <w:shd w:val="clear" w:color="auto" w:fill="E6E6E6"/>
            <w:vAlign w:val="center"/>
          </w:tcPr>
          <w:p w:rsidR="008F4DD7" w:rsidRDefault="004703B2">
            <w:pPr>
              <w:jc w:val="center"/>
            </w:pPr>
            <w:r>
              <w:t>蓄热系数</w:t>
            </w:r>
            <w:r>
              <w:t>S</w:t>
            </w:r>
          </w:p>
        </w:tc>
        <w:tc>
          <w:tcPr>
            <w:tcW w:w="848" w:type="dxa"/>
            <w:shd w:val="clear" w:color="auto" w:fill="E6E6E6"/>
            <w:vAlign w:val="center"/>
          </w:tcPr>
          <w:p w:rsidR="008F4DD7" w:rsidRDefault="004703B2">
            <w:pPr>
              <w:jc w:val="center"/>
            </w:pPr>
            <w:r>
              <w:t>修正系数</w:t>
            </w:r>
          </w:p>
        </w:tc>
        <w:tc>
          <w:tcPr>
            <w:tcW w:w="1075" w:type="dxa"/>
            <w:shd w:val="clear" w:color="auto" w:fill="E6E6E6"/>
            <w:vAlign w:val="center"/>
          </w:tcPr>
          <w:p w:rsidR="008F4DD7" w:rsidRDefault="004703B2">
            <w:pPr>
              <w:jc w:val="center"/>
            </w:pPr>
            <w:r>
              <w:t>热阻</w:t>
            </w:r>
            <w:r>
              <w:t>R</w:t>
            </w:r>
          </w:p>
        </w:tc>
        <w:tc>
          <w:tcPr>
            <w:tcW w:w="1064" w:type="dxa"/>
            <w:shd w:val="clear" w:color="auto" w:fill="E6E6E6"/>
            <w:vAlign w:val="center"/>
          </w:tcPr>
          <w:p w:rsidR="008F4DD7" w:rsidRDefault="004703B2">
            <w:pPr>
              <w:jc w:val="center"/>
            </w:pPr>
            <w:r>
              <w:t>热惰性指标</w:t>
            </w:r>
          </w:p>
        </w:tc>
      </w:tr>
      <w:tr w:rsidR="008F4DD7">
        <w:tc>
          <w:tcPr>
            <w:tcW w:w="3345" w:type="dxa"/>
            <w:vMerge/>
            <w:shd w:val="clear" w:color="auto" w:fill="E6E6E6"/>
            <w:vAlign w:val="center"/>
          </w:tcPr>
          <w:p w:rsidR="008F4DD7" w:rsidRDefault="008F4DD7">
            <w:pPr>
              <w:jc w:val="center"/>
            </w:pPr>
          </w:p>
        </w:tc>
        <w:tc>
          <w:tcPr>
            <w:tcW w:w="848" w:type="dxa"/>
            <w:shd w:val="clear" w:color="auto" w:fill="E6E6E6"/>
            <w:vAlign w:val="center"/>
          </w:tcPr>
          <w:p w:rsidR="008F4DD7" w:rsidRDefault="004703B2">
            <w:pPr>
              <w:jc w:val="center"/>
            </w:pPr>
            <w:r>
              <w:t>(mm)</w:t>
            </w:r>
          </w:p>
        </w:tc>
        <w:tc>
          <w:tcPr>
            <w:tcW w:w="1075" w:type="dxa"/>
            <w:shd w:val="clear" w:color="auto" w:fill="E6E6E6"/>
            <w:vAlign w:val="center"/>
          </w:tcPr>
          <w:p w:rsidR="008F4DD7" w:rsidRDefault="004703B2">
            <w:pPr>
              <w:jc w:val="center"/>
            </w:pPr>
            <w:r>
              <w:t>W/(m.K)</w:t>
            </w:r>
          </w:p>
        </w:tc>
        <w:tc>
          <w:tcPr>
            <w:tcW w:w="1075" w:type="dxa"/>
            <w:shd w:val="clear" w:color="auto" w:fill="E6E6E6"/>
            <w:vAlign w:val="center"/>
          </w:tcPr>
          <w:p w:rsidR="008F4DD7" w:rsidRDefault="004703B2">
            <w:pPr>
              <w:jc w:val="center"/>
            </w:pPr>
            <w:r>
              <w:t>W/(</w:t>
            </w:r>
            <w:r>
              <w:t>㎡</w:t>
            </w:r>
            <w:r>
              <w:t>.K)</w:t>
            </w:r>
          </w:p>
        </w:tc>
        <w:tc>
          <w:tcPr>
            <w:tcW w:w="848" w:type="dxa"/>
            <w:shd w:val="clear" w:color="auto" w:fill="E6E6E6"/>
            <w:vAlign w:val="center"/>
          </w:tcPr>
          <w:p w:rsidR="008F4DD7" w:rsidRDefault="004703B2">
            <w:pPr>
              <w:jc w:val="center"/>
            </w:pPr>
            <w:r>
              <w:t>α</w:t>
            </w:r>
          </w:p>
        </w:tc>
        <w:tc>
          <w:tcPr>
            <w:tcW w:w="1075" w:type="dxa"/>
            <w:shd w:val="clear" w:color="auto" w:fill="E6E6E6"/>
            <w:vAlign w:val="center"/>
          </w:tcPr>
          <w:p w:rsidR="008F4DD7" w:rsidRDefault="004703B2">
            <w:pPr>
              <w:jc w:val="center"/>
            </w:pPr>
            <w:r>
              <w:t>(</w:t>
            </w:r>
            <w:r>
              <w:t>㎡</w:t>
            </w:r>
            <w:r>
              <w:t>K)/W</w:t>
            </w:r>
          </w:p>
        </w:tc>
        <w:tc>
          <w:tcPr>
            <w:tcW w:w="1064" w:type="dxa"/>
            <w:shd w:val="clear" w:color="auto" w:fill="E6E6E6"/>
            <w:vAlign w:val="center"/>
          </w:tcPr>
          <w:p w:rsidR="008F4DD7" w:rsidRDefault="004703B2">
            <w:pPr>
              <w:jc w:val="center"/>
            </w:pPr>
            <w:r>
              <w:t>D=R*S</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C20</w:t>
            </w:r>
            <w:r>
              <w:t>细石混凝土</w:t>
            </w:r>
            <w:r>
              <w:t>(ρ=2300)</w:t>
            </w:r>
          </w:p>
        </w:tc>
        <w:tc>
          <w:tcPr>
            <w:tcW w:w="848" w:type="dxa"/>
            <w:vAlign w:val="center"/>
          </w:tcPr>
          <w:p w:rsidR="008F4DD7" w:rsidRDefault="004703B2">
            <w:r>
              <w:t>30</w:t>
            </w:r>
          </w:p>
        </w:tc>
        <w:tc>
          <w:tcPr>
            <w:tcW w:w="1075" w:type="dxa"/>
            <w:vAlign w:val="center"/>
          </w:tcPr>
          <w:p w:rsidR="008F4DD7" w:rsidRDefault="004703B2">
            <w:r>
              <w:t>1.510</w:t>
            </w:r>
          </w:p>
        </w:tc>
        <w:tc>
          <w:tcPr>
            <w:tcW w:w="1075" w:type="dxa"/>
            <w:vAlign w:val="center"/>
          </w:tcPr>
          <w:p w:rsidR="008F4DD7" w:rsidRDefault="004703B2">
            <w:r>
              <w:t>15.243</w:t>
            </w:r>
          </w:p>
        </w:tc>
        <w:tc>
          <w:tcPr>
            <w:tcW w:w="848" w:type="dxa"/>
            <w:vAlign w:val="center"/>
          </w:tcPr>
          <w:p w:rsidR="008F4DD7" w:rsidRDefault="004703B2">
            <w:r>
              <w:t>1.00</w:t>
            </w:r>
          </w:p>
        </w:tc>
        <w:tc>
          <w:tcPr>
            <w:tcW w:w="1075" w:type="dxa"/>
            <w:vAlign w:val="center"/>
          </w:tcPr>
          <w:p w:rsidR="008F4DD7" w:rsidRDefault="004703B2">
            <w:r>
              <w:t>0.020</w:t>
            </w:r>
          </w:p>
        </w:tc>
        <w:tc>
          <w:tcPr>
            <w:tcW w:w="1064" w:type="dxa"/>
            <w:vAlign w:val="center"/>
          </w:tcPr>
          <w:p w:rsidR="008F4DD7" w:rsidRDefault="004703B2">
            <w:r>
              <w:t>0.303</w:t>
            </w:r>
          </w:p>
        </w:tc>
      </w:tr>
      <w:tr w:rsidR="008F4DD7">
        <w:tc>
          <w:tcPr>
            <w:tcW w:w="3345" w:type="dxa"/>
            <w:vAlign w:val="center"/>
          </w:tcPr>
          <w:p w:rsidR="008F4DD7" w:rsidRDefault="004703B2">
            <w:r>
              <w:t>复合硅酸盐保温砂浆</w:t>
            </w:r>
          </w:p>
        </w:tc>
        <w:tc>
          <w:tcPr>
            <w:tcW w:w="848" w:type="dxa"/>
            <w:vAlign w:val="center"/>
          </w:tcPr>
          <w:p w:rsidR="008F4DD7" w:rsidRDefault="004703B2">
            <w:r>
              <w:t>25</w:t>
            </w:r>
          </w:p>
        </w:tc>
        <w:tc>
          <w:tcPr>
            <w:tcW w:w="1075" w:type="dxa"/>
            <w:vAlign w:val="center"/>
          </w:tcPr>
          <w:p w:rsidR="008F4DD7" w:rsidRDefault="004703B2">
            <w:r>
              <w:t>0.075</w:t>
            </w:r>
          </w:p>
        </w:tc>
        <w:tc>
          <w:tcPr>
            <w:tcW w:w="1075" w:type="dxa"/>
            <w:vAlign w:val="center"/>
          </w:tcPr>
          <w:p w:rsidR="008F4DD7" w:rsidRDefault="004703B2">
            <w:r>
              <w:t>1.190</w:t>
            </w:r>
          </w:p>
        </w:tc>
        <w:tc>
          <w:tcPr>
            <w:tcW w:w="848" w:type="dxa"/>
            <w:vAlign w:val="center"/>
          </w:tcPr>
          <w:p w:rsidR="008F4DD7" w:rsidRDefault="004703B2">
            <w:r>
              <w:t>1.00</w:t>
            </w:r>
          </w:p>
        </w:tc>
        <w:tc>
          <w:tcPr>
            <w:tcW w:w="1075" w:type="dxa"/>
            <w:vAlign w:val="center"/>
          </w:tcPr>
          <w:p w:rsidR="008F4DD7" w:rsidRDefault="004703B2">
            <w:r>
              <w:t>0.333</w:t>
            </w:r>
          </w:p>
        </w:tc>
        <w:tc>
          <w:tcPr>
            <w:tcW w:w="1064" w:type="dxa"/>
            <w:vAlign w:val="center"/>
          </w:tcPr>
          <w:p w:rsidR="008F4DD7" w:rsidRDefault="004703B2">
            <w:r>
              <w:t>0.397</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钢筋混凝土</w:t>
            </w:r>
          </w:p>
        </w:tc>
        <w:tc>
          <w:tcPr>
            <w:tcW w:w="848" w:type="dxa"/>
            <w:vAlign w:val="center"/>
          </w:tcPr>
          <w:p w:rsidR="008F4DD7" w:rsidRDefault="004703B2">
            <w:r>
              <w:t>120</w:t>
            </w:r>
          </w:p>
        </w:tc>
        <w:tc>
          <w:tcPr>
            <w:tcW w:w="1075" w:type="dxa"/>
            <w:vAlign w:val="center"/>
          </w:tcPr>
          <w:p w:rsidR="008F4DD7" w:rsidRDefault="004703B2">
            <w:r>
              <w:t>1.740</w:t>
            </w:r>
          </w:p>
        </w:tc>
        <w:tc>
          <w:tcPr>
            <w:tcW w:w="1075" w:type="dxa"/>
            <w:vAlign w:val="center"/>
          </w:tcPr>
          <w:p w:rsidR="008F4DD7" w:rsidRDefault="004703B2">
            <w:r>
              <w:t>17.200</w:t>
            </w:r>
          </w:p>
        </w:tc>
        <w:tc>
          <w:tcPr>
            <w:tcW w:w="848" w:type="dxa"/>
            <w:vAlign w:val="center"/>
          </w:tcPr>
          <w:p w:rsidR="008F4DD7" w:rsidRDefault="004703B2">
            <w:r>
              <w:t>1.00</w:t>
            </w:r>
          </w:p>
        </w:tc>
        <w:tc>
          <w:tcPr>
            <w:tcW w:w="1075" w:type="dxa"/>
            <w:vAlign w:val="center"/>
          </w:tcPr>
          <w:p w:rsidR="008F4DD7" w:rsidRDefault="004703B2">
            <w:r>
              <w:t>0.069</w:t>
            </w:r>
          </w:p>
        </w:tc>
        <w:tc>
          <w:tcPr>
            <w:tcW w:w="1064" w:type="dxa"/>
            <w:vAlign w:val="center"/>
          </w:tcPr>
          <w:p w:rsidR="008F4DD7" w:rsidRDefault="004703B2">
            <w:r>
              <w:t>1.186</w:t>
            </w:r>
          </w:p>
        </w:tc>
      </w:tr>
      <w:tr w:rsidR="008F4DD7">
        <w:tc>
          <w:tcPr>
            <w:tcW w:w="3345" w:type="dxa"/>
            <w:vAlign w:val="center"/>
          </w:tcPr>
          <w:p w:rsidR="008F4DD7" w:rsidRDefault="004703B2">
            <w:r>
              <w:t>各层之和</w:t>
            </w:r>
            <w:r>
              <w:t>∑</w:t>
            </w:r>
          </w:p>
        </w:tc>
        <w:tc>
          <w:tcPr>
            <w:tcW w:w="848" w:type="dxa"/>
            <w:vAlign w:val="center"/>
          </w:tcPr>
          <w:p w:rsidR="008F4DD7" w:rsidRDefault="004703B2">
            <w:r>
              <w:t>215</w:t>
            </w:r>
          </w:p>
        </w:tc>
        <w:tc>
          <w:tcPr>
            <w:tcW w:w="1075" w:type="dxa"/>
            <w:vAlign w:val="center"/>
          </w:tcPr>
          <w:p w:rsidR="008F4DD7" w:rsidRDefault="004703B2">
            <w:r>
              <w:t>－</w:t>
            </w:r>
          </w:p>
        </w:tc>
        <w:tc>
          <w:tcPr>
            <w:tcW w:w="1075" w:type="dxa"/>
            <w:vAlign w:val="center"/>
          </w:tcPr>
          <w:p w:rsidR="008F4DD7" w:rsidRDefault="004703B2">
            <w:r>
              <w:t>－</w:t>
            </w:r>
          </w:p>
        </w:tc>
        <w:tc>
          <w:tcPr>
            <w:tcW w:w="848" w:type="dxa"/>
            <w:vAlign w:val="center"/>
          </w:tcPr>
          <w:p w:rsidR="008F4DD7" w:rsidRDefault="004703B2">
            <w:r>
              <w:t>－</w:t>
            </w:r>
          </w:p>
        </w:tc>
        <w:tc>
          <w:tcPr>
            <w:tcW w:w="1075" w:type="dxa"/>
            <w:vAlign w:val="center"/>
          </w:tcPr>
          <w:p w:rsidR="008F4DD7" w:rsidRDefault="004703B2">
            <w:r>
              <w:t>0.465</w:t>
            </w:r>
          </w:p>
        </w:tc>
        <w:tc>
          <w:tcPr>
            <w:tcW w:w="1064" w:type="dxa"/>
            <w:vAlign w:val="center"/>
          </w:tcPr>
          <w:p w:rsidR="008F4DD7" w:rsidRDefault="004703B2">
            <w:r>
              <w:t>2.375</w:t>
            </w:r>
          </w:p>
        </w:tc>
      </w:tr>
      <w:tr w:rsidR="008F4DD7">
        <w:tc>
          <w:tcPr>
            <w:tcW w:w="3345" w:type="dxa"/>
            <w:shd w:val="clear" w:color="auto" w:fill="E6E6E6"/>
            <w:vAlign w:val="center"/>
          </w:tcPr>
          <w:p w:rsidR="008F4DD7" w:rsidRDefault="004703B2">
            <w:r>
              <w:t>传热系数</w:t>
            </w:r>
            <w:r>
              <w:t>K=1/(0.22+∑R)</w:t>
            </w:r>
          </w:p>
        </w:tc>
        <w:tc>
          <w:tcPr>
            <w:tcW w:w="5985" w:type="dxa"/>
            <w:gridSpan w:val="6"/>
          </w:tcPr>
          <w:p w:rsidR="008F4DD7" w:rsidRDefault="004703B2">
            <w:pPr>
              <w:jc w:val="center"/>
            </w:pPr>
            <w:r>
              <w:t>1.46</w:t>
            </w:r>
          </w:p>
        </w:tc>
      </w:tr>
      <w:tr w:rsidR="008F4DD7">
        <w:tc>
          <w:tcPr>
            <w:tcW w:w="3345" w:type="dxa"/>
            <w:shd w:val="clear" w:color="auto" w:fill="E6E6E6"/>
            <w:vAlign w:val="center"/>
          </w:tcPr>
          <w:p w:rsidR="008F4DD7" w:rsidRDefault="004703B2">
            <w:r>
              <w:t>修正后</w:t>
            </w:r>
            <w:r>
              <w:t>K, D</w:t>
            </w:r>
          </w:p>
        </w:tc>
        <w:tc>
          <w:tcPr>
            <w:tcW w:w="5985" w:type="dxa"/>
            <w:gridSpan w:val="6"/>
          </w:tcPr>
          <w:p w:rsidR="008F4DD7" w:rsidRDefault="004703B2">
            <w:pPr>
              <w:jc w:val="center"/>
            </w:pPr>
            <w:r>
              <w:t>K = 1.63, D = 2.38</w:t>
            </w:r>
          </w:p>
        </w:tc>
      </w:tr>
      <w:tr w:rsidR="008F4DD7">
        <w:tc>
          <w:tcPr>
            <w:tcW w:w="3345" w:type="dxa"/>
            <w:shd w:val="clear" w:color="auto" w:fill="E6E6E6"/>
            <w:vAlign w:val="center"/>
          </w:tcPr>
          <w:p w:rsidR="008F4DD7" w:rsidRDefault="004703B2">
            <w:r>
              <w:t>修正原因</w:t>
            </w:r>
          </w:p>
        </w:tc>
        <w:tc>
          <w:tcPr>
            <w:tcW w:w="5985" w:type="dxa"/>
            <w:gridSpan w:val="6"/>
            <w:vAlign w:val="center"/>
          </w:tcPr>
          <w:p w:rsidR="008F4DD7" w:rsidRDefault="008F4DD7"/>
        </w:tc>
      </w:tr>
    </w:tbl>
    <w:p w:rsidR="008F4DD7" w:rsidRDefault="004703B2">
      <w:pPr>
        <w:pStyle w:val="4"/>
        <w:widowControl w:val="0"/>
        <w:jc w:val="both"/>
        <w:rPr>
          <w:kern w:val="2"/>
          <w:szCs w:val="24"/>
          <w:lang w:val="en-US"/>
        </w:rPr>
      </w:pPr>
      <w:r>
        <w:rPr>
          <w:kern w:val="2"/>
          <w:szCs w:val="24"/>
          <w:lang w:val="en-US"/>
        </w:rPr>
        <w:t>控温与非控温楼板构造一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F4DD7">
        <w:tc>
          <w:tcPr>
            <w:tcW w:w="3345" w:type="dxa"/>
            <w:vMerge w:val="restart"/>
            <w:shd w:val="clear" w:color="auto" w:fill="E6E6E6"/>
            <w:vAlign w:val="center"/>
          </w:tcPr>
          <w:p w:rsidR="008F4DD7" w:rsidRDefault="004703B2">
            <w:pPr>
              <w:jc w:val="center"/>
            </w:pPr>
            <w:r>
              <w:t>材料名称</w:t>
            </w:r>
          </w:p>
        </w:tc>
        <w:tc>
          <w:tcPr>
            <w:tcW w:w="848" w:type="dxa"/>
            <w:shd w:val="clear" w:color="auto" w:fill="E6E6E6"/>
            <w:vAlign w:val="center"/>
          </w:tcPr>
          <w:p w:rsidR="008F4DD7" w:rsidRDefault="004703B2">
            <w:pPr>
              <w:jc w:val="center"/>
            </w:pPr>
            <w:r>
              <w:t>厚度</w:t>
            </w:r>
            <w:r>
              <w:t>δ</w:t>
            </w:r>
          </w:p>
        </w:tc>
        <w:tc>
          <w:tcPr>
            <w:tcW w:w="1075" w:type="dxa"/>
            <w:shd w:val="clear" w:color="auto" w:fill="E6E6E6"/>
            <w:vAlign w:val="center"/>
          </w:tcPr>
          <w:p w:rsidR="008F4DD7" w:rsidRDefault="004703B2">
            <w:pPr>
              <w:jc w:val="center"/>
            </w:pPr>
            <w:r>
              <w:t>导热系数</w:t>
            </w:r>
            <w:r>
              <w:t>λ</w:t>
            </w:r>
          </w:p>
        </w:tc>
        <w:tc>
          <w:tcPr>
            <w:tcW w:w="1075" w:type="dxa"/>
            <w:shd w:val="clear" w:color="auto" w:fill="E6E6E6"/>
            <w:vAlign w:val="center"/>
          </w:tcPr>
          <w:p w:rsidR="008F4DD7" w:rsidRDefault="004703B2">
            <w:pPr>
              <w:jc w:val="center"/>
            </w:pPr>
            <w:r>
              <w:t>蓄热系数</w:t>
            </w:r>
            <w:r>
              <w:t>S</w:t>
            </w:r>
          </w:p>
        </w:tc>
        <w:tc>
          <w:tcPr>
            <w:tcW w:w="848" w:type="dxa"/>
            <w:shd w:val="clear" w:color="auto" w:fill="E6E6E6"/>
            <w:vAlign w:val="center"/>
          </w:tcPr>
          <w:p w:rsidR="008F4DD7" w:rsidRDefault="004703B2">
            <w:pPr>
              <w:jc w:val="center"/>
            </w:pPr>
            <w:r>
              <w:t>修正系数</w:t>
            </w:r>
          </w:p>
        </w:tc>
        <w:tc>
          <w:tcPr>
            <w:tcW w:w="1075" w:type="dxa"/>
            <w:shd w:val="clear" w:color="auto" w:fill="E6E6E6"/>
            <w:vAlign w:val="center"/>
          </w:tcPr>
          <w:p w:rsidR="008F4DD7" w:rsidRDefault="004703B2">
            <w:pPr>
              <w:jc w:val="center"/>
            </w:pPr>
            <w:r>
              <w:t>热阻</w:t>
            </w:r>
            <w:r>
              <w:t>R</w:t>
            </w:r>
          </w:p>
        </w:tc>
        <w:tc>
          <w:tcPr>
            <w:tcW w:w="1064" w:type="dxa"/>
            <w:shd w:val="clear" w:color="auto" w:fill="E6E6E6"/>
            <w:vAlign w:val="center"/>
          </w:tcPr>
          <w:p w:rsidR="008F4DD7" w:rsidRDefault="004703B2">
            <w:pPr>
              <w:jc w:val="center"/>
            </w:pPr>
            <w:r>
              <w:t>热惰性指标</w:t>
            </w:r>
          </w:p>
        </w:tc>
      </w:tr>
      <w:tr w:rsidR="008F4DD7">
        <w:tc>
          <w:tcPr>
            <w:tcW w:w="3345" w:type="dxa"/>
            <w:vMerge/>
            <w:shd w:val="clear" w:color="auto" w:fill="E6E6E6"/>
            <w:vAlign w:val="center"/>
          </w:tcPr>
          <w:p w:rsidR="008F4DD7" w:rsidRDefault="008F4DD7">
            <w:pPr>
              <w:jc w:val="center"/>
            </w:pPr>
          </w:p>
        </w:tc>
        <w:tc>
          <w:tcPr>
            <w:tcW w:w="848" w:type="dxa"/>
            <w:shd w:val="clear" w:color="auto" w:fill="E6E6E6"/>
            <w:vAlign w:val="center"/>
          </w:tcPr>
          <w:p w:rsidR="008F4DD7" w:rsidRDefault="004703B2">
            <w:pPr>
              <w:jc w:val="center"/>
            </w:pPr>
            <w:r>
              <w:t>(mm)</w:t>
            </w:r>
          </w:p>
        </w:tc>
        <w:tc>
          <w:tcPr>
            <w:tcW w:w="1075" w:type="dxa"/>
            <w:shd w:val="clear" w:color="auto" w:fill="E6E6E6"/>
            <w:vAlign w:val="center"/>
          </w:tcPr>
          <w:p w:rsidR="008F4DD7" w:rsidRDefault="004703B2">
            <w:pPr>
              <w:jc w:val="center"/>
            </w:pPr>
            <w:r>
              <w:t>W/(m.K)</w:t>
            </w:r>
          </w:p>
        </w:tc>
        <w:tc>
          <w:tcPr>
            <w:tcW w:w="1075" w:type="dxa"/>
            <w:shd w:val="clear" w:color="auto" w:fill="E6E6E6"/>
            <w:vAlign w:val="center"/>
          </w:tcPr>
          <w:p w:rsidR="008F4DD7" w:rsidRDefault="004703B2">
            <w:pPr>
              <w:jc w:val="center"/>
            </w:pPr>
            <w:r>
              <w:t>W/(</w:t>
            </w:r>
            <w:r>
              <w:t>㎡</w:t>
            </w:r>
            <w:r>
              <w:t>.K)</w:t>
            </w:r>
          </w:p>
        </w:tc>
        <w:tc>
          <w:tcPr>
            <w:tcW w:w="848" w:type="dxa"/>
            <w:shd w:val="clear" w:color="auto" w:fill="E6E6E6"/>
            <w:vAlign w:val="center"/>
          </w:tcPr>
          <w:p w:rsidR="008F4DD7" w:rsidRDefault="004703B2">
            <w:pPr>
              <w:jc w:val="center"/>
            </w:pPr>
            <w:r>
              <w:t>α</w:t>
            </w:r>
          </w:p>
        </w:tc>
        <w:tc>
          <w:tcPr>
            <w:tcW w:w="1075" w:type="dxa"/>
            <w:shd w:val="clear" w:color="auto" w:fill="E6E6E6"/>
            <w:vAlign w:val="center"/>
          </w:tcPr>
          <w:p w:rsidR="008F4DD7" w:rsidRDefault="004703B2">
            <w:pPr>
              <w:jc w:val="center"/>
            </w:pPr>
            <w:r>
              <w:t>(</w:t>
            </w:r>
            <w:r>
              <w:t>㎡</w:t>
            </w:r>
            <w:r>
              <w:t>K)/W</w:t>
            </w:r>
          </w:p>
        </w:tc>
        <w:tc>
          <w:tcPr>
            <w:tcW w:w="1064" w:type="dxa"/>
            <w:shd w:val="clear" w:color="auto" w:fill="E6E6E6"/>
            <w:vAlign w:val="center"/>
          </w:tcPr>
          <w:p w:rsidR="008F4DD7" w:rsidRDefault="004703B2">
            <w:pPr>
              <w:jc w:val="center"/>
            </w:pPr>
            <w:r>
              <w:t>D=R*S</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C20</w:t>
            </w:r>
            <w:r>
              <w:t>细石混凝土</w:t>
            </w:r>
            <w:r>
              <w:t>(ρ=2300)</w:t>
            </w:r>
          </w:p>
        </w:tc>
        <w:tc>
          <w:tcPr>
            <w:tcW w:w="848" w:type="dxa"/>
            <w:vAlign w:val="center"/>
          </w:tcPr>
          <w:p w:rsidR="008F4DD7" w:rsidRDefault="004703B2">
            <w:r>
              <w:t>30</w:t>
            </w:r>
          </w:p>
        </w:tc>
        <w:tc>
          <w:tcPr>
            <w:tcW w:w="1075" w:type="dxa"/>
            <w:vAlign w:val="center"/>
          </w:tcPr>
          <w:p w:rsidR="008F4DD7" w:rsidRDefault="004703B2">
            <w:r>
              <w:t>1.510</w:t>
            </w:r>
          </w:p>
        </w:tc>
        <w:tc>
          <w:tcPr>
            <w:tcW w:w="1075" w:type="dxa"/>
            <w:vAlign w:val="center"/>
          </w:tcPr>
          <w:p w:rsidR="008F4DD7" w:rsidRDefault="004703B2">
            <w:r>
              <w:t>15.243</w:t>
            </w:r>
          </w:p>
        </w:tc>
        <w:tc>
          <w:tcPr>
            <w:tcW w:w="848" w:type="dxa"/>
            <w:vAlign w:val="center"/>
          </w:tcPr>
          <w:p w:rsidR="008F4DD7" w:rsidRDefault="004703B2">
            <w:r>
              <w:t>1.00</w:t>
            </w:r>
          </w:p>
        </w:tc>
        <w:tc>
          <w:tcPr>
            <w:tcW w:w="1075" w:type="dxa"/>
            <w:vAlign w:val="center"/>
          </w:tcPr>
          <w:p w:rsidR="008F4DD7" w:rsidRDefault="004703B2">
            <w:r>
              <w:t>0.020</w:t>
            </w:r>
          </w:p>
        </w:tc>
        <w:tc>
          <w:tcPr>
            <w:tcW w:w="1064" w:type="dxa"/>
            <w:vAlign w:val="center"/>
          </w:tcPr>
          <w:p w:rsidR="008F4DD7" w:rsidRDefault="004703B2">
            <w:r>
              <w:t>0.303</w:t>
            </w:r>
          </w:p>
        </w:tc>
      </w:tr>
      <w:tr w:rsidR="008F4DD7">
        <w:tc>
          <w:tcPr>
            <w:tcW w:w="3345" w:type="dxa"/>
            <w:vAlign w:val="center"/>
          </w:tcPr>
          <w:p w:rsidR="008F4DD7" w:rsidRDefault="004703B2">
            <w:r>
              <w:t>复合硅酸盐保温砂浆</w:t>
            </w:r>
          </w:p>
        </w:tc>
        <w:tc>
          <w:tcPr>
            <w:tcW w:w="848" w:type="dxa"/>
            <w:vAlign w:val="center"/>
          </w:tcPr>
          <w:p w:rsidR="008F4DD7" w:rsidRDefault="004703B2">
            <w:r>
              <w:t>25</w:t>
            </w:r>
          </w:p>
        </w:tc>
        <w:tc>
          <w:tcPr>
            <w:tcW w:w="1075" w:type="dxa"/>
            <w:vAlign w:val="center"/>
          </w:tcPr>
          <w:p w:rsidR="008F4DD7" w:rsidRDefault="004703B2">
            <w:r>
              <w:t>0.075</w:t>
            </w:r>
          </w:p>
        </w:tc>
        <w:tc>
          <w:tcPr>
            <w:tcW w:w="1075" w:type="dxa"/>
            <w:vAlign w:val="center"/>
          </w:tcPr>
          <w:p w:rsidR="008F4DD7" w:rsidRDefault="004703B2">
            <w:r>
              <w:t>1.190</w:t>
            </w:r>
          </w:p>
        </w:tc>
        <w:tc>
          <w:tcPr>
            <w:tcW w:w="848" w:type="dxa"/>
            <w:vAlign w:val="center"/>
          </w:tcPr>
          <w:p w:rsidR="008F4DD7" w:rsidRDefault="004703B2">
            <w:r>
              <w:t>1.00</w:t>
            </w:r>
          </w:p>
        </w:tc>
        <w:tc>
          <w:tcPr>
            <w:tcW w:w="1075" w:type="dxa"/>
            <w:vAlign w:val="center"/>
          </w:tcPr>
          <w:p w:rsidR="008F4DD7" w:rsidRDefault="004703B2">
            <w:r>
              <w:t>0.333</w:t>
            </w:r>
          </w:p>
        </w:tc>
        <w:tc>
          <w:tcPr>
            <w:tcW w:w="1064" w:type="dxa"/>
            <w:vAlign w:val="center"/>
          </w:tcPr>
          <w:p w:rsidR="008F4DD7" w:rsidRDefault="004703B2">
            <w:r>
              <w:t>0.397</w:t>
            </w:r>
          </w:p>
        </w:tc>
      </w:tr>
      <w:tr w:rsidR="008F4DD7">
        <w:tc>
          <w:tcPr>
            <w:tcW w:w="3345" w:type="dxa"/>
            <w:vAlign w:val="center"/>
          </w:tcPr>
          <w:p w:rsidR="008F4DD7" w:rsidRDefault="004703B2">
            <w:r>
              <w:t>水泥砂浆</w:t>
            </w:r>
          </w:p>
        </w:tc>
        <w:tc>
          <w:tcPr>
            <w:tcW w:w="848" w:type="dxa"/>
            <w:vAlign w:val="center"/>
          </w:tcPr>
          <w:p w:rsidR="008F4DD7" w:rsidRDefault="004703B2">
            <w:r>
              <w:t>20</w:t>
            </w:r>
          </w:p>
        </w:tc>
        <w:tc>
          <w:tcPr>
            <w:tcW w:w="1075" w:type="dxa"/>
            <w:vAlign w:val="center"/>
          </w:tcPr>
          <w:p w:rsidR="008F4DD7" w:rsidRDefault="004703B2">
            <w:r>
              <w:t>0.930</w:t>
            </w:r>
          </w:p>
        </w:tc>
        <w:tc>
          <w:tcPr>
            <w:tcW w:w="1075" w:type="dxa"/>
            <w:vAlign w:val="center"/>
          </w:tcPr>
          <w:p w:rsidR="008F4DD7" w:rsidRDefault="004703B2">
            <w:r>
              <w:t>11.370</w:t>
            </w:r>
          </w:p>
        </w:tc>
        <w:tc>
          <w:tcPr>
            <w:tcW w:w="848" w:type="dxa"/>
            <w:vAlign w:val="center"/>
          </w:tcPr>
          <w:p w:rsidR="008F4DD7" w:rsidRDefault="004703B2">
            <w:r>
              <w:t>1.00</w:t>
            </w:r>
          </w:p>
        </w:tc>
        <w:tc>
          <w:tcPr>
            <w:tcW w:w="1075" w:type="dxa"/>
            <w:vAlign w:val="center"/>
          </w:tcPr>
          <w:p w:rsidR="008F4DD7" w:rsidRDefault="004703B2">
            <w:r>
              <w:t>0.022</w:t>
            </w:r>
          </w:p>
        </w:tc>
        <w:tc>
          <w:tcPr>
            <w:tcW w:w="1064" w:type="dxa"/>
            <w:vAlign w:val="center"/>
          </w:tcPr>
          <w:p w:rsidR="008F4DD7" w:rsidRDefault="004703B2">
            <w:r>
              <w:t>0.245</w:t>
            </w:r>
          </w:p>
        </w:tc>
      </w:tr>
      <w:tr w:rsidR="008F4DD7">
        <w:tc>
          <w:tcPr>
            <w:tcW w:w="3345" w:type="dxa"/>
            <w:vAlign w:val="center"/>
          </w:tcPr>
          <w:p w:rsidR="008F4DD7" w:rsidRDefault="004703B2">
            <w:r>
              <w:t>钢筋混凝土</w:t>
            </w:r>
          </w:p>
        </w:tc>
        <w:tc>
          <w:tcPr>
            <w:tcW w:w="848" w:type="dxa"/>
            <w:vAlign w:val="center"/>
          </w:tcPr>
          <w:p w:rsidR="008F4DD7" w:rsidRDefault="004703B2">
            <w:r>
              <w:t>120</w:t>
            </w:r>
          </w:p>
        </w:tc>
        <w:tc>
          <w:tcPr>
            <w:tcW w:w="1075" w:type="dxa"/>
            <w:vAlign w:val="center"/>
          </w:tcPr>
          <w:p w:rsidR="008F4DD7" w:rsidRDefault="004703B2">
            <w:r>
              <w:t>1.740</w:t>
            </w:r>
          </w:p>
        </w:tc>
        <w:tc>
          <w:tcPr>
            <w:tcW w:w="1075" w:type="dxa"/>
            <w:vAlign w:val="center"/>
          </w:tcPr>
          <w:p w:rsidR="008F4DD7" w:rsidRDefault="004703B2">
            <w:r>
              <w:t>17.200</w:t>
            </w:r>
          </w:p>
        </w:tc>
        <w:tc>
          <w:tcPr>
            <w:tcW w:w="848" w:type="dxa"/>
            <w:vAlign w:val="center"/>
          </w:tcPr>
          <w:p w:rsidR="008F4DD7" w:rsidRDefault="004703B2">
            <w:r>
              <w:t>1.00</w:t>
            </w:r>
          </w:p>
        </w:tc>
        <w:tc>
          <w:tcPr>
            <w:tcW w:w="1075" w:type="dxa"/>
            <w:vAlign w:val="center"/>
          </w:tcPr>
          <w:p w:rsidR="008F4DD7" w:rsidRDefault="004703B2">
            <w:r>
              <w:t>0.069</w:t>
            </w:r>
          </w:p>
        </w:tc>
        <w:tc>
          <w:tcPr>
            <w:tcW w:w="1064" w:type="dxa"/>
            <w:vAlign w:val="center"/>
          </w:tcPr>
          <w:p w:rsidR="008F4DD7" w:rsidRDefault="004703B2">
            <w:r>
              <w:t>1.186</w:t>
            </w:r>
          </w:p>
        </w:tc>
      </w:tr>
      <w:tr w:rsidR="008F4DD7">
        <w:tc>
          <w:tcPr>
            <w:tcW w:w="3345" w:type="dxa"/>
            <w:vAlign w:val="center"/>
          </w:tcPr>
          <w:p w:rsidR="008F4DD7" w:rsidRDefault="004703B2">
            <w:r>
              <w:t>各层之和</w:t>
            </w:r>
            <w:r>
              <w:t>∑</w:t>
            </w:r>
          </w:p>
        </w:tc>
        <w:tc>
          <w:tcPr>
            <w:tcW w:w="848" w:type="dxa"/>
            <w:vAlign w:val="center"/>
          </w:tcPr>
          <w:p w:rsidR="008F4DD7" w:rsidRDefault="004703B2">
            <w:r>
              <w:t>215</w:t>
            </w:r>
          </w:p>
        </w:tc>
        <w:tc>
          <w:tcPr>
            <w:tcW w:w="1075" w:type="dxa"/>
            <w:vAlign w:val="center"/>
          </w:tcPr>
          <w:p w:rsidR="008F4DD7" w:rsidRDefault="004703B2">
            <w:r>
              <w:t>－</w:t>
            </w:r>
          </w:p>
        </w:tc>
        <w:tc>
          <w:tcPr>
            <w:tcW w:w="1075" w:type="dxa"/>
            <w:vAlign w:val="center"/>
          </w:tcPr>
          <w:p w:rsidR="008F4DD7" w:rsidRDefault="004703B2">
            <w:r>
              <w:t>－</w:t>
            </w:r>
          </w:p>
        </w:tc>
        <w:tc>
          <w:tcPr>
            <w:tcW w:w="848" w:type="dxa"/>
            <w:vAlign w:val="center"/>
          </w:tcPr>
          <w:p w:rsidR="008F4DD7" w:rsidRDefault="004703B2">
            <w:r>
              <w:t>－</w:t>
            </w:r>
          </w:p>
        </w:tc>
        <w:tc>
          <w:tcPr>
            <w:tcW w:w="1075" w:type="dxa"/>
            <w:vAlign w:val="center"/>
          </w:tcPr>
          <w:p w:rsidR="008F4DD7" w:rsidRDefault="004703B2">
            <w:r>
              <w:t>0.465</w:t>
            </w:r>
          </w:p>
        </w:tc>
        <w:tc>
          <w:tcPr>
            <w:tcW w:w="1064" w:type="dxa"/>
            <w:vAlign w:val="center"/>
          </w:tcPr>
          <w:p w:rsidR="008F4DD7" w:rsidRDefault="004703B2">
            <w:r>
              <w:t>2.375</w:t>
            </w:r>
          </w:p>
        </w:tc>
      </w:tr>
      <w:tr w:rsidR="008F4DD7">
        <w:tc>
          <w:tcPr>
            <w:tcW w:w="3345" w:type="dxa"/>
            <w:shd w:val="clear" w:color="auto" w:fill="E6E6E6"/>
            <w:vAlign w:val="center"/>
          </w:tcPr>
          <w:p w:rsidR="008F4DD7" w:rsidRDefault="004703B2">
            <w:r>
              <w:t>传热系数</w:t>
            </w:r>
            <w:r>
              <w:t>K=1/(0.22+∑R)</w:t>
            </w:r>
          </w:p>
        </w:tc>
        <w:tc>
          <w:tcPr>
            <w:tcW w:w="5985" w:type="dxa"/>
            <w:gridSpan w:val="6"/>
          </w:tcPr>
          <w:p w:rsidR="008F4DD7" w:rsidRDefault="004703B2">
            <w:pPr>
              <w:jc w:val="center"/>
            </w:pPr>
            <w:r>
              <w:t>1.46</w:t>
            </w:r>
          </w:p>
        </w:tc>
      </w:tr>
      <w:tr w:rsidR="008F4DD7">
        <w:tc>
          <w:tcPr>
            <w:tcW w:w="3345" w:type="dxa"/>
            <w:shd w:val="clear" w:color="auto" w:fill="E6E6E6"/>
            <w:vAlign w:val="center"/>
          </w:tcPr>
          <w:p w:rsidR="008F4DD7" w:rsidRDefault="004703B2">
            <w:r>
              <w:t>修正后</w:t>
            </w:r>
            <w:r>
              <w:t>K, D</w:t>
            </w:r>
          </w:p>
        </w:tc>
        <w:tc>
          <w:tcPr>
            <w:tcW w:w="5985" w:type="dxa"/>
            <w:gridSpan w:val="6"/>
          </w:tcPr>
          <w:p w:rsidR="008F4DD7" w:rsidRDefault="004703B2">
            <w:pPr>
              <w:jc w:val="center"/>
            </w:pPr>
            <w:r>
              <w:t>K = 1.63, D = 2.38</w:t>
            </w:r>
          </w:p>
        </w:tc>
      </w:tr>
      <w:tr w:rsidR="008F4DD7">
        <w:tc>
          <w:tcPr>
            <w:tcW w:w="3345" w:type="dxa"/>
            <w:shd w:val="clear" w:color="auto" w:fill="E6E6E6"/>
            <w:vAlign w:val="center"/>
          </w:tcPr>
          <w:p w:rsidR="008F4DD7" w:rsidRDefault="004703B2">
            <w:r>
              <w:t>修正原因</w:t>
            </w:r>
          </w:p>
        </w:tc>
        <w:tc>
          <w:tcPr>
            <w:tcW w:w="5985" w:type="dxa"/>
            <w:gridSpan w:val="6"/>
            <w:vAlign w:val="center"/>
          </w:tcPr>
          <w:p w:rsidR="008F4DD7" w:rsidRDefault="008F4DD7"/>
        </w:tc>
      </w:tr>
    </w:tbl>
    <w:p w:rsidR="008F4DD7" w:rsidRDefault="004703B2">
      <w:pPr>
        <w:pStyle w:val="3"/>
        <w:widowControl w:val="0"/>
        <w:jc w:val="both"/>
        <w:rPr>
          <w:kern w:val="2"/>
          <w:szCs w:val="24"/>
        </w:rPr>
      </w:pPr>
      <w:bookmarkStart w:id="53" w:name="_Toc60760129"/>
      <w:r>
        <w:rPr>
          <w:kern w:val="2"/>
          <w:szCs w:val="24"/>
        </w:rPr>
        <w:t>楼板平均热工特性</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8F4DD7">
        <w:tc>
          <w:tcPr>
            <w:tcW w:w="3345" w:type="dxa"/>
            <w:shd w:val="clear" w:color="auto" w:fill="E6E6E6"/>
            <w:vAlign w:val="center"/>
          </w:tcPr>
          <w:p w:rsidR="008F4DD7" w:rsidRDefault="004703B2">
            <w:pPr>
              <w:jc w:val="center"/>
            </w:pPr>
            <w:r>
              <w:t>构造名称</w:t>
            </w:r>
          </w:p>
        </w:tc>
        <w:tc>
          <w:tcPr>
            <w:tcW w:w="990" w:type="dxa"/>
            <w:shd w:val="clear" w:color="auto" w:fill="E6E6E6"/>
            <w:vAlign w:val="center"/>
          </w:tcPr>
          <w:p w:rsidR="008F4DD7" w:rsidRDefault="004703B2">
            <w:pPr>
              <w:jc w:val="center"/>
            </w:pPr>
            <w:r>
              <w:t>面积</w:t>
            </w:r>
            <w:r>
              <w:t>(</w:t>
            </w:r>
            <w:r>
              <w:t>㎡</w:t>
            </w:r>
            <w:r>
              <w:t>)</w:t>
            </w:r>
          </w:p>
        </w:tc>
        <w:tc>
          <w:tcPr>
            <w:tcW w:w="950" w:type="dxa"/>
            <w:shd w:val="clear" w:color="auto" w:fill="E6E6E6"/>
            <w:vAlign w:val="center"/>
          </w:tcPr>
          <w:p w:rsidR="008F4DD7" w:rsidRDefault="004703B2">
            <w:pPr>
              <w:jc w:val="center"/>
            </w:pPr>
            <w:r>
              <w:t>面积所占比例</w:t>
            </w:r>
          </w:p>
        </w:tc>
        <w:tc>
          <w:tcPr>
            <w:tcW w:w="2023" w:type="dxa"/>
            <w:shd w:val="clear" w:color="auto" w:fill="E6E6E6"/>
            <w:vAlign w:val="center"/>
          </w:tcPr>
          <w:p w:rsidR="008F4DD7" w:rsidRDefault="004703B2">
            <w:pPr>
              <w:jc w:val="center"/>
            </w:pPr>
            <w:r>
              <w:t>传热系数</w:t>
            </w:r>
            <w:r>
              <w:t>K</w:t>
            </w:r>
            <w:r>
              <w:br/>
              <w:t>W / (</w:t>
            </w:r>
            <w:r>
              <w:t>㎡</w:t>
            </w:r>
            <w:r>
              <w:t>K)</w:t>
            </w:r>
          </w:p>
        </w:tc>
        <w:tc>
          <w:tcPr>
            <w:tcW w:w="2023" w:type="dxa"/>
            <w:shd w:val="clear" w:color="auto" w:fill="E6E6E6"/>
            <w:vAlign w:val="center"/>
          </w:tcPr>
          <w:p w:rsidR="008F4DD7" w:rsidRDefault="004703B2">
            <w:pPr>
              <w:jc w:val="center"/>
            </w:pPr>
            <w:r>
              <w:t>热惰性指标</w:t>
            </w:r>
            <w:r>
              <w:t>D</w:t>
            </w:r>
          </w:p>
        </w:tc>
      </w:tr>
      <w:tr w:rsidR="008F4DD7">
        <w:tc>
          <w:tcPr>
            <w:tcW w:w="3345" w:type="dxa"/>
            <w:vAlign w:val="center"/>
          </w:tcPr>
          <w:p w:rsidR="008F4DD7" w:rsidRDefault="004703B2">
            <w:r>
              <w:t>控温房间楼板构造一</w:t>
            </w:r>
          </w:p>
        </w:tc>
        <w:tc>
          <w:tcPr>
            <w:tcW w:w="990" w:type="dxa"/>
            <w:vAlign w:val="center"/>
          </w:tcPr>
          <w:p w:rsidR="008F4DD7" w:rsidRDefault="004703B2">
            <w:r>
              <w:t>5300.64</w:t>
            </w:r>
          </w:p>
        </w:tc>
        <w:tc>
          <w:tcPr>
            <w:tcW w:w="950" w:type="dxa"/>
            <w:vAlign w:val="center"/>
          </w:tcPr>
          <w:p w:rsidR="008F4DD7" w:rsidRDefault="004703B2">
            <w:r>
              <w:t>0.877</w:t>
            </w:r>
          </w:p>
        </w:tc>
        <w:tc>
          <w:tcPr>
            <w:tcW w:w="2023" w:type="dxa"/>
            <w:vAlign w:val="center"/>
          </w:tcPr>
          <w:p w:rsidR="008F4DD7" w:rsidRDefault="004703B2">
            <w:r>
              <w:t>1.63</w:t>
            </w:r>
          </w:p>
        </w:tc>
        <w:tc>
          <w:tcPr>
            <w:tcW w:w="2023" w:type="dxa"/>
            <w:vAlign w:val="center"/>
          </w:tcPr>
          <w:p w:rsidR="008F4DD7" w:rsidRDefault="004703B2">
            <w:r>
              <w:t>2.38</w:t>
            </w:r>
          </w:p>
        </w:tc>
      </w:tr>
      <w:tr w:rsidR="008F4DD7">
        <w:tc>
          <w:tcPr>
            <w:tcW w:w="3345" w:type="dxa"/>
            <w:vAlign w:val="center"/>
          </w:tcPr>
          <w:p w:rsidR="008F4DD7" w:rsidRDefault="004703B2">
            <w:r>
              <w:t>控温与非控温楼板构造一</w:t>
            </w:r>
          </w:p>
        </w:tc>
        <w:tc>
          <w:tcPr>
            <w:tcW w:w="990" w:type="dxa"/>
            <w:vAlign w:val="center"/>
          </w:tcPr>
          <w:p w:rsidR="008F4DD7" w:rsidRDefault="004703B2">
            <w:r>
              <w:t>742.27</w:t>
            </w:r>
          </w:p>
        </w:tc>
        <w:tc>
          <w:tcPr>
            <w:tcW w:w="950" w:type="dxa"/>
            <w:vAlign w:val="center"/>
          </w:tcPr>
          <w:p w:rsidR="008F4DD7" w:rsidRDefault="004703B2">
            <w:r>
              <w:t>0.123</w:t>
            </w:r>
          </w:p>
        </w:tc>
        <w:tc>
          <w:tcPr>
            <w:tcW w:w="2023" w:type="dxa"/>
            <w:vAlign w:val="center"/>
          </w:tcPr>
          <w:p w:rsidR="008F4DD7" w:rsidRDefault="004703B2">
            <w:r>
              <w:t>1.63</w:t>
            </w:r>
          </w:p>
        </w:tc>
        <w:tc>
          <w:tcPr>
            <w:tcW w:w="2023" w:type="dxa"/>
            <w:vAlign w:val="center"/>
          </w:tcPr>
          <w:p w:rsidR="008F4DD7" w:rsidRDefault="004703B2">
            <w:r>
              <w:t>2.38</w:t>
            </w:r>
          </w:p>
        </w:tc>
      </w:tr>
      <w:tr w:rsidR="008F4DD7">
        <w:tc>
          <w:tcPr>
            <w:tcW w:w="3345" w:type="dxa"/>
            <w:vAlign w:val="center"/>
          </w:tcPr>
          <w:p w:rsidR="008F4DD7" w:rsidRDefault="004703B2">
            <w:r>
              <w:t>合计</w:t>
            </w:r>
          </w:p>
        </w:tc>
        <w:tc>
          <w:tcPr>
            <w:tcW w:w="990" w:type="dxa"/>
            <w:vAlign w:val="center"/>
          </w:tcPr>
          <w:p w:rsidR="008F4DD7" w:rsidRDefault="004703B2">
            <w:r>
              <w:t>6042.91</w:t>
            </w:r>
          </w:p>
        </w:tc>
        <w:tc>
          <w:tcPr>
            <w:tcW w:w="950" w:type="dxa"/>
            <w:vAlign w:val="center"/>
          </w:tcPr>
          <w:p w:rsidR="008F4DD7" w:rsidRDefault="004703B2">
            <w:r>
              <w:t>1.000</w:t>
            </w:r>
          </w:p>
        </w:tc>
        <w:tc>
          <w:tcPr>
            <w:tcW w:w="2023" w:type="dxa"/>
            <w:vAlign w:val="center"/>
          </w:tcPr>
          <w:p w:rsidR="008F4DD7" w:rsidRDefault="004703B2">
            <w:r>
              <w:t>1.63</w:t>
            </w:r>
          </w:p>
        </w:tc>
        <w:tc>
          <w:tcPr>
            <w:tcW w:w="2023" w:type="dxa"/>
            <w:vAlign w:val="center"/>
          </w:tcPr>
          <w:p w:rsidR="008F4DD7" w:rsidRDefault="004703B2">
            <w:r>
              <w:t>2.38</w:t>
            </w:r>
          </w:p>
        </w:tc>
      </w:tr>
      <w:tr w:rsidR="008F4DD7">
        <w:tc>
          <w:tcPr>
            <w:tcW w:w="3345" w:type="dxa"/>
            <w:shd w:val="clear" w:color="auto" w:fill="E6E6E6"/>
            <w:vAlign w:val="center"/>
          </w:tcPr>
          <w:p w:rsidR="008F4DD7" w:rsidRDefault="004703B2">
            <w:r>
              <w:t>标准依据</w:t>
            </w:r>
          </w:p>
        </w:tc>
        <w:tc>
          <w:tcPr>
            <w:tcW w:w="5986" w:type="dxa"/>
            <w:gridSpan w:val="4"/>
          </w:tcPr>
          <w:p w:rsidR="008F4DD7" w:rsidRDefault="004703B2">
            <w:r>
              <w:t>《江西省居住建筑节能设计标准》（</w:t>
            </w:r>
            <w:r>
              <w:t>DBJ/T36-024-2014</w:t>
            </w:r>
            <w:r>
              <w:t>）第</w:t>
            </w:r>
            <w:r>
              <w:t>4.2.2</w:t>
            </w:r>
            <w:r>
              <w:t>条</w:t>
            </w:r>
          </w:p>
        </w:tc>
      </w:tr>
      <w:tr w:rsidR="008F4DD7">
        <w:tc>
          <w:tcPr>
            <w:tcW w:w="3345" w:type="dxa"/>
            <w:shd w:val="clear" w:color="auto" w:fill="E6E6E6"/>
            <w:vAlign w:val="center"/>
          </w:tcPr>
          <w:p w:rsidR="008F4DD7" w:rsidRDefault="004703B2">
            <w:r>
              <w:t>标准要求</w:t>
            </w:r>
          </w:p>
        </w:tc>
        <w:tc>
          <w:tcPr>
            <w:tcW w:w="5986" w:type="dxa"/>
            <w:gridSpan w:val="4"/>
          </w:tcPr>
          <w:p w:rsidR="008F4DD7" w:rsidRDefault="004703B2">
            <w:r>
              <w:t>K≤2.0</w:t>
            </w:r>
          </w:p>
        </w:tc>
      </w:tr>
      <w:tr w:rsidR="008F4DD7">
        <w:tc>
          <w:tcPr>
            <w:tcW w:w="3345" w:type="dxa"/>
            <w:shd w:val="clear" w:color="auto" w:fill="E6E6E6"/>
            <w:vAlign w:val="center"/>
          </w:tcPr>
          <w:p w:rsidR="008F4DD7" w:rsidRDefault="004703B2">
            <w:r>
              <w:t>结论</w:t>
            </w:r>
          </w:p>
        </w:tc>
        <w:tc>
          <w:tcPr>
            <w:tcW w:w="5986" w:type="dxa"/>
            <w:gridSpan w:val="4"/>
          </w:tcPr>
          <w:p w:rsidR="008F4DD7" w:rsidRDefault="004703B2">
            <w:r>
              <w:t>满足</w:t>
            </w:r>
          </w:p>
        </w:tc>
      </w:tr>
    </w:tbl>
    <w:p w:rsidR="008F4DD7" w:rsidRDefault="008F4DD7">
      <w:pPr>
        <w:widowControl w:val="0"/>
        <w:jc w:val="both"/>
        <w:rPr>
          <w:kern w:val="2"/>
          <w:szCs w:val="24"/>
          <w:lang w:val="en-US"/>
        </w:rPr>
      </w:pPr>
    </w:p>
    <w:p w:rsidR="008F4DD7" w:rsidRDefault="004703B2">
      <w:pPr>
        <w:pStyle w:val="2"/>
        <w:widowControl w:val="0"/>
        <w:rPr>
          <w:kern w:val="2"/>
        </w:rPr>
      </w:pPr>
      <w:bookmarkStart w:id="54" w:name="_Toc60760130"/>
      <w:r>
        <w:rPr>
          <w:kern w:val="2"/>
        </w:rPr>
        <w:t>通往封闭空间的户门</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41"/>
        <w:gridCol w:w="1358"/>
        <w:gridCol w:w="1471"/>
        <w:gridCol w:w="2292"/>
        <w:gridCol w:w="1471"/>
      </w:tblGrid>
      <w:tr w:rsidR="008F4DD7">
        <w:tc>
          <w:tcPr>
            <w:tcW w:w="2739" w:type="dxa"/>
            <w:shd w:val="clear" w:color="auto" w:fill="E6E6E6"/>
            <w:vAlign w:val="center"/>
          </w:tcPr>
          <w:p w:rsidR="008F4DD7" w:rsidRDefault="004703B2">
            <w:pPr>
              <w:jc w:val="center"/>
            </w:pPr>
            <w:r>
              <w:t>构造名称</w:t>
            </w:r>
          </w:p>
        </w:tc>
        <w:tc>
          <w:tcPr>
            <w:tcW w:w="1358" w:type="dxa"/>
            <w:shd w:val="clear" w:color="auto" w:fill="E6E6E6"/>
            <w:vAlign w:val="center"/>
          </w:tcPr>
          <w:p w:rsidR="008F4DD7" w:rsidRDefault="004703B2">
            <w:pPr>
              <w:jc w:val="center"/>
            </w:pPr>
            <w:r>
              <w:t>面积</w:t>
            </w:r>
            <w:r>
              <w:t>(</w:t>
            </w:r>
            <w:r>
              <w:t>㎡</w:t>
            </w:r>
            <w:r>
              <w:t>)</w:t>
            </w:r>
          </w:p>
        </w:tc>
        <w:tc>
          <w:tcPr>
            <w:tcW w:w="1471" w:type="dxa"/>
            <w:shd w:val="clear" w:color="auto" w:fill="E6E6E6"/>
            <w:vAlign w:val="center"/>
          </w:tcPr>
          <w:p w:rsidR="008F4DD7" w:rsidRDefault="004703B2">
            <w:pPr>
              <w:jc w:val="center"/>
            </w:pPr>
            <w:r>
              <w:t>面积所占比例</w:t>
            </w:r>
          </w:p>
        </w:tc>
        <w:tc>
          <w:tcPr>
            <w:tcW w:w="2292" w:type="dxa"/>
            <w:shd w:val="clear" w:color="auto" w:fill="E6E6E6"/>
            <w:vAlign w:val="center"/>
          </w:tcPr>
          <w:p w:rsidR="008F4DD7" w:rsidRDefault="004703B2">
            <w:pPr>
              <w:jc w:val="center"/>
            </w:pPr>
            <w:r>
              <w:t>传热系数</w:t>
            </w:r>
            <w:r>
              <w:t>K [W/(</w:t>
            </w:r>
            <w:r>
              <w:t>㎡</w:t>
            </w:r>
            <w:r>
              <w:t>.K)]</w:t>
            </w:r>
          </w:p>
        </w:tc>
        <w:tc>
          <w:tcPr>
            <w:tcW w:w="1471" w:type="dxa"/>
            <w:shd w:val="clear" w:color="auto" w:fill="E6E6E6"/>
            <w:vAlign w:val="center"/>
          </w:tcPr>
          <w:p w:rsidR="008F4DD7" w:rsidRDefault="004703B2">
            <w:pPr>
              <w:jc w:val="center"/>
            </w:pPr>
            <w:r>
              <w:t>是否满足</w:t>
            </w:r>
          </w:p>
        </w:tc>
      </w:tr>
      <w:tr w:rsidR="008F4DD7">
        <w:tc>
          <w:tcPr>
            <w:tcW w:w="2739" w:type="dxa"/>
            <w:vAlign w:val="center"/>
          </w:tcPr>
          <w:p w:rsidR="008F4DD7" w:rsidRDefault="004703B2">
            <w:r>
              <w:t>双层金属门</w:t>
            </w:r>
          </w:p>
        </w:tc>
        <w:tc>
          <w:tcPr>
            <w:tcW w:w="1358" w:type="dxa"/>
            <w:vAlign w:val="center"/>
          </w:tcPr>
          <w:p w:rsidR="008F4DD7" w:rsidRDefault="004703B2">
            <w:r>
              <w:t>506.31</w:t>
            </w:r>
          </w:p>
        </w:tc>
        <w:tc>
          <w:tcPr>
            <w:tcW w:w="1471" w:type="dxa"/>
            <w:vAlign w:val="center"/>
          </w:tcPr>
          <w:p w:rsidR="008F4DD7" w:rsidRDefault="004703B2">
            <w:r>
              <w:t>1.000</w:t>
            </w:r>
          </w:p>
        </w:tc>
        <w:tc>
          <w:tcPr>
            <w:tcW w:w="2292" w:type="dxa"/>
            <w:vAlign w:val="center"/>
          </w:tcPr>
          <w:p w:rsidR="008F4DD7" w:rsidRDefault="004703B2">
            <w:r>
              <w:t>1.61</w:t>
            </w:r>
          </w:p>
        </w:tc>
        <w:tc>
          <w:tcPr>
            <w:tcW w:w="1471" w:type="dxa"/>
            <w:vAlign w:val="center"/>
          </w:tcPr>
          <w:p w:rsidR="008F4DD7" w:rsidRDefault="004703B2">
            <w:r>
              <w:t>满足</w:t>
            </w:r>
          </w:p>
        </w:tc>
      </w:tr>
      <w:tr w:rsidR="008F4DD7">
        <w:tc>
          <w:tcPr>
            <w:tcW w:w="2739" w:type="dxa"/>
            <w:shd w:val="clear" w:color="auto" w:fill="E6E6E6"/>
            <w:vAlign w:val="center"/>
          </w:tcPr>
          <w:p w:rsidR="008F4DD7" w:rsidRDefault="004703B2">
            <w:r>
              <w:t>标准依据</w:t>
            </w:r>
          </w:p>
        </w:tc>
        <w:tc>
          <w:tcPr>
            <w:tcW w:w="6592" w:type="dxa"/>
            <w:gridSpan w:val="4"/>
          </w:tcPr>
          <w:p w:rsidR="008F4DD7" w:rsidRDefault="004703B2">
            <w:r>
              <w:t>《江西省居住建筑节能设计标准》（</w:t>
            </w:r>
            <w:r>
              <w:t>DBJ/T36-024-2014</w:t>
            </w:r>
            <w:r>
              <w:t>）第</w:t>
            </w:r>
            <w:r>
              <w:t>4.2.2</w:t>
            </w:r>
            <w:r>
              <w:t>条</w:t>
            </w:r>
          </w:p>
        </w:tc>
      </w:tr>
      <w:tr w:rsidR="008F4DD7">
        <w:tc>
          <w:tcPr>
            <w:tcW w:w="2739" w:type="dxa"/>
            <w:shd w:val="clear" w:color="auto" w:fill="E6E6E6"/>
            <w:vAlign w:val="center"/>
          </w:tcPr>
          <w:p w:rsidR="008F4DD7" w:rsidRDefault="004703B2">
            <w:r>
              <w:t>标准要求</w:t>
            </w:r>
          </w:p>
        </w:tc>
        <w:tc>
          <w:tcPr>
            <w:tcW w:w="6592" w:type="dxa"/>
            <w:gridSpan w:val="4"/>
          </w:tcPr>
          <w:p w:rsidR="008F4DD7" w:rsidRDefault="004703B2">
            <w:r>
              <w:t>K≤3.0</w:t>
            </w:r>
          </w:p>
        </w:tc>
      </w:tr>
      <w:tr w:rsidR="008F4DD7">
        <w:tc>
          <w:tcPr>
            <w:tcW w:w="2739" w:type="dxa"/>
            <w:shd w:val="clear" w:color="auto" w:fill="E6E6E6"/>
            <w:vAlign w:val="center"/>
          </w:tcPr>
          <w:p w:rsidR="008F4DD7" w:rsidRDefault="004703B2">
            <w:r>
              <w:t>结论</w:t>
            </w:r>
          </w:p>
        </w:tc>
        <w:tc>
          <w:tcPr>
            <w:tcW w:w="6592" w:type="dxa"/>
            <w:gridSpan w:val="4"/>
          </w:tcPr>
          <w:p w:rsidR="008F4DD7" w:rsidRDefault="004703B2">
            <w:r>
              <w:t>满足</w:t>
            </w:r>
          </w:p>
        </w:tc>
      </w:tr>
    </w:tbl>
    <w:p w:rsidR="008F4DD7" w:rsidRDefault="004703B2">
      <w:pPr>
        <w:pStyle w:val="2"/>
        <w:widowControl w:val="0"/>
        <w:rPr>
          <w:kern w:val="2"/>
        </w:rPr>
      </w:pPr>
      <w:bookmarkStart w:id="55" w:name="_Toc60760131"/>
      <w:r>
        <w:rPr>
          <w:kern w:val="2"/>
        </w:rPr>
        <w:t>通往非封闭空间或户外的户门</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41"/>
        <w:gridCol w:w="1358"/>
        <w:gridCol w:w="1471"/>
        <w:gridCol w:w="2292"/>
        <w:gridCol w:w="1471"/>
      </w:tblGrid>
      <w:tr w:rsidR="008F4DD7">
        <w:tc>
          <w:tcPr>
            <w:tcW w:w="2739" w:type="dxa"/>
            <w:shd w:val="clear" w:color="auto" w:fill="E6E6E6"/>
            <w:vAlign w:val="center"/>
          </w:tcPr>
          <w:p w:rsidR="008F4DD7" w:rsidRDefault="004703B2">
            <w:pPr>
              <w:jc w:val="center"/>
            </w:pPr>
            <w:r>
              <w:t>构造名称</w:t>
            </w:r>
          </w:p>
        </w:tc>
        <w:tc>
          <w:tcPr>
            <w:tcW w:w="1358" w:type="dxa"/>
            <w:shd w:val="clear" w:color="auto" w:fill="E6E6E6"/>
            <w:vAlign w:val="center"/>
          </w:tcPr>
          <w:p w:rsidR="008F4DD7" w:rsidRDefault="004703B2">
            <w:pPr>
              <w:jc w:val="center"/>
            </w:pPr>
            <w:r>
              <w:t>面积</w:t>
            </w:r>
            <w:r>
              <w:t>(</w:t>
            </w:r>
            <w:r>
              <w:t>㎡</w:t>
            </w:r>
            <w:r>
              <w:t>)</w:t>
            </w:r>
          </w:p>
        </w:tc>
        <w:tc>
          <w:tcPr>
            <w:tcW w:w="1471" w:type="dxa"/>
            <w:shd w:val="clear" w:color="auto" w:fill="E6E6E6"/>
            <w:vAlign w:val="center"/>
          </w:tcPr>
          <w:p w:rsidR="008F4DD7" w:rsidRDefault="004703B2">
            <w:pPr>
              <w:jc w:val="center"/>
            </w:pPr>
            <w:r>
              <w:t>面积所占比例</w:t>
            </w:r>
          </w:p>
        </w:tc>
        <w:tc>
          <w:tcPr>
            <w:tcW w:w="2292" w:type="dxa"/>
            <w:shd w:val="clear" w:color="auto" w:fill="E6E6E6"/>
            <w:vAlign w:val="center"/>
          </w:tcPr>
          <w:p w:rsidR="008F4DD7" w:rsidRDefault="004703B2">
            <w:pPr>
              <w:jc w:val="center"/>
            </w:pPr>
            <w:r>
              <w:t>传热系数</w:t>
            </w:r>
            <w:r>
              <w:t>K [W/(</w:t>
            </w:r>
            <w:r>
              <w:t>㎡</w:t>
            </w:r>
            <w:r>
              <w:t>.K)]</w:t>
            </w:r>
          </w:p>
        </w:tc>
        <w:tc>
          <w:tcPr>
            <w:tcW w:w="1471" w:type="dxa"/>
            <w:shd w:val="clear" w:color="auto" w:fill="E6E6E6"/>
            <w:vAlign w:val="center"/>
          </w:tcPr>
          <w:p w:rsidR="008F4DD7" w:rsidRDefault="004703B2">
            <w:pPr>
              <w:jc w:val="center"/>
            </w:pPr>
            <w:r>
              <w:t>是否满足</w:t>
            </w:r>
          </w:p>
        </w:tc>
      </w:tr>
      <w:tr w:rsidR="008F4DD7">
        <w:tc>
          <w:tcPr>
            <w:tcW w:w="2739" w:type="dxa"/>
            <w:vAlign w:val="center"/>
          </w:tcPr>
          <w:p w:rsidR="008F4DD7" w:rsidRDefault="004703B2">
            <w:r>
              <w:t>双层实体木制外门</w:t>
            </w:r>
          </w:p>
        </w:tc>
        <w:tc>
          <w:tcPr>
            <w:tcW w:w="1358" w:type="dxa"/>
            <w:vAlign w:val="center"/>
          </w:tcPr>
          <w:p w:rsidR="008F4DD7" w:rsidRDefault="004703B2">
            <w:r>
              <w:t>32.69</w:t>
            </w:r>
          </w:p>
        </w:tc>
        <w:tc>
          <w:tcPr>
            <w:tcW w:w="1471" w:type="dxa"/>
            <w:vAlign w:val="center"/>
          </w:tcPr>
          <w:p w:rsidR="008F4DD7" w:rsidRDefault="004703B2">
            <w:r>
              <w:t>1.000</w:t>
            </w:r>
          </w:p>
        </w:tc>
        <w:tc>
          <w:tcPr>
            <w:tcW w:w="2292" w:type="dxa"/>
            <w:vAlign w:val="center"/>
          </w:tcPr>
          <w:p w:rsidR="008F4DD7" w:rsidRDefault="004703B2">
            <w:r>
              <w:t>1.30</w:t>
            </w:r>
          </w:p>
        </w:tc>
        <w:tc>
          <w:tcPr>
            <w:tcW w:w="1471" w:type="dxa"/>
            <w:vAlign w:val="center"/>
          </w:tcPr>
          <w:p w:rsidR="008F4DD7" w:rsidRDefault="004703B2">
            <w:r>
              <w:t>满足</w:t>
            </w:r>
          </w:p>
        </w:tc>
      </w:tr>
      <w:tr w:rsidR="008F4DD7">
        <w:tc>
          <w:tcPr>
            <w:tcW w:w="2739" w:type="dxa"/>
            <w:shd w:val="clear" w:color="auto" w:fill="E6E6E6"/>
            <w:vAlign w:val="center"/>
          </w:tcPr>
          <w:p w:rsidR="008F4DD7" w:rsidRDefault="004703B2">
            <w:r>
              <w:t>标准依据</w:t>
            </w:r>
          </w:p>
        </w:tc>
        <w:tc>
          <w:tcPr>
            <w:tcW w:w="6592" w:type="dxa"/>
            <w:gridSpan w:val="4"/>
          </w:tcPr>
          <w:p w:rsidR="008F4DD7" w:rsidRDefault="004703B2">
            <w:r>
              <w:t>《江西省居住建筑节能设计标准》（</w:t>
            </w:r>
            <w:r>
              <w:t>DBJ/T36-024-2014</w:t>
            </w:r>
            <w:r>
              <w:t>）第</w:t>
            </w:r>
            <w:r>
              <w:t>4.2.2</w:t>
            </w:r>
            <w:r>
              <w:t>条</w:t>
            </w:r>
          </w:p>
        </w:tc>
      </w:tr>
      <w:tr w:rsidR="008F4DD7">
        <w:tc>
          <w:tcPr>
            <w:tcW w:w="2739" w:type="dxa"/>
            <w:shd w:val="clear" w:color="auto" w:fill="E6E6E6"/>
            <w:vAlign w:val="center"/>
          </w:tcPr>
          <w:p w:rsidR="008F4DD7" w:rsidRDefault="004703B2">
            <w:r>
              <w:t>标准要求</w:t>
            </w:r>
          </w:p>
        </w:tc>
        <w:tc>
          <w:tcPr>
            <w:tcW w:w="6592" w:type="dxa"/>
            <w:gridSpan w:val="4"/>
          </w:tcPr>
          <w:p w:rsidR="008F4DD7" w:rsidRDefault="004703B2">
            <w:r>
              <w:t>K≤2.0</w:t>
            </w:r>
          </w:p>
        </w:tc>
      </w:tr>
      <w:tr w:rsidR="008F4DD7">
        <w:tc>
          <w:tcPr>
            <w:tcW w:w="2739" w:type="dxa"/>
            <w:shd w:val="clear" w:color="auto" w:fill="E6E6E6"/>
            <w:vAlign w:val="center"/>
          </w:tcPr>
          <w:p w:rsidR="008F4DD7" w:rsidRDefault="004703B2">
            <w:r>
              <w:t>结论</w:t>
            </w:r>
          </w:p>
        </w:tc>
        <w:tc>
          <w:tcPr>
            <w:tcW w:w="6592" w:type="dxa"/>
            <w:gridSpan w:val="4"/>
          </w:tcPr>
          <w:p w:rsidR="008F4DD7" w:rsidRDefault="004703B2">
            <w:r>
              <w:t>满足</w:t>
            </w:r>
          </w:p>
        </w:tc>
      </w:tr>
    </w:tbl>
    <w:p w:rsidR="008F4DD7" w:rsidRDefault="004703B2">
      <w:pPr>
        <w:pStyle w:val="2"/>
        <w:widowControl w:val="0"/>
        <w:rPr>
          <w:kern w:val="2"/>
        </w:rPr>
      </w:pPr>
      <w:bookmarkStart w:id="56" w:name="_Toc60760132"/>
      <w:r>
        <w:rPr>
          <w:kern w:val="2"/>
        </w:rPr>
        <w:t>可开启面积</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962"/>
        <w:gridCol w:w="735"/>
        <w:gridCol w:w="679"/>
        <w:gridCol w:w="679"/>
        <w:gridCol w:w="848"/>
        <w:gridCol w:w="848"/>
        <w:gridCol w:w="679"/>
        <w:gridCol w:w="679"/>
        <w:gridCol w:w="808"/>
      </w:tblGrid>
      <w:tr w:rsidR="008F4DD7">
        <w:tc>
          <w:tcPr>
            <w:tcW w:w="718" w:type="dxa"/>
            <w:shd w:val="clear" w:color="auto" w:fill="E6E6E6"/>
            <w:vAlign w:val="center"/>
          </w:tcPr>
          <w:p w:rsidR="008F4DD7" w:rsidRDefault="004703B2">
            <w:pPr>
              <w:jc w:val="center"/>
            </w:pPr>
            <w:r>
              <w:t>楼层</w:t>
            </w:r>
          </w:p>
        </w:tc>
        <w:tc>
          <w:tcPr>
            <w:tcW w:w="962" w:type="dxa"/>
            <w:shd w:val="clear" w:color="auto" w:fill="E6E6E6"/>
            <w:vAlign w:val="center"/>
          </w:tcPr>
          <w:p w:rsidR="008F4DD7" w:rsidRDefault="004703B2">
            <w:pPr>
              <w:jc w:val="center"/>
            </w:pPr>
            <w:r>
              <w:t>房间编号</w:t>
            </w:r>
          </w:p>
        </w:tc>
        <w:tc>
          <w:tcPr>
            <w:tcW w:w="735" w:type="dxa"/>
            <w:gridSpan w:val="2"/>
            <w:shd w:val="clear" w:color="auto" w:fill="E6E6E6"/>
            <w:vAlign w:val="center"/>
          </w:tcPr>
          <w:p w:rsidR="008F4DD7" w:rsidRDefault="004703B2">
            <w:pPr>
              <w:jc w:val="center"/>
            </w:pPr>
            <w:r>
              <w:t>房间面积（㎡）</w:t>
            </w:r>
          </w:p>
        </w:tc>
        <w:tc>
          <w:tcPr>
            <w:tcW w:w="962" w:type="dxa"/>
            <w:shd w:val="clear" w:color="auto" w:fill="E6E6E6"/>
            <w:vAlign w:val="center"/>
          </w:tcPr>
          <w:p w:rsidR="008F4DD7" w:rsidRDefault="004703B2">
            <w:pPr>
              <w:jc w:val="center"/>
            </w:pPr>
            <w:r>
              <w:t>门窗编号</w:t>
            </w:r>
          </w:p>
        </w:tc>
        <w:tc>
          <w:tcPr>
            <w:tcW w:w="735" w:type="dxa"/>
            <w:shd w:val="clear" w:color="auto" w:fill="E6E6E6"/>
            <w:vAlign w:val="center"/>
          </w:tcPr>
          <w:p w:rsidR="008F4DD7" w:rsidRDefault="004703B2">
            <w:pPr>
              <w:jc w:val="center"/>
            </w:pPr>
            <w:r>
              <w:t>门窗面积（㎡）</w:t>
            </w:r>
          </w:p>
        </w:tc>
        <w:tc>
          <w:tcPr>
            <w:tcW w:w="679" w:type="dxa"/>
            <w:shd w:val="clear" w:color="auto" w:fill="E6E6E6"/>
            <w:vAlign w:val="center"/>
          </w:tcPr>
          <w:p w:rsidR="008F4DD7" w:rsidRDefault="004703B2">
            <w:pPr>
              <w:jc w:val="center"/>
            </w:pPr>
            <w:r>
              <w:t>开启比例</w:t>
            </w:r>
          </w:p>
        </w:tc>
        <w:tc>
          <w:tcPr>
            <w:tcW w:w="679" w:type="dxa"/>
            <w:shd w:val="clear" w:color="auto" w:fill="E6E6E6"/>
            <w:vAlign w:val="center"/>
          </w:tcPr>
          <w:p w:rsidR="008F4DD7" w:rsidRDefault="004703B2">
            <w:pPr>
              <w:jc w:val="center"/>
            </w:pPr>
            <w:r>
              <w:t>门窗类型</w:t>
            </w:r>
          </w:p>
        </w:tc>
        <w:tc>
          <w:tcPr>
            <w:tcW w:w="848" w:type="dxa"/>
            <w:shd w:val="clear" w:color="auto" w:fill="E6E6E6"/>
            <w:vAlign w:val="center"/>
          </w:tcPr>
          <w:p w:rsidR="008F4DD7" w:rsidRDefault="004703B2">
            <w:pPr>
              <w:jc w:val="center"/>
            </w:pPr>
            <w:r>
              <w:t>透光面积</w:t>
            </w:r>
            <w:r>
              <w:t>/</w:t>
            </w:r>
            <w:r>
              <w:t>房间面积</w:t>
            </w:r>
          </w:p>
        </w:tc>
        <w:tc>
          <w:tcPr>
            <w:tcW w:w="848" w:type="dxa"/>
            <w:shd w:val="clear" w:color="auto" w:fill="E6E6E6"/>
            <w:vAlign w:val="center"/>
          </w:tcPr>
          <w:p w:rsidR="008F4DD7" w:rsidRDefault="004703B2">
            <w:pPr>
              <w:jc w:val="center"/>
            </w:pPr>
            <w:r>
              <w:t>开启面积</w:t>
            </w:r>
            <w:r>
              <w:t>/</w:t>
            </w:r>
            <w:r>
              <w:t>房间面积</w:t>
            </w:r>
          </w:p>
        </w:tc>
        <w:tc>
          <w:tcPr>
            <w:tcW w:w="679" w:type="dxa"/>
            <w:shd w:val="clear" w:color="auto" w:fill="E6E6E6"/>
            <w:vAlign w:val="center"/>
          </w:tcPr>
          <w:p w:rsidR="008F4DD7" w:rsidRDefault="004703B2">
            <w:pPr>
              <w:jc w:val="center"/>
            </w:pPr>
            <w:r>
              <w:t>外窗开启比</w:t>
            </w:r>
          </w:p>
        </w:tc>
        <w:tc>
          <w:tcPr>
            <w:tcW w:w="679" w:type="dxa"/>
            <w:shd w:val="clear" w:color="auto" w:fill="E6E6E6"/>
            <w:vAlign w:val="center"/>
          </w:tcPr>
          <w:p w:rsidR="008F4DD7" w:rsidRDefault="004703B2">
            <w:pPr>
              <w:jc w:val="center"/>
            </w:pPr>
            <w:r>
              <w:t>幕墙开启比</w:t>
            </w:r>
          </w:p>
        </w:tc>
        <w:tc>
          <w:tcPr>
            <w:tcW w:w="803" w:type="dxa"/>
            <w:shd w:val="clear" w:color="auto" w:fill="E6E6E6"/>
            <w:vAlign w:val="center"/>
          </w:tcPr>
          <w:p w:rsidR="008F4DD7" w:rsidRDefault="004703B2">
            <w:pPr>
              <w:jc w:val="center"/>
            </w:pPr>
            <w:r>
              <w:t>结论</w:t>
            </w:r>
          </w:p>
        </w:tc>
      </w:tr>
      <w:tr w:rsidR="008F4DD7">
        <w:tc>
          <w:tcPr>
            <w:tcW w:w="718" w:type="dxa"/>
            <w:vMerge w:val="restart"/>
            <w:vAlign w:val="center"/>
          </w:tcPr>
          <w:p w:rsidR="008F4DD7" w:rsidRDefault="004703B2">
            <w:r>
              <w:t>2</w:t>
            </w:r>
          </w:p>
        </w:tc>
        <w:tc>
          <w:tcPr>
            <w:tcW w:w="962" w:type="dxa"/>
            <w:vMerge w:val="restart"/>
            <w:vAlign w:val="center"/>
          </w:tcPr>
          <w:p w:rsidR="008F4DD7" w:rsidRDefault="004703B2">
            <w:r>
              <w:t>2001</w:t>
            </w:r>
          </w:p>
        </w:tc>
        <w:tc>
          <w:tcPr>
            <w:tcW w:w="735" w:type="dxa"/>
            <w:gridSpan w:val="2"/>
            <w:vMerge w:val="restart"/>
            <w:vAlign w:val="center"/>
          </w:tcPr>
          <w:p w:rsidR="008F4DD7" w:rsidRDefault="004703B2">
            <w:r>
              <w:t>241.24</w:t>
            </w:r>
          </w:p>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restart"/>
            <w:vAlign w:val="center"/>
          </w:tcPr>
          <w:p w:rsidR="008F4DD7" w:rsidRDefault="004703B2">
            <w:r>
              <w:t>3</w:t>
            </w:r>
          </w:p>
        </w:tc>
        <w:tc>
          <w:tcPr>
            <w:tcW w:w="962" w:type="dxa"/>
            <w:vMerge w:val="restart"/>
            <w:vAlign w:val="center"/>
          </w:tcPr>
          <w:p w:rsidR="008F4DD7" w:rsidRDefault="004703B2">
            <w:r>
              <w:t>3001</w:t>
            </w:r>
          </w:p>
        </w:tc>
        <w:tc>
          <w:tcPr>
            <w:tcW w:w="735" w:type="dxa"/>
            <w:gridSpan w:val="2"/>
            <w:vMerge w:val="restart"/>
            <w:vAlign w:val="center"/>
          </w:tcPr>
          <w:p w:rsidR="008F4DD7" w:rsidRDefault="004703B2">
            <w:r>
              <w:t>241.24</w:t>
            </w:r>
          </w:p>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restart"/>
            <w:vAlign w:val="center"/>
          </w:tcPr>
          <w:p w:rsidR="008F4DD7" w:rsidRDefault="004703B2">
            <w:r>
              <w:t>4</w:t>
            </w:r>
          </w:p>
        </w:tc>
        <w:tc>
          <w:tcPr>
            <w:tcW w:w="962" w:type="dxa"/>
            <w:vMerge w:val="restart"/>
            <w:vAlign w:val="center"/>
          </w:tcPr>
          <w:p w:rsidR="008F4DD7" w:rsidRDefault="004703B2">
            <w:r>
              <w:t>4001</w:t>
            </w:r>
          </w:p>
        </w:tc>
        <w:tc>
          <w:tcPr>
            <w:tcW w:w="735" w:type="dxa"/>
            <w:gridSpan w:val="2"/>
            <w:vMerge w:val="restart"/>
            <w:vAlign w:val="center"/>
          </w:tcPr>
          <w:p w:rsidR="008F4DD7" w:rsidRDefault="004703B2">
            <w:r>
              <w:t>241.24</w:t>
            </w:r>
          </w:p>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restart"/>
            <w:vAlign w:val="center"/>
          </w:tcPr>
          <w:p w:rsidR="008F4DD7" w:rsidRDefault="004703B2">
            <w:r>
              <w:t>5</w:t>
            </w:r>
          </w:p>
        </w:tc>
        <w:tc>
          <w:tcPr>
            <w:tcW w:w="962" w:type="dxa"/>
            <w:vMerge w:val="restart"/>
            <w:vAlign w:val="center"/>
          </w:tcPr>
          <w:p w:rsidR="008F4DD7" w:rsidRDefault="004703B2">
            <w:r>
              <w:t>5001</w:t>
            </w:r>
          </w:p>
        </w:tc>
        <w:tc>
          <w:tcPr>
            <w:tcW w:w="735" w:type="dxa"/>
            <w:gridSpan w:val="2"/>
            <w:vMerge w:val="restart"/>
            <w:vAlign w:val="center"/>
          </w:tcPr>
          <w:p w:rsidR="008F4DD7" w:rsidRDefault="004703B2">
            <w:r>
              <w:t>241.24</w:t>
            </w:r>
          </w:p>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restart"/>
            <w:vAlign w:val="center"/>
          </w:tcPr>
          <w:p w:rsidR="008F4DD7" w:rsidRDefault="004703B2">
            <w:r>
              <w:t>6</w:t>
            </w:r>
          </w:p>
        </w:tc>
        <w:tc>
          <w:tcPr>
            <w:tcW w:w="962" w:type="dxa"/>
            <w:vMerge w:val="restart"/>
            <w:vAlign w:val="center"/>
          </w:tcPr>
          <w:p w:rsidR="008F4DD7" w:rsidRDefault="004703B2">
            <w:r>
              <w:t>6001</w:t>
            </w:r>
          </w:p>
        </w:tc>
        <w:tc>
          <w:tcPr>
            <w:tcW w:w="735" w:type="dxa"/>
            <w:gridSpan w:val="2"/>
            <w:vMerge w:val="restart"/>
            <w:vAlign w:val="center"/>
          </w:tcPr>
          <w:p w:rsidR="008F4DD7" w:rsidRDefault="004703B2">
            <w:r>
              <w:t>241.24</w:t>
            </w:r>
          </w:p>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restart"/>
            <w:vAlign w:val="center"/>
          </w:tcPr>
          <w:p w:rsidR="008F4DD7" w:rsidRDefault="004703B2">
            <w:r>
              <w:t>7</w:t>
            </w:r>
          </w:p>
        </w:tc>
        <w:tc>
          <w:tcPr>
            <w:tcW w:w="962" w:type="dxa"/>
            <w:vMerge w:val="restart"/>
            <w:vAlign w:val="center"/>
          </w:tcPr>
          <w:p w:rsidR="008F4DD7" w:rsidRDefault="004703B2">
            <w:r>
              <w:t>7001</w:t>
            </w:r>
          </w:p>
        </w:tc>
        <w:tc>
          <w:tcPr>
            <w:tcW w:w="735" w:type="dxa"/>
            <w:gridSpan w:val="2"/>
            <w:vMerge w:val="restart"/>
            <w:vAlign w:val="center"/>
          </w:tcPr>
          <w:p w:rsidR="008F4DD7" w:rsidRDefault="004703B2">
            <w:r>
              <w:t>241.24</w:t>
            </w:r>
          </w:p>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2263" w:type="dxa"/>
            <w:gridSpan w:val="3"/>
            <w:shd w:val="clear" w:color="auto" w:fill="E6E6E6"/>
            <w:vAlign w:val="center"/>
          </w:tcPr>
          <w:p w:rsidR="008F4DD7" w:rsidRDefault="004703B2">
            <w:r>
              <w:t>标准依据</w:t>
            </w:r>
          </w:p>
        </w:tc>
        <w:tc>
          <w:tcPr>
            <w:tcW w:w="7069" w:type="dxa"/>
            <w:gridSpan w:val="10"/>
            <w:vAlign w:val="center"/>
          </w:tcPr>
          <w:p w:rsidR="008F4DD7" w:rsidRDefault="004703B2">
            <w:r>
              <w:t>《江西省居住建筑节能设计标准》（</w:t>
            </w:r>
            <w:r>
              <w:t>DBJ/T36-024-2014</w:t>
            </w:r>
            <w:r>
              <w:t>）第</w:t>
            </w:r>
            <w:r>
              <w:t>4.3.2</w:t>
            </w:r>
            <w:r>
              <w:t>条</w:t>
            </w:r>
          </w:p>
        </w:tc>
      </w:tr>
      <w:tr w:rsidR="008F4DD7">
        <w:tc>
          <w:tcPr>
            <w:tcW w:w="2263" w:type="dxa"/>
            <w:gridSpan w:val="3"/>
            <w:shd w:val="clear" w:color="auto" w:fill="E6E6E6"/>
            <w:vAlign w:val="center"/>
          </w:tcPr>
          <w:p w:rsidR="008F4DD7" w:rsidRDefault="004703B2">
            <w:r>
              <w:t>标准要求</w:t>
            </w:r>
          </w:p>
        </w:tc>
        <w:tc>
          <w:tcPr>
            <w:tcW w:w="7069" w:type="dxa"/>
            <w:gridSpan w:val="10"/>
            <w:vAlign w:val="center"/>
          </w:tcPr>
          <w:p w:rsidR="008F4DD7" w:rsidRDefault="004703B2">
            <w:r>
              <w:t>可开启面积不应小于地面积</w:t>
            </w:r>
            <w:r>
              <w:t>5%</w:t>
            </w:r>
          </w:p>
        </w:tc>
      </w:tr>
      <w:tr w:rsidR="008F4DD7">
        <w:tc>
          <w:tcPr>
            <w:tcW w:w="2263" w:type="dxa"/>
            <w:gridSpan w:val="3"/>
            <w:shd w:val="clear" w:color="auto" w:fill="E6E6E6"/>
            <w:vAlign w:val="center"/>
          </w:tcPr>
          <w:p w:rsidR="008F4DD7" w:rsidRDefault="004703B2">
            <w:r>
              <w:t>结论</w:t>
            </w:r>
          </w:p>
        </w:tc>
        <w:tc>
          <w:tcPr>
            <w:tcW w:w="7069" w:type="dxa"/>
            <w:gridSpan w:val="10"/>
            <w:vAlign w:val="center"/>
          </w:tcPr>
          <w:p w:rsidR="008F4DD7" w:rsidRDefault="004703B2">
            <w:r>
              <w:rPr>
                <w:color w:val="FF0000"/>
              </w:rPr>
              <w:t>不满足</w:t>
            </w:r>
          </w:p>
        </w:tc>
      </w:tr>
    </w:tbl>
    <w:p w:rsidR="008F4DD7" w:rsidRDefault="004703B2">
      <w:pPr>
        <w:widowControl w:val="0"/>
        <w:jc w:val="both"/>
        <w:rPr>
          <w:kern w:val="2"/>
          <w:szCs w:val="24"/>
          <w:lang w:val="en-US"/>
        </w:rPr>
      </w:pPr>
      <w:r>
        <w:rPr>
          <w:kern w:val="2"/>
          <w:szCs w:val="24"/>
          <w:lang w:val="en-US"/>
        </w:rPr>
        <w:t>注：达标时只列出一项，不达标时列出全部不达标项</w:t>
      </w:r>
    </w:p>
    <w:p w:rsidR="008F4DD7" w:rsidRDefault="008F4DD7">
      <w:pPr>
        <w:widowControl w:val="0"/>
        <w:jc w:val="both"/>
        <w:rPr>
          <w:kern w:val="2"/>
          <w:szCs w:val="24"/>
          <w:lang w:val="en-US"/>
        </w:rPr>
      </w:pPr>
    </w:p>
    <w:p w:rsidR="008F4DD7" w:rsidRDefault="004703B2">
      <w:pPr>
        <w:pStyle w:val="2"/>
        <w:widowControl w:val="0"/>
        <w:rPr>
          <w:kern w:val="2"/>
        </w:rPr>
      </w:pPr>
      <w:bookmarkStart w:id="57" w:name="_Toc60760133"/>
      <w:r>
        <w:rPr>
          <w:kern w:val="2"/>
        </w:rPr>
        <w:t>外窗热工</w:t>
      </w:r>
      <w:bookmarkEnd w:id="57"/>
    </w:p>
    <w:p w:rsidR="008F4DD7" w:rsidRDefault="004703B2">
      <w:pPr>
        <w:pStyle w:val="3"/>
        <w:widowControl w:val="0"/>
        <w:jc w:val="both"/>
        <w:rPr>
          <w:kern w:val="2"/>
          <w:szCs w:val="24"/>
        </w:rPr>
      </w:pPr>
      <w:bookmarkStart w:id="58" w:name="_Toc60760134"/>
      <w:r>
        <w:rPr>
          <w:kern w:val="2"/>
          <w:szCs w:val="24"/>
        </w:rPr>
        <w:t>外窗构造</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8F4DD7">
        <w:tc>
          <w:tcPr>
            <w:tcW w:w="905" w:type="dxa"/>
            <w:shd w:val="clear" w:color="auto" w:fill="E6E6E6"/>
            <w:vAlign w:val="center"/>
          </w:tcPr>
          <w:p w:rsidR="008F4DD7" w:rsidRDefault="004703B2">
            <w:pPr>
              <w:jc w:val="center"/>
            </w:pPr>
            <w:r>
              <w:t>序号</w:t>
            </w:r>
          </w:p>
        </w:tc>
        <w:tc>
          <w:tcPr>
            <w:tcW w:w="1867" w:type="dxa"/>
            <w:shd w:val="clear" w:color="auto" w:fill="E6E6E6"/>
            <w:vAlign w:val="center"/>
          </w:tcPr>
          <w:p w:rsidR="008F4DD7" w:rsidRDefault="004703B2">
            <w:pPr>
              <w:jc w:val="center"/>
            </w:pPr>
            <w:r>
              <w:t>构造名称</w:t>
            </w:r>
          </w:p>
        </w:tc>
        <w:tc>
          <w:tcPr>
            <w:tcW w:w="826" w:type="dxa"/>
            <w:shd w:val="clear" w:color="auto" w:fill="E6E6E6"/>
            <w:vAlign w:val="center"/>
          </w:tcPr>
          <w:p w:rsidR="008F4DD7" w:rsidRDefault="004703B2">
            <w:pPr>
              <w:jc w:val="center"/>
            </w:pPr>
            <w:r>
              <w:t>构造编号</w:t>
            </w:r>
          </w:p>
        </w:tc>
        <w:tc>
          <w:tcPr>
            <w:tcW w:w="832" w:type="dxa"/>
            <w:shd w:val="clear" w:color="auto" w:fill="E6E6E6"/>
            <w:vAlign w:val="center"/>
          </w:tcPr>
          <w:p w:rsidR="008F4DD7" w:rsidRDefault="004703B2">
            <w:pPr>
              <w:jc w:val="center"/>
            </w:pPr>
            <w:r>
              <w:t>传热系数</w:t>
            </w:r>
          </w:p>
        </w:tc>
        <w:tc>
          <w:tcPr>
            <w:tcW w:w="956" w:type="dxa"/>
            <w:shd w:val="clear" w:color="auto" w:fill="E6E6E6"/>
            <w:vAlign w:val="center"/>
          </w:tcPr>
          <w:p w:rsidR="008F4DD7" w:rsidRDefault="004703B2">
            <w:pPr>
              <w:jc w:val="center"/>
            </w:pPr>
            <w:r>
              <w:t>自遮阳系数</w:t>
            </w:r>
          </w:p>
        </w:tc>
        <w:tc>
          <w:tcPr>
            <w:tcW w:w="956" w:type="dxa"/>
            <w:shd w:val="clear" w:color="auto" w:fill="E6E6E6"/>
            <w:vAlign w:val="center"/>
          </w:tcPr>
          <w:p w:rsidR="008F4DD7" w:rsidRDefault="004703B2">
            <w:pPr>
              <w:jc w:val="center"/>
            </w:pPr>
            <w:r>
              <w:t>可见光透射比</w:t>
            </w:r>
          </w:p>
        </w:tc>
        <w:tc>
          <w:tcPr>
            <w:tcW w:w="2988" w:type="dxa"/>
            <w:shd w:val="clear" w:color="auto" w:fill="E6E6E6"/>
            <w:vAlign w:val="center"/>
          </w:tcPr>
          <w:p w:rsidR="008F4DD7" w:rsidRDefault="004703B2">
            <w:pPr>
              <w:jc w:val="center"/>
            </w:pPr>
            <w:r>
              <w:t>备注</w:t>
            </w:r>
          </w:p>
        </w:tc>
      </w:tr>
      <w:tr w:rsidR="008F4DD7">
        <w:tc>
          <w:tcPr>
            <w:tcW w:w="905" w:type="dxa"/>
            <w:vAlign w:val="center"/>
          </w:tcPr>
          <w:p w:rsidR="008F4DD7" w:rsidRDefault="004703B2">
            <w:r>
              <w:t>1</w:t>
            </w:r>
          </w:p>
        </w:tc>
        <w:tc>
          <w:tcPr>
            <w:tcW w:w="1867" w:type="dxa"/>
            <w:vAlign w:val="center"/>
          </w:tcPr>
          <w:p w:rsidR="008F4DD7" w:rsidRDefault="004703B2">
            <w:r>
              <w:t>塑料型材</w:t>
            </w:r>
            <w:r>
              <w:t>(Kf=2.7,</w:t>
            </w:r>
            <w:r>
              <w:t>框面积</w:t>
            </w:r>
            <w:r>
              <w:t>25%)(6</w:t>
            </w:r>
            <w:r>
              <w:t>低透光</w:t>
            </w:r>
            <w:r>
              <w:t>Low-E+12</w:t>
            </w:r>
            <w:r>
              <w:t>空气</w:t>
            </w:r>
            <w:r>
              <w:t>+6</w:t>
            </w:r>
            <w:r>
              <w:t>透明</w:t>
            </w:r>
            <w:r>
              <w:t>)</w:t>
            </w:r>
          </w:p>
        </w:tc>
        <w:tc>
          <w:tcPr>
            <w:tcW w:w="826" w:type="dxa"/>
            <w:vAlign w:val="center"/>
          </w:tcPr>
          <w:p w:rsidR="008F4DD7" w:rsidRDefault="004703B2">
            <w:r>
              <w:t>18</w:t>
            </w:r>
          </w:p>
        </w:tc>
        <w:tc>
          <w:tcPr>
            <w:tcW w:w="832" w:type="dxa"/>
            <w:vAlign w:val="center"/>
          </w:tcPr>
          <w:p w:rsidR="008F4DD7" w:rsidRDefault="004703B2">
            <w:r>
              <w:t>2.00</w:t>
            </w:r>
          </w:p>
        </w:tc>
        <w:tc>
          <w:tcPr>
            <w:tcW w:w="956" w:type="dxa"/>
            <w:vAlign w:val="center"/>
          </w:tcPr>
          <w:p w:rsidR="008F4DD7" w:rsidRDefault="004703B2">
            <w:r>
              <w:t>0.23</w:t>
            </w:r>
          </w:p>
        </w:tc>
        <w:tc>
          <w:tcPr>
            <w:tcW w:w="956" w:type="dxa"/>
            <w:vAlign w:val="center"/>
          </w:tcPr>
          <w:p w:rsidR="008F4DD7" w:rsidRDefault="004703B2">
            <w:r>
              <w:t>0.280</w:t>
            </w:r>
          </w:p>
        </w:tc>
        <w:tc>
          <w:tcPr>
            <w:tcW w:w="2988" w:type="dxa"/>
            <w:vAlign w:val="center"/>
          </w:tcPr>
          <w:p w:rsidR="008F4DD7" w:rsidRDefault="004703B2">
            <w:r>
              <w:t>资料来源</w:t>
            </w:r>
            <w:r>
              <w:t xml:space="preserve">:DB33/1015-2015 </w:t>
            </w:r>
            <w:r>
              <w:t>附录</w:t>
            </w:r>
            <w:r>
              <w:t>G</w:t>
            </w:r>
          </w:p>
        </w:tc>
      </w:tr>
      <w:tr w:rsidR="008F4DD7">
        <w:tc>
          <w:tcPr>
            <w:tcW w:w="905" w:type="dxa"/>
            <w:vAlign w:val="center"/>
          </w:tcPr>
          <w:p w:rsidR="008F4DD7" w:rsidRDefault="004703B2">
            <w:r>
              <w:t>2</w:t>
            </w:r>
          </w:p>
        </w:tc>
        <w:tc>
          <w:tcPr>
            <w:tcW w:w="1867" w:type="dxa"/>
            <w:vAlign w:val="center"/>
          </w:tcPr>
          <w:p w:rsidR="008F4DD7" w:rsidRDefault="004703B2">
            <w:r>
              <w:t>6mm+12A+6mm</w:t>
            </w:r>
          </w:p>
        </w:tc>
        <w:tc>
          <w:tcPr>
            <w:tcW w:w="826" w:type="dxa"/>
            <w:vAlign w:val="center"/>
          </w:tcPr>
          <w:p w:rsidR="008F4DD7" w:rsidRDefault="004703B2">
            <w:r>
              <w:t>67</w:t>
            </w:r>
          </w:p>
        </w:tc>
        <w:tc>
          <w:tcPr>
            <w:tcW w:w="832" w:type="dxa"/>
            <w:vAlign w:val="center"/>
          </w:tcPr>
          <w:p w:rsidR="008F4DD7" w:rsidRDefault="004703B2">
            <w:r>
              <w:t>3.40</w:t>
            </w:r>
          </w:p>
        </w:tc>
        <w:tc>
          <w:tcPr>
            <w:tcW w:w="956" w:type="dxa"/>
            <w:vAlign w:val="center"/>
          </w:tcPr>
          <w:p w:rsidR="008F4DD7" w:rsidRDefault="004703B2">
            <w:r>
              <w:t>0.87</w:t>
            </w:r>
          </w:p>
        </w:tc>
        <w:tc>
          <w:tcPr>
            <w:tcW w:w="956" w:type="dxa"/>
            <w:vAlign w:val="center"/>
          </w:tcPr>
          <w:p w:rsidR="008F4DD7" w:rsidRDefault="004703B2">
            <w:r>
              <w:t>1.000</w:t>
            </w:r>
          </w:p>
        </w:tc>
        <w:tc>
          <w:tcPr>
            <w:tcW w:w="2988" w:type="dxa"/>
            <w:vAlign w:val="center"/>
          </w:tcPr>
          <w:p w:rsidR="008F4DD7" w:rsidRDefault="008F4DD7"/>
        </w:tc>
      </w:tr>
    </w:tbl>
    <w:p w:rsidR="008F4DD7" w:rsidRDefault="004703B2">
      <w:pPr>
        <w:pStyle w:val="3"/>
        <w:widowControl w:val="0"/>
        <w:jc w:val="both"/>
        <w:rPr>
          <w:kern w:val="2"/>
          <w:szCs w:val="24"/>
        </w:rPr>
      </w:pPr>
      <w:bookmarkStart w:id="59" w:name="_Toc60760135"/>
      <w:r>
        <w:rPr>
          <w:kern w:val="2"/>
          <w:szCs w:val="24"/>
        </w:rPr>
        <w:t>各朝向外窗热工</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8F4DD7">
        <w:tc>
          <w:tcPr>
            <w:tcW w:w="3520" w:type="dxa"/>
            <w:shd w:val="clear" w:color="auto" w:fill="E6E6E6"/>
            <w:vAlign w:val="center"/>
          </w:tcPr>
          <w:p w:rsidR="008F4DD7" w:rsidRDefault="004703B2">
            <w:pPr>
              <w:jc w:val="center"/>
            </w:pPr>
            <w:r>
              <w:t>检查项</w:t>
            </w:r>
          </w:p>
        </w:tc>
        <w:tc>
          <w:tcPr>
            <w:tcW w:w="1697" w:type="dxa"/>
            <w:shd w:val="clear" w:color="auto" w:fill="E6E6E6"/>
            <w:vAlign w:val="center"/>
          </w:tcPr>
          <w:p w:rsidR="008F4DD7" w:rsidRDefault="004703B2">
            <w:pPr>
              <w:jc w:val="center"/>
            </w:pPr>
            <w:r>
              <w:t>计算值</w:t>
            </w:r>
          </w:p>
        </w:tc>
        <w:tc>
          <w:tcPr>
            <w:tcW w:w="2909" w:type="dxa"/>
            <w:shd w:val="clear" w:color="auto" w:fill="E6E6E6"/>
            <w:vAlign w:val="center"/>
          </w:tcPr>
          <w:p w:rsidR="008F4DD7" w:rsidRDefault="004703B2">
            <w:pPr>
              <w:jc w:val="center"/>
            </w:pPr>
            <w:r>
              <w:t>标准要求</w:t>
            </w:r>
          </w:p>
        </w:tc>
        <w:tc>
          <w:tcPr>
            <w:tcW w:w="1205" w:type="dxa"/>
            <w:shd w:val="clear" w:color="auto" w:fill="E6E6E6"/>
            <w:vAlign w:val="center"/>
          </w:tcPr>
          <w:p w:rsidR="008F4DD7" w:rsidRDefault="004703B2">
            <w:pPr>
              <w:jc w:val="center"/>
            </w:pPr>
            <w:r>
              <w:t>结论</w:t>
            </w:r>
          </w:p>
        </w:tc>
      </w:tr>
      <w:tr w:rsidR="008F4DD7">
        <w:tc>
          <w:tcPr>
            <w:tcW w:w="3520" w:type="dxa"/>
            <w:vAlign w:val="center"/>
          </w:tcPr>
          <w:p w:rsidR="008F4DD7" w:rsidRDefault="004703B2">
            <w:r>
              <w:t>东向传热系数</w:t>
            </w:r>
          </w:p>
        </w:tc>
        <w:tc>
          <w:tcPr>
            <w:tcW w:w="1697" w:type="dxa"/>
            <w:vAlign w:val="center"/>
          </w:tcPr>
          <w:p w:rsidR="008F4DD7" w:rsidRDefault="004703B2">
            <w:r>
              <w:t>kE=2.00</w:t>
            </w:r>
          </w:p>
        </w:tc>
        <w:tc>
          <w:tcPr>
            <w:tcW w:w="2909" w:type="dxa"/>
            <w:vAlign w:val="center"/>
          </w:tcPr>
          <w:p w:rsidR="008F4DD7" w:rsidRDefault="004703B2">
            <w:r>
              <w:t>kE≤4.70</w:t>
            </w:r>
          </w:p>
        </w:tc>
        <w:tc>
          <w:tcPr>
            <w:tcW w:w="1205" w:type="dxa"/>
            <w:vAlign w:val="center"/>
          </w:tcPr>
          <w:p w:rsidR="008F4DD7" w:rsidRDefault="004703B2">
            <w:r>
              <w:t>满足</w:t>
            </w:r>
          </w:p>
        </w:tc>
      </w:tr>
      <w:tr w:rsidR="008F4DD7">
        <w:tc>
          <w:tcPr>
            <w:tcW w:w="3520" w:type="dxa"/>
            <w:vAlign w:val="center"/>
          </w:tcPr>
          <w:p w:rsidR="008F4DD7" w:rsidRDefault="004703B2">
            <w:r>
              <w:t>西向传热系数</w:t>
            </w:r>
          </w:p>
        </w:tc>
        <w:tc>
          <w:tcPr>
            <w:tcW w:w="1697" w:type="dxa"/>
            <w:vAlign w:val="center"/>
          </w:tcPr>
          <w:p w:rsidR="008F4DD7" w:rsidRDefault="004703B2">
            <w:r>
              <w:t>kW=2.00</w:t>
            </w:r>
          </w:p>
        </w:tc>
        <w:tc>
          <w:tcPr>
            <w:tcW w:w="2909" w:type="dxa"/>
            <w:vAlign w:val="center"/>
          </w:tcPr>
          <w:p w:rsidR="008F4DD7" w:rsidRDefault="004703B2">
            <w:r>
              <w:t>kW≤4.70</w:t>
            </w:r>
          </w:p>
        </w:tc>
        <w:tc>
          <w:tcPr>
            <w:tcW w:w="1205" w:type="dxa"/>
            <w:vAlign w:val="center"/>
          </w:tcPr>
          <w:p w:rsidR="008F4DD7" w:rsidRDefault="004703B2">
            <w:r>
              <w:t>满足</w:t>
            </w:r>
          </w:p>
        </w:tc>
      </w:tr>
      <w:tr w:rsidR="008F4DD7">
        <w:tc>
          <w:tcPr>
            <w:tcW w:w="3520" w:type="dxa"/>
            <w:vAlign w:val="center"/>
          </w:tcPr>
          <w:p w:rsidR="008F4DD7" w:rsidRDefault="004703B2">
            <w:r>
              <w:t>南向传热系数</w:t>
            </w:r>
          </w:p>
        </w:tc>
        <w:tc>
          <w:tcPr>
            <w:tcW w:w="1697" w:type="dxa"/>
            <w:vAlign w:val="center"/>
          </w:tcPr>
          <w:p w:rsidR="008F4DD7" w:rsidRDefault="004703B2">
            <w:r>
              <w:t>kS=2.67</w:t>
            </w:r>
          </w:p>
        </w:tc>
        <w:tc>
          <w:tcPr>
            <w:tcW w:w="2909" w:type="dxa"/>
            <w:vAlign w:val="center"/>
          </w:tcPr>
          <w:p w:rsidR="008F4DD7" w:rsidRDefault="004703B2">
            <w:r>
              <w:t>kS≤2.80</w:t>
            </w:r>
          </w:p>
        </w:tc>
        <w:tc>
          <w:tcPr>
            <w:tcW w:w="1205" w:type="dxa"/>
            <w:vAlign w:val="center"/>
          </w:tcPr>
          <w:p w:rsidR="008F4DD7" w:rsidRDefault="004703B2">
            <w:r>
              <w:t>满足</w:t>
            </w:r>
          </w:p>
        </w:tc>
      </w:tr>
      <w:tr w:rsidR="008F4DD7">
        <w:tc>
          <w:tcPr>
            <w:tcW w:w="3520" w:type="dxa"/>
            <w:vAlign w:val="center"/>
          </w:tcPr>
          <w:p w:rsidR="008F4DD7" w:rsidRDefault="004703B2">
            <w:r>
              <w:t>北向传热系数</w:t>
            </w:r>
          </w:p>
        </w:tc>
        <w:tc>
          <w:tcPr>
            <w:tcW w:w="1697" w:type="dxa"/>
            <w:vAlign w:val="center"/>
          </w:tcPr>
          <w:p w:rsidR="008F4DD7" w:rsidRDefault="004703B2">
            <w:r>
              <w:t>kN=3.23</w:t>
            </w:r>
          </w:p>
        </w:tc>
        <w:tc>
          <w:tcPr>
            <w:tcW w:w="2909" w:type="dxa"/>
            <w:vAlign w:val="center"/>
          </w:tcPr>
          <w:p w:rsidR="008F4DD7" w:rsidRDefault="004703B2">
            <w:r>
              <w:t>kN≤4.00</w:t>
            </w:r>
          </w:p>
        </w:tc>
        <w:tc>
          <w:tcPr>
            <w:tcW w:w="1205" w:type="dxa"/>
            <w:vAlign w:val="center"/>
          </w:tcPr>
          <w:p w:rsidR="008F4DD7" w:rsidRDefault="004703B2">
            <w:r>
              <w:t>满足</w:t>
            </w:r>
          </w:p>
        </w:tc>
      </w:tr>
      <w:tr w:rsidR="008F4DD7">
        <w:tc>
          <w:tcPr>
            <w:tcW w:w="3520" w:type="dxa"/>
            <w:shd w:val="clear" w:color="auto" w:fill="E6E6E6"/>
            <w:vAlign w:val="center"/>
          </w:tcPr>
          <w:p w:rsidR="008F4DD7" w:rsidRDefault="004703B2">
            <w:r>
              <w:t>标准依据</w:t>
            </w:r>
          </w:p>
        </w:tc>
        <w:tc>
          <w:tcPr>
            <w:tcW w:w="5811" w:type="dxa"/>
            <w:gridSpan w:val="3"/>
            <w:vAlign w:val="center"/>
          </w:tcPr>
          <w:p w:rsidR="008F4DD7" w:rsidRDefault="004703B2">
            <w:r>
              <w:t>《江西省居住建筑节能设计标准》（</w:t>
            </w:r>
            <w:r>
              <w:t>DBJ/T36-024-2014</w:t>
            </w:r>
            <w:r>
              <w:t>）第</w:t>
            </w:r>
            <w:r>
              <w:t>4.2.3</w:t>
            </w:r>
            <w:r>
              <w:t>条</w:t>
            </w:r>
          </w:p>
        </w:tc>
      </w:tr>
      <w:tr w:rsidR="008F4DD7">
        <w:tc>
          <w:tcPr>
            <w:tcW w:w="3520" w:type="dxa"/>
            <w:shd w:val="clear" w:color="auto" w:fill="E6E6E6"/>
            <w:vAlign w:val="center"/>
          </w:tcPr>
          <w:p w:rsidR="008F4DD7" w:rsidRDefault="004703B2">
            <w:r>
              <w:t>标准要求</w:t>
            </w:r>
          </w:p>
        </w:tc>
        <w:tc>
          <w:tcPr>
            <w:tcW w:w="5811" w:type="dxa"/>
            <w:gridSpan w:val="3"/>
            <w:vAlign w:val="center"/>
          </w:tcPr>
          <w:p w:rsidR="008F4DD7" w:rsidRDefault="004703B2">
            <w:r>
              <w:t>北区外窗传热系数、遮阳系数应满足表</w:t>
            </w:r>
            <w:r>
              <w:t>4.2.3-2</w:t>
            </w:r>
            <w:r>
              <w:t>的规定，凸窗的传热系数限值比表表</w:t>
            </w:r>
            <w:r>
              <w:t>4.2.3-2</w:t>
            </w:r>
            <w:r>
              <w:t>规定的限值小</w:t>
            </w:r>
            <w:r>
              <w:t>10%</w:t>
            </w:r>
          </w:p>
        </w:tc>
      </w:tr>
      <w:tr w:rsidR="008F4DD7">
        <w:tc>
          <w:tcPr>
            <w:tcW w:w="3520" w:type="dxa"/>
            <w:shd w:val="clear" w:color="auto" w:fill="E6E6E6"/>
            <w:vAlign w:val="center"/>
          </w:tcPr>
          <w:p w:rsidR="008F4DD7" w:rsidRDefault="004703B2">
            <w:r>
              <w:t>结论</w:t>
            </w:r>
          </w:p>
        </w:tc>
        <w:tc>
          <w:tcPr>
            <w:tcW w:w="5811" w:type="dxa"/>
            <w:gridSpan w:val="3"/>
            <w:vAlign w:val="center"/>
          </w:tcPr>
          <w:p w:rsidR="008F4DD7" w:rsidRDefault="004703B2">
            <w:r>
              <w:t>满足</w:t>
            </w:r>
          </w:p>
        </w:tc>
      </w:tr>
    </w:tbl>
    <w:p w:rsidR="008F4DD7" w:rsidRDefault="004703B2">
      <w:pPr>
        <w:pStyle w:val="3"/>
        <w:widowControl w:val="0"/>
        <w:jc w:val="both"/>
        <w:rPr>
          <w:kern w:val="2"/>
          <w:szCs w:val="24"/>
        </w:rPr>
      </w:pPr>
      <w:bookmarkStart w:id="60" w:name="_Toc60760136"/>
      <w:r>
        <w:rPr>
          <w:kern w:val="2"/>
          <w:szCs w:val="24"/>
        </w:rPr>
        <w:t>平均遮阳系数</w:t>
      </w:r>
      <w:bookmarkEnd w:id="60"/>
    </w:p>
    <w:p w:rsidR="008F4DD7" w:rsidRDefault="004703B2">
      <w:pPr>
        <w:widowControl w:val="0"/>
        <w:jc w:val="both"/>
        <w:rPr>
          <w:kern w:val="2"/>
          <w:szCs w:val="24"/>
          <w:lang w:val="en-US"/>
        </w:rPr>
      </w:pPr>
      <w:r>
        <w:rPr>
          <w:kern w:val="2"/>
          <w:szCs w:val="24"/>
          <w:lang w:val="en-US"/>
        </w:rPr>
        <w:t xml:space="preserve">1. </w:t>
      </w:r>
      <w:r>
        <w:rPr>
          <w:kern w:val="2"/>
          <w:szCs w:val="24"/>
          <w:lang w:val="en-US"/>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F4DD7">
        <w:tc>
          <w:tcPr>
            <w:tcW w:w="656" w:type="dxa"/>
            <w:shd w:val="clear" w:color="auto" w:fill="E6E6E6"/>
            <w:vAlign w:val="center"/>
          </w:tcPr>
          <w:p w:rsidR="008F4DD7" w:rsidRDefault="004703B2">
            <w:pPr>
              <w:jc w:val="center"/>
            </w:pPr>
            <w:r>
              <w:t>序号</w:t>
            </w:r>
          </w:p>
        </w:tc>
        <w:tc>
          <w:tcPr>
            <w:tcW w:w="888" w:type="dxa"/>
            <w:shd w:val="clear" w:color="auto" w:fill="E6E6E6"/>
            <w:vAlign w:val="center"/>
          </w:tcPr>
          <w:p w:rsidR="008F4DD7" w:rsidRDefault="004703B2">
            <w:pPr>
              <w:jc w:val="center"/>
            </w:pPr>
            <w:r>
              <w:t>门窗编号</w:t>
            </w:r>
          </w:p>
        </w:tc>
        <w:tc>
          <w:tcPr>
            <w:tcW w:w="769" w:type="dxa"/>
            <w:shd w:val="clear" w:color="auto" w:fill="E6E6E6"/>
            <w:vAlign w:val="center"/>
          </w:tcPr>
          <w:p w:rsidR="008F4DD7" w:rsidRDefault="004703B2">
            <w:pPr>
              <w:jc w:val="center"/>
            </w:pPr>
            <w:r>
              <w:t>楼层</w:t>
            </w:r>
          </w:p>
        </w:tc>
        <w:tc>
          <w:tcPr>
            <w:tcW w:w="769" w:type="dxa"/>
            <w:shd w:val="clear" w:color="auto" w:fill="E6E6E6"/>
            <w:vAlign w:val="center"/>
          </w:tcPr>
          <w:p w:rsidR="008F4DD7" w:rsidRDefault="004703B2">
            <w:pPr>
              <w:jc w:val="center"/>
            </w:pPr>
            <w:r>
              <w:t>数量</w:t>
            </w:r>
          </w:p>
        </w:tc>
        <w:tc>
          <w:tcPr>
            <w:tcW w:w="848" w:type="dxa"/>
            <w:shd w:val="clear" w:color="auto" w:fill="E6E6E6"/>
            <w:vAlign w:val="center"/>
          </w:tcPr>
          <w:p w:rsidR="008F4DD7" w:rsidRDefault="004703B2">
            <w:pPr>
              <w:jc w:val="center"/>
            </w:pPr>
            <w:r>
              <w:t>单个面积（㎡）</w:t>
            </w:r>
          </w:p>
        </w:tc>
        <w:tc>
          <w:tcPr>
            <w:tcW w:w="848" w:type="dxa"/>
            <w:shd w:val="clear" w:color="auto" w:fill="E6E6E6"/>
            <w:vAlign w:val="center"/>
          </w:tcPr>
          <w:p w:rsidR="008F4DD7" w:rsidRDefault="004703B2">
            <w:pPr>
              <w:jc w:val="center"/>
            </w:pPr>
            <w:r>
              <w:t>总面积（㎡）</w:t>
            </w:r>
          </w:p>
        </w:tc>
        <w:tc>
          <w:tcPr>
            <w:tcW w:w="781" w:type="dxa"/>
            <w:shd w:val="clear" w:color="auto" w:fill="E6E6E6"/>
            <w:vAlign w:val="center"/>
          </w:tcPr>
          <w:p w:rsidR="008F4DD7" w:rsidRDefault="004703B2">
            <w:pPr>
              <w:jc w:val="center"/>
            </w:pPr>
            <w:r>
              <w:t>构造编号</w:t>
            </w:r>
          </w:p>
        </w:tc>
        <w:tc>
          <w:tcPr>
            <w:tcW w:w="916" w:type="dxa"/>
            <w:shd w:val="clear" w:color="auto" w:fill="E6E6E6"/>
            <w:vAlign w:val="center"/>
          </w:tcPr>
          <w:p w:rsidR="008F4DD7" w:rsidRDefault="004703B2">
            <w:pPr>
              <w:jc w:val="center"/>
            </w:pPr>
            <w:r>
              <w:t>自遮阳系数</w:t>
            </w:r>
          </w:p>
        </w:tc>
        <w:tc>
          <w:tcPr>
            <w:tcW w:w="1018" w:type="dxa"/>
            <w:shd w:val="clear" w:color="auto" w:fill="E6E6E6"/>
            <w:vAlign w:val="center"/>
          </w:tcPr>
          <w:p w:rsidR="008F4DD7" w:rsidRDefault="004703B2">
            <w:pPr>
              <w:jc w:val="center"/>
            </w:pPr>
            <w:r>
              <w:t>外遮阳编号</w:t>
            </w:r>
          </w:p>
        </w:tc>
        <w:tc>
          <w:tcPr>
            <w:tcW w:w="916" w:type="dxa"/>
            <w:shd w:val="clear" w:color="auto" w:fill="E6E6E6"/>
            <w:vAlign w:val="center"/>
          </w:tcPr>
          <w:p w:rsidR="008F4DD7" w:rsidRDefault="004703B2">
            <w:pPr>
              <w:jc w:val="center"/>
            </w:pPr>
            <w:r>
              <w:t>夏季外遮阳系数</w:t>
            </w:r>
          </w:p>
        </w:tc>
        <w:tc>
          <w:tcPr>
            <w:tcW w:w="916" w:type="dxa"/>
            <w:shd w:val="clear" w:color="auto" w:fill="E6E6E6"/>
            <w:vAlign w:val="center"/>
          </w:tcPr>
          <w:p w:rsidR="008F4DD7" w:rsidRDefault="004703B2">
            <w:pPr>
              <w:jc w:val="center"/>
            </w:pPr>
            <w:r>
              <w:t>冬季外遮阳系数</w:t>
            </w:r>
          </w:p>
        </w:tc>
      </w:tr>
      <w:tr w:rsidR="008F4DD7">
        <w:tc>
          <w:tcPr>
            <w:tcW w:w="656" w:type="dxa"/>
            <w:vAlign w:val="center"/>
          </w:tcPr>
          <w:p w:rsidR="008F4DD7" w:rsidRDefault="004703B2">
            <w:r>
              <w:t>1</w:t>
            </w:r>
          </w:p>
        </w:tc>
        <w:tc>
          <w:tcPr>
            <w:tcW w:w="888" w:type="dxa"/>
            <w:vAlign w:val="center"/>
          </w:tcPr>
          <w:p w:rsidR="008F4DD7" w:rsidRDefault="004703B2">
            <w:r>
              <w:t>C0633</w:t>
            </w:r>
          </w:p>
        </w:tc>
        <w:tc>
          <w:tcPr>
            <w:tcW w:w="769" w:type="dxa"/>
            <w:vAlign w:val="center"/>
          </w:tcPr>
          <w:p w:rsidR="008F4DD7" w:rsidRDefault="004703B2">
            <w:r>
              <w:t>2~7</w:t>
            </w:r>
          </w:p>
        </w:tc>
        <w:tc>
          <w:tcPr>
            <w:tcW w:w="769" w:type="dxa"/>
            <w:vAlign w:val="center"/>
          </w:tcPr>
          <w:p w:rsidR="008F4DD7" w:rsidRDefault="004703B2">
            <w:r>
              <w:t>213</w:t>
            </w:r>
          </w:p>
        </w:tc>
        <w:tc>
          <w:tcPr>
            <w:tcW w:w="848" w:type="dxa"/>
            <w:vAlign w:val="center"/>
          </w:tcPr>
          <w:p w:rsidR="008F4DD7" w:rsidRDefault="004703B2">
            <w:r>
              <w:t>1.980</w:t>
            </w:r>
          </w:p>
        </w:tc>
        <w:tc>
          <w:tcPr>
            <w:tcW w:w="848" w:type="dxa"/>
            <w:vAlign w:val="center"/>
          </w:tcPr>
          <w:p w:rsidR="008F4DD7" w:rsidRDefault="004703B2">
            <w:r>
              <w:t>421.740</w:t>
            </w:r>
          </w:p>
        </w:tc>
        <w:tc>
          <w:tcPr>
            <w:tcW w:w="781" w:type="dxa"/>
            <w:vAlign w:val="center"/>
          </w:tcPr>
          <w:p w:rsidR="008F4DD7" w:rsidRDefault="004703B2">
            <w:r>
              <w:t>67</w:t>
            </w:r>
          </w:p>
        </w:tc>
        <w:tc>
          <w:tcPr>
            <w:tcW w:w="916" w:type="dxa"/>
            <w:vAlign w:val="center"/>
          </w:tcPr>
          <w:p w:rsidR="008F4DD7" w:rsidRDefault="004703B2">
            <w:r>
              <w:t>0.870</w:t>
            </w:r>
          </w:p>
        </w:tc>
        <w:tc>
          <w:tcPr>
            <w:tcW w:w="1018" w:type="dxa"/>
            <w:vAlign w:val="center"/>
          </w:tcPr>
          <w:p w:rsidR="008F4DD7" w:rsidRDefault="008F4DD7"/>
        </w:tc>
        <w:tc>
          <w:tcPr>
            <w:tcW w:w="916" w:type="dxa"/>
            <w:vAlign w:val="center"/>
          </w:tcPr>
          <w:p w:rsidR="008F4DD7" w:rsidRDefault="004703B2">
            <w:r>
              <w:t>1.000</w:t>
            </w:r>
          </w:p>
        </w:tc>
        <w:tc>
          <w:tcPr>
            <w:tcW w:w="916" w:type="dxa"/>
            <w:vAlign w:val="center"/>
          </w:tcPr>
          <w:p w:rsidR="008F4DD7" w:rsidRDefault="004703B2">
            <w:r>
              <w:t>1.000</w:t>
            </w:r>
          </w:p>
        </w:tc>
      </w:tr>
      <w:tr w:rsidR="008F4DD7">
        <w:tc>
          <w:tcPr>
            <w:tcW w:w="656" w:type="dxa"/>
            <w:vAlign w:val="center"/>
          </w:tcPr>
          <w:p w:rsidR="008F4DD7" w:rsidRDefault="004703B2">
            <w:r>
              <w:t>2</w:t>
            </w:r>
          </w:p>
        </w:tc>
        <w:tc>
          <w:tcPr>
            <w:tcW w:w="888" w:type="dxa"/>
            <w:vAlign w:val="center"/>
          </w:tcPr>
          <w:p w:rsidR="008F4DD7" w:rsidRDefault="004703B2">
            <w:r>
              <w:t>C0633</w:t>
            </w:r>
          </w:p>
        </w:tc>
        <w:tc>
          <w:tcPr>
            <w:tcW w:w="769" w:type="dxa"/>
            <w:vAlign w:val="center"/>
          </w:tcPr>
          <w:p w:rsidR="008F4DD7" w:rsidRDefault="004703B2">
            <w:r>
              <w:t>2</w:t>
            </w:r>
          </w:p>
        </w:tc>
        <w:tc>
          <w:tcPr>
            <w:tcW w:w="769" w:type="dxa"/>
            <w:vAlign w:val="center"/>
          </w:tcPr>
          <w:p w:rsidR="008F4DD7" w:rsidRDefault="004703B2">
            <w:r>
              <w:t>1</w:t>
            </w:r>
          </w:p>
        </w:tc>
        <w:tc>
          <w:tcPr>
            <w:tcW w:w="848" w:type="dxa"/>
            <w:vAlign w:val="center"/>
          </w:tcPr>
          <w:p w:rsidR="008F4DD7" w:rsidRDefault="004703B2">
            <w:r>
              <w:t>1.865</w:t>
            </w:r>
          </w:p>
        </w:tc>
        <w:tc>
          <w:tcPr>
            <w:tcW w:w="848" w:type="dxa"/>
            <w:vAlign w:val="center"/>
          </w:tcPr>
          <w:p w:rsidR="008F4DD7" w:rsidRDefault="004703B2">
            <w:r>
              <w:t>1.865</w:t>
            </w:r>
          </w:p>
        </w:tc>
        <w:tc>
          <w:tcPr>
            <w:tcW w:w="781" w:type="dxa"/>
            <w:vAlign w:val="center"/>
          </w:tcPr>
          <w:p w:rsidR="008F4DD7" w:rsidRDefault="004703B2">
            <w:r>
              <w:t>67</w:t>
            </w:r>
          </w:p>
        </w:tc>
        <w:tc>
          <w:tcPr>
            <w:tcW w:w="916" w:type="dxa"/>
            <w:vAlign w:val="center"/>
          </w:tcPr>
          <w:p w:rsidR="008F4DD7" w:rsidRDefault="004703B2">
            <w:r>
              <w:t>0.870</w:t>
            </w:r>
          </w:p>
        </w:tc>
        <w:tc>
          <w:tcPr>
            <w:tcW w:w="1018" w:type="dxa"/>
            <w:vAlign w:val="center"/>
          </w:tcPr>
          <w:p w:rsidR="008F4DD7" w:rsidRDefault="008F4DD7"/>
        </w:tc>
        <w:tc>
          <w:tcPr>
            <w:tcW w:w="916" w:type="dxa"/>
            <w:vAlign w:val="center"/>
          </w:tcPr>
          <w:p w:rsidR="008F4DD7" w:rsidRDefault="004703B2">
            <w:r>
              <w:t>1.000</w:t>
            </w:r>
          </w:p>
        </w:tc>
        <w:tc>
          <w:tcPr>
            <w:tcW w:w="916" w:type="dxa"/>
            <w:vAlign w:val="center"/>
          </w:tcPr>
          <w:p w:rsidR="008F4DD7" w:rsidRDefault="004703B2">
            <w:r>
              <w:t>1.000</w:t>
            </w:r>
          </w:p>
        </w:tc>
      </w:tr>
      <w:tr w:rsidR="008F4DD7">
        <w:tc>
          <w:tcPr>
            <w:tcW w:w="656" w:type="dxa"/>
            <w:vAlign w:val="center"/>
          </w:tcPr>
          <w:p w:rsidR="008F4DD7" w:rsidRDefault="004703B2">
            <w:r>
              <w:t>3</w:t>
            </w:r>
          </w:p>
        </w:tc>
        <w:tc>
          <w:tcPr>
            <w:tcW w:w="888" w:type="dxa"/>
            <w:vAlign w:val="center"/>
          </w:tcPr>
          <w:p w:rsidR="008F4DD7" w:rsidRDefault="004703B2">
            <w:r>
              <w:t>C1702</w:t>
            </w:r>
          </w:p>
        </w:tc>
        <w:tc>
          <w:tcPr>
            <w:tcW w:w="769" w:type="dxa"/>
            <w:vAlign w:val="center"/>
          </w:tcPr>
          <w:p w:rsidR="008F4DD7" w:rsidRDefault="004703B2">
            <w:r>
              <w:t>1~7</w:t>
            </w:r>
          </w:p>
        </w:tc>
        <w:tc>
          <w:tcPr>
            <w:tcW w:w="769" w:type="dxa"/>
            <w:vAlign w:val="center"/>
          </w:tcPr>
          <w:p w:rsidR="008F4DD7" w:rsidRDefault="004703B2">
            <w:r>
              <w:t>7</w:t>
            </w:r>
          </w:p>
        </w:tc>
        <w:tc>
          <w:tcPr>
            <w:tcW w:w="848" w:type="dxa"/>
            <w:vAlign w:val="center"/>
          </w:tcPr>
          <w:p w:rsidR="008F4DD7" w:rsidRDefault="004703B2">
            <w:r>
              <w:t>1.800</w:t>
            </w:r>
          </w:p>
        </w:tc>
        <w:tc>
          <w:tcPr>
            <w:tcW w:w="848" w:type="dxa"/>
            <w:vAlign w:val="center"/>
          </w:tcPr>
          <w:p w:rsidR="008F4DD7" w:rsidRDefault="004703B2">
            <w:r>
              <w:t>12.600</w:t>
            </w:r>
          </w:p>
        </w:tc>
        <w:tc>
          <w:tcPr>
            <w:tcW w:w="781" w:type="dxa"/>
            <w:vAlign w:val="center"/>
          </w:tcPr>
          <w:p w:rsidR="008F4DD7" w:rsidRDefault="004703B2">
            <w:r>
              <w:t>18</w:t>
            </w:r>
          </w:p>
        </w:tc>
        <w:tc>
          <w:tcPr>
            <w:tcW w:w="916" w:type="dxa"/>
            <w:vAlign w:val="center"/>
          </w:tcPr>
          <w:p w:rsidR="008F4DD7" w:rsidRDefault="004703B2">
            <w:r>
              <w:t>0.225</w:t>
            </w:r>
          </w:p>
        </w:tc>
        <w:tc>
          <w:tcPr>
            <w:tcW w:w="1018" w:type="dxa"/>
            <w:vAlign w:val="center"/>
          </w:tcPr>
          <w:p w:rsidR="008F4DD7" w:rsidRDefault="004703B2">
            <w:r>
              <w:t>百叶遮阳</w:t>
            </w:r>
            <w:r>
              <w:t>0</w:t>
            </w:r>
          </w:p>
        </w:tc>
        <w:tc>
          <w:tcPr>
            <w:tcW w:w="916" w:type="dxa"/>
            <w:vAlign w:val="center"/>
          </w:tcPr>
          <w:p w:rsidR="008F4DD7" w:rsidRDefault="004703B2">
            <w:r>
              <w:t>0.240</w:t>
            </w:r>
          </w:p>
        </w:tc>
        <w:tc>
          <w:tcPr>
            <w:tcW w:w="916" w:type="dxa"/>
            <w:vAlign w:val="center"/>
          </w:tcPr>
          <w:p w:rsidR="008F4DD7" w:rsidRDefault="004703B2">
            <w:r>
              <w:t>0.240</w:t>
            </w:r>
          </w:p>
        </w:tc>
      </w:tr>
      <w:tr w:rsidR="008F4DD7">
        <w:tc>
          <w:tcPr>
            <w:tcW w:w="656" w:type="dxa"/>
            <w:vAlign w:val="center"/>
          </w:tcPr>
          <w:p w:rsidR="008F4DD7" w:rsidRDefault="004703B2">
            <w:r>
              <w:t>4</w:t>
            </w:r>
          </w:p>
        </w:tc>
        <w:tc>
          <w:tcPr>
            <w:tcW w:w="888" w:type="dxa"/>
            <w:vAlign w:val="center"/>
          </w:tcPr>
          <w:p w:rsidR="008F4DD7" w:rsidRDefault="004703B2">
            <w:r>
              <w:t>C1703</w:t>
            </w:r>
          </w:p>
        </w:tc>
        <w:tc>
          <w:tcPr>
            <w:tcW w:w="769" w:type="dxa"/>
            <w:vAlign w:val="center"/>
          </w:tcPr>
          <w:p w:rsidR="008F4DD7" w:rsidRDefault="004703B2">
            <w:r>
              <w:t>1</w:t>
            </w:r>
          </w:p>
        </w:tc>
        <w:tc>
          <w:tcPr>
            <w:tcW w:w="769" w:type="dxa"/>
            <w:vAlign w:val="center"/>
          </w:tcPr>
          <w:p w:rsidR="008F4DD7" w:rsidRDefault="004703B2">
            <w:r>
              <w:t>12</w:t>
            </w:r>
          </w:p>
        </w:tc>
        <w:tc>
          <w:tcPr>
            <w:tcW w:w="848" w:type="dxa"/>
            <w:vAlign w:val="center"/>
          </w:tcPr>
          <w:p w:rsidR="008F4DD7" w:rsidRDefault="004703B2">
            <w:r>
              <w:t>3.780</w:t>
            </w:r>
          </w:p>
        </w:tc>
        <w:tc>
          <w:tcPr>
            <w:tcW w:w="848" w:type="dxa"/>
            <w:vAlign w:val="center"/>
          </w:tcPr>
          <w:p w:rsidR="008F4DD7" w:rsidRDefault="004703B2">
            <w:r>
              <w:t>45.360</w:t>
            </w:r>
          </w:p>
        </w:tc>
        <w:tc>
          <w:tcPr>
            <w:tcW w:w="781" w:type="dxa"/>
            <w:vAlign w:val="center"/>
          </w:tcPr>
          <w:p w:rsidR="008F4DD7" w:rsidRDefault="004703B2">
            <w:r>
              <w:t>18</w:t>
            </w:r>
          </w:p>
        </w:tc>
        <w:tc>
          <w:tcPr>
            <w:tcW w:w="916" w:type="dxa"/>
            <w:vAlign w:val="center"/>
          </w:tcPr>
          <w:p w:rsidR="008F4DD7" w:rsidRDefault="004703B2">
            <w:r>
              <w:t>0.225</w:t>
            </w:r>
          </w:p>
        </w:tc>
        <w:tc>
          <w:tcPr>
            <w:tcW w:w="1018" w:type="dxa"/>
            <w:vAlign w:val="center"/>
          </w:tcPr>
          <w:p w:rsidR="008F4DD7" w:rsidRDefault="004703B2">
            <w:r>
              <w:t>百叶遮阳</w:t>
            </w:r>
            <w:r>
              <w:t>0</w:t>
            </w:r>
          </w:p>
        </w:tc>
        <w:tc>
          <w:tcPr>
            <w:tcW w:w="916" w:type="dxa"/>
            <w:vAlign w:val="center"/>
          </w:tcPr>
          <w:p w:rsidR="008F4DD7" w:rsidRDefault="004703B2">
            <w:r>
              <w:t>0.240</w:t>
            </w:r>
          </w:p>
        </w:tc>
        <w:tc>
          <w:tcPr>
            <w:tcW w:w="916" w:type="dxa"/>
            <w:vAlign w:val="center"/>
          </w:tcPr>
          <w:p w:rsidR="008F4DD7" w:rsidRDefault="004703B2">
            <w:r>
              <w:t>0.240</w:t>
            </w:r>
          </w:p>
        </w:tc>
      </w:tr>
      <w:tr w:rsidR="008F4DD7">
        <w:tc>
          <w:tcPr>
            <w:tcW w:w="656" w:type="dxa"/>
            <w:vAlign w:val="center"/>
          </w:tcPr>
          <w:p w:rsidR="008F4DD7" w:rsidRDefault="004703B2">
            <w:r>
              <w:lastRenderedPageBreak/>
              <w:t>5</w:t>
            </w:r>
          </w:p>
        </w:tc>
        <w:tc>
          <w:tcPr>
            <w:tcW w:w="888" w:type="dxa"/>
            <w:vAlign w:val="center"/>
          </w:tcPr>
          <w:p w:rsidR="008F4DD7" w:rsidRDefault="004703B2">
            <w:r>
              <w:t>C1711</w:t>
            </w:r>
          </w:p>
        </w:tc>
        <w:tc>
          <w:tcPr>
            <w:tcW w:w="769" w:type="dxa"/>
            <w:vAlign w:val="center"/>
          </w:tcPr>
          <w:p w:rsidR="008F4DD7" w:rsidRDefault="004703B2">
            <w:r>
              <w:t>1</w:t>
            </w:r>
          </w:p>
        </w:tc>
        <w:tc>
          <w:tcPr>
            <w:tcW w:w="769" w:type="dxa"/>
            <w:vAlign w:val="center"/>
          </w:tcPr>
          <w:p w:rsidR="008F4DD7" w:rsidRDefault="004703B2">
            <w:r>
              <w:t>11</w:t>
            </w:r>
          </w:p>
        </w:tc>
        <w:tc>
          <w:tcPr>
            <w:tcW w:w="848" w:type="dxa"/>
            <w:vAlign w:val="center"/>
          </w:tcPr>
          <w:p w:rsidR="008F4DD7" w:rsidRDefault="004703B2">
            <w:r>
              <w:t>6.300</w:t>
            </w:r>
          </w:p>
        </w:tc>
        <w:tc>
          <w:tcPr>
            <w:tcW w:w="848" w:type="dxa"/>
            <w:vAlign w:val="center"/>
          </w:tcPr>
          <w:p w:rsidR="008F4DD7" w:rsidRDefault="004703B2">
            <w:r>
              <w:t>69.300</w:t>
            </w:r>
          </w:p>
        </w:tc>
        <w:tc>
          <w:tcPr>
            <w:tcW w:w="781" w:type="dxa"/>
            <w:vAlign w:val="center"/>
          </w:tcPr>
          <w:p w:rsidR="008F4DD7" w:rsidRDefault="004703B2">
            <w:r>
              <w:t>18</w:t>
            </w:r>
          </w:p>
        </w:tc>
        <w:tc>
          <w:tcPr>
            <w:tcW w:w="916" w:type="dxa"/>
            <w:vAlign w:val="center"/>
          </w:tcPr>
          <w:p w:rsidR="008F4DD7" w:rsidRDefault="004703B2">
            <w:r>
              <w:t>0.225</w:t>
            </w:r>
          </w:p>
        </w:tc>
        <w:tc>
          <w:tcPr>
            <w:tcW w:w="1018" w:type="dxa"/>
            <w:vAlign w:val="center"/>
          </w:tcPr>
          <w:p w:rsidR="008F4DD7" w:rsidRDefault="004703B2">
            <w:r>
              <w:t>百叶遮阳</w:t>
            </w:r>
            <w:r>
              <w:t>0</w:t>
            </w:r>
          </w:p>
        </w:tc>
        <w:tc>
          <w:tcPr>
            <w:tcW w:w="916" w:type="dxa"/>
            <w:vAlign w:val="center"/>
          </w:tcPr>
          <w:p w:rsidR="008F4DD7" w:rsidRDefault="004703B2">
            <w:r>
              <w:t>0.240</w:t>
            </w:r>
          </w:p>
        </w:tc>
        <w:tc>
          <w:tcPr>
            <w:tcW w:w="916" w:type="dxa"/>
            <w:vAlign w:val="center"/>
          </w:tcPr>
          <w:p w:rsidR="008F4DD7" w:rsidRDefault="004703B2">
            <w:r>
              <w:t>0.240</w:t>
            </w:r>
          </w:p>
        </w:tc>
      </w:tr>
      <w:tr w:rsidR="008F4DD7">
        <w:tc>
          <w:tcPr>
            <w:tcW w:w="656" w:type="dxa"/>
            <w:vAlign w:val="center"/>
          </w:tcPr>
          <w:p w:rsidR="008F4DD7" w:rsidRDefault="004703B2">
            <w:r>
              <w:t>6</w:t>
            </w:r>
          </w:p>
        </w:tc>
        <w:tc>
          <w:tcPr>
            <w:tcW w:w="888" w:type="dxa"/>
            <w:vAlign w:val="center"/>
          </w:tcPr>
          <w:p w:rsidR="008F4DD7" w:rsidRDefault="004703B2">
            <w:r>
              <w:t>C1711</w:t>
            </w:r>
          </w:p>
        </w:tc>
        <w:tc>
          <w:tcPr>
            <w:tcW w:w="769" w:type="dxa"/>
            <w:vAlign w:val="center"/>
          </w:tcPr>
          <w:p w:rsidR="008F4DD7" w:rsidRDefault="004703B2">
            <w:r>
              <w:t>2~7</w:t>
            </w:r>
          </w:p>
        </w:tc>
        <w:tc>
          <w:tcPr>
            <w:tcW w:w="769" w:type="dxa"/>
            <w:vAlign w:val="center"/>
          </w:tcPr>
          <w:p w:rsidR="008F4DD7" w:rsidRDefault="004703B2">
            <w:r>
              <w:t>43</w:t>
            </w:r>
          </w:p>
        </w:tc>
        <w:tc>
          <w:tcPr>
            <w:tcW w:w="848" w:type="dxa"/>
            <w:vAlign w:val="center"/>
          </w:tcPr>
          <w:p w:rsidR="008F4DD7" w:rsidRDefault="004703B2">
            <w:r>
              <w:t>8.100</w:t>
            </w:r>
          </w:p>
        </w:tc>
        <w:tc>
          <w:tcPr>
            <w:tcW w:w="848" w:type="dxa"/>
            <w:vAlign w:val="center"/>
          </w:tcPr>
          <w:p w:rsidR="008F4DD7" w:rsidRDefault="004703B2">
            <w:r>
              <w:t>348.300</w:t>
            </w:r>
          </w:p>
        </w:tc>
        <w:tc>
          <w:tcPr>
            <w:tcW w:w="781" w:type="dxa"/>
            <w:vAlign w:val="center"/>
          </w:tcPr>
          <w:p w:rsidR="008F4DD7" w:rsidRDefault="004703B2">
            <w:r>
              <w:t>18</w:t>
            </w:r>
          </w:p>
        </w:tc>
        <w:tc>
          <w:tcPr>
            <w:tcW w:w="916" w:type="dxa"/>
            <w:vAlign w:val="center"/>
          </w:tcPr>
          <w:p w:rsidR="008F4DD7" w:rsidRDefault="004703B2">
            <w:r>
              <w:t>0.225</w:t>
            </w:r>
          </w:p>
        </w:tc>
        <w:tc>
          <w:tcPr>
            <w:tcW w:w="1018" w:type="dxa"/>
            <w:vAlign w:val="center"/>
          </w:tcPr>
          <w:p w:rsidR="008F4DD7" w:rsidRDefault="004703B2">
            <w:r>
              <w:t>百叶遮阳</w:t>
            </w:r>
            <w:r>
              <w:t>0</w:t>
            </w:r>
          </w:p>
        </w:tc>
        <w:tc>
          <w:tcPr>
            <w:tcW w:w="916" w:type="dxa"/>
            <w:vAlign w:val="center"/>
          </w:tcPr>
          <w:p w:rsidR="008F4DD7" w:rsidRDefault="004703B2">
            <w:r>
              <w:t>0.240</w:t>
            </w:r>
          </w:p>
        </w:tc>
        <w:tc>
          <w:tcPr>
            <w:tcW w:w="916" w:type="dxa"/>
            <w:vAlign w:val="center"/>
          </w:tcPr>
          <w:p w:rsidR="008F4DD7" w:rsidRDefault="004703B2">
            <w:r>
              <w:t>0.240</w:t>
            </w:r>
          </w:p>
        </w:tc>
      </w:tr>
      <w:tr w:rsidR="008F4DD7">
        <w:tc>
          <w:tcPr>
            <w:tcW w:w="3930" w:type="dxa"/>
            <w:gridSpan w:val="5"/>
            <w:shd w:val="clear" w:color="auto" w:fill="E6E6E6"/>
            <w:vAlign w:val="center"/>
          </w:tcPr>
          <w:p w:rsidR="008F4DD7" w:rsidRDefault="004703B2">
            <w:r>
              <w:t>朝向总面积</w:t>
            </w:r>
            <w:r>
              <w:t>(</w:t>
            </w:r>
            <w:r>
              <w:t>㎡</w:t>
            </w:r>
            <w:r>
              <w:t>)</w:t>
            </w:r>
          </w:p>
        </w:tc>
        <w:tc>
          <w:tcPr>
            <w:tcW w:w="848" w:type="dxa"/>
            <w:vAlign w:val="center"/>
          </w:tcPr>
          <w:p w:rsidR="008F4DD7" w:rsidRDefault="004703B2">
            <w:r>
              <w:t>899.165</w:t>
            </w:r>
          </w:p>
        </w:tc>
        <w:tc>
          <w:tcPr>
            <w:tcW w:w="2715" w:type="dxa"/>
            <w:gridSpan w:val="3"/>
            <w:shd w:val="clear" w:color="auto" w:fill="E6E6E6"/>
            <w:vAlign w:val="center"/>
          </w:tcPr>
          <w:p w:rsidR="008F4DD7" w:rsidRDefault="004703B2">
            <w:r>
              <w:t>朝向综合遮阳系数</w:t>
            </w:r>
          </w:p>
        </w:tc>
        <w:tc>
          <w:tcPr>
            <w:tcW w:w="916" w:type="dxa"/>
            <w:vAlign w:val="center"/>
          </w:tcPr>
          <w:p w:rsidR="008F4DD7" w:rsidRDefault="004703B2">
            <w:r>
              <w:t>0.438</w:t>
            </w:r>
          </w:p>
        </w:tc>
        <w:tc>
          <w:tcPr>
            <w:tcW w:w="916" w:type="dxa"/>
            <w:vAlign w:val="center"/>
          </w:tcPr>
          <w:p w:rsidR="008F4DD7" w:rsidRDefault="004703B2">
            <w:r>
              <w:t>0.438</w:t>
            </w:r>
          </w:p>
        </w:tc>
      </w:tr>
    </w:tbl>
    <w:p w:rsidR="008F4DD7" w:rsidRDefault="004703B2">
      <w:pPr>
        <w:widowControl w:val="0"/>
        <w:jc w:val="both"/>
        <w:rPr>
          <w:kern w:val="2"/>
          <w:szCs w:val="24"/>
          <w:lang w:val="en-US"/>
        </w:rPr>
      </w:pPr>
      <w:r>
        <w:rPr>
          <w:kern w:val="2"/>
          <w:szCs w:val="24"/>
          <w:lang w:val="en-US"/>
        </w:rPr>
        <w:t xml:space="preserve">2. </w:t>
      </w:r>
      <w:r>
        <w:rPr>
          <w:kern w:val="2"/>
          <w:szCs w:val="24"/>
          <w:lang w:val="en-US"/>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F4DD7">
        <w:tc>
          <w:tcPr>
            <w:tcW w:w="656" w:type="dxa"/>
            <w:shd w:val="clear" w:color="auto" w:fill="E6E6E6"/>
            <w:vAlign w:val="center"/>
          </w:tcPr>
          <w:p w:rsidR="008F4DD7" w:rsidRDefault="004703B2">
            <w:pPr>
              <w:jc w:val="center"/>
            </w:pPr>
            <w:r>
              <w:t>序号</w:t>
            </w:r>
          </w:p>
        </w:tc>
        <w:tc>
          <w:tcPr>
            <w:tcW w:w="888" w:type="dxa"/>
            <w:shd w:val="clear" w:color="auto" w:fill="E6E6E6"/>
            <w:vAlign w:val="center"/>
          </w:tcPr>
          <w:p w:rsidR="008F4DD7" w:rsidRDefault="004703B2">
            <w:pPr>
              <w:jc w:val="center"/>
            </w:pPr>
            <w:r>
              <w:t>门窗编号</w:t>
            </w:r>
          </w:p>
        </w:tc>
        <w:tc>
          <w:tcPr>
            <w:tcW w:w="769" w:type="dxa"/>
            <w:shd w:val="clear" w:color="auto" w:fill="E6E6E6"/>
            <w:vAlign w:val="center"/>
          </w:tcPr>
          <w:p w:rsidR="008F4DD7" w:rsidRDefault="004703B2">
            <w:pPr>
              <w:jc w:val="center"/>
            </w:pPr>
            <w:r>
              <w:t>楼层</w:t>
            </w:r>
          </w:p>
        </w:tc>
        <w:tc>
          <w:tcPr>
            <w:tcW w:w="769" w:type="dxa"/>
            <w:shd w:val="clear" w:color="auto" w:fill="E6E6E6"/>
            <w:vAlign w:val="center"/>
          </w:tcPr>
          <w:p w:rsidR="008F4DD7" w:rsidRDefault="004703B2">
            <w:pPr>
              <w:jc w:val="center"/>
            </w:pPr>
            <w:r>
              <w:t>数量</w:t>
            </w:r>
          </w:p>
        </w:tc>
        <w:tc>
          <w:tcPr>
            <w:tcW w:w="848" w:type="dxa"/>
            <w:shd w:val="clear" w:color="auto" w:fill="E6E6E6"/>
            <w:vAlign w:val="center"/>
          </w:tcPr>
          <w:p w:rsidR="008F4DD7" w:rsidRDefault="004703B2">
            <w:pPr>
              <w:jc w:val="center"/>
            </w:pPr>
            <w:r>
              <w:t>单个面积（㎡）</w:t>
            </w:r>
          </w:p>
        </w:tc>
        <w:tc>
          <w:tcPr>
            <w:tcW w:w="848" w:type="dxa"/>
            <w:shd w:val="clear" w:color="auto" w:fill="E6E6E6"/>
            <w:vAlign w:val="center"/>
          </w:tcPr>
          <w:p w:rsidR="008F4DD7" w:rsidRDefault="004703B2">
            <w:pPr>
              <w:jc w:val="center"/>
            </w:pPr>
            <w:r>
              <w:t>总面积（㎡）</w:t>
            </w:r>
          </w:p>
        </w:tc>
        <w:tc>
          <w:tcPr>
            <w:tcW w:w="781" w:type="dxa"/>
            <w:shd w:val="clear" w:color="auto" w:fill="E6E6E6"/>
            <w:vAlign w:val="center"/>
          </w:tcPr>
          <w:p w:rsidR="008F4DD7" w:rsidRDefault="004703B2">
            <w:pPr>
              <w:jc w:val="center"/>
            </w:pPr>
            <w:r>
              <w:t>构造编号</w:t>
            </w:r>
          </w:p>
        </w:tc>
        <w:tc>
          <w:tcPr>
            <w:tcW w:w="916" w:type="dxa"/>
            <w:shd w:val="clear" w:color="auto" w:fill="E6E6E6"/>
            <w:vAlign w:val="center"/>
          </w:tcPr>
          <w:p w:rsidR="008F4DD7" w:rsidRDefault="004703B2">
            <w:pPr>
              <w:jc w:val="center"/>
            </w:pPr>
            <w:r>
              <w:t>自遮阳系数</w:t>
            </w:r>
          </w:p>
        </w:tc>
        <w:tc>
          <w:tcPr>
            <w:tcW w:w="1018" w:type="dxa"/>
            <w:shd w:val="clear" w:color="auto" w:fill="E6E6E6"/>
            <w:vAlign w:val="center"/>
          </w:tcPr>
          <w:p w:rsidR="008F4DD7" w:rsidRDefault="004703B2">
            <w:pPr>
              <w:jc w:val="center"/>
            </w:pPr>
            <w:r>
              <w:t>外遮阳编号</w:t>
            </w:r>
          </w:p>
        </w:tc>
        <w:tc>
          <w:tcPr>
            <w:tcW w:w="916" w:type="dxa"/>
            <w:shd w:val="clear" w:color="auto" w:fill="E6E6E6"/>
            <w:vAlign w:val="center"/>
          </w:tcPr>
          <w:p w:rsidR="008F4DD7" w:rsidRDefault="004703B2">
            <w:pPr>
              <w:jc w:val="center"/>
            </w:pPr>
            <w:r>
              <w:t>夏季外遮阳系数</w:t>
            </w:r>
          </w:p>
        </w:tc>
        <w:tc>
          <w:tcPr>
            <w:tcW w:w="916" w:type="dxa"/>
            <w:shd w:val="clear" w:color="auto" w:fill="E6E6E6"/>
            <w:vAlign w:val="center"/>
          </w:tcPr>
          <w:p w:rsidR="008F4DD7" w:rsidRDefault="004703B2">
            <w:pPr>
              <w:jc w:val="center"/>
            </w:pPr>
            <w:r>
              <w:t>冬季外遮阳系数</w:t>
            </w:r>
          </w:p>
        </w:tc>
      </w:tr>
      <w:tr w:rsidR="008F4DD7">
        <w:tc>
          <w:tcPr>
            <w:tcW w:w="656" w:type="dxa"/>
            <w:vAlign w:val="center"/>
          </w:tcPr>
          <w:p w:rsidR="008F4DD7" w:rsidRDefault="004703B2">
            <w:r>
              <w:t>1</w:t>
            </w:r>
          </w:p>
        </w:tc>
        <w:tc>
          <w:tcPr>
            <w:tcW w:w="888" w:type="dxa"/>
            <w:vAlign w:val="center"/>
          </w:tcPr>
          <w:p w:rsidR="008F4DD7" w:rsidRDefault="004703B2">
            <w:r>
              <w:t>C0633</w:t>
            </w:r>
          </w:p>
        </w:tc>
        <w:tc>
          <w:tcPr>
            <w:tcW w:w="769" w:type="dxa"/>
            <w:vAlign w:val="center"/>
          </w:tcPr>
          <w:p w:rsidR="008F4DD7" w:rsidRDefault="004703B2">
            <w:r>
              <w:t>2~7</w:t>
            </w:r>
          </w:p>
        </w:tc>
        <w:tc>
          <w:tcPr>
            <w:tcW w:w="769" w:type="dxa"/>
            <w:vAlign w:val="center"/>
          </w:tcPr>
          <w:p w:rsidR="008F4DD7" w:rsidRDefault="004703B2">
            <w:r>
              <w:t>252</w:t>
            </w:r>
          </w:p>
        </w:tc>
        <w:tc>
          <w:tcPr>
            <w:tcW w:w="848" w:type="dxa"/>
            <w:vAlign w:val="center"/>
          </w:tcPr>
          <w:p w:rsidR="008F4DD7" w:rsidRDefault="004703B2">
            <w:r>
              <w:t>1.980</w:t>
            </w:r>
          </w:p>
        </w:tc>
        <w:tc>
          <w:tcPr>
            <w:tcW w:w="848" w:type="dxa"/>
            <w:vAlign w:val="center"/>
          </w:tcPr>
          <w:p w:rsidR="008F4DD7" w:rsidRDefault="004703B2">
            <w:r>
              <w:t>498.960</w:t>
            </w:r>
          </w:p>
        </w:tc>
        <w:tc>
          <w:tcPr>
            <w:tcW w:w="781" w:type="dxa"/>
            <w:vAlign w:val="center"/>
          </w:tcPr>
          <w:p w:rsidR="008F4DD7" w:rsidRDefault="004703B2">
            <w:r>
              <w:t>67</w:t>
            </w:r>
          </w:p>
        </w:tc>
        <w:tc>
          <w:tcPr>
            <w:tcW w:w="916" w:type="dxa"/>
            <w:vAlign w:val="center"/>
          </w:tcPr>
          <w:p w:rsidR="008F4DD7" w:rsidRDefault="004703B2">
            <w:r>
              <w:t>0.870</w:t>
            </w:r>
          </w:p>
        </w:tc>
        <w:tc>
          <w:tcPr>
            <w:tcW w:w="1018" w:type="dxa"/>
            <w:vAlign w:val="center"/>
          </w:tcPr>
          <w:p w:rsidR="008F4DD7" w:rsidRDefault="008F4DD7"/>
        </w:tc>
        <w:tc>
          <w:tcPr>
            <w:tcW w:w="916" w:type="dxa"/>
            <w:vAlign w:val="center"/>
          </w:tcPr>
          <w:p w:rsidR="008F4DD7" w:rsidRDefault="004703B2">
            <w:r>
              <w:t>1.000</w:t>
            </w:r>
          </w:p>
        </w:tc>
        <w:tc>
          <w:tcPr>
            <w:tcW w:w="916" w:type="dxa"/>
            <w:vAlign w:val="center"/>
          </w:tcPr>
          <w:p w:rsidR="008F4DD7" w:rsidRDefault="004703B2">
            <w:r>
              <w:t>1.000</w:t>
            </w:r>
          </w:p>
        </w:tc>
      </w:tr>
      <w:tr w:rsidR="008F4DD7">
        <w:tc>
          <w:tcPr>
            <w:tcW w:w="656" w:type="dxa"/>
            <w:vAlign w:val="center"/>
          </w:tcPr>
          <w:p w:rsidR="008F4DD7" w:rsidRDefault="004703B2">
            <w:r>
              <w:t>2</w:t>
            </w:r>
          </w:p>
        </w:tc>
        <w:tc>
          <w:tcPr>
            <w:tcW w:w="888" w:type="dxa"/>
            <w:vAlign w:val="center"/>
          </w:tcPr>
          <w:p w:rsidR="008F4DD7" w:rsidRDefault="004703B2">
            <w:r>
              <w:t>C1702</w:t>
            </w:r>
          </w:p>
        </w:tc>
        <w:tc>
          <w:tcPr>
            <w:tcW w:w="769" w:type="dxa"/>
            <w:vAlign w:val="center"/>
          </w:tcPr>
          <w:p w:rsidR="008F4DD7" w:rsidRDefault="004703B2">
            <w:r>
              <w:t>2~7</w:t>
            </w:r>
          </w:p>
        </w:tc>
        <w:tc>
          <w:tcPr>
            <w:tcW w:w="769" w:type="dxa"/>
            <w:vAlign w:val="center"/>
          </w:tcPr>
          <w:p w:rsidR="008F4DD7" w:rsidRDefault="004703B2">
            <w:r>
              <w:t>12</w:t>
            </w:r>
          </w:p>
        </w:tc>
        <w:tc>
          <w:tcPr>
            <w:tcW w:w="848" w:type="dxa"/>
            <w:vAlign w:val="center"/>
          </w:tcPr>
          <w:p w:rsidR="008F4DD7" w:rsidRDefault="004703B2">
            <w:r>
              <w:t>1.800</w:t>
            </w:r>
          </w:p>
        </w:tc>
        <w:tc>
          <w:tcPr>
            <w:tcW w:w="848" w:type="dxa"/>
            <w:vAlign w:val="center"/>
          </w:tcPr>
          <w:p w:rsidR="008F4DD7" w:rsidRDefault="004703B2">
            <w:r>
              <w:t>21.600</w:t>
            </w:r>
          </w:p>
        </w:tc>
        <w:tc>
          <w:tcPr>
            <w:tcW w:w="781" w:type="dxa"/>
            <w:vAlign w:val="center"/>
          </w:tcPr>
          <w:p w:rsidR="008F4DD7" w:rsidRDefault="004703B2">
            <w:r>
              <w:t>18</w:t>
            </w:r>
          </w:p>
        </w:tc>
        <w:tc>
          <w:tcPr>
            <w:tcW w:w="916" w:type="dxa"/>
            <w:vAlign w:val="center"/>
          </w:tcPr>
          <w:p w:rsidR="008F4DD7" w:rsidRDefault="004703B2">
            <w:r>
              <w:t>0.225</w:t>
            </w:r>
          </w:p>
        </w:tc>
        <w:tc>
          <w:tcPr>
            <w:tcW w:w="1018" w:type="dxa"/>
            <w:vAlign w:val="center"/>
          </w:tcPr>
          <w:p w:rsidR="008F4DD7" w:rsidRDefault="008F4DD7"/>
        </w:tc>
        <w:tc>
          <w:tcPr>
            <w:tcW w:w="916" w:type="dxa"/>
            <w:vAlign w:val="center"/>
          </w:tcPr>
          <w:p w:rsidR="008F4DD7" w:rsidRDefault="004703B2">
            <w:r>
              <w:t>0.902</w:t>
            </w:r>
          </w:p>
        </w:tc>
        <w:tc>
          <w:tcPr>
            <w:tcW w:w="916" w:type="dxa"/>
            <w:vAlign w:val="center"/>
          </w:tcPr>
          <w:p w:rsidR="008F4DD7" w:rsidRDefault="004703B2">
            <w:r>
              <w:t>0.902</w:t>
            </w:r>
          </w:p>
        </w:tc>
      </w:tr>
      <w:tr w:rsidR="008F4DD7">
        <w:tc>
          <w:tcPr>
            <w:tcW w:w="656" w:type="dxa"/>
            <w:vAlign w:val="center"/>
          </w:tcPr>
          <w:p w:rsidR="008F4DD7" w:rsidRDefault="004703B2">
            <w:r>
              <w:t>3</w:t>
            </w:r>
          </w:p>
        </w:tc>
        <w:tc>
          <w:tcPr>
            <w:tcW w:w="888" w:type="dxa"/>
            <w:vAlign w:val="center"/>
          </w:tcPr>
          <w:p w:rsidR="008F4DD7" w:rsidRDefault="004703B2">
            <w:r>
              <w:t>C1703</w:t>
            </w:r>
          </w:p>
        </w:tc>
        <w:tc>
          <w:tcPr>
            <w:tcW w:w="769" w:type="dxa"/>
            <w:vAlign w:val="center"/>
          </w:tcPr>
          <w:p w:rsidR="008F4DD7" w:rsidRDefault="004703B2">
            <w:r>
              <w:t>1</w:t>
            </w:r>
          </w:p>
        </w:tc>
        <w:tc>
          <w:tcPr>
            <w:tcW w:w="769" w:type="dxa"/>
            <w:vAlign w:val="center"/>
          </w:tcPr>
          <w:p w:rsidR="008F4DD7" w:rsidRDefault="004703B2">
            <w:r>
              <w:t>5</w:t>
            </w:r>
          </w:p>
        </w:tc>
        <w:tc>
          <w:tcPr>
            <w:tcW w:w="848" w:type="dxa"/>
            <w:vAlign w:val="center"/>
          </w:tcPr>
          <w:p w:rsidR="008F4DD7" w:rsidRDefault="004703B2">
            <w:r>
              <w:t>3.780</w:t>
            </w:r>
          </w:p>
        </w:tc>
        <w:tc>
          <w:tcPr>
            <w:tcW w:w="848" w:type="dxa"/>
            <w:vAlign w:val="center"/>
          </w:tcPr>
          <w:p w:rsidR="008F4DD7" w:rsidRDefault="004703B2">
            <w:r>
              <w:t>18.900</w:t>
            </w:r>
          </w:p>
        </w:tc>
        <w:tc>
          <w:tcPr>
            <w:tcW w:w="781" w:type="dxa"/>
            <w:vAlign w:val="center"/>
          </w:tcPr>
          <w:p w:rsidR="008F4DD7" w:rsidRDefault="004703B2">
            <w:r>
              <w:t>18</w:t>
            </w:r>
          </w:p>
        </w:tc>
        <w:tc>
          <w:tcPr>
            <w:tcW w:w="916" w:type="dxa"/>
            <w:vAlign w:val="center"/>
          </w:tcPr>
          <w:p w:rsidR="008F4DD7" w:rsidRDefault="004703B2">
            <w:r>
              <w:t>0.225</w:t>
            </w:r>
          </w:p>
        </w:tc>
        <w:tc>
          <w:tcPr>
            <w:tcW w:w="1018" w:type="dxa"/>
            <w:vAlign w:val="center"/>
          </w:tcPr>
          <w:p w:rsidR="008F4DD7" w:rsidRDefault="008F4DD7"/>
        </w:tc>
        <w:tc>
          <w:tcPr>
            <w:tcW w:w="916" w:type="dxa"/>
            <w:vAlign w:val="center"/>
          </w:tcPr>
          <w:p w:rsidR="008F4DD7" w:rsidRDefault="004703B2">
            <w:r>
              <w:t>0.931</w:t>
            </w:r>
          </w:p>
        </w:tc>
        <w:tc>
          <w:tcPr>
            <w:tcW w:w="916" w:type="dxa"/>
            <w:vAlign w:val="center"/>
          </w:tcPr>
          <w:p w:rsidR="008F4DD7" w:rsidRDefault="004703B2">
            <w:r>
              <w:t>0.931</w:t>
            </w:r>
          </w:p>
        </w:tc>
      </w:tr>
      <w:tr w:rsidR="008F4DD7">
        <w:tc>
          <w:tcPr>
            <w:tcW w:w="656" w:type="dxa"/>
            <w:vAlign w:val="center"/>
          </w:tcPr>
          <w:p w:rsidR="008F4DD7" w:rsidRDefault="004703B2">
            <w:r>
              <w:t>4</w:t>
            </w:r>
          </w:p>
        </w:tc>
        <w:tc>
          <w:tcPr>
            <w:tcW w:w="888" w:type="dxa"/>
            <w:vAlign w:val="center"/>
          </w:tcPr>
          <w:p w:rsidR="008F4DD7" w:rsidRDefault="004703B2">
            <w:r>
              <w:t>C1705</w:t>
            </w:r>
          </w:p>
        </w:tc>
        <w:tc>
          <w:tcPr>
            <w:tcW w:w="769" w:type="dxa"/>
            <w:vAlign w:val="center"/>
          </w:tcPr>
          <w:p w:rsidR="008F4DD7" w:rsidRDefault="004703B2">
            <w:r>
              <w:t>2~7</w:t>
            </w:r>
          </w:p>
        </w:tc>
        <w:tc>
          <w:tcPr>
            <w:tcW w:w="769" w:type="dxa"/>
            <w:vAlign w:val="center"/>
          </w:tcPr>
          <w:p w:rsidR="008F4DD7" w:rsidRDefault="004703B2">
            <w:r>
              <w:t>24</w:t>
            </w:r>
          </w:p>
        </w:tc>
        <w:tc>
          <w:tcPr>
            <w:tcW w:w="848" w:type="dxa"/>
            <w:vAlign w:val="center"/>
          </w:tcPr>
          <w:p w:rsidR="008F4DD7" w:rsidRDefault="004703B2">
            <w:r>
              <w:t>2.160</w:t>
            </w:r>
          </w:p>
        </w:tc>
        <w:tc>
          <w:tcPr>
            <w:tcW w:w="848" w:type="dxa"/>
            <w:vAlign w:val="center"/>
          </w:tcPr>
          <w:p w:rsidR="008F4DD7" w:rsidRDefault="004703B2">
            <w:r>
              <w:t>51.840</w:t>
            </w:r>
          </w:p>
        </w:tc>
        <w:tc>
          <w:tcPr>
            <w:tcW w:w="781" w:type="dxa"/>
            <w:vAlign w:val="center"/>
          </w:tcPr>
          <w:p w:rsidR="008F4DD7" w:rsidRDefault="004703B2">
            <w:r>
              <w:t>18</w:t>
            </w:r>
          </w:p>
        </w:tc>
        <w:tc>
          <w:tcPr>
            <w:tcW w:w="916" w:type="dxa"/>
            <w:vAlign w:val="center"/>
          </w:tcPr>
          <w:p w:rsidR="008F4DD7" w:rsidRDefault="004703B2">
            <w:r>
              <w:t>0.225</w:t>
            </w:r>
          </w:p>
        </w:tc>
        <w:tc>
          <w:tcPr>
            <w:tcW w:w="1018" w:type="dxa"/>
            <w:vAlign w:val="center"/>
          </w:tcPr>
          <w:p w:rsidR="008F4DD7" w:rsidRDefault="008F4DD7"/>
        </w:tc>
        <w:tc>
          <w:tcPr>
            <w:tcW w:w="916" w:type="dxa"/>
            <w:vAlign w:val="center"/>
          </w:tcPr>
          <w:p w:rsidR="008F4DD7" w:rsidRDefault="004703B2">
            <w:r>
              <w:t>0.911</w:t>
            </w:r>
          </w:p>
        </w:tc>
        <w:tc>
          <w:tcPr>
            <w:tcW w:w="916" w:type="dxa"/>
            <w:vAlign w:val="center"/>
          </w:tcPr>
          <w:p w:rsidR="008F4DD7" w:rsidRDefault="004703B2">
            <w:r>
              <w:t>0.911</w:t>
            </w:r>
          </w:p>
        </w:tc>
      </w:tr>
      <w:tr w:rsidR="008F4DD7">
        <w:tc>
          <w:tcPr>
            <w:tcW w:w="3930" w:type="dxa"/>
            <w:gridSpan w:val="5"/>
            <w:shd w:val="clear" w:color="auto" w:fill="E6E6E6"/>
            <w:vAlign w:val="center"/>
          </w:tcPr>
          <w:p w:rsidR="008F4DD7" w:rsidRDefault="004703B2">
            <w:r>
              <w:t>朝向总面积</w:t>
            </w:r>
            <w:r>
              <w:t>(</w:t>
            </w:r>
            <w:r>
              <w:t>㎡</w:t>
            </w:r>
            <w:r>
              <w:t>)</w:t>
            </w:r>
          </w:p>
        </w:tc>
        <w:tc>
          <w:tcPr>
            <w:tcW w:w="848" w:type="dxa"/>
            <w:vAlign w:val="center"/>
          </w:tcPr>
          <w:p w:rsidR="008F4DD7" w:rsidRDefault="004703B2">
            <w:r>
              <w:t>591.300</w:t>
            </w:r>
          </w:p>
        </w:tc>
        <w:tc>
          <w:tcPr>
            <w:tcW w:w="2715" w:type="dxa"/>
            <w:gridSpan w:val="3"/>
            <w:shd w:val="clear" w:color="auto" w:fill="E6E6E6"/>
            <w:vAlign w:val="center"/>
          </w:tcPr>
          <w:p w:rsidR="008F4DD7" w:rsidRDefault="004703B2">
            <w:r>
              <w:t>朝向综合遮阳系数</w:t>
            </w:r>
          </w:p>
        </w:tc>
        <w:tc>
          <w:tcPr>
            <w:tcW w:w="916" w:type="dxa"/>
            <w:vAlign w:val="center"/>
          </w:tcPr>
          <w:p w:rsidR="008F4DD7" w:rsidRDefault="004703B2">
            <w:r>
              <w:t>0.766</w:t>
            </w:r>
          </w:p>
        </w:tc>
        <w:tc>
          <w:tcPr>
            <w:tcW w:w="916" w:type="dxa"/>
            <w:vAlign w:val="center"/>
          </w:tcPr>
          <w:p w:rsidR="008F4DD7" w:rsidRDefault="004703B2">
            <w:r>
              <w:t>0.766</w:t>
            </w:r>
          </w:p>
        </w:tc>
      </w:tr>
    </w:tbl>
    <w:p w:rsidR="008F4DD7" w:rsidRDefault="008F4DD7">
      <w:pPr>
        <w:widowControl w:val="0"/>
        <w:jc w:val="both"/>
        <w:rPr>
          <w:kern w:val="2"/>
          <w:szCs w:val="24"/>
          <w:lang w:val="en-US"/>
        </w:rPr>
      </w:pPr>
    </w:p>
    <w:p w:rsidR="008F4DD7" w:rsidRDefault="004703B2">
      <w:pPr>
        <w:widowControl w:val="0"/>
        <w:jc w:val="both"/>
        <w:rPr>
          <w:kern w:val="2"/>
          <w:szCs w:val="24"/>
          <w:lang w:val="en-US"/>
        </w:rPr>
      </w:pPr>
      <w:r>
        <w:rPr>
          <w:kern w:val="2"/>
          <w:szCs w:val="24"/>
          <w:lang w:val="en-US"/>
        </w:rPr>
        <w:t xml:space="preserve">3. </w:t>
      </w:r>
      <w:r>
        <w:rPr>
          <w:kern w:val="2"/>
          <w:szCs w:val="24"/>
          <w:lang w:val="en-US"/>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F4DD7">
        <w:tc>
          <w:tcPr>
            <w:tcW w:w="656" w:type="dxa"/>
            <w:shd w:val="clear" w:color="auto" w:fill="E6E6E6"/>
            <w:vAlign w:val="center"/>
          </w:tcPr>
          <w:p w:rsidR="008F4DD7" w:rsidRDefault="004703B2">
            <w:pPr>
              <w:jc w:val="center"/>
            </w:pPr>
            <w:r>
              <w:t>序号</w:t>
            </w:r>
          </w:p>
        </w:tc>
        <w:tc>
          <w:tcPr>
            <w:tcW w:w="888" w:type="dxa"/>
            <w:shd w:val="clear" w:color="auto" w:fill="E6E6E6"/>
            <w:vAlign w:val="center"/>
          </w:tcPr>
          <w:p w:rsidR="008F4DD7" w:rsidRDefault="004703B2">
            <w:pPr>
              <w:jc w:val="center"/>
            </w:pPr>
            <w:r>
              <w:t>门窗编号</w:t>
            </w:r>
          </w:p>
        </w:tc>
        <w:tc>
          <w:tcPr>
            <w:tcW w:w="769" w:type="dxa"/>
            <w:shd w:val="clear" w:color="auto" w:fill="E6E6E6"/>
            <w:vAlign w:val="center"/>
          </w:tcPr>
          <w:p w:rsidR="008F4DD7" w:rsidRDefault="004703B2">
            <w:pPr>
              <w:jc w:val="center"/>
            </w:pPr>
            <w:r>
              <w:t>楼层</w:t>
            </w:r>
          </w:p>
        </w:tc>
        <w:tc>
          <w:tcPr>
            <w:tcW w:w="769" w:type="dxa"/>
            <w:shd w:val="clear" w:color="auto" w:fill="E6E6E6"/>
            <w:vAlign w:val="center"/>
          </w:tcPr>
          <w:p w:rsidR="008F4DD7" w:rsidRDefault="004703B2">
            <w:pPr>
              <w:jc w:val="center"/>
            </w:pPr>
            <w:r>
              <w:t>数量</w:t>
            </w:r>
          </w:p>
        </w:tc>
        <w:tc>
          <w:tcPr>
            <w:tcW w:w="848" w:type="dxa"/>
            <w:shd w:val="clear" w:color="auto" w:fill="E6E6E6"/>
            <w:vAlign w:val="center"/>
          </w:tcPr>
          <w:p w:rsidR="008F4DD7" w:rsidRDefault="004703B2">
            <w:pPr>
              <w:jc w:val="center"/>
            </w:pPr>
            <w:r>
              <w:t>单个面积（㎡）</w:t>
            </w:r>
          </w:p>
        </w:tc>
        <w:tc>
          <w:tcPr>
            <w:tcW w:w="848" w:type="dxa"/>
            <w:shd w:val="clear" w:color="auto" w:fill="E6E6E6"/>
            <w:vAlign w:val="center"/>
          </w:tcPr>
          <w:p w:rsidR="008F4DD7" w:rsidRDefault="004703B2">
            <w:pPr>
              <w:jc w:val="center"/>
            </w:pPr>
            <w:r>
              <w:t>总面积（㎡）</w:t>
            </w:r>
          </w:p>
        </w:tc>
        <w:tc>
          <w:tcPr>
            <w:tcW w:w="781" w:type="dxa"/>
            <w:shd w:val="clear" w:color="auto" w:fill="E6E6E6"/>
            <w:vAlign w:val="center"/>
          </w:tcPr>
          <w:p w:rsidR="008F4DD7" w:rsidRDefault="004703B2">
            <w:pPr>
              <w:jc w:val="center"/>
            </w:pPr>
            <w:r>
              <w:t>构造编号</w:t>
            </w:r>
          </w:p>
        </w:tc>
        <w:tc>
          <w:tcPr>
            <w:tcW w:w="916" w:type="dxa"/>
            <w:shd w:val="clear" w:color="auto" w:fill="E6E6E6"/>
            <w:vAlign w:val="center"/>
          </w:tcPr>
          <w:p w:rsidR="008F4DD7" w:rsidRDefault="004703B2">
            <w:pPr>
              <w:jc w:val="center"/>
            </w:pPr>
            <w:r>
              <w:t>自遮阳系数</w:t>
            </w:r>
          </w:p>
        </w:tc>
        <w:tc>
          <w:tcPr>
            <w:tcW w:w="1018" w:type="dxa"/>
            <w:shd w:val="clear" w:color="auto" w:fill="E6E6E6"/>
            <w:vAlign w:val="center"/>
          </w:tcPr>
          <w:p w:rsidR="008F4DD7" w:rsidRDefault="004703B2">
            <w:pPr>
              <w:jc w:val="center"/>
            </w:pPr>
            <w:r>
              <w:t>外遮阳编号</w:t>
            </w:r>
          </w:p>
        </w:tc>
        <w:tc>
          <w:tcPr>
            <w:tcW w:w="916" w:type="dxa"/>
            <w:shd w:val="clear" w:color="auto" w:fill="E6E6E6"/>
            <w:vAlign w:val="center"/>
          </w:tcPr>
          <w:p w:rsidR="008F4DD7" w:rsidRDefault="004703B2">
            <w:pPr>
              <w:jc w:val="center"/>
            </w:pPr>
            <w:r>
              <w:t>夏季外遮阳系数</w:t>
            </w:r>
          </w:p>
        </w:tc>
        <w:tc>
          <w:tcPr>
            <w:tcW w:w="916" w:type="dxa"/>
            <w:shd w:val="clear" w:color="auto" w:fill="E6E6E6"/>
            <w:vAlign w:val="center"/>
          </w:tcPr>
          <w:p w:rsidR="008F4DD7" w:rsidRDefault="004703B2">
            <w:pPr>
              <w:jc w:val="center"/>
            </w:pPr>
            <w:r>
              <w:t>冬季外遮阳系数</w:t>
            </w:r>
          </w:p>
        </w:tc>
      </w:tr>
      <w:tr w:rsidR="008F4DD7">
        <w:tc>
          <w:tcPr>
            <w:tcW w:w="656" w:type="dxa"/>
            <w:vAlign w:val="center"/>
          </w:tcPr>
          <w:p w:rsidR="008F4DD7" w:rsidRDefault="004703B2">
            <w:r>
              <w:t>1</w:t>
            </w:r>
          </w:p>
        </w:tc>
        <w:tc>
          <w:tcPr>
            <w:tcW w:w="888" w:type="dxa"/>
            <w:vAlign w:val="center"/>
          </w:tcPr>
          <w:p w:rsidR="008F4DD7" w:rsidRDefault="004703B2">
            <w:r>
              <w:t>C1703</w:t>
            </w:r>
          </w:p>
        </w:tc>
        <w:tc>
          <w:tcPr>
            <w:tcW w:w="769" w:type="dxa"/>
            <w:vAlign w:val="center"/>
          </w:tcPr>
          <w:p w:rsidR="008F4DD7" w:rsidRDefault="004703B2">
            <w:r>
              <w:t>1</w:t>
            </w:r>
          </w:p>
        </w:tc>
        <w:tc>
          <w:tcPr>
            <w:tcW w:w="769" w:type="dxa"/>
            <w:vAlign w:val="center"/>
          </w:tcPr>
          <w:p w:rsidR="008F4DD7" w:rsidRDefault="004703B2">
            <w:r>
              <w:t>3</w:t>
            </w:r>
          </w:p>
        </w:tc>
        <w:tc>
          <w:tcPr>
            <w:tcW w:w="848" w:type="dxa"/>
            <w:vAlign w:val="center"/>
          </w:tcPr>
          <w:p w:rsidR="008F4DD7" w:rsidRDefault="004703B2">
            <w:r>
              <w:t>3.780</w:t>
            </w:r>
          </w:p>
        </w:tc>
        <w:tc>
          <w:tcPr>
            <w:tcW w:w="848" w:type="dxa"/>
            <w:vAlign w:val="center"/>
          </w:tcPr>
          <w:p w:rsidR="008F4DD7" w:rsidRDefault="004703B2">
            <w:r>
              <w:t>11.340</w:t>
            </w:r>
          </w:p>
        </w:tc>
        <w:tc>
          <w:tcPr>
            <w:tcW w:w="781" w:type="dxa"/>
            <w:vAlign w:val="center"/>
          </w:tcPr>
          <w:p w:rsidR="008F4DD7" w:rsidRDefault="004703B2">
            <w:r>
              <w:t>18</w:t>
            </w:r>
          </w:p>
        </w:tc>
        <w:tc>
          <w:tcPr>
            <w:tcW w:w="916" w:type="dxa"/>
            <w:vAlign w:val="center"/>
          </w:tcPr>
          <w:p w:rsidR="008F4DD7" w:rsidRDefault="004703B2">
            <w:r>
              <w:t>0.225</w:t>
            </w:r>
          </w:p>
        </w:tc>
        <w:tc>
          <w:tcPr>
            <w:tcW w:w="1018" w:type="dxa"/>
            <w:vAlign w:val="center"/>
          </w:tcPr>
          <w:p w:rsidR="008F4DD7" w:rsidRDefault="008F4DD7"/>
        </w:tc>
        <w:tc>
          <w:tcPr>
            <w:tcW w:w="916" w:type="dxa"/>
            <w:vAlign w:val="center"/>
          </w:tcPr>
          <w:p w:rsidR="008F4DD7" w:rsidRDefault="004703B2">
            <w:r>
              <w:t>0.933</w:t>
            </w:r>
          </w:p>
        </w:tc>
        <w:tc>
          <w:tcPr>
            <w:tcW w:w="916" w:type="dxa"/>
            <w:vAlign w:val="center"/>
          </w:tcPr>
          <w:p w:rsidR="008F4DD7" w:rsidRDefault="004703B2">
            <w:r>
              <w:t>0.933</w:t>
            </w:r>
          </w:p>
        </w:tc>
      </w:tr>
      <w:tr w:rsidR="008F4DD7">
        <w:tc>
          <w:tcPr>
            <w:tcW w:w="3930" w:type="dxa"/>
            <w:gridSpan w:val="5"/>
            <w:shd w:val="clear" w:color="auto" w:fill="E6E6E6"/>
            <w:vAlign w:val="center"/>
          </w:tcPr>
          <w:p w:rsidR="008F4DD7" w:rsidRDefault="004703B2">
            <w:r>
              <w:t>朝向总面积</w:t>
            </w:r>
            <w:r>
              <w:t>(</w:t>
            </w:r>
            <w:r>
              <w:t>㎡</w:t>
            </w:r>
            <w:r>
              <w:t>)</w:t>
            </w:r>
          </w:p>
        </w:tc>
        <w:tc>
          <w:tcPr>
            <w:tcW w:w="848" w:type="dxa"/>
            <w:vAlign w:val="center"/>
          </w:tcPr>
          <w:p w:rsidR="008F4DD7" w:rsidRDefault="004703B2">
            <w:r>
              <w:t>11.340</w:t>
            </w:r>
          </w:p>
        </w:tc>
        <w:tc>
          <w:tcPr>
            <w:tcW w:w="2715" w:type="dxa"/>
            <w:gridSpan w:val="3"/>
            <w:shd w:val="clear" w:color="auto" w:fill="E6E6E6"/>
            <w:vAlign w:val="center"/>
          </w:tcPr>
          <w:p w:rsidR="008F4DD7" w:rsidRDefault="004703B2">
            <w:r>
              <w:t>朝向综合遮阳系数</w:t>
            </w:r>
          </w:p>
        </w:tc>
        <w:tc>
          <w:tcPr>
            <w:tcW w:w="916" w:type="dxa"/>
            <w:vAlign w:val="center"/>
          </w:tcPr>
          <w:p w:rsidR="008F4DD7" w:rsidRDefault="004703B2">
            <w:r>
              <w:t>0.210</w:t>
            </w:r>
          </w:p>
        </w:tc>
        <w:tc>
          <w:tcPr>
            <w:tcW w:w="916" w:type="dxa"/>
            <w:vAlign w:val="center"/>
          </w:tcPr>
          <w:p w:rsidR="008F4DD7" w:rsidRDefault="004703B2">
            <w:r>
              <w:t>0.210</w:t>
            </w:r>
          </w:p>
        </w:tc>
      </w:tr>
    </w:tbl>
    <w:p w:rsidR="008F4DD7" w:rsidRDefault="008F4DD7">
      <w:pPr>
        <w:widowControl w:val="0"/>
        <w:jc w:val="both"/>
        <w:rPr>
          <w:kern w:val="2"/>
          <w:szCs w:val="24"/>
          <w:lang w:val="en-US"/>
        </w:rPr>
      </w:pPr>
    </w:p>
    <w:p w:rsidR="008F4DD7" w:rsidRDefault="004703B2">
      <w:pPr>
        <w:widowControl w:val="0"/>
        <w:jc w:val="both"/>
        <w:rPr>
          <w:kern w:val="2"/>
          <w:szCs w:val="24"/>
          <w:lang w:val="en-US"/>
        </w:rPr>
      </w:pPr>
      <w:r>
        <w:rPr>
          <w:kern w:val="2"/>
          <w:szCs w:val="24"/>
          <w:lang w:val="en-US"/>
        </w:rPr>
        <w:t xml:space="preserve">4. </w:t>
      </w:r>
      <w:r>
        <w:rPr>
          <w:kern w:val="2"/>
          <w:szCs w:val="24"/>
          <w:lang w:val="en-US"/>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8F4DD7">
        <w:tc>
          <w:tcPr>
            <w:tcW w:w="656" w:type="dxa"/>
            <w:shd w:val="clear" w:color="auto" w:fill="E6E6E6"/>
            <w:vAlign w:val="center"/>
          </w:tcPr>
          <w:p w:rsidR="008F4DD7" w:rsidRDefault="004703B2">
            <w:pPr>
              <w:jc w:val="center"/>
            </w:pPr>
            <w:r>
              <w:t>序号</w:t>
            </w:r>
          </w:p>
        </w:tc>
        <w:tc>
          <w:tcPr>
            <w:tcW w:w="888" w:type="dxa"/>
            <w:shd w:val="clear" w:color="auto" w:fill="E6E6E6"/>
            <w:vAlign w:val="center"/>
          </w:tcPr>
          <w:p w:rsidR="008F4DD7" w:rsidRDefault="004703B2">
            <w:pPr>
              <w:jc w:val="center"/>
            </w:pPr>
            <w:r>
              <w:t>门窗编号</w:t>
            </w:r>
          </w:p>
        </w:tc>
        <w:tc>
          <w:tcPr>
            <w:tcW w:w="769" w:type="dxa"/>
            <w:shd w:val="clear" w:color="auto" w:fill="E6E6E6"/>
            <w:vAlign w:val="center"/>
          </w:tcPr>
          <w:p w:rsidR="008F4DD7" w:rsidRDefault="004703B2">
            <w:pPr>
              <w:jc w:val="center"/>
            </w:pPr>
            <w:r>
              <w:t>楼层</w:t>
            </w:r>
          </w:p>
        </w:tc>
        <w:tc>
          <w:tcPr>
            <w:tcW w:w="769" w:type="dxa"/>
            <w:shd w:val="clear" w:color="auto" w:fill="E6E6E6"/>
            <w:vAlign w:val="center"/>
          </w:tcPr>
          <w:p w:rsidR="008F4DD7" w:rsidRDefault="004703B2">
            <w:pPr>
              <w:jc w:val="center"/>
            </w:pPr>
            <w:r>
              <w:t>数量</w:t>
            </w:r>
          </w:p>
        </w:tc>
        <w:tc>
          <w:tcPr>
            <w:tcW w:w="848" w:type="dxa"/>
            <w:shd w:val="clear" w:color="auto" w:fill="E6E6E6"/>
            <w:vAlign w:val="center"/>
          </w:tcPr>
          <w:p w:rsidR="008F4DD7" w:rsidRDefault="004703B2">
            <w:pPr>
              <w:jc w:val="center"/>
            </w:pPr>
            <w:r>
              <w:t>单个面积（㎡）</w:t>
            </w:r>
          </w:p>
        </w:tc>
        <w:tc>
          <w:tcPr>
            <w:tcW w:w="848" w:type="dxa"/>
            <w:shd w:val="clear" w:color="auto" w:fill="E6E6E6"/>
            <w:vAlign w:val="center"/>
          </w:tcPr>
          <w:p w:rsidR="008F4DD7" w:rsidRDefault="004703B2">
            <w:pPr>
              <w:jc w:val="center"/>
            </w:pPr>
            <w:r>
              <w:t>总面积（㎡）</w:t>
            </w:r>
          </w:p>
        </w:tc>
        <w:tc>
          <w:tcPr>
            <w:tcW w:w="781" w:type="dxa"/>
            <w:shd w:val="clear" w:color="auto" w:fill="E6E6E6"/>
            <w:vAlign w:val="center"/>
          </w:tcPr>
          <w:p w:rsidR="008F4DD7" w:rsidRDefault="004703B2">
            <w:pPr>
              <w:jc w:val="center"/>
            </w:pPr>
            <w:r>
              <w:t>构造编号</w:t>
            </w:r>
          </w:p>
        </w:tc>
        <w:tc>
          <w:tcPr>
            <w:tcW w:w="916" w:type="dxa"/>
            <w:shd w:val="clear" w:color="auto" w:fill="E6E6E6"/>
            <w:vAlign w:val="center"/>
          </w:tcPr>
          <w:p w:rsidR="008F4DD7" w:rsidRDefault="004703B2">
            <w:pPr>
              <w:jc w:val="center"/>
            </w:pPr>
            <w:r>
              <w:t>自遮阳系数</w:t>
            </w:r>
          </w:p>
        </w:tc>
        <w:tc>
          <w:tcPr>
            <w:tcW w:w="1018" w:type="dxa"/>
            <w:shd w:val="clear" w:color="auto" w:fill="E6E6E6"/>
            <w:vAlign w:val="center"/>
          </w:tcPr>
          <w:p w:rsidR="008F4DD7" w:rsidRDefault="004703B2">
            <w:pPr>
              <w:jc w:val="center"/>
            </w:pPr>
            <w:r>
              <w:t>外遮阳编号</w:t>
            </w:r>
          </w:p>
        </w:tc>
        <w:tc>
          <w:tcPr>
            <w:tcW w:w="916" w:type="dxa"/>
            <w:shd w:val="clear" w:color="auto" w:fill="E6E6E6"/>
            <w:vAlign w:val="center"/>
          </w:tcPr>
          <w:p w:rsidR="008F4DD7" w:rsidRDefault="004703B2">
            <w:pPr>
              <w:jc w:val="center"/>
            </w:pPr>
            <w:r>
              <w:t>夏季外遮阳系数</w:t>
            </w:r>
          </w:p>
        </w:tc>
        <w:tc>
          <w:tcPr>
            <w:tcW w:w="916" w:type="dxa"/>
            <w:shd w:val="clear" w:color="auto" w:fill="E6E6E6"/>
            <w:vAlign w:val="center"/>
          </w:tcPr>
          <w:p w:rsidR="008F4DD7" w:rsidRDefault="004703B2">
            <w:pPr>
              <w:jc w:val="center"/>
            </w:pPr>
            <w:r>
              <w:t>冬季外遮阳系数</w:t>
            </w:r>
          </w:p>
        </w:tc>
      </w:tr>
      <w:tr w:rsidR="008F4DD7">
        <w:tc>
          <w:tcPr>
            <w:tcW w:w="656" w:type="dxa"/>
            <w:vAlign w:val="center"/>
          </w:tcPr>
          <w:p w:rsidR="008F4DD7" w:rsidRDefault="004703B2">
            <w:r>
              <w:t>1</w:t>
            </w:r>
          </w:p>
        </w:tc>
        <w:tc>
          <w:tcPr>
            <w:tcW w:w="888" w:type="dxa"/>
            <w:vAlign w:val="center"/>
          </w:tcPr>
          <w:p w:rsidR="008F4DD7" w:rsidRDefault="004703B2">
            <w:r>
              <w:t>C1703</w:t>
            </w:r>
          </w:p>
        </w:tc>
        <w:tc>
          <w:tcPr>
            <w:tcW w:w="769" w:type="dxa"/>
            <w:vAlign w:val="center"/>
          </w:tcPr>
          <w:p w:rsidR="008F4DD7" w:rsidRDefault="004703B2">
            <w:r>
              <w:t>1</w:t>
            </w:r>
          </w:p>
        </w:tc>
        <w:tc>
          <w:tcPr>
            <w:tcW w:w="769" w:type="dxa"/>
            <w:vAlign w:val="center"/>
          </w:tcPr>
          <w:p w:rsidR="008F4DD7" w:rsidRDefault="004703B2">
            <w:r>
              <w:t>1</w:t>
            </w:r>
          </w:p>
        </w:tc>
        <w:tc>
          <w:tcPr>
            <w:tcW w:w="848" w:type="dxa"/>
            <w:vAlign w:val="center"/>
          </w:tcPr>
          <w:p w:rsidR="008F4DD7" w:rsidRDefault="004703B2">
            <w:r>
              <w:t>3.780</w:t>
            </w:r>
          </w:p>
        </w:tc>
        <w:tc>
          <w:tcPr>
            <w:tcW w:w="848" w:type="dxa"/>
            <w:vAlign w:val="center"/>
          </w:tcPr>
          <w:p w:rsidR="008F4DD7" w:rsidRDefault="004703B2">
            <w:r>
              <w:t>3.780</w:t>
            </w:r>
          </w:p>
        </w:tc>
        <w:tc>
          <w:tcPr>
            <w:tcW w:w="781" w:type="dxa"/>
            <w:vAlign w:val="center"/>
          </w:tcPr>
          <w:p w:rsidR="008F4DD7" w:rsidRDefault="004703B2">
            <w:r>
              <w:t>18</w:t>
            </w:r>
          </w:p>
        </w:tc>
        <w:tc>
          <w:tcPr>
            <w:tcW w:w="916" w:type="dxa"/>
            <w:vAlign w:val="center"/>
          </w:tcPr>
          <w:p w:rsidR="008F4DD7" w:rsidRDefault="004703B2">
            <w:r>
              <w:t>0.225</w:t>
            </w:r>
          </w:p>
        </w:tc>
        <w:tc>
          <w:tcPr>
            <w:tcW w:w="1018" w:type="dxa"/>
            <w:vAlign w:val="center"/>
          </w:tcPr>
          <w:p w:rsidR="008F4DD7" w:rsidRDefault="008F4DD7"/>
        </w:tc>
        <w:tc>
          <w:tcPr>
            <w:tcW w:w="916" w:type="dxa"/>
            <w:vAlign w:val="center"/>
          </w:tcPr>
          <w:p w:rsidR="008F4DD7" w:rsidRDefault="004703B2">
            <w:r>
              <w:t>0.933</w:t>
            </w:r>
          </w:p>
        </w:tc>
        <w:tc>
          <w:tcPr>
            <w:tcW w:w="916" w:type="dxa"/>
            <w:vAlign w:val="center"/>
          </w:tcPr>
          <w:p w:rsidR="008F4DD7" w:rsidRDefault="004703B2">
            <w:r>
              <w:t>0.933</w:t>
            </w:r>
          </w:p>
        </w:tc>
      </w:tr>
      <w:tr w:rsidR="008F4DD7">
        <w:tc>
          <w:tcPr>
            <w:tcW w:w="3930" w:type="dxa"/>
            <w:gridSpan w:val="5"/>
            <w:shd w:val="clear" w:color="auto" w:fill="E6E6E6"/>
            <w:vAlign w:val="center"/>
          </w:tcPr>
          <w:p w:rsidR="008F4DD7" w:rsidRDefault="004703B2">
            <w:r>
              <w:t>朝向总面积</w:t>
            </w:r>
            <w:r>
              <w:t>(</w:t>
            </w:r>
            <w:r>
              <w:t>㎡</w:t>
            </w:r>
            <w:r>
              <w:t>)</w:t>
            </w:r>
          </w:p>
        </w:tc>
        <w:tc>
          <w:tcPr>
            <w:tcW w:w="848" w:type="dxa"/>
            <w:vAlign w:val="center"/>
          </w:tcPr>
          <w:p w:rsidR="008F4DD7" w:rsidRDefault="004703B2">
            <w:r>
              <w:t>3.780</w:t>
            </w:r>
          </w:p>
        </w:tc>
        <w:tc>
          <w:tcPr>
            <w:tcW w:w="2715" w:type="dxa"/>
            <w:gridSpan w:val="3"/>
            <w:shd w:val="clear" w:color="auto" w:fill="E6E6E6"/>
            <w:vAlign w:val="center"/>
          </w:tcPr>
          <w:p w:rsidR="008F4DD7" w:rsidRDefault="004703B2">
            <w:r>
              <w:t>朝向综合遮阳系数</w:t>
            </w:r>
          </w:p>
        </w:tc>
        <w:tc>
          <w:tcPr>
            <w:tcW w:w="916" w:type="dxa"/>
            <w:vAlign w:val="center"/>
          </w:tcPr>
          <w:p w:rsidR="008F4DD7" w:rsidRDefault="004703B2">
            <w:r>
              <w:t>0.210</w:t>
            </w:r>
          </w:p>
        </w:tc>
        <w:tc>
          <w:tcPr>
            <w:tcW w:w="916" w:type="dxa"/>
            <w:vAlign w:val="center"/>
          </w:tcPr>
          <w:p w:rsidR="008F4DD7" w:rsidRDefault="004703B2">
            <w:r>
              <w:t>0.210</w:t>
            </w:r>
          </w:p>
        </w:tc>
      </w:tr>
    </w:tbl>
    <w:p w:rsidR="008F4DD7" w:rsidRDefault="008F4DD7">
      <w:pPr>
        <w:widowControl w:val="0"/>
        <w:jc w:val="both"/>
        <w:rPr>
          <w:kern w:val="2"/>
          <w:szCs w:val="24"/>
          <w:lang w:val="en-US"/>
        </w:rPr>
      </w:pPr>
    </w:p>
    <w:p w:rsidR="008F4DD7" w:rsidRDefault="004703B2">
      <w:pPr>
        <w:widowControl w:val="0"/>
        <w:jc w:val="both"/>
        <w:rPr>
          <w:kern w:val="2"/>
          <w:szCs w:val="24"/>
          <w:lang w:val="en-US"/>
        </w:rPr>
      </w:pPr>
      <w:r>
        <w:rPr>
          <w:kern w:val="2"/>
          <w:szCs w:val="24"/>
          <w:lang w:val="en-US"/>
        </w:rPr>
        <w:t xml:space="preserve">5. </w:t>
      </w:r>
      <w:r>
        <w:rPr>
          <w:kern w:val="2"/>
          <w:szCs w:val="24"/>
          <w:lang w:val="en-US"/>
        </w:rPr>
        <w:t>平均遮阳系数：</w:t>
      </w:r>
    </w:p>
    <w:p w:rsidR="008F4DD7" w:rsidRDefault="004703B2">
      <w:pPr>
        <w:widowControl w:val="0"/>
        <w:jc w:val="both"/>
        <w:rPr>
          <w:kern w:val="2"/>
          <w:szCs w:val="24"/>
          <w:lang w:val="en-US"/>
        </w:rPr>
      </w:pPr>
      <w:r>
        <w:rPr>
          <w:noProof/>
          <w:lang w:val="en-US"/>
        </w:rPr>
        <w:drawing>
          <wp:inline distT="0" distB="0" distL="0" distR="0">
            <wp:extent cx="4086654" cy="457248"/>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6654" cy="457248"/>
                    </a:xfrm>
                    <a:prstGeom prst="rect">
                      <a:avLst/>
                    </a:prstGeom>
                  </pic:spPr>
                </pic:pic>
              </a:graphicData>
            </a:graphic>
          </wp:inline>
        </w:drawing>
      </w:r>
    </w:p>
    <w:p w:rsidR="008F4DD7" w:rsidRDefault="008F4DD7">
      <w:pPr>
        <w:widowControl w:val="0"/>
        <w:jc w:val="both"/>
        <w:rPr>
          <w:kern w:val="2"/>
          <w:szCs w:val="24"/>
          <w:lang w:val="en-US"/>
        </w:rPr>
      </w:pP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8F4DD7">
        <w:tc>
          <w:tcPr>
            <w:tcW w:w="1692" w:type="dxa"/>
            <w:shd w:val="clear" w:color="auto" w:fill="E6E6E6"/>
            <w:vAlign w:val="center"/>
          </w:tcPr>
          <w:p w:rsidR="008F4DD7" w:rsidRDefault="004703B2">
            <w:pPr>
              <w:jc w:val="center"/>
            </w:pPr>
            <w:r>
              <w:t>朝向</w:t>
            </w:r>
          </w:p>
        </w:tc>
        <w:tc>
          <w:tcPr>
            <w:tcW w:w="1697" w:type="dxa"/>
            <w:shd w:val="clear" w:color="auto" w:fill="E6E6E6"/>
            <w:vAlign w:val="center"/>
          </w:tcPr>
          <w:p w:rsidR="008F4DD7" w:rsidRDefault="004703B2">
            <w:pPr>
              <w:jc w:val="center"/>
            </w:pPr>
            <w:r>
              <w:t>面积（㎡）</w:t>
            </w:r>
          </w:p>
        </w:tc>
        <w:tc>
          <w:tcPr>
            <w:tcW w:w="1980" w:type="dxa"/>
            <w:shd w:val="clear" w:color="auto" w:fill="E6E6E6"/>
            <w:vAlign w:val="center"/>
          </w:tcPr>
          <w:p w:rsidR="008F4DD7" w:rsidRDefault="004703B2">
            <w:pPr>
              <w:jc w:val="center"/>
            </w:pPr>
            <w:r>
              <w:t>权重系数</w:t>
            </w:r>
            <w:r>
              <w:t>b</w:t>
            </w:r>
          </w:p>
        </w:tc>
        <w:tc>
          <w:tcPr>
            <w:tcW w:w="1980" w:type="dxa"/>
            <w:shd w:val="clear" w:color="auto" w:fill="E6E6E6"/>
            <w:vAlign w:val="center"/>
          </w:tcPr>
          <w:p w:rsidR="008F4DD7" w:rsidRDefault="004703B2">
            <w:pPr>
              <w:jc w:val="center"/>
            </w:pPr>
            <w:r>
              <w:t>夏季遮阳系数</w:t>
            </w:r>
          </w:p>
        </w:tc>
        <w:tc>
          <w:tcPr>
            <w:tcW w:w="1980" w:type="dxa"/>
            <w:shd w:val="clear" w:color="auto" w:fill="E6E6E6"/>
            <w:vAlign w:val="center"/>
          </w:tcPr>
          <w:p w:rsidR="008F4DD7" w:rsidRDefault="004703B2">
            <w:pPr>
              <w:jc w:val="center"/>
            </w:pPr>
            <w:r>
              <w:t>冬季遮阳系数</w:t>
            </w:r>
          </w:p>
        </w:tc>
      </w:tr>
      <w:tr w:rsidR="008F4DD7">
        <w:tc>
          <w:tcPr>
            <w:tcW w:w="1692" w:type="dxa"/>
            <w:shd w:val="clear" w:color="auto" w:fill="E6E6E6"/>
            <w:vAlign w:val="center"/>
          </w:tcPr>
          <w:p w:rsidR="008F4DD7" w:rsidRDefault="004703B2">
            <w:r>
              <w:t>南向</w:t>
            </w:r>
          </w:p>
        </w:tc>
        <w:tc>
          <w:tcPr>
            <w:tcW w:w="1697" w:type="dxa"/>
            <w:vAlign w:val="center"/>
          </w:tcPr>
          <w:p w:rsidR="008F4DD7" w:rsidRDefault="004703B2">
            <w:r>
              <w:t>899.165</w:t>
            </w:r>
          </w:p>
        </w:tc>
        <w:tc>
          <w:tcPr>
            <w:tcW w:w="1980" w:type="dxa"/>
            <w:vAlign w:val="center"/>
          </w:tcPr>
          <w:p w:rsidR="008F4DD7" w:rsidRDefault="004703B2">
            <w:r>
              <w:t>1.00</w:t>
            </w:r>
          </w:p>
        </w:tc>
        <w:tc>
          <w:tcPr>
            <w:tcW w:w="1980" w:type="dxa"/>
            <w:vAlign w:val="center"/>
          </w:tcPr>
          <w:p w:rsidR="008F4DD7" w:rsidRDefault="004703B2">
            <w:r>
              <w:t>0.438</w:t>
            </w:r>
          </w:p>
        </w:tc>
        <w:tc>
          <w:tcPr>
            <w:tcW w:w="1980" w:type="dxa"/>
            <w:vAlign w:val="center"/>
          </w:tcPr>
          <w:p w:rsidR="008F4DD7" w:rsidRDefault="004703B2">
            <w:r>
              <w:t>0.438</w:t>
            </w:r>
          </w:p>
        </w:tc>
      </w:tr>
      <w:tr w:rsidR="008F4DD7">
        <w:tc>
          <w:tcPr>
            <w:tcW w:w="1692" w:type="dxa"/>
            <w:shd w:val="clear" w:color="auto" w:fill="E6E6E6"/>
            <w:vAlign w:val="center"/>
          </w:tcPr>
          <w:p w:rsidR="008F4DD7" w:rsidRDefault="004703B2">
            <w:r>
              <w:t>北向</w:t>
            </w:r>
          </w:p>
        </w:tc>
        <w:tc>
          <w:tcPr>
            <w:tcW w:w="1697" w:type="dxa"/>
            <w:vAlign w:val="center"/>
          </w:tcPr>
          <w:p w:rsidR="008F4DD7" w:rsidRDefault="004703B2">
            <w:r>
              <w:t>591.300</w:t>
            </w:r>
          </w:p>
        </w:tc>
        <w:tc>
          <w:tcPr>
            <w:tcW w:w="1980" w:type="dxa"/>
            <w:vAlign w:val="center"/>
          </w:tcPr>
          <w:p w:rsidR="008F4DD7" w:rsidRDefault="004703B2">
            <w:r>
              <w:t>1.00</w:t>
            </w:r>
          </w:p>
        </w:tc>
        <w:tc>
          <w:tcPr>
            <w:tcW w:w="1980" w:type="dxa"/>
            <w:vAlign w:val="center"/>
          </w:tcPr>
          <w:p w:rsidR="008F4DD7" w:rsidRDefault="004703B2">
            <w:r>
              <w:t>0.766</w:t>
            </w:r>
          </w:p>
        </w:tc>
        <w:tc>
          <w:tcPr>
            <w:tcW w:w="1980" w:type="dxa"/>
            <w:vAlign w:val="center"/>
          </w:tcPr>
          <w:p w:rsidR="008F4DD7" w:rsidRDefault="004703B2">
            <w:r>
              <w:t>0.766</w:t>
            </w:r>
          </w:p>
        </w:tc>
      </w:tr>
      <w:tr w:rsidR="008F4DD7">
        <w:tc>
          <w:tcPr>
            <w:tcW w:w="1692" w:type="dxa"/>
            <w:shd w:val="clear" w:color="auto" w:fill="E6E6E6"/>
            <w:vAlign w:val="center"/>
          </w:tcPr>
          <w:p w:rsidR="008F4DD7" w:rsidRDefault="004703B2">
            <w:r>
              <w:t>东向</w:t>
            </w:r>
          </w:p>
        </w:tc>
        <w:tc>
          <w:tcPr>
            <w:tcW w:w="1697" w:type="dxa"/>
            <w:vAlign w:val="center"/>
          </w:tcPr>
          <w:p w:rsidR="008F4DD7" w:rsidRDefault="004703B2">
            <w:r>
              <w:t>11.340</w:t>
            </w:r>
          </w:p>
        </w:tc>
        <w:tc>
          <w:tcPr>
            <w:tcW w:w="1980" w:type="dxa"/>
            <w:vAlign w:val="center"/>
          </w:tcPr>
          <w:p w:rsidR="008F4DD7" w:rsidRDefault="004703B2">
            <w:r>
              <w:t>1.00</w:t>
            </w:r>
          </w:p>
        </w:tc>
        <w:tc>
          <w:tcPr>
            <w:tcW w:w="1980" w:type="dxa"/>
            <w:vAlign w:val="center"/>
          </w:tcPr>
          <w:p w:rsidR="008F4DD7" w:rsidRDefault="004703B2">
            <w:r>
              <w:t>0.210</w:t>
            </w:r>
          </w:p>
        </w:tc>
        <w:tc>
          <w:tcPr>
            <w:tcW w:w="1980" w:type="dxa"/>
            <w:vAlign w:val="center"/>
          </w:tcPr>
          <w:p w:rsidR="008F4DD7" w:rsidRDefault="004703B2">
            <w:r>
              <w:t>0.210</w:t>
            </w:r>
          </w:p>
        </w:tc>
      </w:tr>
      <w:tr w:rsidR="008F4DD7">
        <w:tc>
          <w:tcPr>
            <w:tcW w:w="1692" w:type="dxa"/>
            <w:shd w:val="clear" w:color="auto" w:fill="E6E6E6"/>
            <w:vAlign w:val="center"/>
          </w:tcPr>
          <w:p w:rsidR="008F4DD7" w:rsidRDefault="004703B2">
            <w:r>
              <w:t>西向</w:t>
            </w:r>
          </w:p>
        </w:tc>
        <w:tc>
          <w:tcPr>
            <w:tcW w:w="1697" w:type="dxa"/>
            <w:vAlign w:val="center"/>
          </w:tcPr>
          <w:p w:rsidR="008F4DD7" w:rsidRDefault="004703B2">
            <w:r>
              <w:t>3.780</w:t>
            </w:r>
          </w:p>
        </w:tc>
        <w:tc>
          <w:tcPr>
            <w:tcW w:w="1980" w:type="dxa"/>
            <w:vAlign w:val="center"/>
          </w:tcPr>
          <w:p w:rsidR="008F4DD7" w:rsidRDefault="004703B2">
            <w:r>
              <w:t>1.00</w:t>
            </w:r>
          </w:p>
        </w:tc>
        <w:tc>
          <w:tcPr>
            <w:tcW w:w="1980" w:type="dxa"/>
            <w:vAlign w:val="center"/>
          </w:tcPr>
          <w:p w:rsidR="008F4DD7" w:rsidRDefault="004703B2">
            <w:r>
              <w:t>0.210</w:t>
            </w:r>
          </w:p>
        </w:tc>
        <w:tc>
          <w:tcPr>
            <w:tcW w:w="1980" w:type="dxa"/>
            <w:vAlign w:val="center"/>
          </w:tcPr>
          <w:p w:rsidR="008F4DD7" w:rsidRDefault="004703B2">
            <w:r>
              <w:t>0.210</w:t>
            </w:r>
          </w:p>
        </w:tc>
      </w:tr>
      <w:tr w:rsidR="008F4DD7">
        <w:tc>
          <w:tcPr>
            <w:tcW w:w="5369" w:type="dxa"/>
            <w:gridSpan w:val="3"/>
            <w:shd w:val="clear" w:color="auto" w:fill="E6E6E6"/>
            <w:vAlign w:val="center"/>
          </w:tcPr>
          <w:p w:rsidR="008F4DD7" w:rsidRDefault="004703B2">
            <w:r>
              <w:lastRenderedPageBreak/>
              <w:t>整个建筑平均遮阳系数</w:t>
            </w:r>
          </w:p>
        </w:tc>
        <w:tc>
          <w:tcPr>
            <w:tcW w:w="1980" w:type="dxa"/>
            <w:vAlign w:val="center"/>
          </w:tcPr>
          <w:p w:rsidR="008F4DD7" w:rsidRDefault="004703B2">
            <w:r>
              <w:t>0.565</w:t>
            </w:r>
          </w:p>
        </w:tc>
        <w:tc>
          <w:tcPr>
            <w:tcW w:w="1980" w:type="dxa"/>
            <w:vAlign w:val="center"/>
          </w:tcPr>
          <w:p w:rsidR="008F4DD7" w:rsidRDefault="004703B2">
            <w:r>
              <w:t>0.565</w:t>
            </w:r>
          </w:p>
        </w:tc>
      </w:tr>
    </w:tbl>
    <w:p w:rsidR="008F4DD7" w:rsidRDefault="004703B2">
      <w:pPr>
        <w:pStyle w:val="3"/>
        <w:widowControl w:val="0"/>
        <w:jc w:val="both"/>
        <w:rPr>
          <w:kern w:val="2"/>
          <w:szCs w:val="24"/>
        </w:rPr>
      </w:pPr>
      <w:bookmarkStart w:id="61" w:name="_Toc60760137"/>
      <w:r>
        <w:rPr>
          <w:kern w:val="2"/>
          <w:szCs w:val="24"/>
        </w:rPr>
        <w:t>外遮阳类型</w:t>
      </w:r>
      <w:bookmarkEnd w:id="61"/>
    </w:p>
    <w:p w:rsidR="008F4DD7" w:rsidRDefault="004703B2">
      <w:pPr>
        <w:pStyle w:val="4"/>
        <w:widowControl w:val="0"/>
        <w:jc w:val="both"/>
        <w:rPr>
          <w:kern w:val="2"/>
          <w:szCs w:val="24"/>
          <w:lang w:val="en-US"/>
        </w:rPr>
      </w:pPr>
      <w:r>
        <w:rPr>
          <w:kern w:val="2"/>
          <w:szCs w:val="24"/>
          <w:lang w:val="en-US"/>
        </w:rPr>
        <w:t>平板遮阳</w:t>
      </w:r>
    </w:p>
    <w:p w:rsidR="008F4DD7" w:rsidRDefault="004703B2">
      <w:pPr>
        <w:widowControl w:val="0"/>
        <w:jc w:val="both"/>
        <w:rPr>
          <w:kern w:val="2"/>
          <w:szCs w:val="24"/>
          <w:lang w:val="en-US"/>
        </w:rPr>
      </w:pPr>
      <w:r>
        <w:rPr>
          <w:noProof/>
          <w:lang w:val="en-US"/>
        </w:rPr>
        <w:drawing>
          <wp:inline distT="0" distB="0" distL="0" distR="0">
            <wp:extent cx="3134054" cy="219098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8F4DD7">
        <w:tc>
          <w:tcPr>
            <w:tcW w:w="707" w:type="dxa"/>
            <w:shd w:val="clear" w:color="auto" w:fill="E6E6E6"/>
            <w:vAlign w:val="center"/>
          </w:tcPr>
          <w:p w:rsidR="008F4DD7" w:rsidRDefault="004703B2">
            <w:pPr>
              <w:jc w:val="center"/>
            </w:pPr>
            <w:r>
              <w:t>序号</w:t>
            </w:r>
          </w:p>
        </w:tc>
        <w:tc>
          <w:tcPr>
            <w:tcW w:w="1562" w:type="dxa"/>
            <w:shd w:val="clear" w:color="auto" w:fill="E6E6E6"/>
            <w:vAlign w:val="center"/>
          </w:tcPr>
          <w:p w:rsidR="008F4DD7" w:rsidRDefault="004703B2">
            <w:pPr>
              <w:jc w:val="center"/>
            </w:pPr>
            <w:r>
              <w:t>编号</w:t>
            </w:r>
          </w:p>
        </w:tc>
        <w:tc>
          <w:tcPr>
            <w:tcW w:w="1018" w:type="dxa"/>
            <w:shd w:val="clear" w:color="auto" w:fill="E6E6E6"/>
            <w:vAlign w:val="center"/>
          </w:tcPr>
          <w:p w:rsidR="008F4DD7" w:rsidRDefault="004703B2">
            <w:pPr>
              <w:jc w:val="center"/>
            </w:pPr>
            <w:r>
              <w:t>水平挑出</w:t>
            </w:r>
            <w:r>
              <w:t>Ah (m)</w:t>
            </w:r>
          </w:p>
        </w:tc>
        <w:tc>
          <w:tcPr>
            <w:tcW w:w="1018" w:type="dxa"/>
            <w:shd w:val="clear" w:color="auto" w:fill="E6E6E6"/>
            <w:vAlign w:val="center"/>
          </w:tcPr>
          <w:p w:rsidR="008F4DD7" w:rsidRDefault="004703B2">
            <w:pPr>
              <w:jc w:val="center"/>
            </w:pPr>
            <w:r>
              <w:t>距离上沿</w:t>
            </w:r>
            <w:r>
              <w:t>Eh (m)</w:t>
            </w:r>
          </w:p>
        </w:tc>
        <w:tc>
          <w:tcPr>
            <w:tcW w:w="1018" w:type="dxa"/>
            <w:shd w:val="clear" w:color="auto" w:fill="E6E6E6"/>
            <w:vAlign w:val="center"/>
          </w:tcPr>
          <w:p w:rsidR="008F4DD7" w:rsidRDefault="004703B2">
            <w:pPr>
              <w:jc w:val="center"/>
            </w:pPr>
            <w:r>
              <w:t>垂直挑出</w:t>
            </w:r>
            <w:r>
              <w:t>Av (m)</w:t>
            </w:r>
          </w:p>
        </w:tc>
        <w:tc>
          <w:tcPr>
            <w:tcW w:w="1018" w:type="dxa"/>
            <w:shd w:val="clear" w:color="auto" w:fill="E6E6E6"/>
            <w:vAlign w:val="center"/>
          </w:tcPr>
          <w:p w:rsidR="008F4DD7" w:rsidRDefault="004703B2">
            <w:pPr>
              <w:jc w:val="center"/>
            </w:pPr>
            <w:r>
              <w:t>距离边沿</w:t>
            </w:r>
            <w:r>
              <w:t>Ev (m)</w:t>
            </w:r>
          </w:p>
        </w:tc>
        <w:tc>
          <w:tcPr>
            <w:tcW w:w="1018" w:type="dxa"/>
            <w:shd w:val="clear" w:color="auto" w:fill="E6E6E6"/>
            <w:vAlign w:val="center"/>
          </w:tcPr>
          <w:p w:rsidR="008F4DD7" w:rsidRDefault="004703B2">
            <w:pPr>
              <w:jc w:val="center"/>
            </w:pPr>
            <w:r>
              <w:t>挡板高</w:t>
            </w:r>
            <w:r>
              <w:t>Dh (m)</w:t>
            </w:r>
          </w:p>
        </w:tc>
        <w:tc>
          <w:tcPr>
            <w:tcW w:w="1018" w:type="dxa"/>
            <w:shd w:val="clear" w:color="auto" w:fill="E6E6E6"/>
            <w:vAlign w:val="center"/>
          </w:tcPr>
          <w:p w:rsidR="008F4DD7" w:rsidRDefault="004703B2">
            <w:pPr>
              <w:jc w:val="center"/>
            </w:pPr>
            <w:r>
              <w:t>挡板透射</w:t>
            </w:r>
            <w:r>
              <w:t>η*</w:t>
            </w:r>
          </w:p>
        </w:tc>
      </w:tr>
      <w:tr w:rsidR="008F4DD7">
        <w:tc>
          <w:tcPr>
            <w:tcW w:w="707" w:type="dxa"/>
            <w:vAlign w:val="center"/>
          </w:tcPr>
          <w:p w:rsidR="008F4DD7" w:rsidRDefault="004703B2">
            <w:r>
              <w:t>1</w:t>
            </w:r>
          </w:p>
        </w:tc>
        <w:tc>
          <w:tcPr>
            <w:tcW w:w="1562" w:type="dxa"/>
            <w:vAlign w:val="center"/>
          </w:tcPr>
          <w:p w:rsidR="008F4DD7" w:rsidRDefault="008F4DD7"/>
        </w:tc>
        <w:tc>
          <w:tcPr>
            <w:tcW w:w="1018" w:type="dxa"/>
            <w:vAlign w:val="center"/>
          </w:tcPr>
          <w:p w:rsidR="008F4DD7" w:rsidRDefault="004703B2">
            <w:r>
              <w:t>0.100</w:t>
            </w:r>
          </w:p>
        </w:tc>
        <w:tc>
          <w:tcPr>
            <w:tcW w:w="1018" w:type="dxa"/>
            <w:vAlign w:val="center"/>
          </w:tcPr>
          <w:p w:rsidR="008F4DD7" w:rsidRDefault="004703B2">
            <w:r>
              <w:t>0.000</w:t>
            </w:r>
          </w:p>
        </w:tc>
        <w:tc>
          <w:tcPr>
            <w:tcW w:w="1018" w:type="dxa"/>
            <w:vAlign w:val="center"/>
          </w:tcPr>
          <w:p w:rsidR="008F4DD7" w:rsidRDefault="004703B2">
            <w:r>
              <w:t>0.100</w:t>
            </w:r>
          </w:p>
        </w:tc>
        <w:tc>
          <w:tcPr>
            <w:tcW w:w="1018" w:type="dxa"/>
            <w:vAlign w:val="center"/>
          </w:tcPr>
          <w:p w:rsidR="008F4DD7" w:rsidRDefault="004703B2">
            <w:r>
              <w:t>0.000</w:t>
            </w:r>
          </w:p>
        </w:tc>
        <w:tc>
          <w:tcPr>
            <w:tcW w:w="1018" w:type="dxa"/>
            <w:vAlign w:val="center"/>
          </w:tcPr>
          <w:p w:rsidR="008F4DD7" w:rsidRDefault="004703B2">
            <w:r>
              <w:t>0.000</w:t>
            </w:r>
          </w:p>
        </w:tc>
        <w:tc>
          <w:tcPr>
            <w:tcW w:w="1018" w:type="dxa"/>
            <w:vAlign w:val="center"/>
          </w:tcPr>
          <w:p w:rsidR="008F4DD7" w:rsidRDefault="004703B2">
            <w:r>
              <w:t>0.000</w:t>
            </w:r>
          </w:p>
        </w:tc>
      </w:tr>
    </w:tbl>
    <w:p w:rsidR="008F4DD7" w:rsidRDefault="004703B2">
      <w:pPr>
        <w:pStyle w:val="4"/>
        <w:widowControl w:val="0"/>
        <w:jc w:val="both"/>
        <w:rPr>
          <w:kern w:val="2"/>
          <w:szCs w:val="24"/>
          <w:lang w:val="en-US"/>
        </w:rPr>
      </w:pPr>
      <w:r>
        <w:rPr>
          <w:kern w:val="2"/>
          <w:szCs w:val="24"/>
          <w:lang w:val="en-US"/>
        </w:rPr>
        <w:t>百叶遮阳</w:t>
      </w:r>
    </w:p>
    <w:p w:rsidR="008F4DD7" w:rsidRDefault="004703B2">
      <w:pPr>
        <w:widowControl w:val="0"/>
        <w:jc w:val="both"/>
        <w:rPr>
          <w:kern w:val="2"/>
          <w:szCs w:val="24"/>
          <w:lang w:val="en-US"/>
        </w:rPr>
      </w:pPr>
      <w:r>
        <w:rPr>
          <w:noProof/>
          <w:lang w:val="en-US"/>
        </w:rPr>
        <w:drawing>
          <wp:inline distT="0" distB="0" distL="0" distR="0">
            <wp:extent cx="3391256" cy="2210032"/>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391256" cy="2210032"/>
                    </a:xfrm>
                    <a:prstGeom prst="rect">
                      <a:avLst/>
                    </a:prstGeom>
                  </pic:spPr>
                </pic:pic>
              </a:graphicData>
            </a:graphic>
          </wp:inline>
        </w:drawing>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962"/>
        <w:gridCol w:w="1409"/>
        <w:gridCol w:w="1409"/>
        <w:gridCol w:w="1409"/>
      </w:tblGrid>
      <w:tr w:rsidR="008F4DD7">
        <w:tc>
          <w:tcPr>
            <w:tcW w:w="1143" w:type="dxa"/>
            <w:shd w:val="clear" w:color="auto" w:fill="E6E6E6"/>
            <w:vAlign w:val="center"/>
          </w:tcPr>
          <w:p w:rsidR="008F4DD7" w:rsidRDefault="004703B2">
            <w:pPr>
              <w:jc w:val="center"/>
            </w:pPr>
            <w:r>
              <w:t>序号</w:t>
            </w:r>
          </w:p>
        </w:tc>
        <w:tc>
          <w:tcPr>
            <w:tcW w:w="3961" w:type="dxa"/>
            <w:shd w:val="clear" w:color="auto" w:fill="E6E6E6"/>
            <w:vAlign w:val="center"/>
          </w:tcPr>
          <w:p w:rsidR="008F4DD7" w:rsidRDefault="004703B2">
            <w:pPr>
              <w:jc w:val="center"/>
            </w:pPr>
            <w:r>
              <w:t>编号</w:t>
            </w:r>
          </w:p>
        </w:tc>
        <w:tc>
          <w:tcPr>
            <w:tcW w:w="1409" w:type="dxa"/>
            <w:shd w:val="clear" w:color="auto" w:fill="E6E6E6"/>
            <w:vAlign w:val="center"/>
          </w:tcPr>
          <w:p w:rsidR="008F4DD7" w:rsidRDefault="004703B2">
            <w:pPr>
              <w:jc w:val="center"/>
            </w:pPr>
            <w:r>
              <w:t>外挑</w:t>
            </w:r>
            <w:r>
              <w:br/>
              <w:t>A (m)</w:t>
            </w:r>
          </w:p>
        </w:tc>
        <w:tc>
          <w:tcPr>
            <w:tcW w:w="1409" w:type="dxa"/>
            <w:shd w:val="clear" w:color="auto" w:fill="E6E6E6"/>
            <w:vAlign w:val="center"/>
          </w:tcPr>
          <w:p w:rsidR="008F4DD7" w:rsidRDefault="004703B2">
            <w:pPr>
              <w:jc w:val="center"/>
            </w:pPr>
            <w:r>
              <w:t>百叶间距</w:t>
            </w:r>
            <w:r>
              <w:br/>
              <w:t>B (m)</w:t>
            </w:r>
          </w:p>
        </w:tc>
        <w:tc>
          <w:tcPr>
            <w:tcW w:w="1409" w:type="dxa"/>
            <w:shd w:val="clear" w:color="auto" w:fill="E6E6E6"/>
            <w:vAlign w:val="center"/>
          </w:tcPr>
          <w:p w:rsidR="008F4DD7" w:rsidRDefault="004703B2">
            <w:pPr>
              <w:jc w:val="center"/>
            </w:pPr>
            <w:r>
              <w:t>遮阳板透射比</w:t>
            </w:r>
          </w:p>
        </w:tc>
      </w:tr>
      <w:tr w:rsidR="008F4DD7">
        <w:tc>
          <w:tcPr>
            <w:tcW w:w="1143" w:type="dxa"/>
            <w:vAlign w:val="center"/>
          </w:tcPr>
          <w:p w:rsidR="008F4DD7" w:rsidRDefault="004703B2">
            <w:r>
              <w:t>1</w:t>
            </w:r>
          </w:p>
        </w:tc>
        <w:tc>
          <w:tcPr>
            <w:tcW w:w="3961" w:type="dxa"/>
            <w:vAlign w:val="center"/>
          </w:tcPr>
          <w:p w:rsidR="008F4DD7" w:rsidRDefault="004703B2">
            <w:r>
              <w:t>百叶遮阳</w:t>
            </w:r>
            <w:r>
              <w:t>0</w:t>
            </w:r>
          </w:p>
        </w:tc>
        <w:tc>
          <w:tcPr>
            <w:tcW w:w="1409" w:type="dxa"/>
            <w:vAlign w:val="center"/>
          </w:tcPr>
          <w:p w:rsidR="008F4DD7" w:rsidRDefault="004703B2">
            <w:r>
              <w:t>0.582</w:t>
            </w:r>
          </w:p>
        </w:tc>
        <w:tc>
          <w:tcPr>
            <w:tcW w:w="1409" w:type="dxa"/>
            <w:vAlign w:val="center"/>
          </w:tcPr>
          <w:p w:rsidR="008F4DD7" w:rsidRDefault="004703B2">
            <w:r>
              <w:t>0.050</w:t>
            </w:r>
          </w:p>
        </w:tc>
        <w:tc>
          <w:tcPr>
            <w:tcW w:w="1409" w:type="dxa"/>
            <w:vAlign w:val="center"/>
          </w:tcPr>
          <w:p w:rsidR="008F4DD7" w:rsidRDefault="004703B2">
            <w:r>
              <w:t>0.000</w:t>
            </w:r>
          </w:p>
        </w:tc>
      </w:tr>
    </w:tbl>
    <w:p w:rsidR="008F4DD7" w:rsidRDefault="004703B2">
      <w:pPr>
        <w:pStyle w:val="3"/>
        <w:widowControl w:val="0"/>
        <w:jc w:val="both"/>
        <w:rPr>
          <w:kern w:val="2"/>
          <w:szCs w:val="24"/>
        </w:rPr>
      </w:pPr>
      <w:bookmarkStart w:id="62" w:name="_Toc60760138"/>
      <w:r>
        <w:rPr>
          <w:kern w:val="2"/>
          <w:szCs w:val="24"/>
        </w:rPr>
        <w:t>平均遮阳系数</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8F4DD7">
        <w:tc>
          <w:tcPr>
            <w:tcW w:w="3520" w:type="dxa"/>
            <w:shd w:val="clear" w:color="auto" w:fill="E6E6E6"/>
            <w:vAlign w:val="center"/>
          </w:tcPr>
          <w:p w:rsidR="008F4DD7" w:rsidRDefault="004703B2">
            <w:pPr>
              <w:jc w:val="center"/>
            </w:pPr>
            <w:r>
              <w:t>检查项</w:t>
            </w:r>
          </w:p>
        </w:tc>
        <w:tc>
          <w:tcPr>
            <w:tcW w:w="1697" w:type="dxa"/>
            <w:shd w:val="clear" w:color="auto" w:fill="E6E6E6"/>
            <w:vAlign w:val="center"/>
          </w:tcPr>
          <w:p w:rsidR="008F4DD7" w:rsidRDefault="004703B2">
            <w:pPr>
              <w:jc w:val="center"/>
            </w:pPr>
            <w:r>
              <w:t>计算值</w:t>
            </w:r>
          </w:p>
        </w:tc>
        <w:tc>
          <w:tcPr>
            <w:tcW w:w="2909" w:type="dxa"/>
            <w:shd w:val="clear" w:color="auto" w:fill="E6E6E6"/>
            <w:vAlign w:val="center"/>
          </w:tcPr>
          <w:p w:rsidR="008F4DD7" w:rsidRDefault="004703B2">
            <w:pPr>
              <w:jc w:val="center"/>
            </w:pPr>
            <w:r>
              <w:t>标准要求</w:t>
            </w:r>
          </w:p>
        </w:tc>
        <w:tc>
          <w:tcPr>
            <w:tcW w:w="1205" w:type="dxa"/>
            <w:shd w:val="clear" w:color="auto" w:fill="E6E6E6"/>
            <w:vAlign w:val="center"/>
          </w:tcPr>
          <w:p w:rsidR="008F4DD7" w:rsidRDefault="004703B2">
            <w:pPr>
              <w:jc w:val="center"/>
            </w:pPr>
            <w:r>
              <w:t>结论</w:t>
            </w:r>
          </w:p>
        </w:tc>
      </w:tr>
      <w:tr w:rsidR="008F4DD7">
        <w:tc>
          <w:tcPr>
            <w:tcW w:w="3520" w:type="dxa"/>
            <w:vAlign w:val="center"/>
          </w:tcPr>
          <w:p w:rsidR="008F4DD7" w:rsidRDefault="004703B2">
            <w:r>
              <w:t>东向夏季综合遮阳系数</w:t>
            </w:r>
          </w:p>
        </w:tc>
        <w:tc>
          <w:tcPr>
            <w:tcW w:w="1697" w:type="dxa"/>
            <w:vAlign w:val="center"/>
          </w:tcPr>
          <w:p w:rsidR="008F4DD7" w:rsidRDefault="004703B2">
            <w:r>
              <w:t>ScSumE=0.21</w:t>
            </w:r>
          </w:p>
        </w:tc>
        <w:tc>
          <w:tcPr>
            <w:tcW w:w="2909" w:type="dxa"/>
            <w:vAlign w:val="center"/>
          </w:tcPr>
          <w:p w:rsidR="008F4DD7" w:rsidRDefault="004703B2">
            <w:r>
              <w:t>ScSumE(</w:t>
            </w:r>
            <w:r>
              <w:t>不要求</w:t>
            </w:r>
            <w:r>
              <w:t>)</w:t>
            </w:r>
          </w:p>
        </w:tc>
        <w:tc>
          <w:tcPr>
            <w:tcW w:w="1205" w:type="dxa"/>
            <w:vAlign w:val="center"/>
          </w:tcPr>
          <w:p w:rsidR="008F4DD7" w:rsidRDefault="004703B2">
            <w:r>
              <w:t>满足</w:t>
            </w:r>
          </w:p>
        </w:tc>
      </w:tr>
      <w:tr w:rsidR="008F4DD7">
        <w:tc>
          <w:tcPr>
            <w:tcW w:w="3520" w:type="dxa"/>
            <w:vAlign w:val="center"/>
          </w:tcPr>
          <w:p w:rsidR="008F4DD7" w:rsidRDefault="004703B2">
            <w:r>
              <w:t>西向夏季综合遮阳系数</w:t>
            </w:r>
          </w:p>
        </w:tc>
        <w:tc>
          <w:tcPr>
            <w:tcW w:w="1697" w:type="dxa"/>
            <w:vAlign w:val="center"/>
          </w:tcPr>
          <w:p w:rsidR="008F4DD7" w:rsidRDefault="004703B2">
            <w:r>
              <w:t>ScSumW=0.21</w:t>
            </w:r>
          </w:p>
        </w:tc>
        <w:tc>
          <w:tcPr>
            <w:tcW w:w="2909" w:type="dxa"/>
            <w:vAlign w:val="center"/>
          </w:tcPr>
          <w:p w:rsidR="008F4DD7" w:rsidRDefault="004703B2">
            <w:r>
              <w:t>ScSumW(</w:t>
            </w:r>
            <w:r>
              <w:t>不要求</w:t>
            </w:r>
            <w:r>
              <w:t>)</w:t>
            </w:r>
          </w:p>
        </w:tc>
        <w:tc>
          <w:tcPr>
            <w:tcW w:w="1205" w:type="dxa"/>
            <w:vAlign w:val="center"/>
          </w:tcPr>
          <w:p w:rsidR="008F4DD7" w:rsidRDefault="004703B2">
            <w:r>
              <w:t>满足</w:t>
            </w:r>
          </w:p>
        </w:tc>
      </w:tr>
      <w:tr w:rsidR="008F4DD7">
        <w:tc>
          <w:tcPr>
            <w:tcW w:w="3520" w:type="dxa"/>
            <w:vAlign w:val="center"/>
          </w:tcPr>
          <w:p w:rsidR="008F4DD7" w:rsidRDefault="004703B2">
            <w:r>
              <w:lastRenderedPageBreak/>
              <w:t>南向夏季综合遮阳系数</w:t>
            </w:r>
          </w:p>
        </w:tc>
        <w:tc>
          <w:tcPr>
            <w:tcW w:w="1697" w:type="dxa"/>
            <w:vAlign w:val="center"/>
          </w:tcPr>
          <w:p w:rsidR="008F4DD7" w:rsidRDefault="004703B2">
            <w:r>
              <w:t>ScSumS=0.45</w:t>
            </w:r>
          </w:p>
        </w:tc>
        <w:tc>
          <w:tcPr>
            <w:tcW w:w="2909" w:type="dxa"/>
            <w:vAlign w:val="center"/>
          </w:tcPr>
          <w:p w:rsidR="008F4DD7" w:rsidRDefault="004703B2">
            <w:r>
              <w:t>ScSumS≤0.40</w:t>
            </w:r>
          </w:p>
        </w:tc>
        <w:tc>
          <w:tcPr>
            <w:tcW w:w="1205" w:type="dxa"/>
            <w:vAlign w:val="center"/>
          </w:tcPr>
          <w:p w:rsidR="008F4DD7" w:rsidRDefault="004703B2">
            <w:r>
              <w:rPr>
                <w:color w:val="FF0000"/>
              </w:rPr>
              <w:t>不满足</w:t>
            </w:r>
          </w:p>
        </w:tc>
      </w:tr>
      <w:tr w:rsidR="008F4DD7">
        <w:tc>
          <w:tcPr>
            <w:tcW w:w="3520" w:type="dxa"/>
            <w:vAlign w:val="center"/>
          </w:tcPr>
          <w:p w:rsidR="008F4DD7" w:rsidRDefault="004703B2">
            <w:r>
              <w:t>东向冬季综合遮阳系数</w:t>
            </w:r>
          </w:p>
        </w:tc>
        <w:tc>
          <w:tcPr>
            <w:tcW w:w="1697" w:type="dxa"/>
            <w:vAlign w:val="center"/>
          </w:tcPr>
          <w:p w:rsidR="008F4DD7" w:rsidRDefault="004703B2">
            <w:r>
              <w:t>ScWinE=0.21</w:t>
            </w:r>
          </w:p>
        </w:tc>
        <w:tc>
          <w:tcPr>
            <w:tcW w:w="2909" w:type="dxa"/>
            <w:vAlign w:val="center"/>
          </w:tcPr>
          <w:p w:rsidR="008F4DD7" w:rsidRDefault="004703B2">
            <w:r>
              <w:t>不要求</w:t>
            </w:r>
          </w:p>
        </w:tc>
        <w:tc>
          <w:tcPr>
            <w:tcW w:w="1205" w:type="dxa"/>
            <w:vAlign w:val="center"/>
          </w:tcPr>
          <w:p w:rsidR="008F4DD7" w:rsidRDefault="004703B2">
            <w:r>
              <w:t>满足</w:t>
            </w:r>
          </w:p>
        </w:tc>
      </w:tr>
      <w:tr w:rsidR="008F4DD7">
        <w:tc>
          <w:tcPr>
            <w:tcW w:w="3520" w:type="dxa"/>
            <w:vAlign w:val="center"/>
          </w:tcPr>
          <w:p w:rsidR="008F4DD7" w:rsidRDefault="004703B2">
            <w:r>
              <w:t>西向冬季综合遮阳系数</w:t>
            </w:r>
          </w:p>
        </w:tc>
        <w:tc>
          <w:tcPr>
            <w:tcW w:w="1697" w:type="dxa"/>
            <w:vAlign w:val="center"/>
          </w:tcPr>
          <w:p w:rsidR="008F4DD7" w:rsidRDefault="004703B2">
            <w:r>
              <w:t>ScWinW=0.21</w:t>
            </w:r>
          </w:p>
        </w:tc>
        <w:tc>
          <w:tcPr>
            <w:tcW w:w="2909" w:type="dxa"/>
            <w:vAlign w:val="center"/>
          </w:tcPr>
          <w:p w:rsidR="008F4DD7" w:rsidRDefault="004703B2">
            <w:r>
              <w:t>不要求</w:t>
            </w:r>
          </w:p>
        </w:tc>
        <w:tc>
          <w:tcPr>
            <w:tcW w:w="1205" w:type="dxa"/>
            <w:vAlign w:val="center"/>
          </w:tcPr>
          <w:p w:rsidR="008F4DD7" w:rsidRDefault="004703B2">
            <w:r>
              <w:t>满足</w:t>
            </w:r>
          </w:p>
        </w:tc>
      </w:tr>
      <w:tr w:rsidR="008F4DD7">
        <w:tc>
          <w:tcPr>
            <w:tcW w:w="3520" w:type="dxa"/>
            <w:vAlign w:val="center"/>
          </w:tcPr>
          <w:p w:rsidR="008F4DD7" w:rsidRDefault="004703B2">
            <w:r>
              <w:t>南向冬季综合遮阳系数</w:t>
            </w:r>
          </w:p>
        </w:tc>
        <w:tc>
          <w:tcPr>
            <w:tcW w:w="1697" w:type="dxa"/>
            <w:vAlign w:val="center"/>
          </w:tcPr>
          <w:p w:rsidR="008F4DD7" w:rsidRDefault="004703B2">
            <w:r>
              <w:t>ScWinS=0.45</w:t>
            </w:r>
          </w:p>
        </w:tc>
        <w:tc>
          <w:tcPr>
            <w:tcW w:w="2909" w:type="dxa"/>
            <w:vAlign w:val="center"/>
          </w:tcPr>
          <w:p w:rsidR="008F4DD7" w:rsidRDefault="004703B2">
            <w:r>
              <w:t>不要求</w:t>
            </w:r>
          </w:p>
        </w:tc>
        <w:tc>
          <w:tcPr>
            <w:tcW w:w="1205" w:type="dxa"/>
            <w:vAlign w:val="center"/>
          </w:tcPr>
          <w:p w:rsidR="008F4DD7" w:rsidRDefault="004703B2">
            <w:r>
              <w:t>满足</w:t>
            </w:r>
          </w:p>
        </w:tc>
      </w:tr>
      <w:tr w:rsidR="008F4DD7">
        <w:tc>
          <w:tcPr>
            <w:tcW w:w="3520" w:type="dxa"/>
            <w:shd w:val="clear" w:color="auto" w:fill="E6E6E6"/>
            <w:vAlign w:val="center"/>
          </w:tcPr>
          <w:p w:rsidR="008F4DD7" w:rsidRDefault="004703B2">
            <w:r>
              <w:t>标准依据</w:t>
            </w:r>
          </w:p>
        </w:tc>
        <w:tc>
          <w:tcPr>
            <w:tcW w:w="5811" w:type="dxa"/>
            <w:gridSpan w:val="3"/>
            <w:vAlign w:val="center"/>
          </w:tcPr>
          <w:p w:rsidR="008F4DD7" w:rsidRDefault="004703B2">
            <w:r>
              <w:t>《江西省居住建筑节能设计标准》（</w:t>
            </w:r>
            <w:r>
              <w:t>DBJ/T36-024-2014</w:t>
            </w:r>
            <w:r>
              <w:t>）第</w:t>
            </w:r>
            <w:r>
              <w:t>4.2.3</w:t>
            </w:r>
            <w:r>
              <w:t>条</w:t>
            </w:r>
          </w:p>
        </w:tc>
      </w:tr>
      <w:tr w:rsidR="008F4DD7">
        <w:tc>
          <w:tcPr>
            <w:tcW w:w="3520" w:type="dxa"/>
            <w:shd w:val="clear" w:color="auto" w:fill="E6E6E6"/>
            <w:vAlign w:val="center"/>
          </w:tcPr>
          <w:p w:rsidR="008F4DD7" w:rsidRDefault="004703B2">
            <w:r>
              <w:t>标准要求</w:t>
            </w:r>
          </w:p>
        </w:tc>
        <w:tc>
          <w:tcPr>
            <w:tcW w:w="5811" w:type="dxa"/>
            <w:gridSpan w:val="3"/>
            <w:vAlign w:val="center"/>
          </w:tcPr>
          <w:p w:rsidR="008F4DD7" w:rsidRDefault="004703B2">
            <w:r>
              <w:t>各朝向遮阳系数满足表</w:t>
            </w:r>
            <w:r>
              <w:t>4.2.3-2</w:t>
            </w:r>
            <w:r>
              <w:t>的要求</w:t>
            </w:r>
          </w:p>
        </w:tc>
      </w:tr>
      <w:tr w:rsidR="008F4DD7">
        <w:tc>
          <w:tcPr>
            <w:tcW w:w="3520" w:type="dxa"/>
            <w:shd w:val="clear" w:color="auto" w:fill="E6E6E6"/>
            <w:vAlign w:val="center"/>
          </w:tcPr>
          <w:p w:rsidR="008F4DD7" w:rsidRDefault="004703B2">
            <w:r>
              <w:t>结论</w:t>
            </w:r>
          </w:p>
        </w:tc>
        <w:tc>
          <w:tcPr>
            <w:tcW w:w="5811" w:type="dxa"/>
            <w:gridSpan w:val="3"/>
            <w:vAlign w:val="center"/>
          </w:tcPr>
          <w:p w:rsidR="008F4DD7" w:rsidRDefault="004703B2">
            <w:r>
              <w:rPr>
                <w:color w:val="FF0000"/>
              </w:rPr>
              <w:t>不满足</w:t>
            </w:r>
          </w:p>
        </w:tc>
      </w:tr>
    </w:tbl>
    <w:p w:rsidR="008F4DD7" w:rsidRDefault="004703B2">
      <w:pPr>
        <w:pStyle w:val="2"/>
        <w:widowControl w:val="0"/>
        <w:rPr>
          <w:kern w:val="2"/>
        </w:rPr>
      </w:pPr>
      <w:bookmarkStart w:id="63" w:name="_Toc60760139"/>
      <w:r>
        <w:rPr>
          <w:kern w:val="2"/>
        </w:rPr>
        <w:t>凸窗板</w:t>
      </w:r>
      <w:bookmarkEnd w:id="63"/>
    </w:p>
    <w:p w:rsidR="008F4DD7" w:rsidRDefault="004703B2">
      <w:pPr>
        <w:widowControl w:val="0"/>
        <w:jc w:val="both"/>
        <w:rPr>
          <w:kern w:val="2"/>
          <w:szCs w:val="24"/>
          <w:lang w:val="en-US"/>
        </w:rPr>
      </w:pPr>
      <w:r>
        <w:rPr>
          <w:kern w:val="2"/>
          <w:szCs w:val="24"/>
          <w:lang w:val="en-US"/>
        </w:rPr>
        <w:t>本工程无此项内容</w:t>
      </w:r>
    </w:p>
    <w:p w:rsidR="008F4DD7" w:rsidRDefault="004703B2">
      <w:pPr>
        <w:pStyle w:val="2"/>
        <w:widowControl w:val="0"/>
        <w:rPr>
          <w:kern w:val="2"/>
        </w:rPr>
      </w:pPr>
      <w:bookmarkStart w:id="64" w:name="_Toc60760140"/>
      <w:r>
        <w:rPr>
          <w:kern w:val="2"/>
        </w:rPr>
        <w:t>天窗屋顶比</w:t>
      </w:r>
      <w:bookmarkEnd w:id="64"/>
    </w:p>
    <w:p w:rsidR="008F4DD7" w:rsidRDefault="004703B2">
      <w:pPr>
        <w:widowControl w:val="0"/>
        <w:jc w:val="both"/>
        <w:rPr>
          <w:kern w:val="2"/>
          <w:szCs w:val="24"/>
          <w:lang w:val="en-US"/>
        </w:rPr>
      </w:pPr>
      <w:r>
        <w:rPr>
          <w:kern w:val="2"/>
          <w:szCs w:val="24"/>
          <w:lang w:val="en-US"/>
        </w:rPr>
        <w:t>本工程无此项内容</w:t>
      </w:r>
    </w:p>
    <w:p w:rsidR="008F4DD7" w:rsidRDefault="004703B2">
      <w:pPr>
        <w:pStyle w:val="2"/>
        <w:widowControl w:val="0"/>
        <w:rPr>
          <w:kern w:val="2"/>
        </w:rPr>
      </w:pPr>
      <w:bookmarkStart w:id="65" w:name="_Toc60760141"/>
      <w:r>
        <w:rPr>
          <w:kern w:val="2"/>
        </w:rPr>
        <w:t>天窗</w:t>
      </w:r>
      <w:bookmarkEnd w:id="65"/>
    </w:p>
    <w:p w:rsidR="008F4DD7" w:rsidRDefault="004703B2">
      <w:pPr>
        <w:pStyle w:val="3"/>
        <w:widowControl w:val="0"/>
        <w:jc w:val="both"/>
        <w:rPr>
          <w:kern w:val="2"/>
          <w:szCs w:val="24"/>
        </w:rPr>
      </w:pPr>
      <w:bookmarkStart w:id="66" w:name="_Toc60760142"/>
      <w:r>
        <w:rPr>
          <w:kern w:val="2"/>
          <w:szCs w:val="24"/>
        </w:rPr>
        <w:t>天窗类型</w:t>
      </w:r>
      <w:bookmarkEnd w:id="66"/>
    </w:p>
    <w:p w:rsidR="008F4DD7" w:rsidRDefault="004703B2">
      <w:pPr>
        <w:widowControl w:val="0"/>
        <w:jc w:val="both"/>
        <w:rPr>
          <w:kern w:val="2"/>
          <w:szCs w:val="24"/>
          <w:lang w:val="en-US"/>
        </w:rPr>
      </w:pPr>
      <w:r>
        <w:rPr>
          <w:kern w:val="2"/>
          <w:szCs w:val="24"/>
          <w:lang w:val="en-US"/>
        </w:rPr>
        <w:t>本工程无此项内容</w:t>
      </w:r>
    </w:p>
    <w:p w:rsidR="008F4DD7" w:rsidRDefault="004703B2">
      <w:pPr>
        <w:pStyle w:val="2"/>
        <w:widowControl w:val="0"/>
        <w:rPr>
          <w:kern w:val="2"/>
        </w:rPr>
      </w:pPr>
      <w:bookmarkStart w:id="67" w:name="_Toc60760143"/>
      <w:r>
        <w:rPr>
          <w:kern w:val="2"/>
        </w:rPr>
        <w:t>隔热检查</w:t>
      </w:r>
      <w:bookmarkEnd w:id="67"/>
    </w:p>
    <w:p w:rsidR="008F4DD7" w:rsidRDefault="008F4DD7">
      <w:pPr>
        <w:widowControl w:val="0"/>
        <w:jc w:val="both"/>
        <w:rPr>
          <w:kern w:val="2"/>
          <w:szCs w:val="24"/>
          <w:lang w:val="en-US"/>
        </w:rPr>
      </w:pP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9"/>
        <w:gridCol w:w="718"/>
        <w:gridCol w:w="565"/>
        <w:gridCol w:w="719"/>
        <w:gridCol w:w="906"/>
        <w:gridCol w:w="719"/>
        <w:gridCol w:w="900"/>
        <w:gridCol w:w="1132"/>
        <w:gridCol w:w="889"/>
        <w:gridCol w:w="1076"/>
      </w:tblGrid>
      <w:tr w:rsidR="008F4DD7">
        <w:tc>
          <w:tcPr>
            <w:tcW w:w="1709" w:type="dxa"/>
            <w:shd w:val="clear" w:color="auto" w:fill="E6E6E6"/>
            <w:vAlign w:val="center"/>
          </w:tcPr>
          <w:p w:rsidR="008F4DD7" w:rsidRDefault="004703B2">
            <w:pPr>
              <w:jc w:val="center"/>
            </w:pPr>
            <w:r>
              <w:t>构造名称</w:t>
            </w:r>
          </w:p>
        </w:tc>
        <w:tc>
          <w:tcPr>
            <w:tcW w:w="718" w:type="dxa"/>
            <w:shd w:val="clear" w:color="auto" w:fill="E6E6E6"/>
            <w:vAlign w:val="center"/>
          </w:tcPr>
          <w:p w:rsidR="008F4DD7" w:rsidRDefault="004703B2">
            <w:pPr>
              <w:jc w:val="center"/>
            </w:pPr>
            <w:r>
              <w:t>构造类型</w:t>
            </w:r>
          </w:p>
        </w:tc>
        <w:tc>
          <w:tcPr>
            <w:tcW w:w="565" w:type="dxa"/>
            <w:shd w:val="clear" w:color="auto" w:fill="E6E6E6"/>
            <w:vAlign w:val="center"/>
          </w:tcPr>
          <w:p w:rsidR="008F4DD7" w:rsidRDefault="004703B2">
            <w:pPr>
              <w:jc w:val="center"/>
            </w:pPr>
            <w:r>
              <w:t>朝向</w:t>
            </w:r>
          </w:p>
        </w:tc>
        <w:tc>
          <w:tcPr>
            <w:tcW w:w="718" w:type="dxa"/>
            <w:shd w:val="clear" w:color="auto" w:fill="E6E6E6"/>
            <w:vAlign w:val="center"/>
          </w:tcPr>
          <w:p w:rsidR="008F4DD7" w:rsidRDefault="004703B2">
            <w:pPr>
              <w:jc w:val="center"/>
            </w:pPr>
            <w:r>
              <w:t>传热系数</w:t>
            </w:r>
          </w:p>
        </w:tc>
        <w:tc>
          <w:tcPr>
            <w:tcW w:w="905" w:type="dxa"/>
            <w:shd w:val="clear" w:color="auto" w:fill="E6E6E6"/>
            <w:vAlign w:val="center"/>
          </w:tcPr>
          <w:p w:rsidR="008F4DD7" w:rsidRDefault="004703B2">
            <w:pPr>
              <w:jc w:val="center"/>
            </w:pPr>
            <w:r>
              <w:t>热惰性指标</w:t>
            </w:r>
          </w:p>
        </w:tc>
        <w:tc>
          <w:tcPr>
            <w:tcW w:w="718" w:type="dxa"/>
            <w:shd w:val="clear" w:color="auto" w:fill="E6E6E6"/>
            <w:vAlign w:val="center"/>
          </w:tcPr>
          <w:p w:rsidR="008F4DD7" w:rsidRDefault="004703B2">
            <w:pPr>
              <w:jc w:val="center"/>
            </w:pPr>
            <w:r>
              <w:t>面密度</w:t>
            </w:r>
          </w:p>
        </w:tc>
        <w:tc>
          <w:tcPr>
            <w:tcW w:w="899" w:type="dxa"/>
            <w:shd w:val="clear" w:color="auto" w:fill="E6E6E6"/>
            <w:vAlign w:val="center"/>
          </w:tcPr>
          <w:p w:rsidR="008F4DD7" w:rsidRDefault="004703B2">
            <w:pPr>
              <w:jc w:val="center"/>
            </w:pPr>
            <w:r>
              <w:t>面积</w:t>
            </w:r>
            <w:r>
              <w:br/>
              <w:t>(</w:t>
            </w:r>
            <w:r>
              <w:t>㎡</w:t>
            </w:r>
            <w:r>
              <w:t>)</w:t>
            </w:r>
          </w:p>
        </w:tc>
        <w:tc>
          <w:tcPr>
            <w:tcW w:w="1131" w:type="dxa"/>
            <w:shd w:val="clear" w:color="auto" w:fill="E6E6E6"/>
            <w:vAlign w:val="center"/>
          </w:tcPr>
          <w:p w:rsidR="008F4DD7" w:rsidRDefault="004703B2">
            <w:pPr>
              <w:jc w:val="center"/>
            </w:pPr>
            <w:r>
              <w:t>内表最高温度</w:t>
            </w:r>
            <w:r>
              <w:t>(℃)</w:t>
            </w:r>
          </w:p>
        </w:tc>
        <w:tc>
          <w:tcPr>
            <w:tcW w:w="888" w:type="dxa"/>
            <w:shd w:val="clear" w:color="auto" w:fill="E6E6E6"/>
            <w:vAlign w:val="center"/>
          </w:tcPr>
          <w:p w:rsidR="008F4DD7" w:rsidRDefault="004703B2">
            <w:pPr>
              <w:jc w:val="center"/>
            </w:pPr>
            <w:r>
              <w:t>温度限值</w:t>
            </w:r>
            <w:r>
              <w:t>(℃)</w:t>
            </w:r>
          </w:p>
        </w:tc>
        <w:tc>
          <w:tcPr>
            <w:tcW w:w="1075" w:type="dxa"/>
            <w:shd w:val="clear" w:color="auto" w:fill="E6E6E6"/>
            <w:vAlign w:val="center"/>
          </w:tcPr>
          <w:p w:rsidR="008F4DD7" w:rsidRDefault="004703B2">
            <w:pPr>
              <w:jc w:val="center"/>
            </w:pPr>
            <w:r>
              <w:t>结论</w:t>
            </w:r>
          </w:p>
        </w:tc>
      </w:tr>
      <w:tr w:rsidR="008F4DD7">
        <w:tc>
          <w:tcPr>
            <w:tcW w:w="1709" w:type="dxa"/>
            <w:vAlign w:val="center"/>
          </w:tcPr>
          <w:p w:rsidR="008F4DD7" w:rsidRDefault="004703B2">
            <w:r>
              <w:t>外墙构造一</w:t>
            </w:r>
          </w:p>
        </w:tc>
        <w:tc>
          <w:tcPr>
            <w:tcW w:w="718" w:type="dxa"/>
            <w:vAlign w:val="center"/>
          </w:tcPr>
          <w:p w:rsidR="008F4DD7" w:rsidRDefault="004703B2">
            <w:r>
              <w:t>外墙</w:t>
            </w:r>
          </w:p>
        </w:tc>
        <w:tc>
          <w:tcPr>
            <w:tcW w:w="565" w:type="dxa"/>
            <w:vAlign w:val="center"/>
          </w:tcPr>
          <w:p w:rsidR="008F4DD7" w:rsidRDefault="004703B2">
            <w:r>
              <w:t>东</w:t>
            </w:r>
          </w:p>
        </w:tc>
        <w:tc>
          <w:tcPr>
            <w:tcW w:w="718" w:type="dxa"/>
            <w:vAlign w:val="center"/>
          </w:tcPr>
          <w:p w:rsidR="008F4DD7" w:rsidRDefault="004703B2">
            <w:r>
              <w:t>1.13</w:t>
            </w:r>
          </w:p>
        </w:tc>
        <w:tc>
          <w:tcPr>
            <w:tcW w:w="905" w:type="dxa"/>
            <w:vAlign w:val="center"/>
          </w:tcPr>
          <w:p w:rsidR="008F4DD7" w:rsidRDefault="004703B2">
            <w:r>
              <w:t>2.94</w:t>
            </w:r>
          </w:p>
        </w:tc>
        <w:tc>
          <w:tcPr>
            <w:tcW w:w="718" w:type="dxa"/>
            <w:vAlign w:val="center"/>
          </w:tcPr>
          <w:p w:rsidR="008F4DD7" w:rsidRDefault="004703B2">
            <w:r>
              <w:t>605</w:t>
            </w:r>
          </w:p>
        </w:tc>
        <w:tc>
          <w:tcPr>
            <w:tcW w:w="899" w:type="dxa"/>
            <w:vAlign w:val="center"/>
          </w:tcPr>
          <w:p w:rsidR="008F4DD7" w:rsidRDefault="004703B2">
            <w:r>
              <w:t>342.71</w:t>
            </w:r>
          </w:p>
        </w:tc>
        <w:tc>
          <w:tcPr>
            <w:tcW w:w="1131" w:type="dxa"/>
            <w:vAlign w:val="center"/>
          </w:tcPr>
          <w:p w:rsidR="008F4DD7" w:rsidRDefault="004703B2">
            <w:r>
              <w:t>－</w:t>
            </w:r>
          </w:p>
        </w:tc>
        <w:tc>
          <w:tcPr>
            <w:tcW w:w="888" w:type="dxa"/>
            <w:vAlign w:val="center"/>
          </w:tcPr>
          <w:p w:rsidR="008F4DD7" w:rsidRDefault="004703B2">
            <w:r>
              <w:t>39.10</w:t>
            </w:r>
          </w:p>
        </w:tc>
        <w:tc>
          <w:tcPr>
            <w:tcW w:w="1075" w:type="dxa"/>
            <w:vAlign w:val="center"/>
          </w:tcPr>
          <w:p w:rsidR="008F4DD7" w:rsidRDefault="004703B2">
            <w:r>
              <w:t>无需验算</w:t>
            </w:r>
          </w:p>
        </w:tc>
      </w:tr>
      <w:tr w:rsidR="008F4DD7">
        <w:tc>
          <w:tcPr>
            <w:tcW w:w="1709" w:type="dxa"/>
            <w:vAlign w:val="center"/>
          </w:tcPr>
          <w:p w:rsidR="008F4DD7" w:rsidRDefault="004703B2">
            <w:r>
              <w:t>外墙构造一</w:t>
            </w:r>
          </w:p>
        </w:tc>
        <w:tc>
          <w:tcPr>
            <w:tcW w:w="718" w:type="dxa"/>
            <w:vAlign w:val="center"/>
          </w:tcPr>
          <w:p w:rsidR="008F4DD7" w:rsidRDefault="004703B2">
            <w:r>
              <w:t>外墙</w:t>
            </w:r>
          </w:p>
        </w:tc>
        <w:tc>
          <w:tcPr>
            <w:tcW w:w="565" w:type="dxa"/>
            <w:vAlign w:val="center"/>
          </w:tcPr>
          <w:p w:rsidR="008F4DD7" w:rsidRDefault="004703B2">
            <w:r>
              <w:t>西</w:t>
            </w:r>
          </w:p>
        </w:tc>
        <w:tc>
          <w:tcPr>
            <w:tcW w:w="718" w:type="dxa"/>
            <w:vAlign w:val="center"/>
          </w:tcPr>
          <w:p w:rsidR="008F4DD7" w:rsidRDefault="004703B2">
            <w:r>
              <w:t>1.13</w:t>
            </w:r>
          </w:p>
        </w:tc>
        <w:tc>
          <w:tcPr>
            <w:tcW w:w="905" w:type="dxa"/>
            <w:vAlign w:val="center"/>
          </w:tcPr>
          <w:p w:rsidR="008F4DD7" w:rsidRDefault="004703B2">
            <w:r>
              <w:t>2.94</w:t>
            </w:r>
          </w:p>
        </w:tc>
        <w:tc>
          <w:tcPr>
            <w:tcW w:w="718" w:type="dxa"/>
            <w:vAlign w:val="center"/>
          </w:tcPr>
          <w:p w:rsidR="008F4DD7" w:rsidRDefault="004703B2">
            <w:r>
              <w:t>605</w:t>
            </w:r>
          </w:p>
        </w:tc>
        <w:tc>
          <w:tcPr>
            <w:tcW w:w="899" w:type="dxa"/>
            <w:vAlign w:val="center"/>
          </w:tcPr>
          <w:p w:rsidR="008F4DD7" w:rsidRDefault="004703B2">
            <w:r>
              <w:t>309.83</w:t>
            </w:r>
          </w:p>
        </w:tc>
        <w:tc>
          <w:tcPr>
            <w:tcW w:w="1131" w:type="dxa"/>
            <w:vAlign w:val="center"/>
          </w:tcPr>
          <w:p w:rsidR="008F4DD7" w:rsidRDefault="004703B2">
            <w:r>
              <w:t>－</w:t>
            </w:r>
          </w:p>
        </w:tc>
        <w:tc>
          <w:tcPr>
            <w:tcW w:w="888" w:type="dxa"/>
            <w:vAlign w:val="center"/>
          </w:tcPr>
          <w:p w:rsidR="008F4DD7" w:rsidRDefault="004703B2">
            <w:r>
              <w:t>39.10</w:t>
            </w:r>
          </w:p>
        </w:tc>
        <w:tc>
          <w:tcPr>
            <w:tcW w:w="1075" w:type="dxa"/>
            <w:vAlign w:val="center"/>
          </w:tcPr>
          <w:p w:rsidR="008F4DD7" w:rsidRDefault="004703B2">
            <w:r>
              <w:t>无需验算</w:t>
            </w:r>
          </w:p>
        </w:tc>
      </w:tr>
      <w:tr w:rsidR="008F4DD7">
        <w:tc>
          <w:tcPr>
            <w:tcW w:w="1709" w:type="dxa"/>
            <w:vAlign w:val="center"/>
          </w:tcPr>
          <w:p w:rsidR="008F4DD7" w:rsidRDefault="004703B2">
            <w:r>
              <w:t>屋顶构造一</w:t>
            </w:r>
          </w:p>
        </w:tc>
        <w:tc>
          <w:tcPr>
            <w:tcW w:w="718" w:type="dxa"/>
            <w:vAlign w:val="center"/>
          </w:tcPr>
          <w:p w:rsidR="008F4DD7" w:rsidRDefault="004703B2">
            <w:r>
              <w:t>屋顶</w:t>
            </w:r>
          </w:p>
        </w:tc>
        <w:tc>
          <w:tcPr>
            <w:tcW w:w="565" w:type="dxa"/>
            <w:vAlign w:val="center"/>
          </w:tcPr>
          <w:p w:rsidR="008F4DD7" w:rsidRDefault="004703B2">
            <w:r>
              <w:t>上</w:t>
            </w:r>
          </w:p>
        </w:tc>
        <w:tc>
          <w:tcPr>
            <w:tcW w:w="718" w:type="dxa"/>
            <w:vAlign w:val="center"/>
          </w:tcPr>
          <w:p w:rsidR="008F4DD7" w:rsidRDefault="004703B2">
            <w:r>
              <w:t>0.77</w:t>
            </w:r>
          </w:p>
        </w:tc>
        <w:tc>
          <w:tcPr>
            <w:tcW w:w="905" w:type="dxa"/>
            <w:vAlign w:val="center"/>
          </w:tcPr>
          <w:p w:rsidR="008F4DD7" w:rsidRDefault="004703B2">
            <w:r>
              <w:t>3.69</w:t>
            </w:r>
          </w:p>
        </w:tc>
        <w:tc>
          <w:tcPr>
            <w:tcW w:w="718" w:type="dxa"/>
            <w:vAlign w:val="center"/>
          </w:tcPr>
          <w:p w:rsidR="008F4DD7" w:rsidRDefault="004703B2">
            <w:r>
              <w:t>517</w:t>
            </w:r>
          </w:p>
        </w:tc>
        <w:tc>
          <w:tcPr>
            <w:tcW w:w="899" w:type="dxa"/>
            <w:vAlign w:val="center"/>
          </w:tcPr>
          <w:p w:rsidR="008F4DD7" w:rsidRDefault="004703B2">
            <w:r>
              <w:t>1448.52</w:t>
            </w:r>
          </w:p>
        </w:tc>
        <w:tc>
          <w:tcPr>
            <w:tcW w:w="1131" w:type="dxa"/>
            <w:vAlign w:val="center"/>
          </w:tcPr>
          <w:p w:rsidR="008F4DD7" w:rsidRDefault="004703B2">
            <w:r>
              <w:t>－</w:t>
            </w:r>
          </w:p>
        </w:tc>
        <w:tc>
          <w:tcPr>
            <w:tcW w:w="888" w:type="dxa"/>
            <w:vAlign w:val="center"/>
          </w:tcPr>
          <w:p w:rsidR="008F4DD7" w:rsidRDefault="004703B2">
            <w:r>
              <w:t>39.10</w:t>
            </w:r>
          </w:p>
        </w:tc>
        <w:tc>
          <w:tcPr>
            <w:tcW w:w="1075" w:type="dxa"/>
            <w:vAlign w:val="center"/>
          </w:tcPr>
          <w:p w:rsidR="008F4DD7" w:rsidRDefault="004703B2">
            <w:r>
              <w:t>无需验算</w:t>
            </w:r>
          </w:p>
        </w:tc>
      </w:tr>
      <w:tr w:rsidR="008F4DD7">
        <w:tc>
          <w:tcPr>
            <w:tcW w:w="1709" w:type="dxa"/>
            <w:shd w:val="clear" w:color="auto" w:fill="E6E6E6"/>
            <w:vAlign w:val="center"/>
          </w:tcPr>
          <w:p w:rsidR="008F4DD7" w:rsidRDefault="004703B2">
            <w:r>
              <w:t>标准依据</w:t>
            </w:r>
          </w:p>
        </w:tc>
        <w:tc>
          <w:tcPr>
            <w:tcW w:w="7617" w:type="dxa"/>
            <w:gridSpan w:val="9"/>
            <w:vAlign w:val="center"/>
          </w:tcPr>
          <w:p w:rsidR="008F4DD7" w:rsidRDefault="004703B2">
            <w:r>
              <w:t>《江西省居住建筑节能设计标准》（</w:t>
            </w:r>
            <w:r>
              <w:t>DBJ/T36-024-2014</w:t>
            </w:r>
            <w:r>
              <w:t>）第</w:t>
            </w:r>
            <w:r>
              <w:t>4.2.6</w:t>
            </w:r>
            <w:r>
              <w:t>条和《民用建筑热工设计规范》</w:t>
            </w:r>
          </w:p>
        </w:tc>
      </w:tr>
      <w:tr w:rsidR="008F4DD7">
        <w:tc>
          <w:tcPr>
            <w:tcW w:w="1709" w:type="dxa"/>
            <w:shd w:val="clear" w:color="auto" w:fill="E6E6E6"/>
            <w:vAlign w:val="center"/>
          </w:tcPr>
          <w:p w:rsidR="008F4DD7" w:rsidRDefault="004703B2">
            <w:r>
              <w:t>标准要求</w:t>
            </w:r>
          </w:p>
        </w:tc>
        <w:tc>
          <w:tcPr>
            <w:tcW w:w="7617" w:type="dxa"/>
            <w:gridSpan w:val="9"/>
            <w:vAlign w:val="center"/>
          </w:tcPr>
          <w:p w:rsidR="008F4DD7" w:rsidRDefault="004703B2">
            <w:r>
              <w:t>内表面温度不超过限值</w:t>
            </w:r>
          </w:p>
        </w:tc>
      </w:tr>
      <w:tr w:rsidR="008F4DD7">
        <w:tc>
          <w:tcPr>
            <w:tcW w:w="1709" w:type="dxa"/>
            <w:shd w:val="clear" w:color="auto" w:fill="E6E6E6"/>
            <w:vAlign w:val="center"/>
          </w:tcPr>
          <w:p w:rsidR="008F4DD7" w:rsidRDefault="004703B2">
            <w:r>
              <w:t>结论</w:t>
            </w:r>
          </w:p>
        </w:tc>
        <w:tc>
          <w:tcPr>
            <w:tcW w:w="7617" w:type="dxa"/>
            <w:gridSpan w:val="9"/>
            <w:vAlign w:val="center"/>
          </w:tcPr>
          <w:p w:rsidR="008F4DD7" w:rsidRDefault="004703B2">
            <w:r>
              <w:t>满足</w:t>
            </w:r>
          </w:p>
        </w:tc>
      </w:tr>
    </w:tbl>
    <w:p w:rsidR="008F4DD7" w:rsidRDefault="004703B2">
      <w:pPr>
        <w:pStyle w:val="2"/>
      </w:pPr>
      <w:bookmarkStart w:id="68" w:name="_Toc60760144"/>
      <w:r>
        <w:t>外窗气密性</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8F4DD7">
        <w:tc>
          <w:tcPr>
            <w:tcW w:w="2263" w:type="dxa"/>
            <w:shd w:val="clear" w:color="auto" w:fill="E6E6E6"/>
            <w:vAlign w:val="center"/>
          </w:tcPr>
          <w:p w:rsidR="008F4DD7" w:rsidRDefault="004703B2">
            <w:r>
              <w:t>层数</w:t>
            </w:r>
          </w:p>
        </w:tc>
        <w:tc>
          <w:tcPr>
            <w:tcW w:w="3534" w:type="dxa"/>
            <w:vAlign w:val="center"/>
          </w:tcPr>
          <w:p w:rsidR="008F4DD7" w:rsidRDefault="004703B2">
            <w:r>
              <w:t>1</w:t>
            </w:r>
            <w:r>
              <w:t>～</w:t>
            </w:r>
            <w:r>
              <w:t>6</w:t>
            </w:r>
            <w:r>
              <w:t>层</w:t>
            </w:r>
          </w:p>
        </w:tc>
        <w:tc>
          <w:tcPr>
            <w:tcW w:w="3534" w:type="dxa"/>
            <w:vAlign w:val="center"/>
          </w:tcPr>
          <w:p w:rsidR="008F4DD7" w:rsidRDefault="004703B2">
            <w:r>
              <w:t>7</w:t>
            </w:r>
            <w:r>
              <w:t>层以上</w:t>
            </w:r>
          </w:p>
        </w:tc>
      </w:tr>
      <w:tr w:rsidR="008F4DD7">
        <w:tc>
          <w:tcPr>
            <w:tcW w:w="2263" w:type="dxa"/>
            <w:shd w:val="clear" w:color="auto" w:fill="E6E6E6"/>
            <w:vAlign w:val="center"/>
          </w:tcPr>
          <w:p w:rsidR="008F4DD7" w:rsidRDefault="004703B2">
            <w:r>
              <w:t>最不利气密性等级</w:t>
            </w:r>
          </w:p>
        </w:tc>
        <w:tc>
          <w:tcPr>
            <w:tcW w:w="3534" w:type="dxa"/>
            <w:vAlign w:val="center"/>
          </w:tcPr>
          <w:p w:rsidR="008F4DD7" w:rsidRDefault="004703B2">
            <w:r>
              <w:t>6</w:t>
            </w:r>
            <w:r>
              <w:t>级</w:t>
            </w:r>
            <w:r>
              <w:t xml:space="preserve">  C1702</w:t>
            </w:r>
          </w:p>
        </w:tc>
        <w:tc>
          <w:tcPr>
            <w:tcW w:w="3534" w:type="dxa"/>
            <w:vAlign w:val="center"/>
          </w:tcPr>
          <w:p w:rsidR="008F4DD7" w:rsidRDefault="004703B2">
            <w:r>
              <w:t>6</w:t>
            </w:r>
            <w:r>
              <w:t>级</w:t>
            </w:r>
            <w:r>
              <w:t xml:space="preserve">  C1702</w:t>
            </w:r>
          </w:p>
        </w:tc>
      </w:tr>
      <w:tr w:rsidR="008F4DD7">
        <w:tc>
          <w:tcPr>
            <w:tcW w:w="2263" w:type="dxa"/>
            <w:shd w:val="clear" w:color="auto" w:fill="E6E6E6"/>
            <w:vAlign w:val="center"/>
          </w:tcPr>
          <w:p w:rsidR="008F4DD7" w:rsidRDefault="004703B2">
            <w:r>
              <w:t>外窗气密性措施</w:t>
            </w:r>
          </w:p>
        </w:tc>
        <w:tc>
          <w:tcPr>
            <w:tcW w:w="3534" w:type="dxa"/>
            <w:vAlign w:val="center"/>
          </w:tcPr>
          <w:p w:rsidR="008F4DD7" w:rsidRDefault="008F4DD7"/>
        </w:tc>
        <w:tc>
          <w:tcPr>
            <w:tcW w:w="3534" w:type="dxa"/>
            <w:vAlign w:val="center"/>
          </w:tcPr>
          <w:p w:rsidR="008F4DD7" w:rsidRDefault="008F4DD7"/>
        </w:tc>
      </w:tr>
      <w:tr w:rsidR="008F4DD7">
        <w:tc>
          <w:tcPr>
            <w:tcW w:w="2263" w:type="dxa"/>
            <w:shd w:val="clear" w:color="auto" w:fill="E6E6E6"/>
            <w:vAlign w:val="center"/>
          </w:tcPr>
          <w:p w:rsidR="008F4DD7" w:rsidRDefault="004703B2">
            <w:r>
              <w:t>标准依据</w:t>
            </w:r>
          </w:p>
        </w:tc>
        <w:tc>
          <w:tcPr>
            <w:tcW w:w="3534" w:type="dxa"/>
            <w:vAlign w:val="center"/>
          </w:tcPr>
          <w:p w:rsidR="008F4DD7" w:rsidRDefault="004703B2">
            <w:r>
              <w:t>《江西省居住建筑节能设计标准》（</w:t>
            </w:r>
            <w:r>
              <w:t>DBJ/T36-024-2014</w:t>
            </w:r>
            <w:r>
              <w:t>）第</w:t>
            </w:r>
            <w:r>
              <w:t>4.2.5</w:t>
            </w:r>
            <w:r>
              <w:t>条，分级与检测方法《建筑外门窗气密，水密，抗风压性能分级及检测方法》（</w:t>
            </w:r>
            <w:r>
              <w:t>GB/T 7106-2008</w:t>
            </w:r>
            <w:r>
              <w:t>）</w:t>
            </w:r>
          </w:p>
        </w:tc>
        <w:tc>
          <w:tcPr>
            <w:tcW w:w="3534" w:type="dxa"/>
            <w:vAlign w:val="center"/>
          </w:tcPr>
          <w:p w:rsidR="008F4DD7" w:rsidRDefault="004703B2">
            <w:r>
              <w:t>《江西省居住建筑节能设计标准》（</w:t>
            </w:r>
            <w:r>
              <w:t>DBJ/T36-024-2014</w:t>
            </w:r>
            <w:r>
              <w:t>）第</w:t>
            </w:r>
            <w:r>
              <w:t>4.2.5</w:t>
            </w:r>
            <w:r>
              <w:t>条，分级与检测方法《建筑外门窗气密，水密，抗风压性能分级及检测方法》（</w:t>
            </w:r>
            <w:r>
              <w:t>GB/T 7106-2008</w:t>
            </w:r>
            <w:r>
              <w:t>）</w:t>
            </w:r>
          </w:p>
        </w:tc>
      </w:tr>
      <w:tr w:rsidR="008F4DD7">
        <w:tc>
          <w:tcPr>
            <w:tcW w:w="2263" w:type="dxa"/>
            <w:shd w:val="clear" w:color="auto" w:fill="E6E6E6"/>
            <w:vAlign w:val="center"/>
          </w:tcPr>
          <w:p w:rsidR="008F4DD7" w:rsidRDefault="004703B2">
            <w:r>
              <w:lastRenderedPageBreak/>
              <w:t>标准要求</w:t>
            </w:r>
          </w:p>
        </w:tc>
        <w:tc>
          <w:tcPr>
            <w:tcW w:w="3534" w:type="dxa"/>
            <w:vAlign w:val="center"/>
          </w:tcPr>
          <w:p w:rsidR="008F4DD7" w:rsidRDefault="004703B2">
            <w:r>
              <w:t>外窗气密性不应低于《建筑外门窗气密，水密，抗风压性能分级及检测方法》（</w:t>
            </w:r>
            <w:r>
              <w:t>GB/T 7106-2008</w:t>
            </w:r>
            <w:r>
              <w:t>）的</w:t>
            </w:r>
            <w:r>
              <w:t>4</w:t>
            </w:r>
            <w:r>
              <w:t>级</w:t>
            </w:r>
          </w:p>
        </w:tc>
        <w:tc>
          <w:tcPr>
            <w:tcW w:w="3534" w:type="dxa"/>
            <w:vAlign w:val="center"/>
          </w:tcPr>
          <w:p w:rsidR="008F4DD7" w:rsidRDefault="004703B2">
            <w:r>
              <w:t>外窗气密性不应低于《建筑外门窗气密，水密，抗风压性能分级及检测方法》（</w:t>
            </w:r>
            <w:r>
              <w:t>GB/T 7106-2008</w:t>
            </w:r>
            <w:r>
              <w:t>）的</w:t>
            </w:r>
            <w:r>
              <w:t>6</w:t>
            </w:r>
            <w:r>
              <w:t>级</w:t>
            </w:r>
          </w:p>
        </w:tc>
      </w:tr>
      <w:tr w:rsidR="008F4DD7">
        <w:tc>
          <w:tcPr>
            <w:tcW w:w="2263" w:type="dxa"/>
            <w:shd w:val="clear" w:color="auto" w:fill="E6E6E6"/>
            <w:vAlign w:val="center"/>
          </w:tcPr>
          <w:p w:rsidR="008F4DD7" w:rsidRDefault="004703B2">
            <w:r>
              <w:t>结论</w:t>
            </w:r>
          </w:p>
        </w:tc>
        <w:tc>
          <w:tcPr>
            <w:tcW w:w="3534" w:type="dxa"/>
            <w:vAlign w:val="center"/>
          </w:tcPr>
          <w:p w:rsidR="008F4DD7" w:rsidRDefault="004703B2">
            <w:r>
              <w:t>满足</w:t>
            </w:r>
          </w:p>
        </w:tc>
        <w:tc>
          <w:tcPr>
            <w:tcW w:w="3534" w:type="dxa"/>
            <w:vAlign w:val="center"/>
          </w:tcPr>
          <w:p w:rsidR="008F4DD7" w:rsidRDefault="004703B2">
            <w:r>
              <w:t>满足</w:t>
            </w:r>
          </w:p>
        </w:tc>
      </w:tr>
    </w:tbl>
    <w:p w:rsidR="008F4DD7" w:rsidRDefault="004703B2">
      <w:pPr>
        <w:pStyle w:val="2"/>
      </w:pPr>
      <w:bookmarkStart w:id="69" w:name="_Toc60760145"/>
      <w:r>
        <w:t>规定性指标检查结论</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8F4DD7">
        <w:tc>
          <w:tcPr>
            <w:tcW w:w="1131" w:type="dxa"/>
            <w:shd w:val="clear" w:color="auto" w:fill="E6E6E6"/>
            <w:vAlign w:val="center"/>
          </w:tcPr>
          <w:p w:rsidR="008F4DD7" w:rsidRDefault="004703B2">
            <w:pPr>
              <w:jc w:val="center"/>
            </w:pPr>
            <w:r>
              <w:t>序号</w:t>
            </w:r>
          </w:p>
        </w:tc>
        <w:tc>
          <w:tcPr>
            <w:tcW w:w="4069" w:type="dxa"/>
            <w:shd w:val="clear" w:color="auto" w:fill="E6E6E6"/>
            <w:vAlign w:val="center"/>
          </w:tcPr>
          <w:p w:rsidR="008F4DD7" w:rsidRDefault="004703B2">
            <w:pPr>
              <w:jc w:val="center"/>
            </w:pPr>
            <w:r>
              <w:t>检查项</w:t>
            </w:r>
          </w:p>
        </w:tc>
        <w:tc>
          <w:tcPr>
            <w:tcW w:w="2150" w:type="dxa"/>
            <w:shd w:val="clear" w:color="auto" w:fill="E6E6E6"/>
            <w:vAlign w:val="center"/>
          </w:tcPr>
          <w:p w:rsidR="008F4DD7" w:rsidRDefault="004703B2">
            <w:pPr>
              <w:jc w:val="center"/>
            </w:pPr>
            <w:r>
              <w:t>结论</w:t>
            </w:r>
          </w:p>
        </w:tc>
        <w:tc>
          <w:tcPr>
            <w:tcW w:w="1980" w:type="dxa"/>
            <w:shd w:val="clear" w:color="auto" w:fill="E6E6E6"/>
            <w:vAlign w:val="center"/>
          </w:tcPr>
          <w:p w:rsidR="008F4DD7" w:rsidRDefault="004703B2">
            <w:pPr>
              <w:jc w:val="center"/>
            </w:pPr>
            <w:r>
              <w:t>可否性能权衡</w:t>
            </w:r>
          </w:p>
        </w:tc>
      </w:tr>
      <w:tr w:rsidR="008F4DD7">
        <w:tc>
          <w:tcPr>
            <w:tcW w:w="1131" w:type="dxa"/>
            <w:vAlign w:val="center"/>
          </w:tcPr>
          <w:p w:rsidR="008F4DD7" w:rsidRDefault="004703B2">
            <w:r>
              <w:t>1</w:t>
            </w:r>
          </w:p>
        </w:tc>
        <w:tc>
          <w:tcPr>
            <w:tcW w:w="4069" w:type="dxa"/>
            <w:vAlign w:val="center"/>
          </w:tcPr>
          <w:p w:rsidR="008F4DD7" w:rsidRDefault="004703B2">
            <w:r>
              <w:t>体形系数</w:t>
            </w:r>
          </w:p>
        </w:tc>
        <w:tc>
          <w:tcPr>
            <w:tcW w:w="2150" w:type="dxa"/>
            <w:vAlign w:val="center"/>
          </w:tcPr>
          <w:p w:rsidR="008F4DD7" w:rsidRDefault="004703B2">
            <w:r>
              <w:t>满足</w:t>
            </w:r>
          </w:p>
        </w:tc>
        <w:tc>
          <w:tcPr>
            <w:tcW w:w="1980" w:type="dxa"/>
            <w:vAlign w:val="center"/>
          </w:tcPr>
          <w:p w:rsidR="008F4DD7" w:rsidRDefault="008F4DD7"/>
        </w:tc>
      </w:tr>
      <w:tr w:rsidR="008F4DD7">
        <w:tc>
          <w:tcPr>
            <w:tcW w:w="1131" w:type="dxa"/>
            <w:vAlign w:val="center"/>
          </w:tcPr>
          <w:p w:rsidR="008F4DD7" w:rsidRDefault="004703B2">
            <w:r>
              <w:t>2</w:t>
            </w:r>
          </w:p>
        </w:tc>
        <w:tc>
          <w:tcPr>
            <w:tcW w:w="4069" w:type="dxa"/>
            <w:vAlign w:val="center"/>
          </w:tcPr>
          <w:p w:rsidR="008F4DD7" w:rsidRDefault="004703B2">
            <w:r>
              <w:t>朝向窗墙比</w:t>
            </w:r>
          </w:p>
        </w:tc>
        <w:tc>
          <w:tcPr>
            <w:tcW w:w="2150" w:type="dxa"/>
            <w:vAlign w:val="center"/>
          </w:tcPr>
          <w:p w:rsidR="008F4DD7" w:rsidRDefault="004703B2">
            <w:r>
              <w:t>满足</w:t>
            </w:r>
          </w:p>
        </w:tc>
        <w:tc>
          <w:tcPr>
            <w:tcW w:w="1980" w:type="dxa"/>
            <w:vAlign w:val="center"/>
          </w:tcPr>
          <w:p w:rsidR="008F4DD7" w:rsidRDefault="008F4DD7"/>
        </w:tc>
      </w:tr>
      <w:tr w:rsidR="008F4DD7">
        <w:tc>
          <w:tcPr>
            <w:tcW w:w="1131" w:type="dxa"/>
            <w:vAlign w:val="center"/>
          </w:tcPr>
          <w:p w:rsidR="008F4DD7" w:rsidRDefault="004703B2">
            <w:r>
              <w:t>3</w:t>
            </w:r>
          </w:p>
        </w:tc>
        <w:tc>
          <w:tcPr>
            <w:tcW w:w="4069" w:type="dxa"/>
            <w:vAlign w:val="center"/>
          </w:tcPr>
          <w:p w:rsidR="008F4DD7" w:rsidRDefault="004703B2">
            <w:r>
              <w:t>开间窗墙比</w:t>
            </w:r>
          </w:p>
        </w:tc>
        <w:tc>
          <w:tcPr>
            <w:tcW w:w="2150" w:type="dxa"/>
            <w:vAlign w:val="center"/>
          </w:tcPr>
          <w:p w:rsidR="008F4DD7" w:rsidRDefault="004703B2">
            <w:r>
              <w:rPr>
                <w:color w:val="FF0000"/>
              </w:rPr>
              <w:t>不满足</w:t>
            </w:r>
          </w:p>
        </w:tc>
        <w:tc>
          <w:tcPr>
            <w:tcW w:w="1980" w:type="dxa"/>
            <w:vAlign w:val="center"/>
          </w:tcPr>
          <w:p w:rsidR="008F4DD7" w:rsidRDefault="004703B2">
            <w:r>
              <w:t>可</w:t>
            </w:r>
          </w:p>
        </w:tc>
      </w:tr>
      <w:tr w:rsidR="008F4DD7">
        <w:tc>
          <w:tcPr>
            <w:tcW w:w="1131" w:type="dxa"/>
            <w:vAlign w:val="center"/>
          </w:tcPr>
          <w:p w:rsidR="008F4DD7" w:rsidRDefault="004703B2">
            <w:r>
              <w:t>4</w:t>
            </w:r>
          </w:p>
        </w:tc>
        <w:tc>
          <w:tcPr>
            <w:tcW w:w="4069" w:type="dxa"/>
            <w:vAlign w:val="center"/>
          </w:tcPr>
          <w:p w:rsidR="008F4DD7" w:rsidRDefault="004703B2">
            <w:r>
              <w:t>屋顶</w:t>
            </w:r>
          </w:p>
        </w:tc>
        <w:tc>
          <w:tcPr>
            <w:tcW w:w="2150" w:type="dxa"/>
            <w:vAlign w:val="center"/>
          </w:tcPr>
          <w:p w:rsidR="008F4DD7" w:rsidRDefault="004703B2">
            <w:r>
              <w:t>满足</w:t>
            </w:r>
          </w:p>
        </w:tc>
        <w:tc>
          <w:tcPr>
            <w:tcW w:w="1980" w:type="dxa"/>
            <w:vAlign w:val="center"/>
          </w:tcPr>
          <w:p w:rsidR="008F4DD7" w:rsidRDefault="008F4DD7"/>
        </w:tc>
      </w:tr>
      <w:tr w:rsidR="008F4DD7">
        <w:tc>
          <w:tcPr>
            <w:tcW w:w="1131" w:type="dxa"/>
            <w:vAlign w:val="center"/>
          </w:tcPr>
          <w:p w:rsidR="008F4DD7" w:rsidRDefault="004703B2">
            <w:r>
              <w:t>5</w:t>
            </w:r>
          </w:p>
        </w:tc>
        <w:tc>
          <w:tcPr>
            <w:tcW w:w="4069" w:type="dxa"/>
            <w:vAlign w:val="center"/>
          </w:tcPr>
          <w:p w:rsidR="008F4DD7" w:rsidRDefault="004703B2">
            <w:r>
              <w:t>外墙构造</w:t>
            </w:r>
          </w:p>
        </w:tc>
        <w:tc>
          <w:tcPr>
            <w:tcW w:w="2150" w:type="dxa"/>
            <w:vAlign w:val="center"/>
          </w:tcPr>
          <w:p w:rsidR="008F4DD7" w:rsidRDefault="004703B2">
            <w:r>
              <w:t>满足</w:t>
            </w:r>
          </w:p>
        </w:tc>
        <w:tc>
          <w:tcPr>
            <w:tcW w:w="1980" w:type="dxa"/>
            <w:vAlign w:val="center"/>
          </w:tcPr>
          <w:p w:rsidR="008F4DD7" w:rsidRDefault="008F4DD7"/>
        </w:tc>
      </w:tr>
      <w:tr w:rsidR="008F4DD7">
        <w:tc>
          <w:tcPr>
            <w:tcW w:w="1131" w:type="dxa"/>
            <w:vAlign w:val="center"/>
          </w:tcPr>
          <w:p w:rsidR="008F4DD7" w:rsidRDefault="004703B2">
            <w:r>
              <w:t>6</w:t>
            </w:r>
          </w:p>
        </w:tc>
        <w:tc>
          <w:tcPr>
            <w:tcW w:w="4069" w:type="dxa"/>
            <w:vAlign w:val="center"/>
          </w:tcPr>
          <w:p w:rsidR="008F4DD7" w:rsidRDefault="004703B2">
            <w:r>
              <w:t>架空或外挑楼板</w:t>
            </w:r>
          </w:p>
        </w:tc>
        <w:tc>
          <w:tcPr>
            <w:tcW w:w="2150" w:type="dxa"/>
            <w:vAlign w:val="center"/>
          </w:tcPr>
          <w:p w:rsidR="008F4DD7" w:rsidRDefault="004703B2">
            <w:r>
              <w:t>满足</w:t>
            </w:r>
          </w:p>
        </w:tc>
        <w:tc>
          <w:tcPr>
            <w:tcW w:w="1980" w:type="dxa"/>
            <w:vAlign w:val="center"/>
          </w:tcPr>
          <w:p w:rsidR="008F4DD7" w:rsidRDefault="008F4DD7"/>
        </w:tc>
      </w:tr>
      <w:tr w:rsidR="008F4DD7">
        <w:tc>
          <w:tcPr>
            <w:tcW w:w="1131" w:type="dxa"/>
            <w:vAlign w:val="center"/>
          </w:tcPr>
          <w:p w:rsidR="008F4DD7" w:rsidRDefault="004703B2">
            <w:r>
              <w:t>7</w:t>
            </w:r>
          </w:p>
        </w:tc>
        <w:tc>
          <w:tcPr>
            <w:tcW w:w="4069" w:type="dxa"/>
            <w:vAlign w:val="center"/>
          </w:tcPr>
          <w:p w:rsidR="008F4DD7" w:rsidRDefault="004703B2">
            <w:r>
              <w:t>楼梯间隔墙或封闭外走廊隔墙</w:t>
            </w:r>
          </w:p>
        </w:tc>
        <w:tc>
          <w:tcPr>
            <w:tcW w:w="2150" w:type="dxa"/>
            <w:vAlign w:val="center"/>
          </w:tcPr>
          <w:p w:rsidR="008F4DD7" w:rsidRDefault="004703B2">
            <w:r>
              <w:t>满足</w:t>
            </w:r>
          </w:p>
        </w:tc>
        <w:tc>
          <w:tcPr>
            <w:tcW w:w="1980" w:type="dxa"/>
            <w:vAlign w:val="center"/>
          </w:tcPr>
          <w:p w:rsidR="008F4DD7" w:rsidRDefault="008F4DD7"/>
        </w:tc>
      </w:tr>
      <w:tr w:rsidR="008F4DD7">
        <w:tc>
          <w:tcPr>
            <w:tcW w:w="1131" w:type="dxa"/>
            <w:vAlign w:val="center"/>
          </w:tcPr>
          <w:p w:rsidR="008F4DD7" w:rsidRDefault="004703B2">
            <w:r>
              <w:t>8</w:t>
            </w:r>
          </w:p>
        </w:tc>
        <w:tc>
          <w:tcPr>
            <w:tcW w:w="4069" w:type="dxa"/>
            <w:vAlign w:val="center"/>
          </w:tcPr>
          <w:p w:rsidR="008F4DD7" w:rsidRDefault="004703B2">
            <w:r>
              <w:t>楼板</w:t>
            </w:r>
          </w:p>
        </w:tc>
        <w:tc>
          <w:tcPr>
            <w:tcW w:w="2150" w:type="dxa"/>
            <w:vAlign w:val="center"/>
          </w:tcPr>
          <w:p w:rsidR="008F4DD7" w:rsidRDefault="004703B2">
            <w:r>
              <w:t>满足</w:t>
            </w:r>
          </w:p>
        </w:tc>
        <w:tc>
          <w:tcPr>
            <w:tcW w:w="1980" w:type="dxa"/>
            <w:vAlign w:val="center"/>
          </w:tcPr>
          <w:p w:rsidR="008F4DD7" w:rsidRDefault="008F4DD7"/>
        </w:tc>
      </w:tr>
      <w:tr w:rsidR="008F4DD7">
        <w:tc>
          <w:tcPr>
            <w:tcW w:w="1131" w:type="dxa"/>
            <w:vAlign w:val="center"/>
          </w:tcPr>
          <w:p w:rsidR="008F4DD7" w:rsidRDefault="004703B2">
            <w:r>
              <w:t>9</w:t>
            </w:r>
          </w:p>
        </w:tc>
        <w:tc>
          <w:tcPr>
            <w:tcW w:w="4069" w:type="dxa"/>
            <w:vAlign w:val="center"/>
          </w:tcPr>
          <w:p w:rsidR="008F4DD7" w:rsidRDefault="004703B2">
            <w:r>
              <w:t>通往封闭空间的户门</w:t>
            </w:r>
          </w:p>
        </w:tc>
        <w:tc>
          <w:tcPr>
            <w:tcW w:w="2150" w:type="dxa"/>
            <w:vAlign w:val="center"/>
          </w:tcPr>
          <w:p w:rsidR="008F4DD7" w:rsidRDefault="004703B2">
            <w:r>
              <w:t>满足</w:t>
            </w:r>
          </w:p>
        </w:tc>
        <w:tc>
          <w:tcPr>
            <w:tcW w:w="1980" w:type="dxa"/>
            <w:vAlign w:val="center"/>
          </w:tcPr>
          <w:p w:rsidR="008F4DD7" w:rsidRDefault="008F4DD7"/>
        </w:tc>
      </w:tr>
      <w:tr w:rsidR="008F4DD7">
        <w:tc>
          <w:tcPr>
            <w:tcW w:w="1131" w:type="dxa"/>
            <w:vAlign w:val="center"/>
          </w:tcPr>
          <w:p w:rsidR="008F4DD7" w:rsidRDefault="004703B2">
            <w:r>
              <w:t>10</w:t>
            </w:r>
          </w:p>
        </w:tc>
        <w:tc>
          <w:tcPr>
            <w:tcW w:w="4069" w:type="dxa"/>
            <w:vAlign w:val="center"/>
          </w:tcPr>
          <w:p w:rsidR="008F4DD7" w:rsidRDefault="004703B2">
            <w:r>
              <w:t>通往非封闭空间或户外的户门</w:t>
            </w:r>
          </w:p>
        </w:tc>
        <w:tc>
          <w:tcPr>
            <w:tcW w:w="2150" w:type="dxa"/>
            <w:vAlign w:val="center"/>
          </w:tcPr>
          <w:p w:rsidR="008F4DD7" w:rsidRDefault="004703B2">
            <w:r>
              <w:t>满足</w:t>
            </w:r>
          </w:p>
        </w:tc>
        <w:tc>
          <w:tcPr>
            <w:tcW w:w="1980" w:type="dxa"/>
            <w:vAlign w:val="center"/>
          </w:tcPr>
          <w:p w:rsidR="008F4DD7" w:rsidRDefault="008F4DD7"/>
        </w:tc>
      </w:tr>
      <w:tr w:rsidR="008F4DD7">
        <w:tc>
          <w:tcPr>
            <w:tcW w:w="1131" w:type="dxa"/>
            <w:vAlign w:val="center"/>
          </w:tcPr>
          <w:p w:rsidR="008F4DD7" w:rsidRDefault="004703B2">
            <w:r>
              <w:t>11</w:t>
            </w:r>
          </w:p>
        </w:tc>
        <w:tc>
          <w:tcPr>
            <w:tcW w:w="4069" w:type="dxa"/>
            <w:vAlign w:val="center"/>
          </w:tcPr>
          <w:p w:rsidR="008F4DD7" w:rsidRDefault="004703B2">
            <w:r>
              <w:t>可开启面积</w:t>
            </w:r>
          </w:p>
        </w:tc>
        <w:tc>
          <w:tcPr>
            <w:tcW w:w="2150" w:type="dxa"/>
            <w:vAlign w:val="center"/>
          </w:tcPr>
          <w:p w:rsidR="008F4DD7" w:rsidRDefault="004703B2">
            <w:r>
              <w:rPr>
                <w:color w:val="FF0000"/>
              </w:rPr>
              <w:t>不满足</w:t>
            </w:r>
          </w:p>
        </w:tc>
        <w:tc>
          <w:tcPr>
            <w:tcW w:w="1980" w:type="dxa"/>
            <w:vAlign w:val="center"/>
          </w:tcPr>
          <w:p w:rsidR="008F4DD7" w:rsidRDefault="004703B2">
            <w:r>
              <w:t>可</w:t>
            </w:r>
          </w:p>
        </w:tc>
      </w:tr>
      <w:tr w:rsidR="008F4DD7">
        <w:tc>
          <w:tcPr>
            <w:tcW w:w="1131" w:type="dxa"/>
            <w:vAlign w:val="center"/>
          </w:tcPr>
          <w:p w:rsidR="008F4DD7" w:rsidRDefault="004703B2">
            <w:r>
              <w:t>12</w:t>
            </w:r>
          </w:p>
        </w:tc>
        <w:tc>
          <w:tcPr>
            <w:tcW w:w="4069" w:type="dxa"/>
            <w:vAlign w:val="center"/>
          </w:tcPr>
          <w:p w:rsidR="008F4DD7" w:rsidRDefault="004703B2">
            <w:r>
              <w:t>外窗热工</w:t>
            </w:r>
          </w:p>
        </w:tc>
        <w:tc>
          <w:tcPr>
            <w:tcW w:w="2150" w:type="dxa"/>
            <w:vAlign w:val="center"/>
          </w:tcPr>
          <w:p w:rsidR="008F4DD7" w:rsidRDefault="004703B2">
            <w:r>
              <w:rPr>
                <w:color w:val="FF0000"/>
              </w:rPr>
              <w:t>不满足</w:t>
            </w:r>
          </w:p>
        </w:tc>
        <w:tc>
          <w:tcPr>
            <w:tcW w:w="1980" w:type="dxa"/>
            <w:vAlign w:val="center"/>
          </w:tcPr>
          <w:p w:rsidR="008F4DD7" w:rsidRDefault="004703B2">
            <w:r>
              <w:t>可</w:t>
            </w:r>
          </w:p>
        </w:tc>
      </w:tr>
      <w:tr w:rsidR="008F4DD7">
        <w:tc>
          <w:tcPr>
            <w:tcW w:w="1131" w:type="dxa"/>
            <w:vAlign w:val="center"/>
          </w:tcPr>
          <w:p w:rsidR="008F4DD7" w:rsidRDefault="004703B2">
            <w:r>
              <w:t>13</w:t>
            </w:r>
          </w:p>
        </w:tc>
        <w:tc>
          <w:tcPr>
            <w:tcW w:w="4069" w:type="dxa"/>
            <w:vAlign w:val="center"/>
          </w:tcPr>
          <w:p w:rsidR="008F4DD7" w:rsidRDefault="004703B2">
            <w:r>
              <w:t>天窗类型</w:t>
            </w:r>
          </w:p>
        </w:tc>
        <w:tc>
          <w:tcPr>
            <w:tcW w:w="2150" w:type="dxa"/>
            <w:vAlign w:val="center"/>
          </w:tcPr>
          <w:p w:rsidR="008F4DD7" w:rsidRDefault="004703B2">
            <w:r>
              <w:t>无屋顶透光部分</w:t>
            </w:r>
          </w:p>
        </w:tc>
        <w:tc>
          <w:tcPr>
            <w:tcW w:w="1980" w:type="dxa"/>
            <w:vAlign w:val="center"/>
          </w:tcPr>
          <w:p w:rsidR="008F4DD7" w:rsidRDefault="008F4DD7"/>
        </w:tc>
      </w:tr>
      <w:tr w:rsidR="008F4DD7">
        <w:tc>
          <w:tcPr>
            <w:tcW w:w="1131" w:type="dxa"/>
            <w:vAlign w:val="center"/>
          </w:tcPr>
          <w:p w:rsidR="008F4DD7" w:rsidRDefault="004703B2">
            <w:r>
              <w:t>14</w:t>
            </w:r>
          </w:p>
        </w:tc>
        <w:tc>
          <w:tcPr>
            <w:tcW w:w="4069" w:type="dxa"/>
            <w:vAlign w:val="center"/>
          </w:tcPr>
          <w:p w:rsidR="008F4DD7" w:rsidRDefault="004703B2">
            <w:r>
              <w:t>隔热检查</w:t>
            </w:r>
          </w:p>
        </w:tc>
        <w:tc>
          <w:tcPr>
            <w:tcW w:w="2150" w:type="dxa"/>
            <w:vAlign w:val="center"/>
          </w:tcPr>
          <w:p w:rsidR="008F4DD7" w:rsidRDefault="004703B2">
            <w:r>
              <w:t>满足</w:t>
            </w:r>
          </w:p>
        </w:tc>
        <w:tc>
          <w:tcPr>
            <w:tcW w:w="1980" w:type="dxa"/>
            <w:vAlign w:val="center"/>
          </w:tcPr>
          <w:p w:rsidR="008F4DD7" w:rsidRDefault="008F4DD7"/>
        </w:tc>
      </w:tr>
      <w:tr w:rsidR="008F4DD7">
        <w:tc>
          <w:tcPr>
            <w:tcW w:w="1131" w:type="dxa"/>
            <w:vAlign w:val="center"/>
          </w:tcPr>
          <w:p w:rsidR="008F4DD7" w:rsidRDefault="004703B2">
            <w:r>
              <w:t>15</w:t>
            </w:r>
          </w:p>
        </w:tc>
        <w:tc>
          <w:tcPr>
            <w:tcW w:w="4069" w:type="dxa"/>
            <w:vAlign w:val="center"/>
          </w:tcPr>
          <w:p w:rsidR="008F4DD7" w:rsidRDefault="004703B2">
            <w:r>
              <w:t>外窗气密性</w:t>
            </w:r>
          </w:p>
        </w:tc>
        <w:tc>
          <w:tcPr>
            <w:tcW w:w="2150" w:type="dxa"/>
            <w:vAlign w:val="center"/>
          </w:tcPr>
          <w:p w:rsidR="008F4DD7" w:rsidRDefault="004703B2">
            <w:r>
              <w:t>满足</w:t>
            </w:r>
          </w:p>
        </w:tc>
        <w:tc>
          <w:tcPr>
            <w:tcW w:w="1980" w:type="dxa"/>
            <w:vAlign w:val="center"/>
          </w:tcPr>
          <w:p w:rsidR="008F4DD7" w:rsidRDefault="008F4DD7"/>
        </w:tc>
      </w:tr>
      <w:tr w:rsidR="008F4DD7">
        <w:tc>
          <w:tcPr>
            <w:tcW w:w="5200" w:type="dxa"/>
            <w:gridSpan w:val="2"/>
            <w:shd w:val="clear" w:color="auto" w:fill="E6E6E6"/>
            <w:vAlign w:val="center"/>
          </w:tcPr>
          <w:p w:rsidR="008F4DD7" w:rsidRDefault="004703B2">
            <w:r>
              <w:t>结论</w:t>
            </w:r>
          </w:p>
        </w:tc>
        <w:tc>
          <w:tcPr>
            <w:tcW w:w="2150" w:type="dxa"/>
            <w:vAlign w:val="center"/>
          </w:tcPr>
          <w:p w:rsidR="008F4DD7" w:rsidRDefault="004703B2">
            <w:r>
              <w:rPr>
                <w:color w:val="FF0000"/>
              </w:rPr>
              <w:t>不满足</w:t>
            </w:r>
          </w:p>
        </w:tc>
        <w:tc>
          <w:tcPr>
            <w:tcW w:w="1980" w:type="dxa"/>
            <w:vAlign w:val="center"/>
          </w:tcPr>
          <w:p w:rsidR="008F4DD7" w:rsidRDefault="004703B2">
            <w:r>
              <w:t>可</w:t>
            </w:r>
          </w:p>
        </w:tc>
      </w:tr>
    </w:tbl>
    <w:p w:rsidR="008F4DD7" w:rsidRDefault="008F4DD7"/>
    <w:p w:rsidR="008F4DD7" w:rsidRDefault="004703B2">
      <w:r>
        <w:rPr>
          <w:color w:val="000000"/>
        </w:rPr>
        <w:t>■</w:t>
      </w:r>
      <w:r>
        <w:rPr>
          <w:color w:val="000000"/>
        </w:rPr>
        <w:t>说明：本工程建筑围护结构热工性能指标存在</w:t>
      </w:r>
      <w:r>
        <w:rPr>
          <w:b/>
          <w:color w:val="FF0000"/>
        </w:rPr>
        <w:t>不满足</w:t>
      </w:r>
      <w:r>
        <w:rPr>
          <w:color w:val="000000"/>
        </w:rPr>
        <w:t>要求的项，须按照《江西省居住建筑节能设计标准》（</w:t>
      </w:r>
      <w:r>
        <w:rPr>
          <w:color w:val="000000"/>
        </w:rPr>
        <w:t>DBJ/T36-024-2014</w:t>
      </w:r>
      <w:r>
        <w:rPr>
          <w:color w:val="000000"/>
        </w:rPr>
        <w:t>）第</w:t>
      </w:r>
      <w:r>
        <w:rPr>
          <w:color w:val="000000"/>
        </w:rPr>
        <w:t>5</w:t>
      </w:r>
      <w:r>
        <w:rPr>
          <w:color w:val="000000"/>
        </w:rPr>
        <w:t>章的要求进行建筑围护结构热工性能的综合判断。</w:t>
      </w:r>
    </w:p>
    <w:p w:rsidR="008F4DD7" w:rsidRDefault="004703B2">
      <w:pPr>
        <w:pStyle w:val="1"/>
      </w:pPr>
      <w:bookmarkStart w:id="70" w:name="_Toc60760146"/>
      <w:r>
        <w:t>热工性能权衡判断</w:t>
      </w:r>
      <w:bookmarkEnd w:id="70"/>
    </w:p>
    <w:p w:rsidR="008F4DD7" w:rsidRDefault="004703B2">
      <w:pPr>
        <w:pStyle w:val="2"/>
      </w:pPr>
      <w:bookmarkStart w:id="71" w:name="_Toc60760147"/>
      <w:r>
        <w:t>说明</w:t>
      </w:r>
      <w:bookmarkEnd w:id="71"/>
    </w:p>
    <w:p w:rsidR="008F4DD7" w:rsidRDefault="004703B2">
      <w:r>
        <w:t>本建筑按江西省居住建筑节能设计标准</w:t>
      </w:r>
      <w:r>
        <w:t xml:space="preserve"> DBJ/T36-024-2014</w:t>
      </w:r>
      <w:r>
        <w:t>之规定进行强制性条文和必须满足条款的规定性指标检查，结果未能达标，按标准规定继续进行热工性能权衡判断。</w:t>
      </w:r>
    </w:p>
    <w:p w:rsidR="008F4DD7" w:rsidRDefault="004703B2">
      <w:pPr>
        <w:pStyle w:val="2"/>
      </w:pPr>
      <w:bookmarkStart w:id="72" w:name="_Toc60760148"/>
      <w:r>
        <w:t>体形系数</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8F4DD7">
        <w:tc>
          <w:tcPr>
            <w:tcW w:w="2513" w:type="dxa"/>
            <w:shd w:val="clear" w:color="auto" w:fill="E6E6E6"/>
            <w:vAlign w:val="center"/>
          </w:tcPr>
          <w:p w:rsidR="008F4DD7" w:rsidRDefault="004703B2">
            <w:r>
              <w:t>外表面积</w:t>
            </w:r>
          </w:p>
        </w:tc>
        <w:tc>
          <w:tcPr>
            <w:tcW w:w="6820" w:type="dxa"/>
            <w:vAlign w:val="center"/>
          </w:tcPr>
          <w:p w:rsidR="008F4DD7" w:rsidRDefault="004703B2">
            <w:r>
              <w:t>6690.59</w:t>
            </w:r>
          </w:p>
        </w:tc>
      </w:tr>
      <w:tr w:rsidR="008F4DD7">
        <w:tc>
          <w:tcPr>
            <w:tcW w:w="2513" w:type="dxa"/>
            <w:shd w:val="clear" w:color="auto" w:fill="E6E6E6"/>
            <w:vAlign w:val="center"/>
          </w:tcPr>
          <w:p w:rsidR="008F4DD7" w:rsidRDefault="004703B2">
            <w:r>
              <w:t>建筑体积</w:t>
            </w:r>
          </w:p>
        </w:tc>
        <w:tc>
          <w:tcPr>
            <w:tcW w:w="6820" w:type="dxa"/>
            <w:vAlign w:val="center"/>
          </w:tcPr>
          <w:p w:rsidR="008F4DD7" w:rsidRDefault="004703B2">
            <w:r>
              <w:t>34733.40</w:t>
            </w:r>
          </w:p>
        </w:tc>
      </w:tr>
      <w:tr w:rsidR="008F4DD7">
        <w:tc>
          <w:tcPr>
            <w:tcW w:w="2513" w:type="dxa"/>
            <w:shd w:val="clear" w:color="auto" w:fill="E6E6E6"/>
            <w:vAlign w:val="center"/>
          </w:tcPr>
          <w:p w:rsidR="008F4DD7" w:rsidRDefault="004703B2">
            <w:r>
              <w:t>体形系数</w:t>
            </w:r>
          </w:p>
        </w:tc>
        <w:tc>
          <w:tcPr>
            <w:tcW w:w="6820" w:type="dxa"/>
            <w:vAlign w:val="center"/>
          </w:tcPr>
          <w:p w:rsidR="008F4DD7" w:rsidRDefault="004703B2">
            <w:r>
              <w:t>0.19</w:t>
            </w:r>
          </w:p>
        </w:tc>
      </w:tr>
    </w:tbl>
    <w:p w:rsidR="008F4DD7" w:rsidRDefault="008F4DD7"/>
    <w:p w:rsidR="008F4DD7" w:rsidRDefault="004703B2">
      <w:pPr>
        <w:pStyle w:val="2"/>
      </w:pPr>
      <w:bookmarkStart w:id="73" w:name="_Toc60760149"/>
      <w:r>
        <w:lastRenderedPageBreak/>
        <w:t>可开启面积</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962"/>
        <w:gridCol w:w="735"/>
        <w:gridCol w:w="679"/>
        <w:gridCol w:w="679"/>
        <w:gridCol w:w="848"/>
        <w:gridCol w:w="848"/>
        <w:gridCol w:w="679"/>
        <w:gridCol w:w="679"/>
        <w:gridCol w:w="808"/>
      </w:tblGrid>
      <w:tr w:rsidR="008F4DD7">
        <w:tc>
          <w:tcPr>
            <w:tcW w:w="718" w:type="dxa"/>
            <w:shd w:val="clear" w:color="auto" w:fill="E6E6E6"/>
            <w:vAlign w:val="center"/>
          </w:tcPr>
          <w:p w:rsidR="008F4DD7" w:rsidRDefault="004703B2">
            <w:pPr>
              <w:jc w:val="center"/>
            </w:pPr>
            <w:r>
              <w:t>楼层</w:t>
            </w:r>
          </w:p>
        </w:tc>
        <w:tc>
          <w:tcPr>
            <w:tcW w:w="962" w:type="dxa"/>
            <w:shd w:val="clear" w:color="auto" w:fill="E6E6E6"/>
            <w:vAlign w:val="center"/>
          </w:tcPr>
          <w:p w:rsidR="008F4DD7" w:rsidRDefault="004703B2">
            <w:pPr>
              <w:jc w:val="center"/>
            </w:pPr>
            <w:r>
              <w:t>房间编号</w:t>
            </w:r>
          </w:p>
        </w:tc>
        <w:tc>
          <w:tcPr>
            <w:tcW w:w="735" w:type="dxa"/>
            <w:gridSpan w:val="2"/>
            <w:shd w:val="clear" w:color="auto" w:fill="E6E6E6"/>
            <w:vAlign w:val="center"/>
          </w:tcPr>
          <w:p w:rsidR="008F4DD7" w:rsidRDefault="004703B2">
            <w:pPr>
              <w:jc w:val="center"/>
            </w:pPr>
            <w:r>
              <w:t>房间面积（㎡）</w:t>
            </w:r>
          </w:p>
        </w:tc>
        <w:tc>
          <w:tcPr>
            <w:tcW w:w="962" w:type="dxa"/>
            <w:shd w:val="clear" w:color="auto" w:fill="E6E6E6"/>
            <w:vAlign w:val="center"/>
          </w:tcPr>
          <w:p w:rsidR="008F4DD7" w:rsidRDefault="004703B2">
            <w:pPr>
              <w:jc w:val="center"/>
            </w:pPr>
            <w:r>
              <w:t>门窗编号</w:t>
            </w:r>
          </w:p>
        </w:tc>
        <w:tc>
          <w:tcPr>
            <w:tcW w:w="735" w:type="dxa"/>
            <w:shd w:val="clear" w:color="auto" w:fill="E6E6E6"/>
            <w:vAlign w:val="center"/>
          </w:tcPr>
          <w:p w:rsidR="008F4DD7" w:rsidRDefault="004703B2">
            <w:pPr>
              <w:jc w:val="center"/>
            </w:pPr>
            <w:r>
              <w:t>门窗面积（㎡）</w:t>
            </w:r>
          </w:p>
        </w:tc>
        <w:tc>
          <w:tcPr>
            <w:tcW w:w="679" w:type="dxa"/>
            <w:shd w:val="clear" w:color="auto" w:fill="E6E6E6"/>
            <w:vAlign w:val="center"/>
          </w:tcPr>
          <w:p w:rsidR="008F4DD7" w:rsidRDefault="004703B2">
            <w:pPr>
              <w:jc w:val="center"/>
            </w:pPr>
            <w:r>
              <w:t>开启比例</w:t>
            </w:r>
          </w:p>
        </w:tc>
        <w:tc>
          <w:tcPr>
            <w:tcW w:w="679" w:type="dxa"/>
            <w:shd w:val="clear" w:color="auto" w:fill="E6E6E6"/>
            <w:vAlign w:val="center"/>
          </w:tcPr>
          <w:p w:rsidR="008F4DD7" w:rsidRDefault="004703B2">
            <w:pPr>
              <w:jc w:val="center"/>
            </w:pPr>
            <w:r>
              <w:t>门窗类型</w:t>
            </w:r>
          </w:p>
        </w:tc>
        <w:tc>
          <w:tcPr>
            <w:tcW w:w="848" w:type="dxa"/>
            <w:shd w:val="clear" w:color="auto" w:fill="E6E6E6"/>
            <w:vAlign w:val="center"/>
          </w:tcPr>
          <w:p w:rsidR="008F4DD7" w:rsidRDefault="004703B2">
            <w:pPr>
              <w:jc w:val="center"/>
            </w:pPr>
            <w:r>
              <w:t>透光面积</w:t>
            </w:r>
            <w:r>
              <w:t>/</w:t>
            </w:r>
            <w:r>
              <w:t>房间面积</w:t>
            </w:r>
          </w:p>
        </w:tc>
        <w:tc>
          <w:tcPr>
            <w:tcW w:w="848" w:type="dxa"/>
            <w:shd w:val="clear" w:color="auto" w:fill="E6E6E6"/>
            <w:vAlign w:val="center"/>
          </w:tcPr>
          <w:p w:rsidR="008F4DD7" w:rsidRDefault="004703B2">
            <w:pPr>
              <w:jc w:val="center"/>
            </w:pPr>
            <w:r>
              <w:t>开启面积</w:t>
            </w:r>
            <w:r>
              <w:t>/</w:t>
            </w:r>
            <w:r>
              <w:t>房间面积</w:t>
            </w:r>
          </w:p>
        </w:tc>
        <w:tc>
          <w:tcPr>
            <w:tcW w:w="679" w:type="dxa"/>
            <w:shd w:val="clear" w:color="auto" w:fill="E6E6E6"/>
            <w:vAlign w:val="center"/>
          </w:tcPr>
          <w:p w:rsidR="008F4DD7" w:rsidRDefault="004703B2">
            <w:pPr>
              <w:jc w:val="center"/>
            </w:pPr>
            <w:r>
              <w:t>外窗开启比</w:t>
            </w:r>
          </w:p>
        </w:tc>
        <w:tc>
          <w:tcPr>
            <w:tcW w:w="679" w:type="dxa"/>
            <w:shd w:val="clear" w:color="auto" w:fill="E6E6E6"/>
            <w:vAlign w:val="center"/>
          </w:tcPr>
          <w:p w:rsidR="008F4DD7" w:rsidRDefault="004703B2">
            <w:pPr>
              <w:jc w:val="center"/>
            </w:pPr>
            <w:r>
              <w:t>幕墙开启比</w:t>
            </w:r>
          </w:p>
        </w:tc>
        <w:tc>
          <w:tcPr>
            <w:tcW w:w="803" w:type="dxa"/>
            <w:shd w:val="clear" w:color="auto" w:fill="E6E6E6"/>
            <w:vAlign w:val="center"/>
          </w:tcPr>
          <w:p w:rsidR="008F4DD7" w:rsidRDefault="004703B2">
            <w:pPr>
              <w:jc w:val="center"/>
            </w:pPr>
            <w:r>
              <w:t>结论</w:t>
            </w:r>
          </w:p>
        </w:tc>
      </w:tr>
      <w:tr w:rsidR="008F4DD7">
        <w:tc>
          <w:tcPr>
            <w:tcW w:w="718" w:type="dxa"/>
            <w:vMerge w:val="restart"/>
            <w:vAlign w:val="center"/>
          </w:tcPr>
          <w:p w:rsidR="008F4DD7" w:rsidRDefault="004703B2">
            <w:r>
              <w:t>2</w:t>
            </w:r>
          </w:p>
        </w:tc>
        <w:tc>
          <w:tcPr>
            <w:tcW w:w="962" w:type="dxa"/>
            <w:vMerge w:val="restart"/>
            <w:vAlign w:val="center"/>
          </w:tcPr>
          <w:p w:rsidR="008F4DD7" w:rsidRDefault="004703B2">
            <w:r>
              <w:t>2001</w:t>
            </w:r>
          </w:p>
        </w:tc>
        <w:tc>
          <w:tcPr>
            <w:tcW w:w="735" w:type="dxa"/>
            <w:gridSpan w:val="2"/>
            <w:vMerge w:val="restart"/>
            <w:vAlign w:val="center"/>
          </w:tcPr>
          <w:p w:rsidR="008F4DD7" w:rsidRDefault="004703B2">
            <w:r>
              <w:t>241.24</w:t>
            </w:r>
          </w:p>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restart"/>
            <w:vAlign w:val="center"/>
          </w:tcPr>
          <w:p w:rsidR="008F4DD7" w:rsidRDefault="004703B2">
            <w:r>
              <w:t>3</w:t>
            </w:r>
          </w:p>
        </w:tc>
        <w:tc>
          <w:tcPr>
            <w:tcW w:w="962" w:type="dxa"/>
            <w:vMerge w:val="restart"/>
            <w:vAlign w:val="center"/>
          </w:tcPr>
          <w:p w:rsidR="008F4DD7" w:rsidRDefault="004703B2">
            <w:r>
              <w:t>3001</w:t>
            </w:r>
          </w:p>
        </w:tc>
        <w:tc>
          <w:tcPr>
            <w:tcW w:w="735" w:type="dxa"/>
            <w:gridSpan w:val="2"/>
            <w:vMerge w:val="restart"/>
            <w:vAlign w:val="center"/>
          </w:tcPr>
          <w:p w:rsidR="008F4DD7" w:rsidRDefault="004703B2">
            <w:r>
              <w:t>241.24</w:t>
            </w:r>
          </w:p>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restart"/>
            <w:vAlign w:val="center"/>
          </w:tcPr>
          <w:p w:rsidR="008F4DD7" w:rsidRDefault="004703B2">
            <w:r>
              <w:t>4</w:t>
            </w:r>
          </w:p>
        </w:tc>
        <w:tc>
          <w:tcPr>
            <w:tcW w:w="962" w:type="dxa"/>
            <w:vMerge w:val="restart"/>
            <w:vAlign w:val="center"/>
          </w:tcPr>
          <w:p w:rsidR="008F4DD7" w:rsidRDefault="004703B2">
            <w:r>
              <w:t>4001</w:t>
            </w:r>
          </w:p>
        </w:tc>
        <w:tc>
          <w:tcPr>
            <w:tcW w:w="735" w:type="dxa"/>
            <w:gridSpan w:val="2"/>
            <w:vMerge w:val="restart"/>
            <w:vAlign w:val="center"/>
          </w:tcPr>
          <w:p w:rsidR="008F4DD7" w:rsidRDefault="004703B2">
            <w:r>
              <w:t>241.24</w:t>
            </w:r>
          </w:p>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restart"/>
            <w:vAlign w:val="center"/>
          </w:tcPr>
          <w:p w:rsidR="008F4DD7" w:rsidRDefault="004703B2">
            <w:r>
              <w:t>5</w:t>
            </w:r>
          </w:p>
        </w:tc>
        <w:tc>
          <w:tcPr>
            <w:tcW w:w="962" w:type="dxa"/>
            <w:vMerge w:val="restart"/>
            <w:vAlign w:val="center"/>
          </w:tcPr>
          <w:p w:rsidR="008F4DD7" w:rsidRDefault="004703B2">
            <w:r>
              <w:t>5001</w:t>
            </w:r>
          </w:p>
        </w:tc>
        <w:tc>
          <w:tcPr>
            <w:tcW w:w="735" w:type="dxa"/>
            <w:gridSpan w:val="2"/>
            <w:vMerge w:val="restart"/>
            <w:vAlign w:val="center"/>
          </w:tcPr>
          <w:p w:rsidR="008F4DD7" w:rsidRDefault="004703B2">
            <w:r>
              <w:t>241.24</w:t>
            </w:r>
          </w:p>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restart"/>
            <w:vAlign w:val="center"/>
          </w:tcPr>
          <w:p w:rsidR="008F4DD7" w:rsidRDefault="004703B2">
            <w:r>
              <w:t>6</w:t>
            </w:r>
          </w:p>
        </w:tc>
        <w:tc>
          <w:tcPr>
            <w:tcW w:w="962" w:type="dxa"/>
            <w:vMerge w:val="restart"/>
            <w:vAlign w:val="center"/>
          </w:tcPr>
          <w:p w:rsidR="008F4DD7" w:rsidRDefault="004703B2">
            <w:r>
              <w:t>6001</w:t>
            </w:r>
          </w:p>
        </w:tc>
        <w:tc>
          <w:tcPr>
            <w:tcW w:w="735" w:type="dxa"/>
            <w:gridSpan w:val="2"/>
            <w:vMerge w:val="restart"/>
            <w:vAlign w:val="center"/>
          </w:tcPr>
          <w:p w:rsidR="008F4DD7" w:rsidRDefault="004703B2">
            <w:r>
              <w:t>241.24</w:t>
            </w:r>
          </w:p>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restart"/>
            <w:vAlign w:val="center"/>
          </w:tcPr>
          <w:p w:rsidR="008F4DD7" w:rsidRDefault="004703B2">
            <w:r>
              <w:t>7</w:t>
            </w:r>
          </w:p>
        </w:tc>
        <w:tc>
          <w:tcPr>
            <w:tcW w:w="962" w:type="dxa"/>
            <w:vMerge w:val="restart"/>
            <w:vAlign w:val="center"/>
          </w:tcPr>
          <w:p w:rsidR="008F4DD7" w:rsidRDefault="004703B2">
            <w:r>
              <w:t>7001</w:t>
            </w:r>
          </w:p>
        </w:tc>
        <w:tc>
          <w:tcPr>
            <w:tcW w:w="735" w:type="dxa"/>
            <w:gridSpan w:val="2"/>
            <w:vMerge w:val="restart"/>
            <w:vAlign w:val="center"/>
          </w:tcPr>
          <w:p w:rsidR="008F4DD7" w:rsidRDefault="004703B2">
            <w:r>
              <w:t>241.24</w:t>
            </w:r>
          </w:p>
        </w:tc>
        <w:tc>
          <w:tcPr>
            <w:tcW w:w="962" w:type="dxa"/>
            <w:vAlign w:val="center"/>
          </w:tcPr>
          <w:p w:rsidR="008F4DD7" w:rsidRDefault="004703B2">
            <w:r>
              <w:t>C1711</w:t>
            </w:r>
          </w:p>
        </w:tc>
        <w:tc>
          <w:tcPr>
            <w:tcW w:w="735" w:type="dxa"/>
            <w:vAlign w:val="center"/>
          </w:tcPr>
          <w:p w:rsidR="008F4DD7" w:rsidRDefault="004703B2">
            <w:r>
              <w:t>8.10</w:t>
            </w:r>
          </w:p>
        </w:tc>
        <w:tc>
          <w:tcPr>
            <w:tcW w:w="679" w:type="dxa"/>
            <w:vAlign w:val="center"/>
          </w:tcPr>
          <w:p w:rsidR="008F4DD7" w:rsidRDefault="004703B2">
            <w:r>
              <w:t>0.60</w:t>
            </w:r>
          </w:p>
        </w:tc>
        <w:tc>
          <w:tcPr>
            <w:tcW w:w="679" w:type="dxa"/>
            <w:vAlign w:val="center"/>
          </w:tcPr>
          <w:p w:rsidR="008F4DD7" w:rsidRDefault="004703B2">
            <w:r>
              <w:t>外窗</w:t>
            </w:r>
          </w:p>
        </w:tc>
        <w:tc>
          <w:tcPr>
            <w:tcW w:w="848" w:type="dxa"/>
            <w:vMerge w:val="restart"/>
            <w:vAlign w:val="center"/>
          </w:tcPr>
          <w:p w:rsidR="008F4DD7" w:rsidRDefault="004703B2">
            <w:r>
              <w:t>0.03</w:t>
            </w:r>
          </w:p>
        </w:tc>
        <w:tc>
          <w:tcPr>
            <w:tcW w:w="848" w:type="dxa"/>
            <w:vMerge w:val="restart"/>
            <w:vAlign w:val="center"/>
          </w:tcPr>
          <w:p w:rsidR="008F4DD7" w:rsidRDefault="004703B2">
            <w:r>
              <w:t>0.04</w:t>
            </w:r>
          </w:p>
        </w:tc>
        <w:tc>
          <w:tcPr>
            <w:tcW w:w="679" w:type="dxa"/>
            <w:vMerge w:val="restart"/>
            <w:vAlign w:val="center"/>
          </w:tcPr>
          <w:p w:rsidR="008F4DD7" w:rsidRDefault="004703B2">
            <w:r>
              <w:t>0.60</w:t>
            </w:r>
          </w:p>
        </w:tc>
        <w:tc>
          <w:tcPr>
            <w:tcW w:w="679" w:type="dxa"/>
            <w:vMerge w:val="restart"/>
            <w:vAlign w:val="center"/>
          </w:tcPr>
          <w:p w:rsidR="008F4DD7" w:rsidRDefault="004703B2">
            <w:r>
              <w:t>－</w:t>
            </w:r>
          </w:p>
        </w:tc>
        <w:tc>
          <w:tcPr>
            <w:tcW w:w="803" w:type="dxa"/>
            <w:vMerge w:val="restart"/>
            <w:vAlign w:val="center"/>
          </w:tcPr>
          <w:p w:rsidR="008F4DD7" w:rsidRDefault="004703B2">
            <w:r>
              <w:rPr>
                <w:color w:val="FF0000"/>
              </w:rPr>
              <w:t>不满足</w:t>
            </w:r>
          </w:p>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718" w:type="dxa"/>
            <w:vMerge/>
            <w:vAlign w:val="center"/>
          </w:tcPr>
          <w:p w:rsidR="008F4DD7" w:rsidRDefault="008F4DD7"/>
        </w:tc>
        <w:tc>
          <w:tcPr>
            <w:tcW w:w="962" w:type="dxa"/>
            <w:vMerge/>
            <w:vAlign w:val="center"/>
          </w:tcPr>
          <w:p w:rsidR="008F4DD7" w:rsidRDefault="008F4DD7"/>
        </w:tc>
        <w:tc>
          <w:tcPr>
            <w:tcW w:w="735" w:type="dxa"/>
            <w:gridSpan w:val="2"/>
            <w:vMerge/>
            <w:vAlign w:val="center"/>
          </w:tcPr>
          <w:p w:rsidR="008F4DD7" w:rsidRDefault="008F4DD7"/>
        </w:tc>
        <w:tc>
          <w:tcPr>
            <w:tcW w:w="962" w:type="dxa"/>
            <w:vAlign w:val="center"/>
          </w:tcPr>
          <w:p w:rsidR="008F4DD7" w:rsidRDefault="004703B2">
            <w:r>
              <w:t>M1821</w:t>
            </w:r>
          </w:p>
        </w:tc>
        <w:tc>
          <w:tcPr>
            <w:tcW w:w="735" w:type="dxa"/>
            <w:vAlign w:val="center"/>
          </w:tcPr>
          <w:p w:rsidR="008F4DD7" w:rsidRDefault="004703B2">
            <w:r>
              <w:t>3.78</w:t>
            </w:r>
          </w:p>
        </w:tc>
        <w:tc>
          <w:tcPr>
            <w:tcW w:w="679" w:type="dxa"/>
            <w:vAlign w:val="center"/>
          </w:tcPr>
          <w:p w:rsidR="008F4DD7" w:rsidRDefault="004703B2">
            <w:r>
              <w:t>0.60</w:t>
            </w:r>
          </w:p>
        </w:tc>
        <w:tc>
          <w:tcPr>
            <w:tcW w:w="679" w:type="dxa"/>
            <w:vAlign w:val="center"/>
          </w:tcPr>
          <w:p w:rsidR="008F4DD7" w:rsidRDefault="004703B2">
            <w:r>
              <w:t>外门</w:t>
            </w:r>
          </w:p>
        </w:tc>
        <w:tc>
          <w:tcPr>
            <w:tcW w:w="848" w:type="dxa"/>
            <w:vMerge/>
            <w:vAlign w:val="center"/>
          </w:tcPr>
          <w:p w:rsidR="008F4DD7" w:rsidRDefault="008F4DD7"/>
        </w:tc>
        <w:tc>
          <w:tcPr>
            <w:tcW w:w="848" w:type="dxa"/>
            <w:vMerge/>
            <w:vAlign w:val="center"/>
          </w:tcPr>
          <w:p w:rsidR="008F4DD7" w:rsidRDefault="008F4DD7"/>
        </w:tc>
        <w:tc>
          <w:tcPr>
            <w:tcW w:w="679" w:type="dxa"/>
            <w:vMerge/>
            <w:vAlign w:val="center"/>
          </w:tcPr>
          <w:p w:rsidR="008F4DD7" w:rsidRDefault="008F4DD7"/>
        </w:tc>
        <w:tc>
          <w:tcPr>
            <w:tcW w:w="679" w:type="dxa"/>
            <w:vMerge/>
            <w:vAlign w:val="center"/>
          </w:tcPr>
          <w:p w:rsidR="008F4DD7" w:rsidRDefault="008F4DD7"/>
        </w:tc>
        <w:tc>
          <w:tcPr>
            <w:tcW w:w="803" w:type="dxa"/>
            <w:vMerge/>
            <w:vAlign w:val="center"/>
          </w:tcPr>
          <w:p w:rsidR="008F4DD7" w:rsidRDefault="008F4DD7"/>
        </w:tc>
      </w:tr>
      <w:tr w:rsidR="008F4DD7">
        <w:tc>
          <w:tcPr>
            <w:tcW w:w="2263" w:type="dxa"/>
            <w:gridSpan w:val="3"/>
            <w:shd w:val="clear" w:color="auto" w:fill="E6E6E6"/>
            <w:vAlign w:val="center"/>
          </w:tcPr>
          <w:p w:rsidR="008F4DD7" w:rsidRDefault="004703B2">
            <w:r>
              <w:t>标准依据</w:t>
            </w:r>
          </w:p>
        </w:tc>
        <w:tc>
          <w:tcPr>
            <w:tcW w:w="7069" w:type="dxa"/>
            <w:gridSpan w:val="10"/>
            <w:vAlign w:val="center"/>
          </w:tcPr>
          <w:p w:rsidR="008F4DD7" w:rsidRDefault="004703B2">
            <w:r>
              <w:t>《江西省居住建筑节能设计标准》（</w:t>
            </w:r>
            <w:r>
              <w:t>DBJ/T36-024-2014</w:t>
            </w:r>
            <w:r>
              <w:t>）第</w:t>
            </w:r>
            <w:r>
              <w:t>4.3.2</w:t>
            </w:r>
            <w:r>
              <w:t>条</w:t>
            </w:r>
          </w:p>
        </w:tc>
      </w:tr>
      <w:tr w:rsidR="008F4DD7">
        <w:tc>
          <w:tcPr>
            <w:tcW w:w="2263" w:type="dxa"/>
            <w:gridSpan w:val="3"/>
            <w:shd w:val="clear" w:color="auto" w:fill="E6E6E6"/>
            <w:vAlign w:val="center"/>
          </w:tcPr>
          <w:p w:rsidR="008F4DD7" w:rsidRDefault="004703B2">
            <w:r>
              <w:t>标准要求</w:t>
            </w:r>
          </w:p>
        </w:tc>
        <w:tc>
          <w:tcPr>
            <w:tcW w:w="7069" w:type="dxa"/>
            <w:gridSpan w:val="10"/>
            <w:vAlign w:val="center"/>
          </w:tcPr>
          <w:p w:rsidR="008F4DD7" w:rsidRDefault="004703B2">
            <w:r>
              <w:t>可开启面积不应小于地面积</w:t>
            </w:r>
            <w:r>
              <w:t>5%</w:t>
            </w:r>
          </w:p>
        </w:tc>
      </w:tr>
      <w:tr w:rsidR="008F4DD7">
        <w:tc>
          <w:tcPr>
            <w:tcW w:w="2263" w:type="dxa"/>
            <w:gridSpan w:val="3"/>
            <w:shd w:val="clear" w:color="auto" w:fill="E6E6E6"/>
            <w:vAlign w:val="center"/>
          </w:tcPr>
          <w:p w:rsidR="008F4DD7" w:rsidRDefault="004703B2">
            <w:r>
              <w:t>结论</w:t>
            </w:r>
          </w:p>
        </w:tc>
        <w:tc>
          <w:tcPr>
            <w:tcW w:w="7069" w:type="dxa"/>
            <w:gridSpan w:val="10"/>
            <w:vAlign w:val="center"/>
          </w:tcPr>
          <w:p w:rsidR="008F4DD7" w:rsidRDefault="004703B2">
            <w:r>
              <w:rPr>
                <w:color w:val="FF0000"/>
              </w:rPr>
              <w:t>不满足</w:t>
            </w:r>
          </w:p>
        </w:tc>
      </w:tr>
    </w:tbl>
    <w:p w:rsidR="008F4DD7" w:rsidRDefault="004703B2">
      <w:r>
        <w:t>注：达标时只列出一项，不达标时列出全部不达标项</w:t>
      </w:r>
    </w:p>
    <w:p w:rsidR="008F4DD7" w:rsidRDefault="008F4DD7"/>
    <w:p w:rsidR="008F4DD7" w:rsidRDefault="004703B2">
      <w:pPr>
        <w:pStyle w:val="2"/>
      </w:pPr>
      <w:bookmarkStart w:id="74" w:name="_Toc60760150"/>
      <w:r>
        <w:t>综合权衡</w:t>
      </w:r>
      <w:bookmarkEnd w:id="74"/>
    </w:p>
    <w:p w:rsidR="008F4DD7" w:rsidRDefault="004703B2">
      <w:pPr>
        <w:pStyle w:val="3"/>
      </w:pPr>
      <w:bookmarkStart w:id="75" w:name="_Toc60760151"/>
      <w:r>
        <w:t>计算条件</w:t>
      </w:r>
      <w:bookmarkEnd w:id="75"/>
    </w:p>
    <w:p w:rsidR="008F4DD7" w:rsidRDefault="008F4DD7"/>
    <w:tbl>
      <w:tblPr>
        <w:tblW w:w="523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63"/>
        <w:gridCol w:w="962"/>
        <w:gridCol w:w="736"/>
        <w:gridCol w:w="749"/>
        <w:gridCol w:w="749"/>
        <w:gridCol w:w="755"/>
        <w:gridCol w:w="768"/>
        <w:gridCol w:w="714"/>
        <w:gridCol w:w="791"/>
        <w:gridCol w:w="749"/>
        <w:gridCol w:w="827"/>
      </w:tblGrid>
      <w:tr w:rsidR="00161E7D">
        <w:trPr>
          <w:jc w:val="center"/>
        </w:trPr>
        <w:tc>
          <w:tcPr>
            <w:tcW w:w="1775" w:type="pct"/>
            <w:gridSpan w:val="3"/>
            <w:shd w:val="clear" w:color="auto" w:fill="E6E6E6"/>
            <w:vAlign w:val="center"/>
          </w:tcPr>
          <w:p w:rsidR="00161E7D" w:rsidRDefault="004703B2" w:rsidP="00C807BB">
            <w:pPr>
              <w:jc w:val="center"/>
              <w:rPr>
                <w:bCs/>
                <w:szCs w:val="21"/>
              </w:rPr>
            </w:pPr>
          </w:p>
        </w:tc>
        <w:tc>
          <w:tcPr>
            <w:tcW w:w="1597" w:type="pct"/>
            <w:gridSpan w:val="4"/>
            <w:shd w:val="clear" w:color="auto" w:fill="E6E6E6"/>
            <w:vAlign w:val="center"/>
          </w:tcPr>
          <w:p w:rsidR="00161E7D" w:rsidRDefault="004703B2" w:rsidP="00C807BB">
            <w:pPr>
              <w:jc w:val="center"/>
              <w:rPr>
                <w:bCs/>
                <w:szCs w:val="21"/>
              </w:rPr>
            </w:pPr>
            <w:bookmarkStart w:id="76" w:name="设计建筑别名"/>
            <w:r>
              <w:rPr>
                <w:rFonts w:hAnsi="宋体"/>
                <w:bCs/>
                <w:szCs w:val="21"/>
              </w:rPr>
              <w:t>设计建筑</w:t>
            </w:r>
            <w:bookmarkEnd w:id="76"/>
          </w:p>
        </w:tc>
        <w:tc>
          <w:tcPr>
            <w:tcW w:w="1628" w:type="pct"/>
            <w:gridSpan w:val="4"/>
            <w:shd w:val="clear" w:color="auto" w:fill="E6E6E6"/>
            <w:vAlign w:val="center"/>
          </w:tcPr>
          <w:p w:rsidR="00161E7D" w:rsidRDefault="004703B2" w:rsidP="00C807BB">
            <w:pPr>
              <w:jc w:val="center"/>
              <w:rPr>
                <w:bCs/>
                <w:szCs w:val="21"/>
              </w:rPr>
            </w:pPr>
            <w:bookmarkStart w:id="77" w:name="参照建筑别名"/>
            <w:r>
              <w:rPr>
                <w:rFonts w:hAnsi="宋体"/>
                <w:szCs w:val="21"/>
              </w:rPr>
              <w:t>参照建筑</w:t>
            </w:r>
            <w:bookmarkEnd w:id="77"/>
          </w:p>
        </w:tc>
      </w:tr>
      <w:tr w:rsidR="001B4C07">
        <w:trPr>
          <w:jc w:val="center"/>
        </w:trPr>
        <w:tc>
          <w:tcPr>
            <w:tcW w:w="1775" w:type="pct"/>
            <w:gridSpan w:val="3"/>
            <w:shd w:val="clear" w:color="auto" w:fill="E6E6E6"/>
            <w:vAlign w:val="center"/>
          </w:tcPr>
          <w:p w:rsidR="001B4C07" w:rsidRDefault="004703B2"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597" w:type="pct"/>
            <w:gridSpan w:val="4"/>
            <w:vAlign w:val="center"/>
          </w:tcPr>
          <w:p w:rsidR="001B4C07" w:rsidRDefault="004703B2" w:rsidP="00990D8A">
            <w:pPr>
              <w:jc w:val="center"/>
              <w:rPr>
                <w:szCs w:val="21"/>
              </w:rPr>
            </w:pPr>
            <w:bookmarkStart w:id="78" w:name="体型系数"/>
            <w:r>
              <w:rPr>
                <w:rFonts w:hint="eastAsia"/>
                <w:szCs w:val="21"/>
              </w:rPr>
              <w:t>0.19</w:t>
            </w:r>
            <w:bookmarkEnd w:id="78"/>
          </w:p>
        </w:tc>
        <w:tc>
          <w:tcPr>
            <w:tcW w:w="1628" w:type="pct"/>
            <w:gridSpan w:val="4"/>
            <w:vAlign w:val="center"/>
          </w:tcPr>
          <w:p w:rsidR="001B4C07" w:rsidRDefault="004703B2" w:rsidP="00990D8A">
            <w:pPr>
              <w:jc w:val="center"/>
              <w:rPr>
                <w:szCs w:val="21"/>
              </w:rPr>
            </w:pPr>
            <w:bookmarkStart w:id="79" w:name="参照建筑体型系数"/>
            <w:r>
              <w:rPr>
                <w:rFonts w:hint="eastAsia"/>
                <w:szCs w:val="21"/>
              </w:rPr>
              <w:t>0.19</w:t>
            </w:r>
            <w:bookmarkEnd w:id="79"/>
          </w:p>
        </w:tc>
      </w:tr>
      <w:tr w:rsidR="001B4C07">
        <w:trPr>
          <w:jc w:val="center"/>
        </w:trPr>
        <w:tc>
          <w:tcPr>
            <w:tcW w:w="1775" w:type="pct"/>
            <w:gridSpan w:val="3"/>
            <w:shd w:val="clear" w:color="auto" w:fill="E6E6E6"/>
            <w:vAlign w:val="center"/>
          </w:tcPr>
          <w:p w:rsidR="001B4C07" w:rsidRDefault="004703B2"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97" w:type="pct"/>
            <w:gridSpan w:val="4"/>
            <w:vAlign w:val="center"/>
          </w:tcPr>
          <w:p w:rsidR="001B4C07" w:rsidRDefault="004703B2" w:rsidP="00990D8A">
            <w:pPr>
              <w:jc w:val="center"/>
              <w:rPr>
                <w:bCs/>
                <w:szCs w:val="21"/>
              </w:rPr>
            </w:pPr>
            <w:bookmarkStart w:id="80" w:name="屋顶K"/>
            <w:r>
              <w:rPr>
                <w:rFonts w:hint="eastAsia"/>
                <w:bCs/>
                <w:szCs w:val="21"/>
              </w:rPr>
              <w:t>0.77</w:t>
            </w:r>
            <w:bookmarkEnd w:id="80"/>
          </w:p>
        </w:tc>
        <w:tc>
          <w:tcPr>
            <w:tcW w:w="1628" w:type="pct"/>
            <w:gridSpan w:val="4"/>
            <w:vAlign w:val="center"/>
          </w:tcPr>
          <w:p w:rsidR="001B4C07" w:rsidRDefault="004703B2" w:rsidP="00990D8A">
            <w:pPr>
              <w:jc w:val="center"/>
              <w:rPr>
                <w:szCs w:val="21"/>
              </w:rPr>
            </w:pPr>
            <w:bookmarkStart w:id="81" w:name="参照建筑屋顶K"/>
            <w:r>
              <w:rPr>
                <w:rFonts w:hint="eastAsia"/>
                <w:szCs w:val="21"/>
              </w:rPr>
              <w:t>1.00</w:t>
            </w:r>
            <w:bookmarkEnd w:id="81"/>
          </w:p>
        </w:tc>
      </w:tr>
      <w:tr w:rsidR="00AB0512">
        <w:trPr>
          <w:jc w:val="center"/>
        </w:trPr>
        <w:tc>
          <w:tcPr>
            <w:tcW w:w="1775" w:type="pct"/>
            <w:gridSpan w:val="3"/>
            <w:shd w:val="clear" w:color="auto" w:fill="E6E6E6"/>
            <w:vAlign w:val="center"/>
          </w:tcPr>
          <w:p w:rsidR="00AB0512" w:rsidRDefault="004703B2" w:rsidP="00C807BB">
            <w:pPr>
              <w:jc w:val="center"/>
              <w:rPr>
                <w:rFonts w:hAnsi="宋体"/>
                <w:szCs w:val="21"/>
              </w:rPr>
            </w:pPr>
            <w:r>
              <w:rPr>
                <w:rFonts w:hAnsi="宋体" w:hint="eastAsia"/>
                <w:szCs w:val="21"/>
              </w:rPr>
              <w:t>屋顶热惰性指标</w:t>
            </w:r>
            <w:r>
              <w:rPr>
                <w:rFonts w:hAnsi="宋体" w:hint="eastAsia"/>
                <w:szCs w:val="21"/>
              </w:rPr>
              <w:t>D</w:t>
            </w:r>
          </w:p>
        </w:tc>
        <w:tc>
          <w:tcPr>
            <w:tcW w:w="1597" w:type="pct"/>
            <w:gridSpan w:val="4"/>
            <w:vAlign w:val="center"/>
          </w:tcPr>
          <w:p w:rsidR="00AB0512" w:rsidRDefault="004703B2" w:rsidP="00990D8A">
            <w:pPr>
              <w:jc w:val="center"/>
              <w:rPr>
                <w:bCs/>
                <w:szCs w:val="21"/>
              </w:rPr>
            </w:pPr>
            <w:bookmarkStart w:id="82" w:name="屋顶D"/>
            <w:r w:rsidRPr="00AB0512">
              <w:rPr>
                <w:rFonts w:hint="eastAsia"/>
                <w:bCs/>
                <w:szCs w:val="21"/>
              </w:rPr>
              <w:t>3.69</w:t>
            </w:r>
            <w:bookmarkEnd w:id="82"/>
          </w:p>
        </w:tc>
        <w:tc>
          <w:tcPr>
            <w:tcW w:w="1628" w:type="pct"/>
            <w:gridSpan w:val="4"/>
            <w:vAlign w:val="center"/>
          </w:tcPr>
          <w:p w:rsidR="00AB0512" w:rsidRPr="00AB0512" w:rsidRDefault="004703B2" w:rsidP="00990D8A">
            <w:pPr>
              <w:jc w:val="center"/>
              <w:rPr>
                <w:bCs/>
                <w:szCs w:val="21"/>
              </w:rPr>
            </w:pPr>
            <w:bookmarkStart w:id="83" w:name="参照建筑屋顶D"/>
            <w:r w:rsidRPr="00AB0512">
              <w:rPr>
                <w:rFonts w:hint="eastAsia"/>
                <w:bCs/>
                <w:szCs w:val="21"/>
              </w:rPr>
              <w:t>3.69</w:t>
            </w:r>
            <w:bookmarkEnd w:id="83"/>
          </w:p>
        </w:tc>
      </w:tr>
      <w:tr w:rsidR="001B4C07">
        <w:trPr>
          <w:jc w:val="center"/>
        </w:trPr>
        <w:tc>
          <w:tcPr>
            <w:tcW w:w="1775" w:type="pct"/>
            <w:gridSpan w:val="3"/>
            <w:shd w:val="clear" w:color="auto" w:fill="E6E6E6"/>
            <w:vAlign w:val="center"/>
          </w:tcPr>
          <w:p w:rsidR="001B4C07" w:rsidRDefault="004703B2"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97" w:type="pct"/>
            <w:gridSpan w:val="4"/>
            <w:vAlign w:val="center"/>
          </w:tcPr>
          <w:p w:rsidR="001B4C07" w:rsidRDefault="004703B2" w:rsidP="00990D8A">
            <w:pPr>
              <w:jc w:val="center"/>
              <w:rPr>
                <w:bCs/>
                <w:szCs w:val="21"/>
              </w:rPr>
            </w:pPr>
            <w:bookmarkStart w:id="84" w:name="外墙K"/>
            <w:r>
              <w:rPr>
                <w:rFonts w:hint="eastAsia"/>
                <w:bCs/>
                <w:szCs w:val="21"/>
              </w:rPr>
              <w:t>1.13</w:t>
            </w:r>
            <w:bookmarkEnd w:id="84"/>
          </w:p>
        </w:tc>
        <w:tc>
          <w:tcPr>
            <w:tcW w:w="1628" w:type="pct"/>
            <w:gridSpan w:val="4"/>
            <w:vAlign w:val="center"/>
          </w:tcPr>
          <w:p w:rsidR="001B4C07" w:rsidRDefault="004703B2" w:rsidP="00990D8A">
            <w:pPr>
              <w:jc w:val="center"/>
              <w:rPr>
                <w:szCs w:val="21"/>
              </w:rPr>
            </w:pPr>
            <w:bookmarkStart w:id="85" w:name="参照建筑外墙K"/>
            <w:r>
              <w:rPr>
                <w:rFonts w:hint="eastAsia"/>
                <w:szCs w:val="21"/>
              </w:rPr>
              <w:t>1.50</w:t>
            </w:r>
            <w:bookmarkEnd w:id="85"/>
          </w:p>
        </w:tc>
      </w:tr>
      <w:tr w:rsidR="00AB0512">
        <w:trPr>
          <w:jc w:val="center"/>
        </w:trPr>
        <w:tc>
          <w:tcPr>
            <w:tcW w:w="1775" w:type="pct"/>
            <w:gridSpan w:val="3"/>
            <w:shd w:val="clear" w:color="auto" w:fill="E6E6E6"/>
            <w:vAlign w:val="center"/>
          </w:tcPr>
          <w:p w:rsidR="00AB0512" w:rsidRPr="00AB0512" w:rsidRDefault="004703B2" w:rsidP="00AB0512">
            <w:pPr>
              <w:jc w:val="center"/>
              <w:rPr>
                <w:bCs/>
                <w:szCs w:val="21"/>
              </w:rPr>
            </w:pPr>
            <w:r w:rsidRPr="00AB0512">
              <w:rPr>
                <w:rFonts w:hint="eastAsia"/>
                <w:bCs/>
                <w:szCs w:val="21"/>
              </w:rPr>
              <w:t>外墙热惰性指标</w:t>
            </w:r>
            <w:r w:rsidRPr="00AB0512">
              <w:rPr>
                <w:rFonts w:hint="eastAsia"/>
                <w:bCs/>
                <w:szCs w:val="21"/>
              </w:rPr>
              <w:t>D</w:t>
            </w:r>
          </w:p>
        </w:tc>
        <w:tc>
          <w:tcPr>
            <w:tcW w:w="1597" w:type="pct"/>
            <w:gridSpan w:val="4"/>
            <w:vAlign w:val="center"/>
          </w:tcPr>
          <w:p w:rsidR="00AB0512" w:rsidRDefault="004703B2" w:rsidP="00AB0512">
            <w:pPr>
              <w:jc w:val="center"/>
              <w:rPr>
                <w:bCs/>
                <w:szCs w:val="21"/>
              </w:rPr>
            </w:pPr>
            <w:bookmarkStart w:id="86" w:name="外墙D"/>
            <w:r w:rsidRPr="00AB0512">
              <w:rPr>
                <w:rFonts w:hint="eastAsia"/>
                <w:bCs/>
                <w:szCs w:val="21"/>
              </w:rPr>
              <w:t>2.94</w:t>
            </w:r>
            <w:bookmarkEnd w:id="86"/>
          </w:p>
        </w:tc>
        <w:tc>
          <w:tcPr>
            <w:tcW w:w="1628" w:type="pct"/>
            <w:gridSpan w:val="4"/>
            <w:vAlign w:val="center"/>
          </w:tcPr>
          <w:p w:rsidR="00AB0512" w:rsidRPr="00AB0512" w:rsidRDefault="004703B2" w:rsidP="00AB0512">
            <w:pPr>
              <w:jc w:val="center"/>
              <w:rPr>
                <w:bCs/>
                <w:szCs w:val="21"/>
              </w:rPr>
            </w:pPr>
            <w:bookmarkStart w:id="87" w:name="参照建筑外墙D"/>
            <w:r w:rsidRPr="00AB0512">
              <w:rPr>
                <w:rFonts w:hint="eastAsia"/>
                <w:bCs/>
                <w:szCs w:val="21"/>
              </w:rPr>
              <w:t>2.94</w:t>
            </w:r>
            <w:bookmarkEnd w:id="87"/>
          </w:p>
        </w:tc>
      </w:tr>
      <w:tr w:rsidR="001B4C07">
        <w:trPr>
          <w:jc w:val="center"/>
        </w:trPr>
        <w:tc>
          <w:tcPr>
            <w:tcW w:w="1775" w:type="pct"/>
            <w:gridSpan w:val="3"/>
            <w:shd w:val="clear" w:color="auto" w:fill="E6E6E6"/>
            <w:vAlign w:val="center"/>
          </w:tcPr>
          <w:p w:rsidR="001B4C07" w:rsidRDefault="004703B2" w:rsidP="00C807BB">
            <w:pPr>
              <w:jc w:val="center"/>
              <w:rPr>
                <w:bCs/>
                <w:szCs w:val="21"/>
              </w:rPr>
            </w:pPr>
            <w:r>
              <w:rPr>
                <w:rFonts w:hint="eastAsia"/>
                <w:szCs w:val="21"/>
              </w:rPr>
              <w:t>屋顶透明部分</w:t>
            </w:r>
            <w:r>
              <w:rPr>
                <w:rFonts w:hint="eastAsia"/>
                <w:bCs/>
                <w:szCs w:val="21"/>
              </w:rPr>
              <w:t>传热系数</w:t>
            </w:r>
          </w:p>
          <w:p w:rsidR="001B4C07" w:rsidRDefault="004703B2" w:rsidP="00C807BB">
            <w:pPr>
              <w:jc w:val="center"/>
              <w:rPr>
                <w:rFonts w:hAnsi="宋体"/>
                <w:szCs w:val="21"/>
              </w:rPr>
            </w:pPr>
            <w:r>
              <w:rPr>
                <w:szCs w:val="21"/>
              </w:rPr>
              <w:t>K [W/(m</w:t>
            </w:r>
            <w:r>
              <w:rPr>
                <w:szCs w:val="21"/>
                <w:vertAlign w:val="superscript"/>
              </w:rPr>
              <w:t>2</w:t>
            </w:r>
            <w:r>
              <w:rPr>
                <w:szCs w:val="21"/>
              </w:rPr>
              <w:t>·K)]</w:t>
            </w:r>
          </w:p>
        </w:tc>
        <w:tc>
          <w:tcPr>
            <w:tcW w:w="1597" w:type="pct"/>
            <w:gridSpan w:val="4"/>
            <w:vAlign w:val="center"/>
          </w:tcPr>
          <w:p w:rsidR="001B4C07" w:rsidRDefault="004703B2" w:rsidP="00990D8A">
            <w:pPr>
              <w:jc w:val="center"/>
              <w:rPr>
                <w:bCs/>
                <w:szCs w:val="21"/>
              </w:rPr>
            </w:pPr>
            <w:bookmarkStart w:id="88" w:name="天窗K"/>
            <w:r>
              <w:rPr>
                <w:rFonts w:hint="eastAsia"/>
                <w:bCs/>
                <w:szCs w:val="21"/>
              </w:rPr>
              <w:t>－</w:t>
            </w:r>
            <w:bookmarkEnd w:id="88"/>
          </w:p>
        </w:tc>
        <w:tc>
          <w:tcPr>
            <w:tcW w:w="1628" w:type="pct"/>
            <w:gridSpan w:val="4"/>
            <w:vAlign w:val="center"/>
          </w:tcPr>
          <w:p w:rsidR="001B4C07" w:rsidRDefault="004703B2" w:rsidP="00990D8A">
            <w:pPr>
              <w:jc w:val="center"/>
              <w:rPr>
                <w:szCs w:val="21"/>
              </w:rPr>
            </w:pPr>
            <w:bookmarkStart w:id="89" w:name="参照建筑天窗K"/>
            <w:r>
              <w:rPr>
                <w:rFonts w:hint="eastAsia"/>
                <w:szCs w:val="21"/>
              </w:rPr>
              <w:t>－</w:t>
            </w:r>
            <w:bookmarkEnd w:id="89"/>
          </w:p>
        </w:tc>
      </w:tr>
      <w:tr w:rsidR="001B4C07">
        <w:trPr>
          <w:jc w:val="center"/>
        </w:trPr>
        <w:tc>
          <w:tcPr>
            <w:tcW w:w="1775" w:type="pct"/>
            <w:gridSpan w:val="3"/>
            <w:shd w:val="clear" w:color="auto" w:fill="E6E6E6"/>
            <w:vAlign w:val="center"/>
          </w:tcPr>
          <w:p w:rsidR="001B4C07" w:rsidRDefault="004703B2" w:rsidP="00C807BB">
            <w:pPr>
              <w:jc w:val="center"/>
              <w:rPr>
                <w:szCs w:val="21"/>
              </w:rPr>
            </w:pPr>
            <w:r>
              <w:rPr>
                <w:rFonts w:hint="eastAsia"/>
                <w:bCs/>
                <w:szCs w:val="21"/>
              </w:rPr>
              <w:lastRenderedPageBreak/>
              <w:t>屋顶透明部分遮阳系数</w:t>
            </w:r>
          </w:p>
        </w:tc>
        <w:tc>
          <w:tcPr>
            <w:tcW w:w="1597" w:type="pct"/>
            <w:gridSpan w:val="4"/>
            <w:vAlign w:val="center"/>
          </w:tcPr>
          <w:p w:rsidR="001B4C07" w:rsidRDefault="004703B2" w:rsidP="00990D8A">
            <w:pPr>
              <w:jc w:val="center"/>
              <w:rPr>
                <w:bCs/>
                <w:szCs w:val="21"/>
              </w:rPr>
            </w:pPr>
            <w:bookmarkStart w:id="90" w:name="天窗SC"/>
            <w:r>
              <w:rPr>
                <w:rFonts w:hint="eastAsia"/>
                <w:bCs/>
                <w:szCs w:val="21"/>
              </w:rPr>
              <w:t>－</w:t>
            </w:r>
            <w:bookmarkEnd w:id="90"/>
          </w:p>
        </w:tc>
        <w:tc>
          <w:tcPr>
            <w:tcW w:w="1628" w:type="pct"/>
            <w:gridSpan w:val="4"/>
            <w:vAlign w:val="center"/>
          </w:tcPr>
          <w:p w:rsidR="001B4C07" w:rsidRDefault="004703B2" w:rsidP="00990D8A">
            <w:pPr>
              <w:jc w:val="center"/>
              <w:rPr>
                <w:szCs w:val="21"/>
              </w:rPr>
            </w:pPr>
            <w:bookmarkStart w:id="91" w:name="参照建筑天窗SC"/>
            <w:r>
              <w:rPr>
                <w:rFonts w:hint="eastAsia"/>
                <w:szCs w:val="21"/>
              </w:rPr>
              <w:t>－</w:t>
            </w:r>
            <w:bookmarkEnd w:id="91"/>
          </w:p>
        </w:tc>
      </w:tr>
      <w:tr w:rsidR="001B4C07">
        <w:trPr>
          <w:jc w:val="center"/>
        </w:trPr>
        <w:tc>
          <w:tcPr>
            <w:tcW w:w="1775" w:type="pct"/>
            <w:gridSpan w:val="3"/>
            <w:shd w:val="clear" w:color="auto" w:fill="E6E6E6"/>
            <w:vAlign w:val="center"/>
          </w:tcPr>
          <w:p w:rsidR="001B4C07" w:rsidRDefault="004703B2"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97" w:type="pct"/>
            <w:gridSpan w:val="4"/>
            <w:vAlign w:val="center"/>
          </w:tcPr>
          <w:p w:rsidR="001B4C07" w:rsidRDefault="004703B2" w:rsidP="00990D8A">
            <w:pPr>
              <w:jc w:val="center"/>
              <w:rPr>
                <w:bCs/>
                <w:szCs w:val="21"/>
              </w:rPr>
            </w:pPr>
            <w:bookmarkStart w:id="92" w:name="挑空楼板K"/>
            <w:r>
              <w:rPr>
                <w:rFonts w:hint="eastAsia"/>
                <w:bCs/>
                <w:szCs w:val="21"/>
              </w:rPr>
              <w:t>1.19</w:t>
            </w:r>
            <w:bookmarkEnd w:id="92"/>
          </w:p>
        </w:tc>
        <w:tc>
          <w:tcPr>
            <w:tcW w:w="1628" w:type="pct"/>
            <w:gridSpan w:val="4"/>
            <w:vAlign w:val="center"/>
          </w:tcPr>
          <w:p w:rsidR="001B4C07" w:rsidRDefault="004703B2" w:rsidP="00990D8A">
            <w:pPr>
              <w:jc w:val="center"/>
              <w:rPr>
                <w:szCs w:val="21"/>
              </w:rPr>
            </w:pPr>
            <w:bookmarkStart w:id="93" w:name="参照建筑挑空楼板K"/>
            <w:r>
              <w:rPr>
                <w:rFonts w:hint="eastAsia"/>
                <w:szCs w:val="21"/>
              </w:rPr>
              <w:t>1.50</w:t>
            </w:r>
            <w:bookmarkEnd w:id="93"/>
          </w:p>
        </w:tc>
      </w:tr>
      <w:tr w:rsidR="001B4C07">
        <w:trPr>
          <w:jc w:val="center"/>
        </w:trPr>
        <w:tc>
          <w:tcPr>
            <w:tcW w:w="1775" w:type="pct"/>
            <w:gridSpan w:val="3"/>
            <w:shd w:val="clear" w:color="auto" w:fill="E6E6E6"/>
            <w:vAlign w:val="center"/>
          </w:tcPr>
          <w:p w:rsidR="001B4C07" w:rsidRDefault="004703B2"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597" w:type="pct"/>
            <w:gridSpan w:val="4"/>
            <w:vAlign w:val="center"/>
          </w:tcPr>
          <w:p w:rsidR="001B4C07" w:rsidRPr="00C807BB" w:rsidRDefault="004703B2" w:rsidP="00990D8A">
            <w:pPr>
              <w:jc w:val="center"/>
              <w:rPr>
                <w:bCs/>
                <w:szCs w:val="21"/>
              </w:rPr>
            </w:pPr>
            <w:bookmarkStart w:id="94" w:name="楼板K"/>
            <w:r w:rsidRPr="00C807BB">
              <w:rPr>
                <w:rFonts w:hint="eastAsia"/>
                <w:bCs/>
                <w:szCs w:val="21"/>
              </w:rPr>
              <w:t>1.63</w:t>
            </w:r>
            <w:bookmarkEnd w:id="94"/>
          </w:p>
        </w:tc>
        <w:tc>
          <w:tcPr>
            <w:tcW w:w="1628" w:type="pct"/>
            <w:gridSpan w:val="4"/>
            <w:vAlign w:val="center"/>
          </w:tcPr>
          <w:p w:rsidR="001B4C07" w:rsidRPr="00C807BB" w:rsidRDefault="004703B2" w:rsidP="00990D8A">
            <w:pPr>
              <w:jc w:val="center"/>
              <w:rPr>
                <w:bCs/>
                <w:szCs w:val="21"/>
              </w:rPr>
            </w:pPr>
            <w:bookmarkStart w:id="95" w:name="参照建筑楼板K"/>
            <w:r w:rsidRPr="00C807BB">
              <w:rPr>
                <w:rFonts w:hint="eastAsia"/>
                <w:bCs/>
                <w:szCs w:val="21"/>
              </w:rPr>
              <w:t>2.00</w:t>
            </w:r>
            <w:bookmarkEnd w:id="95"/>
          </w:p>
        </w:tc>
      </w:tr>
      <w:tr w:rsidR="001B4C07">
        <w:trPr>
          <w:jc w:val="center"/>
        </w:trPr>
        <w:tc>
          <w:tcPr>
            <w:tcW w:w="1775" w:type="pct"/>
            <w:gridSpan w:val="3"/>
            <w:shd w:val="clear" w:color="auto" w:fill="E6E6E6"/>
            <w:vAlign w:val="center"/>
          </w:tcPr>
          <w:p w:rsidR="001B4C07" w:rsidRDefault="004703B2"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597" w:type="pct"/>
            <w:gridSpan w:val="4"/>
            <w:vAlign w:val="center"/>
          </w:tcPr>
          <w:p w:rsidR="001B4C07" w:rsidRPr="00C807BB" w:rsidRDefault="004703B2" w:rsidP="00990D8A">
            <w:pPr>
              <w:jc w:val="center"/>
              <w:rPr>
                <w:bCs/>
                <w:szCs w:val="21"/>
              </w:rPr>
            </w:pPr>
            <w:bookmarkStart w:id="96" w:name="分户墙K"/>
            <w:r w:rsidRPr="00C807BB">
              <w:rPr>
                <w:rFonts w:hint="eastAsia"/>
                <w:bCs/>
                <w:szCs w:val="21"/>
              </w:rPr>
              <w:t>－</w:t>
            </w:r>
            <w:bookmarkEnd w:id="96"/>
          </w:p>
        </w:tc>
        <w:tc>
          <w:tcPr>
            <w:tcW w:w="1628" w:type="pct"/>
            <w:gridSpan w:val="4"/>
            <w:vAlign w:val="center"/>
          </w:tcPr>
          <w:p w:rsidR="001B4C07" w:rsidRPr="00C807BB" w:rsidRDefault="004703B2" w:rsidP="00990D8A">
            <w:pPr>
              <w:jc w:val="center"/>
              <w:rPr>
                <w:bCs/>
                <w:szCs w:val="21"/>
              </w:rPr>
            </w:pPr>
            <w:bookmarkStart w:id="97" w:name="参照建筑分户墙K"/>
            <w:r w:rsidRPr="00C807BB">
              <w:rPr>
                <w:rFonts w:hint="eastAsia"/>
                <w:bCs/>
                <w:szCs w:val="21"/>
              </w:rPr>
              <w:t>－</w:t>
            </w:r>
            <w:bookmarkEnd w:id="97"/>
          </w:p>
        </w:tc>
      </w:tr>
      <w:tr w:rsidR="00FB376A">
        <w:trPr>
          <w:cantSplit/>
          <w:trHeight w:val="1243"/>
          <w:jc w:val="center"/>
        </w:trPr>
        <w:tc>
          <w:tcPr>
            <w:tcW w:w="878" w:type="pct"/>
            <w:vMerge w:val="restart"/>
            <w:shd w:val="clear" w:color="auto" w:fill="E6E6E6"/>
            <w:vAlign w:val="center"/>
          </w:tcPr>
          <w:p w:rsidR="00990D8A" w:rsidRDefault="004703B2" w:rsidP="00C807BB">
            <w:pPr>
              <w:jc w:val="center"/>
              <w:rPr>
                <w:bCs/>
                <w:szCs w:val="21"/>
              </w:rPr>
            </w:pPr>
            <w:r>
              <w:rPr>
                <w:rFonts w:hint="eastAsia"/>
                <w:szCs w:val="21"/>
              </w:rPr>
              <w:t>外窗（</w:t>
            </w:r>
            <w:r>
              <w:rPr>
                <w:rFonts w:hint="eastAsia"/>
                <w:bCs/>
                <w:szCs w:val="21"/>
              </w:rPr>
              <w:t>包括透明幕墙）</w:t>
            </w:r>
          </w:p>
        </w:tc>
        <w:tc>
          <w:tcPr>
            <w:tcW w:w="897" w:type="pct"/>
            <w:gridSpan w:val="2"/>
            <w:shd w:val="clear" w:color="auto" w:fill="E6E6E6"/>
            <w:vAlign w:val="center"/>
          </w:tcPr>
          <w:p w:rsidR="00990D8A" w:rsidRDefault="004703B2" w:rsidP="00C807BB">
            <w:pPr>
              <w:jc w:val="center"/>
              <w:rPr>
                <w:bCs/>
                <w:szCs w:val="21"/>
              </w:rPr>
            </w:pPr>
            <w:r>
              <w:rPr>
                <w:rFonts w:hint="eastAsia"/>
                <w:bCs/>
                <w:szCs w:val="21"/>
              </w:rPr>
              <w:t>朝向</w:t>
            </w:r>
          </w:p>
        </w:tc>
        <w:tc>
          <w:tcPr>
            <w:tcW w:w="396" w:type="pct"/>
            <w:shd w:val="clear" w:color="auto" w:fill="E6E6E6"/>
            <w:vAlign w:val="center"/>
          </w:tcPr>
          <w:p w:rsidR="00990D8A" w:rsidRDefault="004703B2" w:rsidP="00990D8A">
            <w:pPr>
              <w:jc w:val="center"/>
              <w:rPr>
                <w:bCs/>
                <w:szCs w:val="21"/>
              </w:rPr>
            </w:pPr>
            <w:r>
              <w:rPr>
                <w:rFonts w:hint="eastAsia"/>
                <w:bCs/>
                <w:szCs w:val="21"/>
              </w:rPr>
              <w:t>窗墙比</w:t>
            </w:r>
          </w:p>
        </w:tc>
        <w:tc>
          <w:tcPr>
            <w:tcW w:w="396" w:type="pct"/>
            <w:shd w:val="clear" w:color="auto" w:fill="E6E6E6"/>
            <w:vAlign w:val="center"/>
          </w:tcPr>
          <w:p w:rsidR="00990D8A" w:rsidRDefault="004703B2" w:rsidP="00990D8A">
            <w:pPr>
              <w:jc w:val="center"/>
              <w:rPr>
                <w:bCs/>
                <w:szCs w:val="21"/>
              </w:rPr>
            </w:pPr>
            <w:r>
              <w:rPr>
                <w:rFonts w:hint="eastAsia"/>
                <w:bCs/>
                <w:szCs w:val="21"/>
              </w:rPr>
              <w:t>传热</w:t>
            </w:r>
          </w:p>
          <w:p w:rsidR="00990D8A" w:rsidRDefault="004703B2" w:rsidP="00990D8A">
            <w:pPr>
              <w:jc w:val="center"/>
              <w:rPr>
                <w:bCs/>
                <w:szCs w:val="21"/>
              </w:rPr>
            </w:pPr>
            <w:r>
              <w:rPr>
                <w:rFonts w:hint="eastAsia"/>
                <w:bCs/>
                <w:szCs w:val="21"/>
              </w:rPr>
              <w:t>系数</w:t>
            </w:r>
          </w:p>
        </w:tc>
        <w:tc>
          <w:tcPr>
            <w:tcW w:w="399" w:type="pct"/>
            <w:shd w:val="clear" w:color="auto" w:fill="E6E6E6"/>
            <w:vAlign w:val="center"/>
          </w:tcPr>
          <w:p w:rsidR="00990D8A" w:rsidRPr="00814FC3" w:rsidRDefault="004703B2" w:rsidP="00990D8A">
            <w:pPr>
              <w:jc w:val="center"/>
              <w:rPr>
                <w:bCs/>
                <w:sz w:val="18"/>
                <w:szCs w:val="18"/>
              </w:rPr>
            </w:pPr>
            <w:r w:rsidRPr="00814FC3">
              <w:rPr>
                <w:rFonts w:hint="eastAsia"/>
                <w:bCs/>
                <w:sz w:val="18"/>
                <w:szCs w:val="18"/>
              </w:rPr>
              <w:t>遮阳</w:t>
            </w:r>
          </w:p>
          <w:p w:rsidR="00990D8A" w:rsidRDefault="004703B2"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406" w:type="pct"/>
            <w:shd w:val="clear" w:color="auto" w:fill="E6E6E6"/>
            <w:vAlign w:val="center"/>
          </w:tcPr>
          <w:p w:rsidR="00990D8A" w:rsidRPr="00814FC3" w:rsidRDefault="004703B2" w:rsidP="00990D8A">
            <w:pPr>
              <w:jc w:val="center"/>
              <w:rPr>
                <w:bCs/>
                <w:sz w:val="18"/>
                <w:szCs w:val="18"/>
              </w:rPr>
            </w:pPr>
            <w:r w:rsidRPr="00814FC3">
              <w:rPr>
                <w:rFonts w:hint="eastAsia"/>
                <w:bCs/>
                <w:sz w:val="18"/>
                <w:szCs w:val="18"/>
              </w:rPr>
              <w:t>遮阳</w:t>
            </w:r>
          </w:p>
          <w:p w:rsidR="00990D8A" w:rsidRDefault="004703B2"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c>
          <w:tcPr>
            <w:tcW w:w="377" w:type="pct"/>
            <w:shd w:val="clear" w:color="auto" w:fill="E6E6E6"/>
            <w:vAlign w:val="center"/>
          </w:tcPr>
          <w:p w:rsidR="00990D8A" w:rsidRDefault="004703B2" w:rsidP="00990D8A">
            <w:pPr>
              <w:jc w:val="center"/>
              <w:rPr>
                <w:bCs/>
                <w:szCs w:val="21"/>
              </w:rPr>
            </w:pPr>
            <w:r>
              <w:rPr>
                <w:rFonts w:hint="eastAsia"/>
                <w:bCs/>
                <w:szCs w:val="21"/>
              </w:rPr>
              <w:t>窗墙比</w:t>
            </w:r>
          </w:p>
        </w:tc>
        <w:tc>
          <w:tcPr>
            <w:tcW w:w="418" w:type="pct"/>
            <w:shd w:val="clear" w:color="auto" w:fill="E6E6E6"/>
            <w:vAlign w:val="center"/>
          </w:tcPr>
          <w:p w:rsidR="00990D8A" w:rsidRDefault="004703B2" w:rsidP="00990D8A">
            <w:pPr>
              <w:jc w:val="center"/>
              <w:rPr>
                <w:bCs/>
                <w:szCs w:val="21"/>
              </w:rPr>
            </w:pPr>
            <w:r>
              <w:rPr>
                <w:rFonts w:hint="eastAsia"/>
                <w:bCs/>
                <w:szCs w:val="21"/>
              </w:rPr>
              <w:t>传热</w:t>
            </w:r>
          </w:p>
          <w:p w:rsidR="00990D8A" w:rsidRDefault="004703B2" w:rsidP="00990D8A">
            <w:pPr>
              <w:jc w:val="center"/>
              <w:rPr>
                <w:bCs/>
                <w:szCs w:val="21"/>
              </w:rPr>
            </w:pPr>
            <w:r>
              <w:rPr>
                <w:rFonts w:hint="eastAsia"/>
                <w:bCs/>
                <w:szCs w:val="21"/>
              </w:rPr>
              <w:t>系数</w:t>
            </w:r>
          </w:p>
        </w:tc>
        <w:tc>
          <w:tcPr>
            <w:tcW w:w="396" w:type="pct"/>
            <w:shd w:val="clear" w:color="auto" w:fill="E6E6E6"/>
            <w:vAlign w:val="center"/>
          </w:tcPr>
          <w:p w:rsidR="00990D8A" w:rsidRPr="00814FC3" w:rsidRDefault="004703B2" w:rsidP="00990D8A">
            <w:pPr>
              <w:jc w:val="center"/>
              <w:rPr>
                <w:bCs/>
                <w:sz w:val="18"/>
                <w:szCs w:val="18"/>
              </w:rPr>
            </w:pPr>
            <w:r w:rsidRPr="00814FC3">
              <w:rPr>
                <w:rFonts w:hint="eastAsia"/>
                <w:bCs/>
                <w:sz w:val="18"/>
                <w:szCs w:val="18"/>
              </w:rPr>
              <w:t>遮阳</w:t>
            </w:r>
          </w:p>
          <w:p w:rsidR="00990D8A" w:rsidRDefault="004703B2" w:rsidP="00990D8A">
            <w:pPr>
              <w:jc w:val="center"/>
              <w:rPr>
                <w:bCs/>
                <w:szCs w:val="21"/>
              </w:rPr>
            </w:pPr>
            <w:r>
              <w:rPr>
                <w:rFonts w:hint="eastAsia"/>
                <w:bCs/>
                <w:sz w:val="18"/>
                <w:szCs w:val="18"/>
              </w:rPr>
              <w:t>系数</w:t>
            </w:r>
            <w:r>
              <w:rPr>
                <w:rFonts w:hint="eastAsia"/>
                <w:bCs/>
                <w:sz w:val="18"/>
                <w:szCs w:val="18"/>
              </w:rPr>
              <w:t>(</w:t>
            </w:r>
            <w:r w:rsidRPr="00814FC3">
              <w:rPr>
                <w:rFonts w:hint="eastAsia"/>
                <w:bCs/>
                <w:sz w:val="18"/>
                <w:szCs w:val="18"/>
              </w:rPr>
              <w:t>夏季</w:t>
            </w:r>
            <w:r>
              <w:rPr>
                <w:rFonts w:hint="eastAsia"/>
                <w:bCs/>
                <w:sz w:val="18"/>
                <w:szCs w:val="18"/>
              </w:rPr>
              <w:t>)</w:t>
            </w:r>
          </w:p>
        </w:tc>
        <w:tc>
          <w:tcPr>
            <w:tcW w:w="436" w:type="pct"/>
            <w:shd w:val="clear" w:color="auto" w:fill="E6E6E6"/>
            <w:vAlign w:val="center"/>
          </w:tcPr>
          <w:p w:rsidR="00990D8A" w:rsidRPr="00814FC3" w:rsidRDefault="004703B2" w:rsidP="00990D8A">
            <w:pPr>
              <w:jc w:val="center"/>
              <w:rPr>
                <w:bCs/>
                <w:sz w:val="18"/>
                <w:szCs w:val="18"/>
              </w:rPr>
            </w:pPr>
            <w:r w:rsidRPr="00814FC3">
              <w:rPr>
                <w:rFonts w:hint="eastAsia"/>
                <w:bCs/>
                <w:sz w:val="18"/>
                <w:szCs w:val="18"/>
              </w:rPr>
              <w:t>遮阳</w:t>
            </w:r>
          </w:p>
          <w:p w:rsidR="00990D8A" w:rsidRDefault="004703B2" w:rsidP="00990D8A">
            <w:pPr>
              <w:jc w:val="center"/>
              <w:rPr>
                <w:bCs/>
                <w:szCs w:val="21"/>
              </w:rPr>
            </w:pPr>
            <w:r>
              <w:rPr>
                <w:rFonts w:hint="eastAsia"/>
                <w:bCs/>
                <w:sz w:val="18"/>
                <w:szCs w:val="18"/>
              </w:rPr>
              <w:t>系数</w:t>
            </w:r>
            <w:r>
              <w:rPr>
                <w:rFonts w:hint="eastAsia"/>
                <w:bCs/>
                <w:sz w:val="18"/>
                <w:szCs w:val="18"/>
              </w:rPr>
              <w:t>(</w:t>
            </w:r>
            <w:r>
              <w:rPr>
                <w:rFonts w:hint="eastAsia"/>
                <w:bCs/>
                <w:sz w:val="18"/>
                <w:szCs w:val="18"/>
              </w:rPr>
              <w:t>冬季</w:t>
            </w:r>
            <w:r>
              <w:rPr>
                <w:rFonts w:hint="eastAsia"/>
                <w:bCs/>
                <w:sz w:val="18"/>
                <w:szCs w:val="18"/>
              </w:rPr>
              <w:t>)</w:t>
            </w:r>
          </w:p>
        </w:tc>
      </w:tr>
      <w:tr w:rsidR="00D61E0F">
        <w:trPr>
          <w:cantSplit/>
          <w:trHeight w:hRule="exact" w:val="454"/>
          <w:jc w:val="center"/>
        </w:trPr>
        <w:tc>
          <w:tcPr>
            <w:tcW w:w="878" w:type="pct"/>
            <w:vMerge/>
            <w:vAlign w:val="center"/>
          </w:tcPr>
          <w:p w:rsidR="00D61E0F" w:rsidRDefault="004703B2" w:rsidP="00C807BB">
            <w:pPr>
              <w:jc w:val="center"/>
              <w:rPr>
                <w:bCs/>
                <w:szCs w:val="21"/>
              </w:rPr>
            </w:pPr>
          </w:p>
        </w:tc>
        <w:tc>
          <w:tcPr>
            <w:tcW w:w="897" w:type="pct"/>
            <w:gridSpan w:val="2"/>
            <w:shd w:val="clear" w:color="auto" w:fill="E6E6E6"/>
            <w:vAlign w:val="center"/>
          </w:tcPr>
          <w:p w:rsidR="00D61E0F" w:rsidRDefault="004703B2" w:rsidP="006B062B">
            <w:pPr>
              <w:jc w:val="center"/>
              <w:rPr>
                <w:bCs/>
                <w:szCs w:val="21"/>
              </w:rPr>
            </w:pPr>
            <w:r>
              <w:rPr>
                <w:rFonts w:hAnsi="宋体"/>
                <w:bCs/>
                <w:szCs w:val="21"/>
              </w:rPr>
              <w:t>南向</w:t>
            </w:r>
          </w:p>
        </w:tc>
        <w:tc>
          <w:tcPr>
            <w:tcW w:w="396" w:type="pct"/>
            <w:vAlign w:val="center"/>
          </w:tcPr>
          <w:p w:rsidR="00D61E0F" w:rsidRDefault="004703B2" w:rsidP="006B062B">
            <w:pPr>
              <w:jc w:val="center"/>
              <w:rPr>
                <w:bCs/>
                <w:szCs w:val="21"/>
              </w:rPr>
            </w:pPr>
            <w:bookmarkStart w:id="98" w:name="窗墙比－南向"/>
            <w:r>
              <w:rPr>
                <w:rFonts w:hint="eastAsia"/>
                <w:bCs/>
                <w:szCs w:val="21"/>
              </w:rPr>
              <w:t>0.43</w:t>
            </w:r>
            <w:bookmarkEnd w:id="98"/>
          </w:p>
        </w:tc>
        <w:tc>
          <w:tcPr>
            <w:tcW w:w="396" w:type="pct"/>
            <w:vAlign w:val="center"/>
          </w:tcPr>
          <w:p w:rsidR="00D61E0F" w:rsidRDefault="004703B2" w:rsidP="006B062B">
            <w:pPr>
              <w:jc w:val="center"/>
              <w:rPr>
                <w:bCs/>
                <w:szCs w:val="21"/>
              </w:rPr>
            </w:pPr>
            <w:bookmarkStart w:id="99" w:name="外窗K－南向"/>
            <w:r>
              <w:rPr>
                <w:rFonts w:hint="eastAsia"/>
                <w:bCs/>
                <w:szCs w:val="21"/>
              </w:rPr>
              <w:t>2.67</w:t>
            </w:r>
            <w:bookmarkEnd w:id="99"/>
          </w:p>
        </w:tc>
        <w:tc>
          <w:tcPr>
            <w:tcW w:w="399" w:type="pct"/>
            <w:vAlign w:val="center"/>
          </w:tcPr>
          <w:p w:rsidR="00D61E0F" w:rsidRDefault="004703B2" w:rsidP="006B062B">
            <w:pPr>
              <w:jc w:val="center"/>
              <w:rPr>
                <w:bCs/>
                <w:szCs w:val="21"/>
              </w:rPr>
            </w:pPr>
            <w:bookmarkStart w:id="100" w:name="外窗SC－夏季－南向"/>
            <w:r w:rsidRPr="00FB376A">
              <w:rPr>
                <w:rFonts w:hint="eastAsia"/>
                <w:bCs/>
                <w:szCs w:val="21"/>
              </w:rPr>
              <w:t>0.45</w:t>
            </w:r>
            <w:bookmarkEnd w:id="100"/>
          </w:p>
        </w:tc>
        <w:tc>
          <w:tcPr>
            <w:tcW w:w="406" w:type="pct"/>
            <w:vAlign w:val="center"/>
          </w:tcPr>
          <w:p w:rsidR="00D61E0F" w:rsidRDefault="004703B2" w:rsidP="006B062B">
            <w:pPr>
              <w:jc w:val="center"/>
              <w:rPr>
                <w:bCs/>
                <w:szCs w:val="21"/>
              </w:rPr>
            </w:pPr>
            <w:bookmarkStart w:id="101" w:name="外窗SC－冬季－南向"/>
            <w:r w:rsidRPr="00FB376A">
              <w:rPr>
                <w:rFonts w:hint="eastAsia"/>
                <w:bCs/>
                <w:szCs w:val="21"/>
              </w:rPr>
              <w:t>0.45</w:t>
            </w:r>
            <w:bookmarkEnd w:id="101"/>
          </w:p>
        </w:tc>
        <w:tc>
          <w:tcPr>
            <w:tcW w:w="377" w:type="pct"/>
            <w:vAlign w:val="center"/>
          </w:tcPr>
          <w:p w:rsidR="00D61E0F" w:rsidRDefault="004703B2" w:rsidP="006B062B">
            <w:pPr>
              <w:jc w:val="center"/>
              <w:rPr>
                <w:bCs/>
                <w:szCs w:val="21"/>
              </w:rPr>
            </w:pPr>
            <w:bookmarkStart w:id="102" w:name="参照建筑窗墙比－南向"/>
            <w:r>
              <w:rPr>
                <w:rFonts w:hint="eastAsia"/>
                <w:bCs/>
                <w:szCs w:val="21"/>
              </w:rPr>
              <w:t>0.43</w:t>
            </w:r>
            <w:bookmarkEnd w:id="102"/>
          </w:p>
        </w:tc>
        <w:tc>
          <w:tcPr>
            <w:tcW w:w="418" w:type="pct"/>
            <w:vAlign w:val="center"/>
          </w:tcPr>
          <w:p w:rsidR="00D61E0F" w:rsidRDefault="004703B2" w:rsidP="006B062B">
            <w:pPr>
              <w:jc w:val="center"/>
              <w:rPr>
                <w:bCs/>
                <w:szCs w:val="21"/>
              </w:rPr>
            </w:pPr>
            <w:bookmarkStart w:id="103" w:name="参照建筑外窗K－南向"/>
            <w:r>
              <w:rPr>
                <w:rFonts w:hint="eastAsia"/>
                <w:bCs/>
                <w:szCs w:val="21"/>
              </w:rPr>
              <w:t>2.80</w:t>
            </w:r>
            <w:bookmarkEnd w:id="103"/>
          </w:p>
        </w:tc>
        <w:tc>
          <w:tcPr>
            <w:tcW w:w="396" w:type="pct"/>
            <w:vAlign w:val="center"/>
          </w:tcPr>
          <w:p w:rsidR="00D61E0F" w:rsidRDefault="004703B2" w:rsidP="006B062B">
            <w:pPr>
              <w:jc w:val="center"/>
              <w:rPr>
                <w:bCs/>
                <w:szCs w:val="21"/>
              </w:rPr>
            </w:pPr>
            <w:bookmarkStart w:id="104" w:name="参照建筑外窗SC－夏季－南向"/>
            <w:r w:rsidRPr="00FB376A">
              <w:rPr>
                <w:rFonts w:hint="eastAsia"/>
                <w:bCs/>
                <w:szCs w:val="21"/>
              </w:rPr>
              <w:t>0.40</w:t>
            </w:r>
            <w:bookmarkEnd w:id="104"/>
          </w:p>
        </w:tc>
        <w:tc>
          <w:tcPr>
            <w:tcW w:w="436" w:type="pct"/>
            <w:vAlign w:val="center"/>
          </w:tcPr>
          <w:p w:rsidR="00D61E0F" w:rsidRDefault="004703B2" w:rsidP="006B062B">
            <w:pPr>
              <w:jc w:val="center"/>
              <w:rPr>
                <w:bCs/>
                <w:szCs w:val="21"/>
              </w:rPr>
            </w:pPr>
            <w:bookmarkStart w:id="105" w:name="参照建筑外窗SC－冬季－南向"/>
            <w:r w:rsidRPr="00FB376A">
              <w:rPr>
                <w:rFonts w:hint="eastAsia"/>
                <w:bCs/>
                <w:szCs w:val="21"/>
              </w:rPr>
              <w:t>－－</w:t>
            </w:r>
            <w:bookmarkEnd w:id="105"/>
          </w:p>
        </w:tc>
      </w:tr>
      <w:tr w:rsidR="00D61E0F">
        <w:trPr>
          <w:cantSplit/>
          <w:trHeight w:val="473"/>
          <w:jc w:val="center"/>
        </w:trPr>
        <w:tc>
          <w:tcPr>
            <w:tcW w:w="878" w:type="pct"/>
            <w:vMerge/>
            <w:vAlign w:val="center"/>
          </w:tcPr>
          <w:p w:rsidR="00D61E0F" w:rsidRDefault="004703B2" w:rsidP="00C807BB">
            <w:pPr>
              <w:jc w:val="center"/>
              <w:rPr>
                <w:bCs/>
                <w:szCs w:val="21"/>
              </w:rPr>
            </w:pPr>
          </w:p>
        </w:tc>
        <w:tc>
          <w:tcPr>
            <w:tcW w:w="897" w:type="pct"/>
            <w:gridSpan w:val="2"/>
            <w:shd w:val="clear" w:color="auto" w:fill="E6E6E6"/>
            <w:vAlign w:val="center"/>
          </w:tcPr>
          <w:p w:rsidR="00D61E0F" w:rsidRDefault="004703B2" w:rsidP="006B062B">
            <w:pPr>
              <w:jc w:val="center"/>
              <w:rPr>
                <w:bCs/>
                <w:szCs w:val="21"/>
              </w:rPr>
            </w:pPr>
            <w:r>
              <w:rPr>
                <w:rFonts w:hAnsi="宋体"/>
                <w:bCs/>
                <w:szCs w:val="21"/>
              </w:rPr>
              <w:t>北向</w:t>
            </w:r>
          </w:p>
        </w:tc>
        <w:tc>
          <w:tcPr>
            <w:tcW w:w="396" w:type="pct"/>
            <w:vAlign w:val="center"/>
          </w:tcPr>
          <w:p w:rsidR="00D61E0F" w:rsidRDefault="004703B2" w:rsidP="006B062B">
            <w:pPr>
              <w:jc w:val="center"/>
              <w:rPr>
                <w:bCs/>
                <w:szCs w:val="21"/>
              </w:rPr>
            </w:pPr>
            <w:bookmarkStart w:id="106" w:name="窗墙比－北向"/>
            <w:r>
              <w:rPr>
                <w:rFonts w:hint="eastAsia"/>
                <w:bCs/>
                <w:szCs w:val="21"/>
              </w:rPr>
              <w:t>0.29</w:t>
            </w:r>
            <w:bookmarkEnd w:id="106"/>
          </w:p>
        </w:tc>
        <w:tc>
          <w:tcPr>
            <w:tcW w:w="396" w:type="pct"/>
            <w:vAlign w:val="center"/>
          </w:tcPr>
          <w:p w:rsidR="00D61E0F" w:rsidRDefault="004703B2" w:rsidP="006B062B">
            <w:pPr>
              <w:jc w:val="center"/>
              <w:rPr>
                <w:bCs/>
                <w:szCs w:val="21"/>
              </w:rPr>
            </w:pPr>
            <w:bookmarkStart w:id="107" w:name="外窗K－北向"/>
            <w:r w:rsidRPr="00FB376A">
              <w:rPr>
                <w:rFonts w:hint="eastAsia"/>
                <w:bCs/>
                <w:szCs w:val="21"/>
              </w:rPr>
              <w:t>3.23</w:t>
            </w:r>
            <w:bookmarkEnd w:id="107"/>
          </w:p>
        </w:tc>
        <w:tc>
          <w:tcPr>
            <w:tcW w:w="399" w:type="pct"/>
            <w:vAlign w:val="center"/>
          </w:tcPr>
          <w:p w:rsidR="00D61E0F" w:rsidRDefault="004703B2" w:rsidP="006B062B">
            <w:pPr>
              <w:jc w:val="center"/>
              <w:rPr>
                <w:bCs/>
                <w:szCs w:val="21"/>
              </w:rPr>
            </w:pPr>
            <w:bookmarkStart w:id="108" w:name="外窗SC－夏季－北向"/>
            <w:r w:rsidRPr="00FB376A">
              <w:rPr>
                <w:rFonts w:hint="eastAsia"/>
                <w:bCs/>
                <w:szCs w:val="21"/>
              </w:rPr>
              <w:t>0.79</w:t>
            </w:r>
            <w:bookmarkEnd w:id="108"/>
          </w:p>
        </w:tc>
        <w:tc>
          <w:tcPr>
            <w:tcW w:w="406" w:type="pct"/>
            <w:vAlign w:val="center"/>
          </w:tcPr>
          <w:p w:rsidR="00D61E0F" w:rsidRDefault="004703B2" w:rsidP="006B062B">
            <w:pPr>
              <w:jc w:val="center"/>
              <w:rPr>
                <w:bCs/>
                <w:szCs w:val="21"/>
              </w:rPr>
            </w:pPr>
            <w:bookmarkStart w:id="109" w:name="外窗SC－冬季－北向"/>
            <w:r w:rsidRPr="00FB376A">
              <w:rPr>
                <w:rFonts w:hint="eastAsia"/>
                <w:bCs/>
                <w:szCs w:val="21"/>
              </w:rPr>
              <w:t>0.79</w:t>
            </w:r>
            <w:bookmarkEnd w:id="109"/>
          </w:p>
        </w:tc>
        <w:tc>
          <w:tcPr>
            <w:tcW w:w="377" w:type="pct"/>
            <w:vAlign w:val="center"/>
          </w:tcPr>
          <w:p w:rsidR="00D61E0F" w:rsidRDefault="004703B2" w:rsidP="006B062B">
            <w:pPr>
              <w:jc w:val="center"/>
              <w:rPr>
                <w:bCs/>
                <w:szCs w:val="21"/>
              </w:rPr>
            </w:pPr>
            <w:bookmarkStart w:id="110" w:name="参照建筑窗墙比－北向"/>
            <w:r>
              <w:rPr>
                <w:rFonts w:hint="eastAsia"/>
                <w:bCs/>
                <w:szCs w:val="21"/>
              </w:rPr>
              <w:t>0.29</w:t>
            </w:r>
            <w:bookmarkEnd w:id="110"/>
          </w:p>
        </w:tc>
        <w:tc>
          <w:tcPr>
            <w:tcW w:w="418" w:type="pct"/>
            <w:vAlign w:val="center"/>
          </w:tcPr>
          <w:p w:rsidR="00D61E0F" w:rsidRDefault="004703B2" w:rsidP="006B062B">
            <w:pPr>
              <w:jc w:val="center"/>
              <w:rPr>
                <w:bCs/>
                <w:szCs w:val="21"/>
              </w:rPr>
            </w:pPr>
            <w:bookmarkStart w:id="111" w:name="参照建筑外窗K－北向"/>
            <w:r>
              <w:rPr>
                <w:rFonts w:hint="eastAsia"/>
                <w:bCs/>
                <w:szCs w:val="21"/>
              </w:rPr>
              <w:t>4.00</w:t>
            </w:r>
            <w:bookmarkEnd w:id="111"/>
          </w:p>
        </w:tc>
        <w:tc>
          <w:tcPr>
            <w:tcW w:w="396" w:type="pct"/>
            <w:vAlign w:val="center"/>
          </w:tcPr>
          <w:p w:rsidR="00D61E0F" w:rsidRDefault="004703B2" w:rsidP="006B062B">
            <w:pPr>
              <w:jc w:val="center"/>
              <w:rPr>
                <w:bCs/>
                <w:szCs w:val="21"/>
              </w:rPr>
            </w:pPr>
            <w:bookmarkStart w:id="112" w:name="参照建筑外窗SC－夏季－北向"/>
            <w:r w:rsidRPr="00FB376A">
              <w:rPr>
                <w:rFonts w:hint="eastAsia"/>
                <w:bCs/>
                <w:szCs w:val="21"/>
              </w:rPr>
              <w:t>－－</w:t>
            </w:r>
            <w:bookmarkEnd w:id="112"/>
          </w:p>
        </w:tc>
        <w:tc>
          <w:tcPr>
            <w:tcW w:w="436" w:type="pct"/>
            <w:vAlign w:val="center"/>
          </w:tcPr>
          <w:p w:rsidR="00D61E0F" w:rsidRDefault="004703B2" w:rsidP="006B062B">
            <w:pPr>
              <w:jc w:val="center"/>
              <w:rPr>
                <w:bCs/>
                <w:szCs w:val="21"/>
              </w:rPr>
            </w:pPr>
            <w:bookmarkStart w:id="113" w:name="参照建筑外窗SC－冬季－北向"/>
            <w:r w:rsidRPr="00FB376A">
              <w:rPr>
                <w:rFonts w:hint="eastAsia"/>
                <w:bCs/>
                <w:szCs w:val="21"/>
              </w:rPr>
              <w:t>－－</w:t>
            </w:r>
            <w:bookmarkEnd w:id="113"/>
          </w:p>
        </w:tc>
      </w:tr>
      <w:tr w:rsidR="00D61E0F">
        <w:trPr>
          <w:cantSplit/>
          <w:trHeight w:val="454"/>
          <w:jc w:val="center"/>
        </w:trPr>
        <w:tc>
          <w:tcPr>
            <w:tcW w:w="878" w:type="pct"/>
            <w:vMerge/>
            <w:vAlign w:val="center"/>
          </w:tcPr>
          <w:p w:rsidR="00D61E0F" w:rsidRDefault="004703B2" w:rsidP="00C807BB">
            <w:pPr>
              <w:jc w:val="center"/>
              <w:rPr>
                <w:bCs/>
                <w:szCs w:val="21"/>
              </w:rPr>
            </w:pPr>
          </w:p>
        </w:tc>
        <w:tc>
          <w:tcPr>
            <w:tcW w:w="897" w:type="pct"/>
            <w:gridSpan w:val="2"/>
            <w:shd w:val="clear" w:color="auto" w:fill="E6E6E6"/>
            <w:vAlign w:val="center"/>
          </w:tcPr>
          <w:p w:rsidR="00D61E0F" w:rsidRDefault="004703B2" w:rsidP="006B062B">
            <w:pPr>
              <w:jc w:val="center"/>
              <w:rPr>
                <w:rFonts w:hAnsi="宋体"/>
                <w:bCs/>
                <w:szCs w:val="21"/>
              </w:rPr>
            </w:pPr>
            <w:r>
              <w:rPr>
                <w:rFonts w:hAnsi="宋体"/>
                <w:bCs/>
                <w:szCs w:val="21"/>
              </w:rPr>
              <w:t>东向</w:t>
            </w:r>
          </w:p>
        </w:tc>
        <w:tc>
          <w:tcPr>
            <w:tcW w:w="396" w:type="pct"/>
            <w:vAlign w:val="center"/>
          </w:tcPr>
          <w:p w:rsidR="00D61E0F" w:rsidRDefault="004703B2" w:rsidP="006B062B">
            <w:pPr>
              <w:jc w:val="center"/>
              <w:rPr>
                <w:bCs/>
                <w:szCs w:val="21"/>
              </w:rPr>
            </w:pPr>
            <w:bookmarkStart w:id="114" w:name="窗墙比－东向"/>
            <w:r>
              <w:rPr>
                <w:rFonts w:hint="eastAsia"/>
                <w:bCs/>
                <w:szCs w:val="21"/>
              </w:rPr>
              <w:t>0.03</w:t>
            </w:r>
            <w:bookmarkEnd w:id="114"/>
          </w:p>
        </w:tc>
        <w:tc>
          <w:tcPr>
            <w:tcW w:w="396" w:type="pct"/>
            <w:vAlign w:val="center"/>
          </w:tcPr>
          <w:p w:rsidR="00D61E0F" w:rsidRDefault="004703B2" w:rsidP="006B062B">
            <w:pPr>
              <w:jc w:val="center"/>
              <w:rPr>
                <w:bCs/>
                <w:szCs w:val="21"/>
              </w:rPr>
            </w:pPr>
            <w:bookmarkStart w:id="115" w:name="外窗K－东向"/>
            <w:r>
              <w:rPr>
                <w:rFonts w:hint="eastAsia"/>
                <w:bCs/>
                <w:szCs w:val="21"/>
              </w:rPr>
              <w:t>2.00</w:t>
            </w:r>
            <w:bookmarkEnd w:id="115"/>
          </w:p>
        </w:tc>
        <w:tc>
          <w:tcPr>
            <w:tcW w:w="399" w:type="pct"/>
            <w:vAlign w:val="center"/>
          </w:tcPr>
          <w:p w:rsidR="00D61E0F" w:rsidRDefault="004703B2" w:rsidP="006B062B">
            <w:pPr>
              <w:jc w:val="center"/>
              <w:rPr>
                <w:bCs/>
                <w:szCs w:val="21"/>
              </w:rPr>
            </w:pPr>
            <w:bookmarkStart w:id="116" w:name="外窗SC－夏季－东向"/>
            <w:r w:rsidRPr="00FB376A">
              <w:rPr>
                <w:rFonts w:hint="eastAsia"/>
                <w:bCs/>
                <w:szCs w:val="21"/>
              </w:rPr>
              <w:t>0.21</w:t>
            </w:r>
            <w:bookmarkEnd w:id="116"/>
          </w:p>
        </w:tc>
        <w:tc>
          <w:tcPr>
            <w:tcW w:w="406" w:type="pct"/>
            <w:vAlign w:val="center"/>
          </w:tcPr>
          <w:p w:rsidR="00D61E0F" w:rsidRDefault="004703B2" w:rsidP="006B062B">
            <w:pPr>
              <w:rPr>
                <w:bCs/>
                <w:szCs w:val="21"/>
              </w:rPr>
            </w:pPr>
            <w:bookmarkStart w:id="117" w:name="外窗SC－冬季－东向"/>
            <w:r w:rsidRPr="00FB376A">
              <w:rPr>
                <w:rFonts w:hint="eastAsia"/>
                <w:bCs/>
                <w:szCs w:val="21"/>
              </w:rPr>
              <w:t>0.21</w:t>
            </w:r>
            <w:bookmarkEnd w:id="117"/>
          </w:p>
        </w:tc>
        <w:tc>
          <w:tcPr>
            <w:tcW w:w="377" w:type="pct"/>
            <w:vAlign w:val="center"/>
          </w:tcPr>
          <w:p w:rsidR="00D61E0F" w:rsidRDefault="004703B2" w:rsidP="006B062B">
            <w:pPr>
              <w:jc w:val="center"/>
              <w:rPr>
                <w:bCs/>
                <w:szCs w:val="21"/>
              </w:rPr>
            </w:pPr>
            <w:bookmarkStart w:id="118" w:name="参照建筑窗墙比－东向"/>
            <w:r>
              <w:rPr>
                <w:rFonts w:hint="eastAsia"/>
                <w:bCs/>
                <w:szCs w:val="21"/>
              </w:rPr>
              <w:t>0.03</w:t>
            </w:r>
            <w:bookmarkEnd w:id="118"/>
          </w:p>
        </w:tc>
        <w:tc>
          <w:tcPr>
            <w:tcW w:w="418" w:type="pct"/>
            <w:vAlign w:val="center"/>
          </w:tcPr>
          <w:p w:rsidR="00D61E0F" w:rsidRDefault="004703B2" w:rsidP="006B062B">
            <w:pPr>
              <w:jc w:val="center"/>
              <w:rPr>
                <w:bCs/>
                <w:szCs w:val="21"/>
              </w:rPr>
            </w:pPr>
            <w:bookmarkStart w:id="119" w:name="参照建筑外窗K－东向"/>
            <w:r>
              <w:rPr>
                <w:rFonts w:hint="eastAsia"/>
                <w:bCs/>
                <w:szCs w:val="21"/>
              </w:rPr>
              <w:t>4.70</w:t>
            </w:r>
            <w:bookmarkEnd w:id="119"/>
          </w:p>
        </w:tc>
        <w:tc>
          <w:tcPr>
            <w:tcW w:w="396" w:type="pct"/>
            <w:vAlign w:val="center"/>
          </w:tcPr>
          <w:p w:rsidR="00D61E0F" w:rsidRDefault="004703B2" w:rsidP="006B062B">
            <w:pPr>
              <w:jc w:val="center"/>
              <w:rPr>
                <w:bCs/>
                <w:szCs w:val="21"/>
              </w:rPr>
            </w:pPr>
            <w:bookmarkStart w:id="120" w:name="参照建筑外窗SC－夏季－东向"/>
            <w:r w:rsidRPr="00FB376A">
              <w:rPr>
                <w:rFonts w:hint="eastAsia"/>
                <w:bCs/>
                <w:szCs w:val="21"/>
              </w:rPr>
              <w:t>－－</w:t>
            </w:r>
            <w:bookmarkEnd w:id="120"/>
          </w:p>
        </w:tc>
        <w:tc>
          <w:tcPr>
            <w:tcW w:w="436" w:type="pct"/>
            <w:vAlign w:val="center"/>
          </w:tcPr>
          <w:p w:rsidR="00D61E0F" w:rsidRDefault="004703B2" w:rsidP="006B062B">
            <w:pPr>
              <w:jc w:val="center"/>
              <w:rPr>
                <w:bCs/>
                <w:szCs w:val="21"/>
              </w:rPr>
            </w:pPr>
            <w:bookmarkStart w:id="121" w:name="参照建筑外窗SC－冬季－东向"/>
            <w:r w:rsidRPr="00FB376A">
              <w:rPr>
                <w:rFonts w:hint="eastAsia"/>
                <w:bCs/>
                <w:szCs w:val="21"/>
              </w:rPr>
              <w:t>－－</w:t>
            </w:r>
            <w:bookmarkEnd w:id="121"/>
          </w:p>
        </w:tc>
      </w:tr>
      <w:tr w:rsidR="00D61E0F">
        <w:trPr>
          <w:cantSplit/>
          <w:trHeight w:val="454"/>
          <w:jc w:val="center"/>
        </w:trPr>
        <w:tc>
          <w:tcPr>
            <w:tcW w:w="878" w:type="pct"/>
            <w:vMerge/>
            <w:vAlign w:val="center"/>
          </w:tcPr>
          <w:p w:rsidR="00D61E0F" w:rsidRDefault="004703B2" w:rsidP="00C807BB">
            <w:pPr>
              <w:jc w:val="center"/>
              <w:rPr>
                <w:bCs/>
                <w:szCs w:val="21"/>
              </w:rPr>
            </w:pPr>
          </w:p>
        </w:tc>
        <w:tc>
          <w:tcPr>
            <w:tcW w:w="897" w:type="pct"/>
            <w:gridSpan w:val="2"/>
            <w:shd w:val="clear" w:color="auto" w:fill="E6E6E6"/>
            <w:vAlign w:val="center"/>
          </w:tcPr>
          <w:p w:rsidR="00D61E0F" w:rsidRDefault="004703B2" w:rsidP="006B062B">
            <w:pPr>
              <w:jc w:val="center"/>
              <w:rPr>
                <w:bCs/>
                <w:szCs w:val="21"/>
              </w:rPr>
            </w:pPr>
            <w:r>
              <w:rPr>
                <w:rFonts w:hAnsi="宋体"/>
                <w:bCs/>
                <w:szCs w:val="21"/>
              </w:rPr>
              <w:t>西向</w:t>
            </w:r>
          </w:p>
        </w:tc>
        <w:tc>
          <w:tcPr>
            <w:tcW w:w="396" w:type="pct"/>
            <w:vAlign w:val="center"/>
          </w:tcPr>
          <w:p w:rsidR="00D61E0F" w:rsidRDefault="004703B2" w:rsidP="006B062B">
            <w:pPr>
              <w:jc w:val="center"/>
              <w:rPr>
                <w:bCs/>
                <w:szCs w:val="21"/>
              </w:rPr>
            </w:pPr>
            <w:bookmarkStart w:id="122" w:name="窗墙比－西向"/>
            <w:r>
              <w:rPr>
                <w:rFonts w:hint="eastAsia"/>
                <w:bCs/>
                <w:szCs w:val="21"/>
              </w:rPr>
              <w:t>0.01</w:t>
            </w:r>
            <w:bookmarkEnd w:id="122"/>
          </w:p>
        </w:tc>
        <w:tc>
          <w:tcPr>
            <w:tcW w:w="396" w:type="pct"/>
            <w:vAlign w:val="center"/>
          </w:tcPr>
          <w:p w:rsidR="00D61E0F" w:rsidRDefault="004703B2" w:rsidP="006B062B">
            <w:pPr>
              <w:jc w:val="center"/>
              <w:rPr>
                <w:bCs/>
                <w:szCs w:val="21"/>
              </w:rPr>
            </w:pPr>
            <w:bookmarkStart w:id="123" w:name="外窗K－西向"/>
            <w:r>
              <w:rPr>
                <w:rFonts w:hint="eastAsia"/>
                <w:bCs/>
                <w:szCs w:val="21"/>
              </w:rPr>
              <w:t>2.00</w:t>
            </w:r>
            <w:bookmarkEnd w:id="123"/>
          </w:p>
        </w:tc>
        <w:tc>
          <w:tcPr>
            <w:tcW w:w="399" w:type="pct"/>
            <w:vAlign w:val="center"/>
          </w:tcPr>
          <w:p w:rsidR="00D61E0F" w:rsidRDefault="004703B2" w:rsidP="006B062B">
            <w:pPr>
              <w:jc w:val="center"/>
              <w:rPr>
                <w:bCs/>
                <w:szCs w:val="21"/>
              </w:rPr>
            </w:pPr>
            <w:bookmarkStart w:id="124" w:name="外窗SC－夏季－西向"/>
            <w:r w:rsidRPr="00FB376A">
              <w:rPr>
                <w:rFonts w:hint="eastAsia"/>
                <w:bCs/>
                <w:szCs w:val="21"/>
              </w:rPr>
              <w:t>0.21</w:t>
            </w:r>
            <w:bookmarkEnd w:id="124"/>
          </w:p>
        </w:tc>
        <w:tc>
          <w:tcPr>
            <w:tcW w:w="406" w:type="pct"/>
            <w:vAlign w:val="center"/>
          </w:tcPr>
          <w:p w:rsidR="00D61E0F" w:rsidRDefault="004703B2" w:rsidP="006B062B">
            <w:pPr>
              <w:jc w:val="center"/>
              <w:rPr>
                <w:bCs/>
                <w:szCs w:val="21"/>
              </w:rPr>
            </w:pPr>
            <w:bookmarkStart w:id="125" w:name="外窗SC－冬季－西向"/>
            <w:r w:rsidRPr="00FB376A">
              <w:rPr>
                <w:rFonts w:hint="eastAsia"/>
                <w:bCs/>
                <w:szCs w:val="21"/>
              </w:rPr>
              <w:t>0.21</w:t>
            </w:r>
            <w:bookmarkEnd w:id="125"/>
          </w:p>
        </w:tc>
        <w:tc>
          <w:tcPr>
            <w:tcW w:w="377" w:type="pct"/>
            <w:vAlign w:val="center"/>
          </w:tcPr>
          <w:p w:rsidR="00D61E0F" w:rsidRDefault="004703B2" w:rsidP="006B062B">
            <w:pPr>
              <w:jc w:val="center"/>
              <w:rPr>
                <w:bCs/>
                <w:szCs w:val="21"/>
              </w:rPr>
            </w:pPr>
            <w:bookmarkStart w:id="126" w:name="参照建筑窗墙比－西向"/>
            <w:r>
              <w:rPr>
                <w:rFonts w:hint="eastAsia"/>
                <w:bCs/>
                <w:szCs w:val="21"/>
              </w:rPr>
              <w:t>0.01</w:t>
            </w:r>
            <w:bookmarkEnd w:id="126"/>
          </w:p>
        </w:tc>
        <w:tc>
          <w:tcPr>
            <w:tcW w:w="418" w:type="pct"/>
            <w:vAlign w:val="center"/>
          </w:tcPr>
          <w:p w:rsidR="00D61E0F" w:rsidRDefault="004703B2" w:rsidP="006B062B">
            <w:pPr>
              <w:jc w:val="center"/>
              <w:rPr>
                <w:bCs/>
                <w:szCs w:val="21"/>
              </w:rPr>
            </w:pPr>
            <w:bookmarkStart w:id="127" w:name="参照建筑外窗K－西向"/>
            <w:r>
              <w:rPr>
                <w:rFonts w:hint="eastAsia"/>
                <w:bCs/>
                <w:szCs w:val="21"/>
              </w:rPr>
              <w:t>4.70</w:t>
            </w:r>
            <w:bookmarkEnd w:id="127"/>
          </w:p>
        </w:tc>
        <w:tc>
          <w:tcPr>
            <w:tcW w:w="396" w:type="pct"/>
            <w:vAlign w:val="center"/>
          </w:tcPr>
          <w:p w:rsidR="00D61E0F" w:rsidRDefault="004703B2" w:rsidP="006B062B">
            <w:pPr>
              <w:jc w:val="center"/>
              <w:rPr>
                <w:bCs/>
                <w:szCs w:val="21"/>
              </w:rPr>
            </w:pPr>
            <w:bookmarkStart w:id="128" w:name="参照建筑外窗SC－夏季－西向"/>
            <w:r w:rsidRPr="00FB376A">
              <w:rPr>
                <w:rFonts w:hint="eastAsia"/>
                <w:bCs/>
                <w:szCs w:val="21"/>
              </w:rPr>
              <w:t>－－</w:t>
            </w:r>
            <w:bookmarkEnd w:id="128"/>
          </w:p>
        </w:tc>
        <w:tc>
          <w:tcPr>
            <w:tcW w:w="436" w:type="pct"/>
            <w:vAlign w:val="center"/>
          </w:tcPr>
          <w:p w:rsidR="00D61E0F" w:rsidRDefault="004703B2" w:rsidP="006B062B">
            <w:pPr>
              <w:jc w:val="center"/>
              <w:rPr>
                <w:bCs/>
                <w:szCs w:val="21"/>
              </w:rPr>
            </w:pPr>
            <w:bookmarkStart w:id="129" w:name="参照建筑外窗SC－冬季－西向"/>
            <w:r w:rsidRPr="00FB376A">
              <w:rPr>
                <w:rFonts w:hint="eastAsia"/>
                <w:bCs/>
                <w:szCs w:val="21"/>
              </w:rPr>
              <w:t>－－</w:t>
            </w:r>
            <w:bookmarkEnd w:id="129"/>
          </w:p>
        </w:tc>
      </w:tr>
      <w:tr w:rsidR="00D61E0F">
        <w:tblPrEx>
          <w:tblLook w:val="0000" w:firstRow="0" w:lastRow="0" w:firstColumn="0" w:lastColumn="0" w:noHBand="0" w:noVBand="0"/>
        </w:tblPrEx>
        <w:trPr>
          <w:cantSplit/>
          <w:jc w:val="center"/>
        </w:trPr>
        <w:tc>
          <w:tcPr>
            <w:tcW w:w="1386" w:type="pct"/>
            <w:gridSpan w:val="2"/>
            <w:shd w:val="clear" w:color="auto" w:fill="E6E6E6"/>
            <w:vAlign w:val="center"/>
          </w:tcPr>
          <w:p w:rsidR="00D61E0F" w:rsidRDefault="004703B2" w:rsidP="005801FE">
            <w:pPr>
              <w:rPr>
                <w:szCs w:val="21"/>
              </w:rPr>
            </w:pPr>
            <w:r>
              <w:rPr>
                <w:rFonts w:hAnsi="宋体" w:hint="eastAsia"/>
                <w:szCs w:val="21"/>
              </w:rPr>
              <w:t>气象条件与室内热环境设计参数的设置、</w:t>
            </w:r>
            <w:bookmarkStart w:id="130" w:name="参照建筑别名＃1"/>
            <w:r>
              <w:rPr>
                <w:rFonts w:hAnsi="宋体" w:hint="eastAsia"/>
                <w:szCs w:val="21"/>
              </w:rPr>
              <w:t>参照建筑</w:t>
            </w:r>
            <w:bookmarkEnd w:id="130"/>
            <w:r>
              <w:rPr>
                <w:rFonts w:hAnsi="宋体" w:hint="eastAsia"/>
                <w:szCs w:val="21"/>
              </w:rPr>
              <w:t>的构建规定</w:t>
            </w:r>
          </w:p>
        </w:tc>
        <w:tc>
          <w:tcPr>
            <w:tcW w:w="3614" w:type="pct"/>
            <w:gridSpan w:val="9"/>
            <w:vAlign w:val="center"/>
          </w:tcPr>
          <w:p w:rsidR="00D61E0F" w:rsidRDefault="004703B2" w:rsidP="005801FE">
            <w:pPr>
              <w:rPr>
                <w:szCs w:val="21"/>
              </w:rPr>
            </w:pPr>
            <w:r>
              <w:rPr>
                <w:rFonts w:hint="eastAsia"/>
                <w:szCs w:val="21"/>
              </w:rPr>
              <w:t>依据</w:t>
            </w:r>
            <w:r w:rsidRPr="00487D67">
              <w:rPr>
                <w:rFonts w:hint="eastAsia"/>
                <w:szCs w:val="21"/>
              </w:rPr>
              <w:t>《江西省居住建筑节能设计标准》</w:t>
            </w:r>
            <w:r w:rsidRPr="00AD6E92">
              <w:rPr>
                <w:szCs w:val="21"/>
              </w:rPr>
              <w:t>DBJ/T36-024-2014</w:t>
            </w:r>
            <w:r w:rsidRPr="00487D67">
              <w:rPr>
                <w:rFonts w:hint="eastAsia"/>
                <w:szCs w:val="21"/>
              </w:rPr>
              <w:t xml:space="preserve"> </w:t>
            </w:r>
            <w:r>
              <w:rPr>
                <w:rFonts w:hint="eastAsia"/>
                <w:szCs w:val="21"/>
              </w:rPr>
              <w:t>第</w:t>
            </w:r>
            <w:smartTag w:uri="urn:schemas-microsoft-com:office:smarttags" w:element="chsdate">
              <w:smartTagPr>
                <w:attr w:name="IsROCDate" w:val="False"/>
                <w:attr w:name="IsLunarDate" w:val="False"/>
                <w:attr w:name="Day" w:val="30"/>
                <w:attr w:name="Month" w:val="12"/>
                <w:attr w:name="Year" w:val="1899"/>
              </w:smartTagPr>
              <w:r>
                <w:rPr>
                  <w:rFonts w:hint="eastAsia"/>
                  <w:szCs w:val="21"/>
                </w:rPr>
                <w:t>5.0.1</w:t>
              </w:r>
            </w:smartTag>
            <w:r>
              <w:rPr>
                <w:rFonts w:hint="eastAsia"/>
                <w:szCs w:val="21"/>
              </w:rPr>
              <w:t>条—</w:t>
            </w:r>
            <w:r>
              <w:rPr>
                <w:rFonts w:hint="eastAsia"/>
                <w:szCs w:val="21"/>
              </w:rPr>
              <w:t>5.0.7</w:t>
            </w:r>
            <w:r>
              <w:rPr>
                <w:rFonts w:hint="eastAsia"/>
                <w:szCs w:val="21"/>
              </w:rPr>
              <w:t>条等条文的规定设置</w:t>
            </w:r>
            <w:r>
              <w:rPr>
                <w:szCs w:val="21"/>
              </w:rPr>
              <w:t>。</w:t>
            </w:r>
          </w:p>
        </w:tc>
      </w:tr>
      <w:tr w:rsidR="00D61E0F">
        <w:tblPrEx>
          <w:tblLook w:val="0000" w:firstRow="0" w:lastRow="0" w:firstColumn="0" w:lastColumn="0" w:noHBand="0" w:noVBand="0"/>
        </w:tblPrEx>
        <w:trPr>
          <w:cantSplit/>
          <w:jc w:val="center"/>
        </w:trPr>
        <w:tc>
          <w:tcPr>
            <w:tcW w:w="1386" w:type="pct"/>
            <w:gridSpan w:val="2"/>
            <w:shd w:val="clear" w:color="auto" w:fill="E6E6E6"/>
            <w:vAlign w:val="center"/>
          </w:tcPr>
          <w:p w:rsidR="00D61E0F" w:rsidRDefault="004703B2" w:rsidP="005801FE">
            <w:pPr>
              <w:rPr>
                <w:rFonts w:hAnsi="宋体"/>
                <w:szCs w:val="21"/>
              </w:rPr>
            </w:pPr>
            <w:bookmarkStart w:id="131" w:name="设计建筑别名＃1"/>
            <w:r>
              <w:rPr>
                <w:rFonts w:hAnsi="宋体" w:hint="eastAsia"/>
                <w:szCs w:val="21"/>
              </w:rPr>
              <w:t>设计建筑</w:t>
            </w:r>
            <w:bookmarkEnd w:id="131"/>
            <w:r>
              <w:rPr>
                <w:rFonts w:hAnsi="宋体" w:hint="eastAsia"/>
                <w:szCs w:val="21"/>
              </w:rPr>
              <w:t>与</w:t>
            </w:r>
            <w:bookmarkStart w:id="132" w:name="参照建筑别名＃2"/>
            <w:r>
              <w:rPr>
                <w:rFonts w:hAnsi="宋体" w:hint="eastAsia"/>
                <w:szCs w:val="21"/>
              </w:rPr>
              <w:t>参照建筑</w:t>
            </w:r>
            <w:bookmarkEnd w:id="132"/>
            <w:r>
              <w:rPr>
                <w:rFonts w:hAnsi="宋体" w:hint="eastAsia"/>
                <w:szCs w:val="21"/>
              </w:rPr>
              <w:t>的采暖和空调年耗电量采用（同一版本）计算软件程序</w:t>
            </w:r>
          </w:p>
        </w:tc>
        <w:tc>
          <w:tcPr>
            <w:tcW w:w="3614" w:type="pct"/>
            <w:gridSpan w:val="9"/>
            <w:vAlign w:val="center"/>
          </w:tcPr>
          <w:p w:rsidR="00D61E0F" w:rsidRDefault="004703B2" w:rsidP="005801FE">
            <w:pPr>
              <w:rPr>
                <w:szCs w:val="21"/>
              </w:rPr>
            </w:pPr>
            <w:bookmarkStart w:id="133" w:name="软件中文名称"/>
            <w:r>
              <w:rPr>
                <w:rFonts w:ascii="宋体" w:hAnsi="宋体" w:hint="eastAsia"/>
                <w:szCs w:val="21"/>
              </w:rPr>
              <w:t>节能设计</w:t>
            </w:r>
            <w:bookmarkEnd w:id="133"/>
            <w:r>
              <w:rPr>
                <w:rFonts w:ascii="宋体" w:hAnsi="宋体" w:hint="eastAsia"/>
                <w:szCs w:val="21"/>
              </w:rPr>
              <w:t>软件采用清华斯维尔建筑</w:t>
            </w:r>
            <w:bookmarkStart w:id="134" w:name="软件中文名称＃1"/>
            <w:r>
              <w:rPr>
                <w:rFonts w:ascii="宋体" w:hAnsi="宋体" w:hint="eastAsia"/>
                <w:szCs w:val="21"/>
              </w:rPr>
              <w:t>节能设计</w:t>
            </w:r>
            <w:bookmarkEnd w:id="134"/>
            <w:r>
              <w:rPr>
                <w:rFonts w:ascii="宋体" w:hAnsi="宋体" w:hint="eastAsia"/>
                <w:szCs w:val="21"/>
              </w:rPr>
              <w:t>软件</w:t>
            </w:r>
            <w:r>
              <w:rPr>
                <w:rFonts w:ascii="宋体" w:hAnsi="宋体" w:hint="eastAsia"/>
                <w:szCs w:val="21"/>
              </w:rPr>
              <w:t>TH-</w:t>
            </w:r>
            <w:bookmarkStart w:id="135" w:name="软件英文名称"/>
            <w:r>
              <w:rPr>
                <w:rFonts w:ascii="宋体" w:hAnsi="宋体" w:hint="eastAsia"/>
                <w:szCs w:val="21"/>
              </w:rPr>
              <w:t>BECS2020</w:t>
            </w:r>
            <w:bookmarkEnd w:id="135"/>
            <w:r>
              <w:rPr>
                <w:rFonts w:ascii="宋体" w:hAnsi="宋体" w:hint="eastAsia"/>
                <w:szCs w:val="21"/>
              </w:rPr>
              <w:t>；建筑围护结构热工性能的综合判断分析核心采用</w:t>
            </w:r>
            <w:r>
              <w:rPr>
                <w:rFonts w:ascii="宋体" w:hAnsi="宋体" w:hint="eastAsia"/>
                <w:szCs w:val="21"/>
              </w:rPr>
              <w:t>DOE-2</w:t>
            </w:r>
            <w:r>
              <w:rPr>
                <w:rFonts w:ascii="宋体" w:hAnsi="宋体" w:hint="eastAsia"/>
                <w:szCs w:val="21"/>
              </w:rPr>
              <w:t>程序。</w:t>
            </w:r>
          </w:p>
        </w:tc>
      </w:tr>
    </w:tbl>
    <w:p w:rsidR="008F4DD7" w:rsidRDefault="004703B2">
      <w:r>
        <w:t>备注：</w:t>
      </w:r>
      <w:r>
        <w:t xml:space="preserve">1. — </w:t>
      </w:r>
      <w:r>
        <w:t>代表本工程无对应项</w:t>
      </w:r>
      <w:r>
        <w:t xml:space="preserve">; 2. </w:t>
      </w:r>
      <w:r>
        <w:t>——</w:t>
      </w:r>
      <w:r>
        <w:t>代表参照建筑不要求，取值同设计建筑。</w:t>
      </w:r>
    </w:p>
    <w:p w:rsidR="008F4DD7" w:rsidRDefault="008F4DD7"/>
    <w:p w:rsidR="008F4DD7" w:rsidRDefault="004703B2">
      <w:pPr>
        <w:pStyle w:val="3"/>
      </w:pPr>
      <w:bookmarkStart w:id="136" w:name="_Toc60760152"/>
      <w:r>
        <w:t>综合权衡</w:t>
      </w:r>
      <w:bookmarkEnd w:id="1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8F4DD7">
        <w:tc>
          <w:tcPr>
            <w:tcW w:w="3390" w:type="dxa"/>
            <w:shd w:val="clear" w:color="auto" w:fill="E6E6E6"/>
            <w:vAlign w:val="center"/>
          </w:tcPr>
          <w:p w:rsidR="008F4DD7" w:rsidRDefault="008F4DD7">
            <w:pPr>
              <w:jc w:val="center"/>
            </w:pPr>
          </w:p>
        </w:tc>
        <w:tc>
          <w:tcPr>
            <w:tcW w:w="2971" w:type="dxa"/>
            <w:shd w:val="clear" w:color="auto" w:fill="E6E6E6"/>
            <w:vAlign w:val="center"/>
          </w:tcPr>
          <w:p w:rsidR="008F4DD7" w:rsidRDefault="004703B2">
            <w:pPr>
              <w:jc w:val="center"/>
            </w:pPr>
            <w:r>
              <w:t>设计建筑</w:t>
            </w:r>
          </w:p>
        </w:tc>
        <w:tc>
          <w:tcPr>
            <w:tcW w:w="2971" w:type="dxa"/>
            <w:shd w:val="clear" w:color="auto" w:fill="E6E6E6"/>
            <w:vAlign w:val="center"/>
          </w:tcPr>
          <w:p w:rsidR="008F4DD7" w:rsidRDefault="004703B2">
            <w:pPr>
              <w:jc w:val="center"/>
            </w:pPr>
            <w:r>
              <w:t>参照建筑</w:t>
            </w:r>
          </w:p>
        </w:tc>
      </w:tr>
      <w:tr w:rsidR="008F4DD7">
        <w:tc>
          <w:tcPr>
            <w:tcW w:w="3390" w:type="dxa"/>
            <w:shd w:val="clear" w:color="auto" w:fill="E6E6E6"/>
            <w:vAlign w:val="center"/>
          </w:tcPr>
          <w:p w:rsidR="008F4DD7" w:rsidRDefault="004703B2">
            <w:r>
              <w:t>采暖空调耗电量</w:t>
            </w:r>
            <w:r>
              <w:t>(kWh/</w:t>
            </w:r>
            <w:r>
              <w:t>㎡</w:t>
            </w:r>
            <w:r>
              <w:t>)</w:t>
            </w:r>
          </w:p>
        </w:tc>
        <w:tc>
          <w:tcPr>
            <w:tcW w:w="2971" w:type="dxa"/>
            <w:vAlign w:val="center"/>
          </w:tcPr>
          <w:p w:rsidR="008F4DD7" w:rsidRDefault="004703B2">
            <w:r>
              <w:t>46.79</w:t>
            </w:r>
          </w:p>
        </w:tc>
        <w:tc>
          <w:tcPr>
            <w:tcW w:w="2971" w:type="dxa"/>
            <w:vAlign w:val="center"/>
          </w:tcPr>
          <w:p w:rsidR="008F4DD7" w:rsidRDefault="004703B2">
            <w:r>
              <w:t>50.92</w:t>
            </w:r>
          </w:p>
        </w:tc>
      </w:tr>
      <w:tr w:rsidR="008F4DD7">
        <w:tc>
          <w:tcPr>
            <w:tcW w:w="3390" w:type="dxa"/>
            <w:shd w:val="clear" w:color="auto" w:fill="E6E6E6"/>
            <w:vAlign w:val="center"/>
          </w:tcPr>
          <w:p w:rsidR="008F4DD7" w:rsidRDefault="004703B2">
            <w:r>
              <w:t>空调耗电量</w:t>
            </w:r>
            <w:r>
              <w:t>(kWh/</w:t>
            </w:r>
            <w:r>
              <w:t>㎡</w:t>
            </w:r>
            <w:r>
              <w:t>)</w:t>
            </w:r>
          </w:p>
        </w:tc>
        <w:tc>
          <w:tcPr>
            <w:tcW w:w="2971" w:type="dxa"/>
            <w:vAlign w:val="center"/>
          </w:tcPr>
          <w:p w:rsidR="008F4DD7" w:rsidRDefault="004703B2">
            <w:r>
              <w:t>17.88</w:t>
            </w:r>
          </w:p>
        </w:tc>
        <w:tc>
          <w:tcPr>
            <w:tcW w:w="2971" w:type="dxa"/>
            <w:vAlign w:val="center"/>
          </w:tcPr>
          <w:p w:rsidR="008F4DD7" w:rsidRDefault="004703B2">
            <w:r>
              <w:t>18.03</w:t>
            </w:r>
          </w:p>
        </w:tc>
      </w:tr>
      <w:tr w:rsidR="008F4DD7">
        <w:tc>
          <w:tcPr>
            <w:tcW w:w="3390" w:type="dxa"/>
            <w:shd w:val="clear" w:color="auto" w:fill="E6E6E6"/>
            <w:vAlign w:val="center"/>
          </w:tcPr>
          <w:p w:rsidR="008F4DD7" w:rsidRDefault="004703B2">
            <w:r>
              <w:t>采暖耗电量</w:t>
            </w:r>
            <w:r>
              <w:t>(kWh/</w:t>
            </w:r>
            <w:r>
              <w:t>㎡</w:t>
            </w:r>
            <w:r>
              <w:t>)</w:t>
            </w:r>
          </w:p>
        </w:tc>
        <w:tc>
          <w:tcPr>
            <w:tcW w:w="2971" w:type="dxa"/>
            <w:vAlign w:val="center"/>
          </w:tcPr>
          <w:p w:rsidR="008F4DD7" w:rsidRDefault="004703B2">
            <w:r>
              <w:t>28.90</w:t>
            </w:r>
          </w:p>
        </w:tc>
        <w:tc>
          <w:tcPr>
            <w:tcW w:w="2971" w:type="dxa"/>
            <w:vAlign w:val="center"/>
          </w:tcPr>
          <w:p w:rsidR="008F4DD7" w:rsidRDefault="004703B2">
            <w:r>
              <w:t>32.90</w:t>
            </w:r>
          </w:p>
        </w:tc>
      </w:tr>
      <w:tr w:rsidR="008F4DD7">
        <w:tc>
          <w:tcPr>
            <w:tcW w:w="3390" w:type="dxa"/>
            <w:shd w:val="clear" w:color="auto" w:fill="E6E6E6"/>
            <w:vAlign w:val="center"/>
          </w:tcPr>
          <w:p w:rsidR="008F4DD7" w:rsidRDefault="004703B2">
            <w:r>
              <w:t>节能率</w:t>
            </w:r>
          </w:p>
        </w:tc>
        <w:tc>
          <w:tcPr>
            <w:tcW w:w="5942" w:type="dxa"/>
            <w:gridSpan w:val="2"/>
            <w:vAlign w:val="center"/>
          </w:tcPr>
          <w:p w:rsidR="008F4DD7" w:rsidRDefault="004703B2">
            <w:r>
              <w:t>54.06%</w:t>
            </w:r>
          </w:p>
        </w:tc>
      </w:tr>
      <w:tr w:rsidR="008F4DD7">
        <w:tc>
          <w:tcPr>
            <w:tcW w:w="3390" w:type="dxa"/>
            <w:shd w:val="clear" w:color="auto" w:fill="E6E6E6"/>
            <w:vAlign w:val="center"/>
          </w:tcPr>
          <w:p w:rsidR="008F4DD7" w:rsidRDefault="004703B2">
            <w:r>
              <w:t>标准依据</w:t>
            </w:r>
          </w:p>
        </w:tc>
        <w:tc>
          <w:tcPr>
            <w:tcW w:w="5942" w:type="dxa"/>
            <w:gridSpan w:val="2"/>
            <w:vAlign w:val="center"/>
          </w:tcPr>
          <w:p w:rsidR="008F4DD7" w:rsidRDefault="004703B2">
            <w:r>
              <w:t>《江西省居住建筑节能设计标准》（</w:t>
            </w:r>
            <w:r>
              <w:t>DBJ/T36-024-2014</w:t>
            </w:r>
            <w:r>
              <w:t>）第</w:t>
            </w:r>
            <w:r>
              <w:t>5.0.3</w:t>
            </w:r>
          </w:p>
        </w:tc>
      </w:tr>
      <w:tr w:rsidR="008F4DD7">
        <w:tc>
          <w:tcPr>
            <w:tcW w:w="3390" w:type="dxa"/>
            <w:shd w:val="clear" w:color="auto" w:fill="E6E6E6"/>
            <w:vAlign w:val="center"/>
          </w:tcPr>
          <w:p w:rsidR="008F4DD7" w:rsidRDefault="004703B2">
            <w:r>
              <w:t>标准要求</w:t>
            </w:r>
          </w:p>
        </w:tc>
        <w:tc>
          <w:tcPr>
            <w:tcW w:w="5942" w:type="dxa"/>
            <w:gridSpan w:val="2"/>
            <w:vAlign w:val="center"/>
          </w:tcPr>
          <w:p w:rsidR="008F4DD7" w:rsidRDefault="004703B2">
            <w:r>
              <w:t>设计建筑在规定条件下计算得出的采暖耗电量和空调耗电量之和，不应超过参照建筑在同样条件下计算得出的采暖耗电量和空调耗电量之和</w:t>
            </w:r>
          </w:p>
        </w:tc>
      </w:tr>
      <w:tr w:rsidR="008F4DD7">
        <w:tc>
          <w:tcPr>
            <w:tcW w:w="3390" w:type="dxa"/>
            <w:shd w:val="clear" w:color="auto" w:fill="E6E6E6"/>
            <w:vAlign w:val="center"/>
          </w:tcPr>
          <w:p w:rsidR="008F4DD7" w:rsidRDefault="004703B2">
            <w:r>
              <w:t>结论</w:t>
            </w:r>
          </w:p>
        </w:tc>
        <w:tc>
          <w:tcPr>
            <w:tcW w:w="5942" w:type="dxa"/>
            <w:gridSpan w:val="2"/>
            <w:vAlign w:val="center"/>
          </w:tcPr>
          <w:p w:rsidR="008F4DD7" w:rsidRDefault="004703B2">
            <w:r>
              <w:t>满足</w:t>
            </w:r>
          </w:p>
        </w:tc>
      </w:tr>
    </w:tbl>
    <w:p w:rsidR="008F4DD7" w:rsidRDefault="004703B2">
      <w:pPr>
        <w:pStyle w:val="2"/>
      </w:pPr>
      <w:bookmarkStart w:id="137" w:name="_Toc60760153"/>
      <w:r>
        <w:t>综合判断结论</w:t>
      </w:r>
      <w:bookmarkEnd w:id="1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4132"/>
      </w:tblGrid>
      <w:tr w:rsidR="008F4DD7">
        <w:tc>
          <w:tcPr>
            <w:tcW w:w="1131" w:type="dxa"/>
            <w:shd w:val="clear" w:color="auto" w:fill="E6E6E6"/>
            <w:vAlign w:val="center"/>
          </w:tcPr>
          <w:p w:rsidR="008F4DD7" w:rsidRDefault="004703B2">
            <w:pPr>
              <w:jc w:val="center"/>
            </w:pPr>
            <w:r>
              <w:t>序号</w:t>
            </w:r>
          </w:p>
        </w:tc>
        <w:tc>
          <w:tcPr>
            <w:tcW w:w="4069" w:type="dxa"/>
            <w:shd w:val="clear" w:color="auto" w:fill="E6E6E6"/>
            <w:vAlign w:val="center"/>
          </w:tcPr>
          <w:p w:rsidR="008F4DD7" w:rsidRDefault="004703B2">
            <w:pPr>
              <w:jc w:val="center"/>
            </w:pPr>
            <w:r>
              <w:t>检查项</w:t>
            </w:r>
          </w:p>
        </w:tc>
        <w:tc>
          <w:tcPr>
            <w:tcW w:w="4131" w:type="dxa"/>
            <w:shd w:val="clear" w:color="auto" w:fill="E6E6E6"/>
            <w:vAlign w:val="center"/>
          </w:tcPr>
          <w:p w:rsidR="008F4DD7" w:rsidRDefault="004703B2">
            <w:pPr>
              <w:jc w:val="center"/>
            </w:pPr>
            <w:r>
              <w:t>结论</w:t>
            </w:r>
          </w:p>
        </w:tc>
      </w:tr>
      <w:tr w:rsidR="008F4DD7">
        <w:tc>
          <w:tcPr>
            <w:tcW w:w="1131" w:type="dxa"/>
            <w:vAlign w:val="center"/>
          </w:tcPr>
          <w:p w:rsidR="008F4DD7" w:rsidRDefault="004703B2">
            <w:r>
              <w:t>1</w:t>
            </w:r>
          </w:p>
        </w:tc>
        <w:tc>
          <w:tcPr>
            <w:tcW w:w="4069" w:type="dxa"/>
            <w:vAlign w:val="center"/>
          </w:tcPr>
          <w:p w:rsidR="008F4DD7" w:rsidRDefault="004703B2">
            <w:r>
              <w:t>屋顶构造</w:t>
            </w:r>
          </w:p>
        </w:tc>
        <w:tc>
          <w:tcPr>
            <w:tcW w:w="4131" w:type="dxa"/>
            <w:vAlign w:val="center"/>
          </w:tcPr>
          <w:p w:rsidR="008F4DD7" w:rsidRDefault="004703B2">
            <w:r>
              <w:t>满足</w:t>
            </w:r>
          </w:p>
        </w:tc>
      </w:tr>
      <w:tr w:rsidR="008F4DD7">
        <w:tc>
          <w:tcPr>
            <w:tcW w:w="1131" w:type="dxa"/>
            <w:vAlign w:val="center"/>
          </w:tcPr>
          <w:p w:rsidR="008F4DD7" w:rsidRDefault="004703B2">
            <w:r>
              <w:t>2</w:t>
            </w:r>
          </w:p>
        </w:tc>
        <w:tc>
          <w:tcPr>
            <w:tcW w:w="4069" w:type="dxa"/>
            <w:vAlign w:val="center"/>
          </w:tcPr>
          <w:p w:rsidR="008F4DD7" w:rsidRDefault="004703B2">
            <w:r>
              <w:t>外墙构造</w:t>
            </w:r>
          </w:p>
        </w:tc>
        <w:tc>
          <w:tcPr>
            <w:tcW w:w="4131" w:type="dxa"/>
            <w:vAlign w:val="center"/>
          </w:tcPr>
          <w:p w:rsidR="008F4DD7" w:rsidRDefault="004703B2">
            <w:r>
              <w:t>满足</w:t>
            </w:r>
          </w:p>
        </w:tc>
      </w:tr>
      <w:tr w:rsidR="008F4DD7">
        <w:tc>
          <w:tcPr>
            <w:tcW w:w="1131" w:type="dxa"/>
            <w:vAlign w:val="center"/>
          </w:tcPr>
          <w:p w:rsidR="008F4DD7" w:rsidRDefault="004703B2">
            <w:r>
              <w:lastRenderedPageBreak/>
              <w:t>3</w:t>
            </w:r>
          </w:p>
        </w:tc>
        <w:tc>
          <w:tcPr>
            <w:tcW w:w="4069" w:type="dxa"/>
            <w:vAlign w:val="center"/>
          </w:tcPr>
          <w:p w:rsidR="008F4DD7" w:rsidRDefault="004703B2">
            <w:r>
              <w:t>楼板构造</w:t>
            </w:r>
          </w:p>
        </w:tc>
        <w:tc>
          <w:tcPr>
            <w:tcW w:w="4131" w:type="dxa"/>
            <w:vAlign w:val="center"/>
          </w:tcPr>
          <w:p w:rsidR="008F4DD7" w:rsidRDefault="004703B2">
            <w:r>
              <w:t>满足</w:t>
            </w:r>
          </w:p>
        </w:tc>
      </w:tr>
      <w:tr w:rsidR="008F4DD7">
        <w:tc>
          <w:tcPr>
            <w:tcW w:w="1131" w:type="dxa"/>
            <w:vAlign w:val="center"/>
          </w:tcPr>
          <w:p w:rsidR="008F4DD7" w:rsidRDefault="004703B2">
            <w:r>
              <w:t>4</w:t>
            </w:r>
          </w:p>
        </w:tc>
        <w:tc>
          <w:tcPr>
            <w:tcW w:w="4069" w:type="dxa"/>
            <w:vAlign w:val="center"/>
          </w:tcPr>
          <w:p w:rsidR="008F4DD7" w:rsidRDefault="004703B2">
            <w:r>
              <w:t>楼梯间隔墙或封闭外走廊隔墙</w:t>
            </w:r>
          </w:p>
        </w:tc>
        <w:tc>
          <w:tcPr>
            <w:tcW w:w="4131" w:type="dxa"/>
            <w:vAlign w:val="center"/>
          </w:tcPr>
          <w:p w:rsidR="008F4DD7" w:rsidRDefault="004703B2">
            <w:r>
              <w:t>满足</w:t>
            </w:r>
          </w:p>
        </w:tc>
      </w:tr>
      <w:tr w:rsidR="008F4DD7">
        <w:tc>
          <w:tcPr>
            <w:tcW w:w="1131" w:type="dxa"/>
            <w:vAlign w:val="center"/>
          </w:tcPr>
          <w:p w:rsidR="008F4DD7" w:rsidRDefault="004703B2">
            <w:r>
              <w:t>5</w:t>
            </w:r>
          </w:p>
        </w:tc>
        <w:tc>
          <w:tcPr>
            <w:tcW w:w="4069" w:type="dxa"/>
            <w:vAlign w:val="center"/>
          </w:tcPr>
          <w:p w:rsidR="008F4DD7" w:rsidRDefault="004703B2">
            <w:r>
              <w:t>户门构造</w:t>
            </w:r>
          </w:p>
        </w:tc>
        <w:tc>
          <w:tcPr>
            <w:tcW w:w="4131" w:type="dxa"/>
            <w:vAlign w:val="center"/>
          </w:tcPr>
          <w:p w:rsidR="008F4DD7" w:rsidRDefault="004703B2">
            <w:r>
              <w:t>满足</w:t>
            </w:r>
          </w:p>
        </w:tc>
      </w:tr>
      <w:tr w:rsidR="008F4DD7">
        <w:tc>
          <w:tcPr>
            <w:tcW w:w="1131" w:type="dxa"/>
            <w:vAlign w:val="center"/>
          </w:tcPr>
          <w:p w:rsidR="008F4DD7" w:rsidRDefault="004703B2">
            <w:r>
              <w:t>6</w:t>
            </w:r>
          </w:p>
        </w:tc>
        <w:tc>
          <w:tcPr>
            <w:tcW w:w="4069" w:type="dxa"/>
            <w:vAlign w:val="center"/>
          </w:tcPr>
          <w:p w:rsidR="008F4DD7" w:rsidRDefault="004703B2">
            <w:r>
              <w:t>可开启面积</w:t>
            </w:r>
          </w:p>
        </w:tc>
        <w:tc>
          <w:tcPr>
            <w:tcW w:w="4131" w:type="dxa"/>
            <w:vAlign w:val="center"/>
          </w:tcPr>
          <w:p w:rsidR="008F4DD7" w:rsidRDefault="004703B2">
            <w:r>
              <w:rPr>
                <w:color w:val="FF0000"/>
              </w:rPr>
              <w:t>不满足</w:t>
            </w:r>
          </w:p>
        </w:tc>
      </w:tr>
      <w:tr w:rsidR="008F4DD7">
        <w:tc>
          <w:tcPr>
            <w:tcW w:w="1131" w:type="dxa"/>
            <w:vAlign w:val="center"/>
          </w:tcPr>
          <w:p w:rsidR="008F4DD7" w:rsidRDefault="004703B2">
            <w:r>
              <w:t>7</w:t>
            </w:r>
          </w:p>
        </w:tc>
        <w:tc>
          <w:tcPr>
            <w:tcW w:w="4069" w:type="dxa"/>
            <w:vAlign w:val="center"/>
          </w:tcPr>
          <w:p w:rsidR="008F4DD7" w:rsidRDefault="004703B2">
            <w:r>
              <w:t>隔热检查</w:t>
            </w:r>
          </w:p>
        </w:tc>
        <w:tc>
          <w:tcPr>
            <w:tcW w:w="4131" w:type="dxa"/>
            <w:vAlign w:val="center"/>
          </w:tcPr>
          <w:p w:rsidR="008F4DD7" w:rsidRDefault="004703B2">
            <w:r>
              <w:t>满足</w:t>
            </w:r>
            <w:bookmarkStart w:id="138" w:name="_GoBack"/>
            <w:bookmarkEnd w:id="138"/>
          </w:p>
        </w:tc>
      </w:tr>
      <w:tr w:rsidR="008F4DD7">
        <w:tc>
          <w:tcPr>
            <w:tcW w:w="1131" w:type="dxa"/>
            <w:vAlign w:val="center"/>
          </w:tcPr>
          <w:p w:rsidR="008F4DD7" w:rsidRDefault="004703B2">
            <w:r>
              <w:t>8</w:t>
            </w:r>
          </w:p>
        </w:tc>
        <w:tc>
          <w:tcPr>
            <w:tcW w:w="4069" w:type="dxa"/>
            <w:vAlign w:val="center"/>
          </w:tcPr>
          <w:p w:rsidR="008F4DD7" w:rsidRDefault="004703B2">
            <w:r>
              <w:t>外窗气密性</w:t>
            </w:r>
          </w:p>
        </w:tc>
        <w:tc>
          <w:tcPr>
            <w:tcW w:w="4131" w:type="dxa"/>
            <w:vAlign w:val="center"/>
          </w:tcPr>
          <w:p w:rsidR="008F4DD7" w:rsidRDefault="004703B2">
            <w:r>
              <w:t>满足</w:t>
            </w:r>
          </w:p>
        </w:tc>
      </w:tr>
      <w:tr w:rsidR="008F4DD7">
        <w:tc>
          <w:tcPr>
            <w:tcW w:w="1131" w:type="dxa"/>
            <w:vAlign w:val="center"/>
          </w:tcPr>
          <w:p w:rsidR="008F4DD7" w:rsidRDefault="004703B2">
            <w:r>
              <w:t>9</w:t>
            </w:r>
          </w:p>
        </w:tc>
        <w:tc>
          <w:tcPr>
            <w:tcW w:w="4069" w:type="dxa"/>
            <w:vAlign w:val="center"/>
          </w:tcPr>
          <w:p w:rsidR="008F4DD7" w:rsidRDefault="004703B2">
            <w:r>
              <w:t>综合权衡</w:t>
            </w:r>
          </w:p>
        </w:tc>
        <w:tc>
          <w:tcPr>
            <w:tcW w:w="4131" w:type="dxa"/>
            <w:vAlign w:val="center"/>
          </w:tcPr>
          <w:p w:rsidR="008F4DD7" w:rsidRDefault="004703B2">
            <w:r>
              <w:t>满足</w:t>
            </w:r>
          </w:p>
        </w:tc>
      </w:tr>
      <w:tr w:rsidR="008F4DD7">
        <w:tc>
          <w:tcPr>
            <w:tcW w:w="5200" w:type="dxa"/>
            <w:gridSpan w:val="2"/>
            <w:shd w:val="clear" w:color="auto" w:fill="E6E6E6"/>
            <w:vAlign w:val="center"/>
          </w:tcPr>
          <w:p w:rsidR="008F4DD7" w:rsidRDefault="004703B2">
            <w:r>
              <w:t>结论</w:t>
            </w:r>
          </w:p>
        </w:tc>
        <w:tc>
          <w:tcPr>
            <w:tcW w:w="4131" w:type="dxa"/>
            <w:vAlign w:val="center"/>
          </w:tcPr>
          <w:p w:rsidR="008F4DD7" w:rsidRDefault="004703B2">
            <w:r>
              <w:rPr>
                <w:color w:val="FF0000"/>
              </w:rPr>
              <w:t>不满足</w:t>
            </w:r>
          </w:p>
        </w:tc>
      </w:tr>
    </w:tbl>
    <w:p w:rsidR="008F4DD7" w:rsidRDefault="008F4DD7"/>
    <w:p w:rsidR="008F4DD7" w:rsidRDefault="004703B2">
      <w:r>
        <w:rPr>
          <w:color w:val="000000"/>
        </w:rPr>
        <w:t>■</w:t>
      </w:r>
      <w:r>
        <w:rPr>
          <w:color w:val="000000"/>
        </w:rPr>
        <w:t>说明：本工程综合判断</w:t>
      </w:r>
      <w:r>
        <w:rPr>
          <w:b/>
          <w:color w:val="FF0000"/>
        </w:rPr>
        <w:t>不满足</w:t>
      </w:r>
      <w:r>
        <w:rPr>
          <w:color w:val="000000"/>
        </w:rPr>
        <w:t>《江西省居住建筑节能设计标准》（</w:t>
      </w:r>
      <w:r>
        <w:rPr>
          <w:color w:val="000000"/>
        </w:rPr>
        <w:t>DBJ/T36-024-2014</w:t>
      </w:r>
      <w:r>
        <w:rPr>
          <w:color w:val="000000"/>
        </w:rPr>
        <w:t>）规定的要求</w:t>
      </w:r>
      <w:r>
        <w:rPr>
          <w:color w:val="000000"/>
        </w:rPr>
        <w:t>,</w:t>
      </w:r>
      <w:r>
        <w:rPr>
          <w:color w:val="000000"/>
        </w:rPr>
        <w:t>节能设计不符合要求</w:t>
      </w:r>
    </w:p>
    <w:p w:rsidR="008F4DD7" w:rsidRDefault="008F4DD7"/>
    <w:sectPr w:rsidR="008F4DD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3B2" w:rsidRDefault="004703B2" w:rsidP="00203A7D">
      <w:r>
        <w:separator/>
      </w:r>
    </w:p>
  </w:endnote>
  <w:endnote w:type="continuationSeparator" w:id="0">
    <w:p w:rsidR="004703B2" w:rsidRDefault="004703B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527D7">
              <w:rPr>
                <w:b/>
                <w:bCs/>
                <w:noProof/>
              </w:rPr>
              <w:t>27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527D7">
              <w:rPr>
                <w:b/>
                <w:bCs/>
                <w:noProof/>
              </w:rPr>
              <w:t>27</w:t>
            </w:r>
            <w:r>
              <w:rPr>
                <w:b/>
                <w:bCs/>
                <w:sz w:val="24"/>
                <w:szCs w:val="24"/>
              </w:rPr>
              <w:fldChar w:fldCharType="end"/>
            </w:r>
          </w:p>
        </w:sdtContent>
      </w:sdt>
    </w:sdtContent>
  </w:sdt>
  <w:p w:rsidR="0068547A" w:rsidRDefault="006854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3B2" w:rsidRDefault="004703B2" w:rsidP="00203A7D">
      <w:r>
        <w:separator/>
      </w:r>
    </w:p>
  </w:footnote>
  <w:footnote w:type="continuationSeparator" w:id="0">
    <w:p w:rsidR="004703B2" w:rsidRDefault="004703B2"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7A" w:rsidRDefault="0068547A" w:rsidP="0068547A">
    <w:pPr>
      <w:pStyle w:val="a4"/>
      <w:jc w:val="left"/>
    </w:pPr>
    <w:r>
      <w:rPr>
        <w:noProof/>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7A" w:rsidRDefault="0068547A" w:rsidP="0068547A">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D7"/>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93751"/>
    <w:rsid w:val="001A7B58"/>
    <w:rsid w:val="001A7C37"/>
    <w:rsid w:val="001B7C87"/>
    <w:rsid w:val="001C3434"/>
    <w:rsid w:val="001C3598"/>
    <w:rsid w:val="001D484E"/>
    <w:rsid w:val="001F00E7"/>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703B2"/>
    <w:rsid w:val="00483193"/>
    <w:rsid w:val="004D230F"/>
    <w:rsid w:val="004D449D"/>
    <w:rsid w:val="004F0639"/>
    <w:rsid w:val="005215FB"/>
    <w:rsid w:val="005527D7"/>
    <w:rsid w:val="0056528E"/>
    <w:rsid w:val="005725E0"/>
    <w:rsid w:val="005755BA"/>
    <w:rsid w:val="005A21DB"/>
    <w:rsid w:val="005E235B"/>
    <w:rsid w:val="005F5114"/>
    <w:rsid w:val="006019FE"/>
    <w:rsid w:val="0062255B"/>
    <w:rsid w:val="006254D5"/>
    <w:rsid w:val="00662EF0"/>
    <w:rsid w:val="0067336D"/>
    <w:rsid w:val="0068547A"/>
    <w:rsid w:val="00694FCA"/>
    <w:rsid w:val="006D02D6"/>
    <w:rsid w:val="006E7597"/>
    <w:rsid w:val="006F3036"/>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4DD7"/>
    <w:rsid w:val="008F56AB"/>
    <w:rsid w:val="00920FEB"/>
    <w:rsid w:val="009A4F1F"/>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B4C72"/>
    <w:rsid w:val="00BD39F3"/>
    <w:rsid w:val="00BE0BAC"/>
    <w:rsid w:val="00BE3C10"/>
    <w:rsid w:val="00BE75B4"/>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A4476"/>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AC29CF3-60E0-4EEA-90F4-57378FAF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customStyle="1" w:styleId="Char">
    <w:name w:val="页脚 Char"/>
    <w:basedOn w:val="a1"/>
    <w:link w:val="a5"/>
    <w:uiPriority w:val="99"/>
    <w:rsid w:val="0068547A"/>
    <w:rPr>
      <w:sz w:val="21"/>
      <w:szCs w:val="18"/>
      <w:lang w:val="en-GB"/>
    </w:rPr>
  </w:style>
  <w:style w:type="paragraph" w:styleId="a9">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RuRu\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2</TotalTime>
  <Pages>27</Pages>
  <Words>3570</Words>
  <Characters>20353</Characters>
  <Application>Microsoft Office Word</Application>
  <DocSecurity>0</DocSecurity>
  <Lines>169</Lines>
  <Paragraphs>47</Paragraphs>
  <ScaleCrop>false</ScaleCrop>
  <Company>ths</Company>
  <LinksUpToDate>false</LinksUpToDate>
  <CharactersWithSpaces>23876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YanRuRu</dc:creator>
  <cp:keywords/>
  <dc:description/>
  <cp:lastModifiedBy>YanRuRu</cp:lastModifiedBy>
  <cp:revision>1</cp:revision>
  <cp:lastPrinted>1899-12-31T16:00:00Z</cp:lastPrinted>
  <dcterms:created xsi:type="dcterms:W3CDTF">2021-01-05T09:28:00Z</dcterms:created>
  <dcterms:modified xsi:type="dcterms:W3CDTF">2021-01-05T09:30:00Z</dcterms:modified>
</cp:coreProperties>
</file>