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DC526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4110F29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D7F4EE5" w14:textId="77777777" w:rsidR="00D40158" w:rsidRPr="00A22524" w:rsidRDefault="000B5101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空调系统节能率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3802671B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4F3A4E53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ADBA5FD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FA8DBC8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77B9A9A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BE6C88E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proofErr w:type="gramStart"/>
            <w:r w:rsidRPr="00D40158">
              <w:rPr>
                <w:rFonts w:ascii="宋体" w:hAnsi="宋体" w:hint="eastAsia"/>
                <w:szCs w:val="21"/>
              </w:rPr>
              <w:t>流廊</w:t>
            </w:r>
            <w:proofErr w:type="gramEnd"/>
            <w:r w:rsidRPr="00D40158">
              <w:rPr>
                <w:rFonts w:ascii="宋体" w:hAnsi="宋体" w:hint="eastAsia"/>
                <w:szCs w:val="21"/>
              </w:rPr>
              <w:t>——原合</w:t>
            </w:r>
            <w:proofErr w:type="gramStart"/>
            <w:r w:rsidRPr="00D40158">
              <w:rPr>
                <w:rFonts w:ascii="宋体" w:hAnsi="宋体" w:hint="eastAsia"/>
                <w:szCs w:val="21"/>
              </w:rPr>
              <w:t>钢五厂场域</w:t>
            </w:r>
            <w:proofErr w:type="gramEnd"/>
            <w:r w:rsidRPr="00D40158">
              <w:rPr>
                <w:rFonts w:ascii="宋体" w:hAnsi="宋体" w:hint="eastAsia"/>
                <w:szCs w:val="21"/>
              </w:rPr>
              <w:t>更新</w:t>
            </w:r>
            <w:bookmarkEnd w:id="1"/>
          </w:p>
        </w:tc>
      </w:tr>
      <w:tr w:rsidR="00D40158" w:rsidRPr="00D40158" w14:paraId="2AB8F447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046C9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0C683B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安徽</w:t>
            </w:r>
            <w:r>
              <w:t>-</w:t>
            </w:r>
            <w:r>
              <w:t>合肥</w:t>
            </w:r>
            <w:bookmarkEnd w:id="2"/>
          </w:p>
        </w:tc>
      </w:tr>
      <w:tr w:rsidR="00D40158" w:rsidRPr="00D40158" w14:paraId="0A15011B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8022F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2CAD33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 w:rsidRPr="00D40158">
              <w:rPr>
                <w:rFonts w:ascii="宋体" w:hAnsi="宋体" w:hint="eastAsia"/>
                <w:szCs w:val="21"/>
              </w:rPr>
              <w:t>YB30101</w:t>
            </w:r>
            <w:bookmarkEnd w:id="3"/>
          </w:p>
        </w:tc>
      </w:tr>
      <w:tr w:rsidR="00D40158" w:rsidRPr="00D40158" w14:paraId="05FAC44D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D8176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707169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r w:rsidRPr="00D40158">
              <w:rPr>
                <w:rFonts w:ascii="宋体" w:hAnsi="宋体" w:hint="eastAsia"/>
                <w:szCs w:val="21"/>
              </w:rPr>
              <w:t>安徽</w:t>
            </w:r>
            <w:bookmarkEnd w:id="4"/>
          </w:p>
        </w:tc>
      </w:tr>
      <w:tr w:rsidR="00D40158" w:rsidRPr="00D40158" w14:paraId="74DAC3AB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04973D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CEE165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r w:rsidRPr="00D40158">
              <w:rPr>
                <w:rFonts w:ascii="宋体" w:hAnsi="宋体" w:hint="eastAsia"/>
                <w:szCs w:val="21"/>
              </w:rPr>
              <w:t>安徽</w:t>
            </w:r>
            <w:bookmarkEnd w:id="5"/>
          </w:p>
        </w:tc>
      </w:tr>
      <w:tr w:rsidR="00D40158" w:rsidRPr="00D40158" w14:paraId="216C387C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915FB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F12058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6CAE119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FBFB88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915DCF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C8D9B20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2A4F1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2297C2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5272453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F84C6C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3C9F0C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2021年3月10日</w:t>
              </w:r>
            </w:smartTag>
            <w:bookmarkEnd w:id="6"/>
          </w:p>
        </w:tc>
      </w:tr>
    </w:tbl>
    <w:p w14:paraId="09A9696C" w14:textId="77777777" w:rsidR="00D40158" w:rsidRDefault="00D40158" w:rsidP="00B41640">
      <w:pPr>
        <w:rPr>
          <w:rFonts w:ascii="宋体" w:hAnsi="宋体"/>
          <w:lang w:val="en-US"/>
        </w:rPr>
      </w:pPr>
    </w:p>
    <w:p w14:paraId="433E0730" w14:textId="77777777"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743AC88C" wp14:editId="0E2CA337">
            <wp:extent cx="1514634" cy="1514634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685560BC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DA683B2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817138A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14:paraId="4F2267F0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E6CF0B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45AEC27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14:paraId="004B9138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5FA3EDF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1C4AE54E" w14:textId="77777777"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2D0AA864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E0EC77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8061970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T15522670223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0CEAE1D8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9E6C2F5" w14:textId="77777777" w:rsidR="00FA65D0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6305434" w:history="1">
        <w:r w:rsidR="00FA65D0" w:rsidRPr="00DF684D">
          <w:rPr>
            <w:rStyle w:val="a6"/>
          </w:rPr>
          <w:t>1</w:t>
        </w:r>
        <w:r w:rsidR="00FA65D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A65D0" w:rsidRPr="00DF684D">
          <w:rPr>
            <w:rStyle w:val="a6"/>
          </w:rPr>
          <w:t>建筑概况</w:t>
        </w:r>
        <w:r w:rsidR="00FA65D0">
          <w:rPr>
            <w:webHidden/>
          </w:rPr>
          <w:tab/>
        </w:r>
        <w:r w:rsidR="00FA65D0">
          <w:rPr>
            <w:webHidden/>
          </w:rPr>
          <w:fldChar w:fldCharType="begin"/>
        </w:r>
        <w:r w:rsidR="00FA65D0">
          <w:rPr>
            <w:webHidden/>
          </w:rPr>
          <w:instrText xml:space="preserve"> PAGEREF _Toc66305434 \h </w:instrText>
        </w:r>
        <w:r w:rsidR="00FA65D0">
          <w:rPr>
            <w:webHidden/>
          </w:rPr>
        </w:r>
        <w:r w:rsidR="00FA65D0">
          <w:rPr>
            <w:webHidden/>
          </w:rPr>
          <w:fldChar w:fldCharType="separate"/>
        </w:r>
        <w:r w:rsidR="00FA65D0">
          <w:rPr>
            <w:webHidden/>
          </w:rPr>
          <w:t>4</w:t>
        </w:r>
        <w:r w:rsidR="00FA65D0">
          <w:rPr>
            <w:webHidden/>
          </w:rPr>
          <w:fldChar w:fldCharType="end"/>
        </w:r>
      </w:hyperlink>
    </w:p>
    <w:p w14:paraId="14D20048" w14:textId="77777777" w:rsidR="00FA65D0" w:rsidRDefault="00FA65D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05435" w:history="1">
        <w:r w:rsidRPr="00DF684D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F684D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7618460" w14:textId="77777777" w:rsidR="00FA65D0" w:rsidRDefault="00FA65D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05436" w:history="1">
        <w:r w:rsidRPr="00DF684D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F684D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2035E2" w14:textId="77777777" w:rsidR="00FA65D0" w:rsidRDefault="00FA65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437" w:history="1">
        <w:r w:rsidRPr="00DF684D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5C0053B" w14:textId="77777777" w:rsidR="00FA65D0" w:rsidRDefault="00FA65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438" w:history="1">
        <w:r w:rsidRPr="00DF684D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2957204" w14:textId="77777777" w:rsidR="00FA65D0" w:rsidRDefault="00FA65D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05439" w:history="1">
        <w:r w:rsidRPr="00DF684D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F684D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A43C52A" w14:textId="77777777" w:rsidR="00FA65D0" w:rsidRDefault="00FA65D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05440" w:history="1">
        <w:r w:rsidRPr="00DF684D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F684D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4EFC190" w14:textId="77777777" w:rsidR="00FA65D0" w:rsidRDefault="00FA65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441" w:history="1">
        <w:r w:rsidRPr="00DF684D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CE191F9" w14:textId="77777777" w:rsidR="00FA65D0" w:rsidRDefault="00FA65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442" w:history="1">
        <w:r w:rsidRPr="00DF684D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4A9BD12" w14:textId="77777777" w:rsidR="00FA65D0" w:rsidRDefault="00FA65D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05443" w:history="1">
        <w:r w:rsidRPr="00DF684D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F684D">
          <w:rPr>
            <w:rStyle w:val="a6"/>
          </w:rPr>
          <w:t>设计系统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EC73D8C" w14:textId="77777777" w:rsidR="00FA65D0" w:rsidRDefault="00FA65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444" w:history="1">
        <w:r w:rsidRPr="00DF684D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C90EDCF" w14:textId="77777777" w:rsidR="00FA65D0" w:rsidRDefault="00FA65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445" w:history="1">
        <w:r w:rsidRPr="00DF684D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F00291D" w14:textId="77777777" w:rsidR="00FA65D0" w:rsidRDefault="00FA65D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05446" w:history="1">
        <w:r w:rsidRPr="00DF684D">
          <w:rPr>
            <w:rStyle w:val="a6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43634C0" w14:textId="77777777" w:rsidR="00FA65D0" w:rsidRDefault="00FA65D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05447" w:history="1">
        <w:r w:rsidRPr="00DF684D">
          <w:rPr>
            <w:rStyle w:val="a6"/>
            <w:lang w:val="en-GB"/>
          </w:rPr>
          <w:t>6.2.2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E925CDA" w14:textId="77777777" w:rsidR="00FA65D0" w:rsidRDefault="00FA65D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05448" w:history="1">
        <w:r w:rsidRPr="00DF684D">
          <w:rPr>
            <w:rStyle w:val="a6"/>
            <w:lang w:val="en-GB"/>
          </w:rPr>
          <w:t>6.2.3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000EC63" w14:textId="77777777" w:rsidR="00FA65D0" w:rsidRDefault="00FA65D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05449" w:history="1">
        <w:r w:rsidRPr="00DF684D">
          <w:rPr>
            <w:rStyle w:val="a6"/>
            <w:lang w:val="en-GB"/>
          </w:rPr>
          <w:t>6.2.4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E797FF6" w14:textId="77777777" w:rsidR="00FA65D0" w:rsidRDefault="00FA65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450" w:history="1">
        <w:r w:rsidRPr="00DF684D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62ECCB8" w14:textId="77777777" w:rsidR="00FA65D0" w:rsidRDefault="00FA65D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05451" w:history="1">
        <w:r w:rsidRPr="00DF684D">
          <w:rPr>
            <w:rStyle w:val="a6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热泵系统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C708C34" w14:textId="77777777" w:rsidR="00FA65D0" w:rsidRDefault="00FA65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452" w:history="1">
        <w:r w:rsidRPr="00DF684D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4BF8D2B" w14:textId="77777777" w:rsidR="00FA65D0" w:rsidRDefault="00FA65D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05453" w:history="1">
        <w:r w:rsidRPr="00DF684D">
          <w:rPr>
            <w:rStyle w:val="a6"/>
            <w:lang w:val="en-GB"/>
          </w:rPr>
          <w:t>6.4.1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3978224" w14:textId="77777777" w:rsidR="00FA65D0" w:rsidRDefault="00FA65D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05454" w:history="1">
        <w:r w:rsidRPr="00DF684D">
          <w:rPr>
            <w:rStyle w:val="a6"/>
            <w:lang w:val="en-GB"/>
          </w:rPr>
          <w:t>6.4.2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668588C" w14:textId="77777777" w:rsidR="00FA65D0" w:rsidRDefault="00FA65D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05455" w:history="1">
        <w:r w:rsidRPr="00DF684D">
          <w:rPr>
            <w:rStyle w:val="a6"/>
            <w:lang w:val="en-GB"/>
          </w:rPr>
          <w:t>6.4.3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全空气机组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C19D8E9" w14:textId="77777777" w:rsidR="00FA65D0" w:rsidRDefault="00FA65D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05456" w:history="1">
        <w:r w:rsidRPr="00DF684D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F684D">
          <w:rPr>
            <w:rStyle w:val="a6"/>
          </w:rPr>
          <w:t>参照系统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6A34B9F" w14:textId="77777777" w:rsidR="00FA65D0" w:rsidRDefault="00FA65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457" w:history="1">
        <w:r w:rsidRPr="00DF684D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198D899" w14:textId="77777777" w:rsidR="00FA65D0" w:rsidRDefault="00FA65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458" w:history="1">
        <w:r w:rsidRPr="00DF684D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FBA2426" w14:textId="77777777" w:rsidR="00FA65D0" w:rsidRDefault="00FA65D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05459" w:history="1">
        <w:r w:rsidRPr="00DF684D">
          <w:rPr>
            <w:rStyle w:val="a6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30992FC" w14:textId="77777777" w:rsidR="00FA65D0" w:rsidRDefault="00FA65D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05460" w:history="1">
        <w:r w:rsidRPr="00DF684D">
          <w:rPr>
            <w:rStyle w:val="a6"/>
            <w:lang w:val="en-GB"/>
          </w:rPr>
          <w:t>7.2.2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1588477" w14:textId="77777777" w:rsidR="00FA65D0" w:rsidRDefault="00FA65D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05461" w:history="1">
        <w:r w:rsidRPr="00DF684D">
          <w:rPr>
            <w:rStyle w:val="a6"/>
            <w:lang w:val="en-GB"/>
          </w:rPr>
          <w:t>7.2.3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BDECEE6" w14:textId="77777777" w:rsidR="00FA65D0" w:rsidRDefault="00FA65D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05462" w:history="1">
        <w:r w:rsidRPr="00DF684D">
          <w:rPr>
            <w:rStyle w:val="a6"/>
            <w:lang w:val="en-GB"/>
          </w:rPr>
          <w:t>7.2.4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冷却塔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DB44F8E" w14:textId="77777777" w:rsidR="00FA65D0" w:rsidRDefault="00FA65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463" w:history="1">
        <w:r w:rsidRPr="00DF684D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95CDA1E" w14:textId="77777777" w:rsidR="00FA65D0" w:rsidRDefault="00FA65D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05464" w:history="1">
        <w:r w:rsidRPr="00DF684D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热水锅炉能耗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A28A171" w14:textId="77777777" w:rsidR="00FA65D0" w:rsidRDefault="00FA65D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05465" w:history="1">
        <w:r w:rsidRPr="00DF684D">
          <w:rPr>
            <w:rStyle w:val="a6"/>
            <w:lang w:val="en-GB"/>
          </w:rPr>
          <w:t>7.3.2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3C63F25" w14:textId="77777777" w:rsidR="00FA65D0" w:rsidRDefault="00FA65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466" w:history="1">
        <w:r w:rsidRPr="00DF684D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7715924" w14:textId="77777777" w:rsidR="00FA65D0" w:rsidRDefault="00FA65D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05467" w:history="1">
        <w:r w:rsidRPr="00DF684D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27586BA" w14:textId="77777777" w:rsidR="00FA65D0" w:rsidRDefault="00FA65D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05468" w:history="1">
        <w:r w:rsidRPr="00DF684D">
          <w:rPr>
            <w:rStyle w:val="a6"/>
            <w:lang w:val="en-GB"/>
          </w:rPr>
          <w:t>7.4.2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1BE86CE" w14:textId="77777777" w:rsidR="00FA65D0" w:rsidRDefault="00FA65D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305469" w:history="1">
        <w:r w:rsidRPr="00DF684D">
          <w:rPr>
            <w:rStyle w:val="a6"/>
            <w:lang w:val="en-GB"/>
          </w:rPr>
          <w:t>7.4.3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全空气机组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54662C8" w14:textId="77777777" w:rsidR="00FA65D0" w:rsidRDefault="00FA65D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05470" w:history="1">
        <w:r w:rsidRPr="00DF684D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F684D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848533F" w14:textId="77777777" w:rsidR="00FA65D0" w:rsidRDefault="00FA65D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305471" w:history="1">
        <w:r w:rsidRPr="00DF684D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F684D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9AE6165" w14:textId="77777777" w:rsidR="00FA65D0" w:rsidRDefault="00FA65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472" w:history="1">
        <w:r w:rsidRPr="00DF684D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工作日</w:t>
        </w:r>
        <w:r w:rsidRPr="00DF684D">
          <w:rPr>
            <w:rStyle w:val="a6"/>
          </w:rPr>
          <w:t>/</w:t>
        </w:r>
        <w:r w:rsidRPr="00DF684D">
          <w:rPr>
            <w:rStyle w:val="a6"/>
          </w:rPr>
          <w:t>节假日人员逐时在室率</w:t>
        </w:r>
        <w:r w:rsidRPr="00DF684D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1DB1A70" w14:textId="77777777" w:rsidR="00FA65D0" w:rsidRDefault="00FA65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473" w:history="1">
        <w:r w:rsidRPr="00DF684D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工作日</w:t>
        </w:r>
        <w:r w:rsidRPr="00DF684D">
          <w:rPr>
            <w:rStyle w:val="a6"/>
          </w:rPr>
          <w:t>/</w:t>
        </w:r>
        <w:r w:rsidRPr="00DF684D">
          <w:rPr>
            <w:rStyle w:val="a6"/>
          </w:rPr>
          <w:t>节假日照明开关时间表</w:t>
        </w:r>
        <w:r w:rsidRPr="00DF684D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D91FDBF" w14:textId="77777777" w:rsidR="00FA65D0" w:rsidRDefault="00FA65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474" w:history="1">
        <w:r w:rsidRPr="00DF684D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工作日</w:t>
        </w:r>
        <w:r w:rsidRPr="00DF684D">
          <w:rPr>
            <w:rStyle w:val="a6"/>
          </w:rPr>
          <w:t>/</w:t>
        </w:r>
        <w:r w:rsidRPr="00DF684D">
          <w:rPr>
            <w:rStyle w:val="a6"/>
          </w:rPr>
          <w:t>节假日设备逐时使用率</w:t>
        </w:r>
        <w:r w:rsidRPr="00DF684D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4C07808" w14:textId="77777777" w:rsidR="00FA65D0" w:rsidRDefault="00FA65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305475" w:history="1">
        <w:r w:rsidRPr="00DF684D">
          <w:rPr>
            <w:rStyle w:val="a6"/>
            <w:lang w:val="en-GB"/>
          </w:rPr>
          <w:t>9.4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F684D">
          <w:rPr>
            <w:rStyle w:val="a6"/>
          </w:rPr>
          <w:t>工作日</w:t>
        </w:r>
        <w:r w:rsidRPr="00DF684D">
          <w:rPr>
            <w:rStyle w:val="a6"/>
          </w:rPr>
          <w:t>/</w:t>
        </w:r>
        <w:r w:rsidRPr="00DF684D">
          <w:rPr>
            <w:rStyle w:val="a6"/>
          </w:rPr>
          <w:t>节假日空调系统运行时间表</w:t>
        </w:r>
        <w:r w:rsidRPr="00DF684D">
          <w:rPr>
            <w:rStyle w:val="a6"/>
          </w:rPr>
          <w:t>(1:</w:t>
        </w:r>
        <w:r w:rsidRPr="00DF684D">
          <w:rPr>
            <w:rStyle w:val="a6"/>
          </w:rPr>
          <w:t>开</w:t>
        </w:r>
        <w:r w:rsidRPr="00DF684D">
          <w:rPr>
            <w:rStyle w:val="a6"/>
          </w:rPr>
          <w:t>,0:</w:t>
        </w:r>
        <w:r w:rsidRPr="00DF684D">
          <w:rPr>
            <w:rStyle w:val="a6"/>
          </w:rPr>
          <w:t>关</w:t>
        </w:r>
        <w:r w:rsidRPr="00DF684D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_Toc66305475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6C99742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6EBC9C56" w14:textId="77777777" w:rsidR="00D40158" w:rsidRDefault="00D40158" w:rsidP="00D40158">
      <w:pPr>
        <w:pStyle w:val="TOC1"/>
      </w:pPr>
    </w:p>
    <w:p w14:paraId="54C67585" w14:textId="77777777" w:rsidR="00D40158" w:rsidRPr="005E5F93" w:rsidRDefault="00D40158" w:rsidP="005215FB">
      <w:pPr>
        <w:pStyle w:val="1"/>
      </w:pPr>
      <w:bookmarkStart w:id="11" w:name="_Toc66305434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2A371C90" w14:textId="77777777">
        <w:tc>
          <w:tcPr>
            <w:tcW w:w="2841" w:type="dxa"/>
            <w:shd w:val="clear" w:color="auto" w:fill="E6E6E6"/>
          </w:tcPr>
          <w:p w14:paraId="5C9746E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3288191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流廊</w:t>
            </w:r>
            <w:r>
              <w:t>——</w:t>
            </w:r>
            <w:r>
              <w:t>原合钢五厂场域更新</w:t>
            </w:r>
            <w:bookmarkEnd w:id="12"/>
          </w:p>
        </w:tc>
      </w:tr>
      <w:tr w:rsidR="00D40158" w:rsidRPr="00FF2243" w14:paraId="145837D8" w14:textId="77777777">
        <w:tc>
          <w:tcPr>
            <w:tcW w:w="2841" w:type="dxa"/>
            <w:shd w:val="clear" w:color="auto" w:fill="E6E6E6"/>
          </w:tcPr>
          <w:p w14:paraId="1F4F834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486CE34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安徽</w:t>
            </w:r>
            <w:r>
              <w:t>-</w:t>
            </w:r>
            <w:r>
              <w:t>合肥</w:t>
            </w:r>
            <w:bookmarkEnd w:id="13"/>
          </w:p>
        </w:tc>
      </w:tr>
      <w:tr w:rsidR="00037A4C" w:rsidRPr="00FF2243" w14:paraId="6E62D6F1" w14:textId="77777777">
        <w:tc>
          <w:tcPr>
            <w:tcW w:w="2841" w:type="dxa"/>
            <w:shd w:val="clear" w:color="auto" w:fill="E6E6E6"/>
          </w:tcPr>
          <w:p w14:paraId="1763288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521641F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32.00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3AEE98A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117.23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6E950496" w14:textId="77777777">
        <w:tc>
          <w:tcPr>
            <w:tcW w:w="2841" w:type="dxa"/>
            <w:shd w:val="clear" w:color="auto" w:fill="E6E6E6"/>
          </w:tcPr>
          <w:p w14:paraId="60DCD60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30CD6B1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22880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21AAFD08" w14:textId="77777777">
        <w:tc>
          <w:tcPr>
            <w:tcW w:w="2841" w:type="dxa"/>
            <w:shd w:val="clear" w:color="auto" w:fill="E6E6E6"/>
          </w:tcPr>
          <w:p w14:paraId="65DDE8D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0D3ABE8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0D911C77" w14:textId="77777777">
        <w:tc>
          <w:tcPr>
            <w:tcW w:w="2841" w:type="dxa"/>
            <w:shd w:val="clear" w:color="auto" w:fill="E6E6E6"/>
          </w:tcPr>
          <w:p w14:paraId="37B9EF2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73187D70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24.8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16EE24F5" w14:textId="77777777">
        <w:tc>
          <w:tcPr>
            <w:tcW w:w="2841" w:type="dxa"/>
            <w:shd w:val="clear" w:color="auto" w:fill="E6E6E6"/>
          </w:tcPr>
          <w:p w14:paraId="12FDAE91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91EA008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124044.69</w:t>
            </w:r>
            <w:bookmarkEnd w:id="22"/>
          </w:p>
        </w:tc>
      </w:tr>
      <w:tr w:rsidR="00203A7D" w:rsidRPr="00FF2243" w14:paraId="5A35BE3E" w14:textId="77777777">
        <w:tc>
          <w:tcPr>
            <w:tcW w:w="2841" w:type="dxa"/>
            <w:shd w:val="clear" w:color="auto" w:fill="E6E6E6"/>
          </w:tcPr>
          <w:p w14:paraId="490C7A82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EC4AD35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23463.30</w:t>
            </w:r>
            <w:bookmarkEnd w:id="23"/>
          </w:p>
        </w:tc>
      </w:tr>
      <w:tr w:rsidR="00D40158" w:rsidRPr="00FF2243" w14:paraId="603D86D5" w14:textId="77777777">
        <w:tc>
          <w:tcPr>
            <w:tcW w:w="2841" w:type="dxa"/>
            <w:shd w:val="clear" w:color="auto" w:fill="E6E6E6"/>
          </w:tcPr>
          <w:p w14:paraId="5AD0314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7FFE778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107</w:t>
            </w:r>
            <w:bookmarkEnd w:id="24"/>
          </w:p>
        </w:tc>
      </w:tr>
      <w:tr w:rsidR="00D40158" w:rsidRPr="00FF2243" w14:paraId="2A6BEE63" w14:textId="77777777">
        <w:tc>
          <w:tcPr>
            <w:tcW w:w="2841" w:type="dxa"/>
            <w:shd w:val="clear" w:color="auto" w:fill="E6E6E6"/>
          </w:tcPr>
          <w:p w14:paraId="336A8A2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1942957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r>
              <w:t>框架结构</w:t>
            </w:r>
            <w:bookmarkEnd w:id="25"/>
          </w:p>
        </w:tc>
      </w:tr>
      <w:tr w:rsidR="00D40158" w:rsidRPr="00FF2243" w14:paraId="35D1B938" w14:textId="77777777">
        <w:tc>
          <w:tcPr>
            <w:tcW w:w="2841" w:type="dxa"/>
            <w:shd w:val="clear" w:color="auto" w:fill="E6E6E6"/>
          </w:tcPr>
          <w:p w14:paraId="09A519B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1DD9565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0.91</w:t>
            </w:r>
            <w:bookmarkEnd w:id="26"/>
          </w:p>
        </w:tc>
      </w:tr>
      <w:tr w:rsidR="00D40158" w:rsidRPr="00FF2243" w14:paraId="0AB728C8" w14:textId="77777777">
        <w:tc>
          <w:tcPr>
            <w:tcW w:w="2841" w:type="dxa"/>
            <w:shd w:val="clear" w:color="auto" w:fill="E6E6E6"/>
          </w:tcPr>
          <w:p w14:paraId="49BB77F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37F69B7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0.86</w:t>
            </w:r>
            <w:bookmarkEnd w:id="27"/>
          </w:p>
        </w:tc>
      </w:tr>
    </w:tbl>
    <w:p w14:paraId="2FA4407F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8" w:name="TitleFormat"/>
    </w:p>
    <w:p w14:paraId="4B4B18AF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1AFED588" w14:textId="77777777" w:rsidR="00D40158" w:rsidRDefault="000B5101" w:rsidP="00D40158">
      <w:pPr>
        <w:pStyle w:val="1"/>
      </w:pPr>
      <w:bookmarkStart w:id="29" w:name="_Toc66305435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9"/>
    </w:p>
    <w:p w14:paraId="3D5281B9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0" w:name="计算依据"/>
      <w:bookmarkEnd w:id="28"/>
      <w:bookmarkEnd w:id="30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(GB/T50378-2014)</w:t>
      </w:r>
    </w:p>
    <w:p w14:paraId="21475C58" w14:textId="77777777" w:rsidR="00E94B3D" w:rsidRDefault="0095016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49AE500B" w14:textId="77777777" w:rsidR="00E94B3D" w:rsidRDefault="0095016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3F41990D" w14:textId="77777777" w:rsidR="00E94B3D" w:rsidRDefault="0095016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52996682" w14:textId="77777777" w:rsidR="00E94B3D" w:rsidRDefault="0095016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61FE5A72" w14:textId="77777777" w:rsidR="00E94B3D" w:rsidRDefault="00E94B3D">
      <w:pPr>
        <w:widowControl w:val="0"/>
        <w:jc w:val="both"/>
        <w:rPr>
          <w:kern w:val="2"/>
          <w:szCs w:val="24"/>
          <w:lang w:val="en-US"/>
        </w:rPr>
      </w:pPr>
    </w:p>
    <w:p w14:paraId="75E0C3B8" w14:textId="77777777" w:rsidR="00297DDF" w:rsidRDefault="00297DDF" w:rsidP="00297DDF">
      <w:pPr>
        <w:pStyle w:val="1"/>
        <w:tabs>
          <w:tab w:val="left" w:pos="432"/>
        </w:tabs>
      </w:pPr>
      <w:bookmarkStart w:id="31" w:name="_Toc31856"/>
      <w:bookmarkStart w:id="32" w:name="_Toc25351"/>
      <w:bookmarkStart w:id="33" w:name="_Toc66305436"/>
      <w:r>
        <w:rPr>
          <w:rFonts w:hint="eastAsia"/>
        </w:rPr>
        <w:t>计算要求</w:t>
      </w:r>
      <w:bookmarkEnd w:id="31"/>
      <w:bookmarkEnd w:id="32"/>
      <w:bookmarkEnd w:id="33"/>
    </w:p>
    <w:p w14:paraId="4AC150CB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4" w:name="_Toc20530"/>
      <w:bookmarkStart w:id="35" w:name="_Toc3445"/>
      <w:bookmarkStart w:id="36" w:name="_Toc66305437"/>
      <w:r>
        <w:rPr>
          <w:rFonts w:hint="eastAsia"/>
          <w:kern w:val="2"/>
          <w:sz w:val="21"/>
        </w:rPr>
        <w:t>计算目标</w:t>
      </w:r>
      <w:bookmarkEnd w:id="34"/>
      <w:bookmarkEnd w:id="35"/>
      <w:bookmarkEnd w:id="36"/>
    </w:p>
    <w:p w14:paraId="75456BC3" w14:textId="77777777" w:rsidR="00297DDF" w:rsidRDefault="00297DDF" w:rsidP="00297DDF">
      <w:pPr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szCs w:val="21"/>
          <w:lang w:val="en-US"/>
        </w:rPr>
        <w:t>依据《绿色建筑评价标准》</w:t>
      </w:r>
      <w:r>
        <w:rPr>
          <w:rFonts w:hint="eastAsia"/>
          <w:szCs w:val="21"/>
          <w:lang w:val="en-US"/>
        </w:rPr>
        <w:t>(GB/T50378-2014)</w:t>
      </w:r>
      <w:r>
        <w:rPr>
          <w:rFonts w:hint="eastAsia"/>
          <w:szCs w:val="21"/>
          <w:lang w:val="en-US"/>
        </w:rPr>
        <w:t>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  <w:szCs w:val="21"/>
            <w:lang w:val="en-US"/>
          </w:rPr>
          <w:t>5.2.6</w:t>
        </w:r>
      </w:smartTag>
      <w:r>
        <w:rPr>
          <w:rFonts w:hint="eastAsia"/>
          <w:szCs w:val="21"/>
          <w:lang w:val="en-US"/>
        </w:rPr>
        <w:t>相关内容，对于建筑空调系统节能率进行计算。</w:t>
      </w:r>
      <w:r>
        <w:rPr>
          <w:rFonts w:hint="eastAsia"/>
          <w:kern w:val="2"/>
          <w:szCs w:val="24"/>
          <w:lang w:val="en-US"/>
        </w:rPr>
        <w:t xml:space="preserve"> </w:t>
      </w:r>
    </w:p>
    <w:p w14:paraId="034406E3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7" w:name="_Toc30695"/>
      <w:bookmarkStart w:id="38" w:name="_Toc6638"/>
      <w:bookmarkStart w:id="39" w:name="_Toc66305438"/>
      <w:r>
        <w:rPr>
          <w:rFonts w:hint="eastAsia"/>
          <w:kern w:val="2"/>
          <w:sz w:val="21"/>
        </w:rPr>
        <w:t>计算方法</w:t>
      </w:r>
      <w:bookmarkEnd w:id="37"/>
      <w:bookmarkEnd w:id="38"/>
      <w:bookmarkEnd w:id="39"/>
    </w:p>
    <w:p w14:paraId="63C8ED6E" w14:textId="77777777"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暖通空调系统节能措施包括合理选择系统形式，提高设备与系统效率，优化系统控制策略等。</w:t>
      </w:r>
    </w:p>
    <w:p w14:paraId="2E49934B" w14:textId="77777777" w:rsidR="00297DDF" w:rsidRDefault="00BA7FC5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lastRenderedPageBreak/>
        <w:t>参照</w:t>
      </w:r>
      <w:r w:rsidR="00297DDF">
        <w:rPr>
          <w:rFonts w:hint="eastAsia"/>
          <w:lang w:val="en-US"/>
        </w:rPr>
        <w:t>建筑和设计建筑在外形、内部的功能分区、气象参数、建筑的室内供暖空调设计参数、房间运行模式</w:t>
      </w:r>
      <w:r w:rsidR="00297DDF">
        <w:rPr>
          <w:rFonts w:hint="eastAsia"/>
          <w:lang w:val="en-US"/>
        </w:rPr>
        <w:t>(</w:t>
      </w:r>
      <w:r w:rsidR="00297DDF">
        <w:rPr>
          <w:rFonts w:hint="eastAsia"/>
          <w:lang w:val="en-US"/>
        </w:rPr>
        <w:t>人员、灯光、设备等</w:t>
      </w:r>
      <w:r w:rsidR="00297DDF">
        <w:rPr>
          <w:rFonts w:hint="eastAsia"/>
          <w:lang w:val="en-US"/>
        </w:rPr>
        <w:t>)</w:t>
      </w:r>
      <w:r w:rsidR="00297DDF">
        <w:rPr>
          <w:rFonts w:hint="eastAsia"/>
          <w:lang w:val="en-US"/>
        </w:rPr>
        <w:t>以及围护结构均保持一致。</w:t>
      </w:r>
    </w:p>
    <w:p w14:paraId="57A4782A" w14:textId="77777777"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在供暖、通风和空调系统形式以及冷热</w:t>
      </w:r>
      <w:r w:rsidR="00C67445">
        <w:rPr>
          <w:rFonts w:hint="eastAsia"/>
          <w:lang w:val="en-US"/>
        </w:rPr>
        <w:t>源能效、输配系统和末端方式上，设计建筑按照用户设计要求设定，参照</w:t>
      </w:r>
      <w:r>
        <w:rPr>
          <w:rFonts w:hint="eastAsia"/>
          <w:lang w:val="en-US"/>
        </w:rPr>
        <w:t>建筑则根据现</w:t>
      </w:r>
      <w:r w:rsidR="00D10A9B">
        <w:rPr>
          <w:rFonts w:hint="eastAsia"/>
          <w:lang w:val="en-US"/>
        </w:rPr>
        <w:t>有国家和行业有关建筑节能设计标准统一设定。通过分别计算和统计参照</w:t>
      </w:r>
      <w:r>
        <w:rPr>
          <w:rFonts w:hint="eastAsia"/>
          <w:lang w:val="en-US"/>
        </w:rPr>
        <w:t>建筑和设计建筑在不同负荷率下的负荷情况，得出各自的全年空调系统耗电量及空调系统节能率。</w:t>
      </w:r>
    </w:p>
    <w:p w14:paraId="5BA2CDE1" w14:textId="77777777" w:rsidR="00297DDF" w:rsidRDefault="00297DDF" w:rsidP="00297DDF">
      <w:pPr>
        <w:pStyle w:val="a0"/>
        <w:ind w:firstLine="420"/>
        <w:rPr>
          <w:kern w:val="2"/>
          <w:szCs w:val="24"/>
          <w:lang w:val="en-US"/>
        </w:rPr>
      </w:pPr>
      <w:r>
        <w:rPr>
          <w:rFonts w:hint="eastAsia"/>
          <w:lang w:val="en-US"/>
        </w:rPr>
        <w:t>即：空调系统节能率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＝</w:t>
      </w:r>
      <w:r>
        <w:rPr>
          <w:rFonts w:hint="eastAsia"/>
          <w:lang w:val="en-US"/>
        </w:rPr>
        <w:t xml:space="preserve"> </w:t>
      </w:r>
      <w:r w:rsidR="00D10A9B">
        <w:rPr>
          <w:rFonts w:hint="eastAsia"/>
          <w:lang w:val="en-US"/>
        </w:rPr>
        <w:t>（参照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设计建筑全年空调系统耗电量）</w:t>
      </w:r>
      <w:r>
        <w:rPr>
          <w:rFonts w:hint="eastAsia"/>
          <w:lang w:val="en-US"/>
        </w:rPr>
        <w:t xml:space="preserve"> /  </w:t>
      </w:r>
      <w:r w:rsidR="00D10A9B">
        <w:rPr>
          <w:rFonts w:hint="eastAsia"/>
          <w:lang w:val="en-US"/>
        </w:rPr>
        <w:t>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rFonts w:hint="eastAsia"/>
          <w:lang w:val="en-US"/>
        </w:rPr>
        <w:t xml:space="preserve"> 100%</w:t>
      </w:r>
    </w:p>
    <w:p w14:paraId="0FC11CCA" w14:textId="77777777" w:rsidR="00297DDF" w:rsidRPr="00297DDF" w:rsidRDefault="00297DDF" w:rsidP="00D62A9A">
      <w:pPr>
        <w:pStyle w:val="1"/>
        <w:widowControl w:val="0"/>
        <w:jc w:val="both"/>
        <w:rPr>
          <w:kern w:val="2"/>
          <w:szCs w:val="24"/>
        </w:rPr>
      </w:pPr>
      <w:bookmarkStart w:id="40" w:name="_Toc66305439"/>
      <w:r>
        <w:rPr>
          <w:kern w:val="2"/>
          <w:szCs w:val="24"/>
        </w:rPr>
        <w:t>围护结构概况</w:t>
      </w:r>
      <w:bookmarkEnd w:id="40"/>
    </w:p>
    <w:p w14:paraId="7E7A2202" w14:textId="77777777" w:rsidR="00E94B3D" w:rsidRDefault="00E94B3D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6F5BEC30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E77A282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EA231C3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5A1400" w14:paraId="74EDBBBA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480F249" w14:textId="77777777" w:rsidR="005A1400" w:rsidRDefault="00950161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DBB64E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  <w:bookmarkStart w:id="41" w:name="屋顶K"/>
            <w:r>
              <w:rPr>
                <w:rFonts w:hint="eastAsia"/>
                <w:bCs/>
                <w:szCs w:val="21"/>
              </w:rPr>
              <w:t>0.37</w:t>
            </w:r>
            <w:bookmarkEnd w:id="41"/>
            <w:r>
              <w:rPr>
                <w:rFonts w:hint="eastAsia"/>
                <w:bCs/>
                <w:szCs w:val="21"/>
              </w:rPr>
              <w:t>(D:</w:t>
            </w:r>
            <w:bookmarkStart w:id="42" w:name="屋顶D"/>
            <w:r w:rsidRPr="00AB0512">
              <w:rPr>
                <w:rFonts w:hint="eastAsia"/>
                <w:bCs/>
                <w:szCs w:val="21"/>
              </w:rPr>
              <w:t>5.52</w:t>
            </w:r>
            <w:bookmarkEnd w:id="42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601C5145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F47D644" w14:textId="77777777" w:rsidR="005A1400" w:rsidRDefault="00950161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 xml:space="preserve">K </w:t>
            </w:r>
            <w:r>
              <w:rPr>
                <w:szCs w:val="21"/>
              </w:rPr>
              <w:t>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F3C6BE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  <w:bookmarkStart w:id="43" w:name="外墙K"/>
            <w:r>
              <w:rPr>
                <w:rFonts w:hint="eastAsia"/>
                <w:bCs/>
                <w:szCs w:val="21"/>
              </w:rPr>
              <w:t>0.26(</w:t>
            </w:r>
            <w:r>
              <w:rPr>
                <w:rFonts w:hint="eastAsia"/>
                <w:bCs/>
                <w:szCs w:val="21"/>
              </w:rPr>
              <w:t>不含反射隔热外饰面附加热阻</w:t>
            </w:r>
            <w:r>
              <w:rPr>
                <w:rFonts w:hint="eastAsia"/>
                <w:bCs/>
                <w:szCs w:val="21"/>
              </w:rPr>
              <w:t>)</w:t>
            </w:r>
            <w:bookmarkEnd w:id="43"/>
            <w:r>
              <w:rPr>
                <w:rFonts w:hint="eastAsia"/>
                <w:bCs/>
                <w:szCs w:val="21"/>
              </w:rPr>
              <w:t>(D:</w:t>
            </w:r>
            <w:bookmarkStart w:id="44" w:name="外墙D"/>
            <w:r w:rsidRPr="00AB0512">
              <w:rPr>
                <w:rFonts w:hint="eastAsia"/>
                <w:bCs/>
                <w:szCs w:val="21"/>
              </w:rPr>
              <w:t>3.22</w:t>
            </w:r>
            <w:bookmarkEnd w:id="44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63366BEF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966B3A3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34063973" w14:textId="77777777" w:rsidR="005A1400" w:rsidRDefault="00950161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D6C452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  <w:bookmarkStart w:id="45" w:name="天窗K"/>
            <w:r>
              <w:rPr>
                <w:rFonts w:hint="eastAsia"/>
                <w:bCs/>
                <w:szCs w:val="21"/>
              </w:rPr>
              <w:t>2.10</w:t>
            </w:r>
            <w:bookmarkEnd w:id="45"/>
          </w:p>
        </w:tc>
      </w:tr>
      <w:tr w:rsidR="005A1400" w14:paraId="5ABB7479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9D78A43" w14:textId="77777777" w:rsidR="005A1400" w:rsidRDefault="00950161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E00F66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  <w:bookmarkStart w:id="46" w:name="天窗SHGC"/>
            <w:r>
              <w:rPr>
                <w:rFonts w:hint="eastAsia"/>
                <w:bCs/>
                <w:szCs w:val="21"/>
              </w:rPr>
              <w:t>0.52</w:t>
            </w:r>
            <w:bookmarkEnd w:id="46"/>
          </w:p>
        </w:tc>
      </w:tr>
      <w:tr w:rsidR="005A1400" w14:paraId="31BD56A4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4703D8A" w14:textId="77777777" w:rsidR="005A1400" w:rsidRDefault="00950161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5D370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  <w:bookmarkStart w:id="47" w:name="挑空楼板K"/>
            <w:r>
              <w:rPr>
                <w:rFonts w:hint="eastAsia"/>
                <w:bCs/>
                <w:szCs w:val="21"/>
              </w:rPr>
              <w:t>0.73</w:t>
            </w:r>
            <w:bookmarkEnd w:id="47"/>
          </w:p>
        </w:tc>
      </w:tr>
      <w:tr w:rsidR="005A1400" w14:paraId="7C9000F1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7B19B15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9755BD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FC0F6B8" w14:textId="77777777" w:rsidR="005A1400" w:rsidRDefault="00950161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8C5E07E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A41E79D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3D5F4176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A5F1407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14:paraId="15619DE1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812ACB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53705B" w14:textId="77777777" w:rsidR="005A1400" w:rsidRDefault="00950161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48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48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0A3F41" w14:textId="77777777" w:rsidR="005A1400" w:rsidRDefault="00950161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29858B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0.07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F4F2AC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0E8DC5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</w:tr>
      <w:tr w:rsidR="005A1400" w14:paraId="7C721578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F27603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A6308C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A1546E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30FD8B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0.05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7B8174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2235AE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</w:tr>
      <w:tr w:rsidR="005A1400" w14:paraId="4BBAEE82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AEA4D0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F5A218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584716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AC0511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0.02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4B0A22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D09397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</w:tr>
      <w:tr w:rsidR="005A1400" w14:paraId="3A6320DC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D5CC538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06E6EF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D646BF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1650B1E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0.04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C684FCC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8CA0D0B" w14:textId="77777777" w:rsidR="005A1400" w:rsidRDefault="00950161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</w:tr>
    </w:tbl>
    <w:p w14:paraId="07F064CD" w14:textId="77777777" w:rsidR="00E94B3D" w:rsidRDefault="00E94B3D">
      <w:pPr>
        <w:widowControl w:val="0"/>
        <w:jc w:val="both"/>
        <w:rPr>
          <w:kern w:val="2"/>
          <w:szCs w:val="24"/>
          <w:lang w:val="en-US"/>
        </w:rPr>
      </w:pPr>
    </w:p>
    <w:p w14:paraId="2C57CDE3" w14:textId="77777777" w:rsidR="00E94B3D" w:rsidRDefault="00950161">
      <w:pPr>
        <w:pStyle w:val="1"/>
        <w:widowControl w:val="0"/>
        <w:jc w:val="both"/>
        <w:rPr>
          <w:kern w:val="2"/>
          <w:szCs w:val="24"/>
        </w:rPr>
      </w:pPr>
      <w:bookmarkStart w:id="49" w:name="_Toc66305440"/>
      <w:r>
        <w:rPr>
          <w:kern w:val="2"/>
          <w:szCs w:val="24"/>
        </w:rPr>
        <w:t>房间类型</w:t>
      </w:r>
      <w:bookmarkEnd w:id="49"/>
    </w:p>
    <w:p w14:paraId="3F8246E5" w14:textId="77777777" w:rsidR="00E94B3D" w:rsidRDefault="00950161">
      <w:pPr>
        <w:pStyle w:val="2"/>
        <w:widowControl w:val="0"/>
        <w:rPr>
          <w:kern w:val="2"/>
        </w:rPr>
      </w:pPr>
      <w:bookmarkStart w:id="50" w:name="_Toc66305441"/>
      <w:r>
        <w:rPr>
          <w:kern w:val="2"/>
        </w:rPr>
        <w:t>房间表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E94B3D" w14:paraId="4D52E6D4" w14:textId="77777777">
        <w:tc>
          <w:tcPr>
            <w:tcW w:w="1862" w:type="dxa"/>
            <w:shd w:val="clear" w:color="auto" w:fill="E6E6E6"/>
            <w:vAlign w:val="center"/>
          </w:tcPr>
          <w:p w14:paraId="03E69956" w14:textId="77777777" w:rsidR="00E94B3D" w:rsidRDefault="00950161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0951910" w14:textId="77777777" w:rsidR="00E94B3D" w:rsidRDefault="00950161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2EF43B8" w14:textId="77777777" w:rsidR="00E94B3D" w:rsidRDefault="00950161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2005B992" w14:textId="77777777" w:rsidR="00E94B3D" w:rsidRDefault="00950161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16ACD3B5" w14:textId="77777777" w:rsidR="00E94B3D" w:rsidRDefault="00950161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7F428D08" w14:textId="77777777" w:rsidR="00E94B3D" w:rsidRDefault="00950161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7297AA5" w14:textId="77777777" w:rsidR="00E94B3D" w:rsidRDefault="00950161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E94B3D" w14:paraId="32F88692" w14:textId="77777777">
        <w:tc>
          <w:tcPr>
            <w:tcW w:w="1862" w:type="dxa"/>
            <w:shd w:val="clear" w:color="auto" w:fill="E6E6E6"/>
            <w:vAlign w:val="center"/>
          </w:tcPr>
          <w:p w14:paraId="006E3986" w14:textId="77777777" w:rsidR="00E94B3D" w:rsidRDefault="0095016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1FA16960" w14:textId="77777777" w:rsidR="00E94B3D" w:rsidRDefault="0095016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E545B5A" w14:textId="77777777" w:rsidR="00E94B3D" w:rsidRDefault="00950161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554131A5" w14:textId="77777777" w:rsidR="00E94B3D" w:rsidRDefault="00950161">
            <w:pPr>
              <w:jc w:val="center"/>
            </w:pPr>
            <w:r>
              <w:t>25(m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11A7400" w14:textId="77777777" w:rsidR="00E94B3D" w:rsidRDefault="00950161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EE0F91F" w14:textId="77777777" w:rsidR="00E94B3D" w:rsidRDefault="00950161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07C1DAEE" w14:textId="77777777" w:rsidR="00E94B3D" w:rsidRDefault="00950161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E94B3D" w14:paraId="5DC5DBEA" w14:textId="77777777">
        <w:tc>
          <w:tcPr>
            <w:tcW w:w="1862" w:type="dxa"/>
            <w:shd w:val="clear" w:color="auto" w:fill="E6E6E6"/>
            <w:vAlign w:val="center"/>
          </w:tcPr>
          <w:p w14:paraId="034F6C07" w14:textId="77777777" w:rsidR="00E94B3D" w:rsidRDefault="00950161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14:paraId="18F00BFB" w14:textId="77777777" w:rsidR="00E94B3D" w:rsidRDefault="00950161">
            <w:pPr>
              <w:jc w:val="center"/>
            </w:pPr>
            <w:r>
              <w:t>28</w:t>
            </w:r>
          </w:p>
        </w:tc>
        <w:tc>
          <w:tcPr>
            <w:tcW w:w="781" w:type="dxa"/>
            <w:vAlign w:val="center"/>
          </w:tcPr>
          <w:p w14:paraId="4C0861F2" w14:textId="77777777" w:rsidR="00E94B3D" w:rsidRDefault="00950161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14:paraId="78A24F83" w14:textId="77777777" w:rsidR="00E94B3D" w:rsidRDefault="00950161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5D14330" w14:textId="77777777" w:rsidR="00E94B3D" w:rsidRDefault="00950161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80B3FCF" w14:textId="77777777" w:rsidR="00E94B3D" w:rsidRDefault="00950161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729BCAF4" w14:textId="77777777" w:rsidR="00E94B3D" w:rsidRDefault="00950161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E94B3D" w14:paraId="1BD506D2" w14:textId="77777777">
        <w:tc>
          <w:tcPr>
            <w:tcW w:w="1862" w:type="dxa"/>
            <w:shd w:val="clear" w:color="auto" w:fill="E6E6E6"/>
            <w:vAlign w:val="center"/>
          </w:tcPr>
          <w:p w14:paraId="0A9281CB" w14:textId="77777777" w:rsidR="00E94B3D" w:rsidRDefault="00950161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81" w:type="dxa"/>
            <w:vAlign w:val="center"/>
          </w:tcPr>
          <w:p w14:paraId="3189FDCC" w14:textId="77777777" w:rsidR="00E94B3D" w:rsidRDefault="00950161">
            <w:pPr>
              <w:jc w:val="center"/>
            </w:pPr>
            <w:r>
              <w:t>28</w:t>
            </w:r>
          </w:p>
        </w:tc>
        <w:tc>
          <w:tcPr>
            <w:tcW w:w="781" w:type="dxa"/>
            <w:vAlign w:val="center"/>
          </w:tcPr>
          <w:p w14:paraId="15DA45AA" w14:textId="77777777" w:rsidR="00E94B3D" w:rsidRDefault="00950161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71AF5A54" w14:textId="77777777" w:rsidR="00E94B3D" w:rsidRDefault="00950161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F2944F8" w14:textId="77777777" w:rsidR="00E94B3D" w:rsidRDefault="00950161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D47D30F" w14:textId="77777777" w:rsidR="00E94B3D" w:rsidRDefault="00950161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6778AEC1" w14:textId="77777777" w:rsidR="00E94B3D" w:rsidRDefault="00950161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E94B3D" w14:paraId="140541A4" w14:textId="77777777">
        <w:tc>
          <w:tcPr>
            <w:tcW w:w="1862" w:type="dxa"/>
            <w:shd w:val="clear" w:color="auto" w:fill="E6E6E6"/>
            <w:vAlign w:val="center"/>
          </w:tcPr>
          <w:p w14:paraId="56735E8F" w14:textId="77777777" w:rsidR="00E94B3D" w:rsidRDefault="00950161">
            <w:r>
              <w:t>展厅</w:t>
            </w:r>
          </w:p>
        </w:tc>
        <w:tc>
          <w:tcPr>
            <w:tcW w:w="781" w:type="dxa"/>
            <w:vAlign w:val="center"/>
          </w:tcPr>
          <w:p w14:paraId="22FF7D9A" w14:textId="77777777" w:rsidR="00E94B3D" w:rsidRDefault="00950161">
            <w:pPr>
              <w:jc w:val="center"/>
            </w:pPr>
            <w:r>
              <w:t>28</w:t>
            </w:r>
          </w:p>
        </w:tc>
        <w:tc>
          <w:tcPr>
            <w:tcW w:w="781" w:type="dxa"/>
            <w:vAlign w:val="center"/>
          </w:tcPr>
          <w:p w14:paraId="3E8234C4" w14:textId="77777777" w:rsidR="00E94B3D" w:rsidRDefault="00950161">
            <w:pPr>
              <w:jc w:val="center"/>
            </w:pPr>
            <w:r>
              <w:t>15</w:t>
            </w:r>
          </w:p>
        </w:tc>
        <w:tc>
          <w:tcPr>
            <w:tcW w:w="1618" w:type="dxa"/>
            <w:vAlign w:val="center"/>
          </w:tcPr>
          <w:p w14:paraId="242F2968" w14:textId="77777777" w:rsidR="00E94B3D" w:rsidRDefault="0095016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0544B54" w14:textId="77777777" w:rsidR="00E94B3D" w:rsidRDefault="00950161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CDAB977" w14:textId="77777777" w:rsidR="00E94B3D" w:rsidRDefault="00950161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6E0A1645" w14:textId="77777777" w:rsidR="00E94B3D" w:rsidRDefault="00950161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E94B3D" w14:paraId="67E9BB1D" w14:textId="77777777">
        <w:tc>
          <w:tcPr>
            <w:tcW w:w="1862" w:type="dxa"/>
            <w:shd w:val="clear" w:color="auto" w:fill="E6E6E6"/>
            <w:vAlign w:val="center"/>
          </w:tcPr>
          <w:p w14:paraId="28B3EBB3" w14:textId="77777777" w:rsidR="00E94B3D" w:rsidRDefault="00950161">
            <w:r>
              <w:lastRenderedPageBreak/>
              <w:t>报告厅</w:t>
            </w:r>
          </w:p>
        </w:tc>
        <w:tc>
          <w:tcPr>
            <w:tcW w:w="781" w:type="dxa"/>
            <w:vAlign w:val="center"/>
          </w:tcPr>
          <w:p w14:paraId="1965F192" w14:textId="77777777" w:rsidR="00E94B3D" w:rsidRDefault="00950161">
            <w:pPr>
              <w:jc w:val="center"/>
            </w:pPr>
            <w:r>
              <w:t>25</w:t>
            </w:r>
          </w:p>
        </w:tc>
        <w:tc>
          <w:tcPr>
            <w:tcW w:w="781" w:type="dxa"/>
            <w:vAlign w:val="center"/>
          </w:tcPr>
          <w:p w14:paraId="76F122B6" w14:textId="77777777" w:rsidR="00E94B3D" w:rsidRDefault="00950161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1BCD948F" w14:textId="77777777" w:rsidR="00E94B3D" w:rsidRDefault="00950161">
            <w:pPr>
              <w:jc w:val="center"/>
            </w:pPr>
            <w:r>
              <w:t>10(m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8C8EFEA" w14:textId="77777777" w:rsidR="00E94B3D" w:rsidRDefault="00950161">
            <w:pPr>
              <w:jc w:val="center"/>
            </w:pPr>
            <w:r>
              <w:t>3(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FA8C62B" w14:textId="77777777" w:rsidR="00E94B3D" w:rsidRDefault="00950161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58C71126" w14:textId="77777777" w:rsidR="00E94B3D" w:rsidRDefault="00950161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E94B3D" w14:paraId="4C2F7B57" w14:textId="77777777">
        <w:tc>
          <w:tcPr>
            <w:tcW w:w="1862" w:type="dxa"/>
            <w:shd w:val="clear" w:color="auto" w:fill="E6E6E6"/>
            <w:vAlign w:val="center"/>
          </w:tcPr>
          <w:p w14:paraId="0CBC3F59" w14:textId="77777777" w:rsidR="00E94B3D" w:rsidRDefault="00950161">
            <w:r>
              <w:t>茶室</w:t>
            </w:r>
          </w:p>
        </w:tc>
        <w:tc>
          <w:tcPr>
            <w:tcW w:w="781" w:type="dxa"/>
            <w:vAlign w:val="center"/>
          </w:tcPr>
          <w:p w14:paraId="2CD6FDD1" w14:textId="77777777" w:rsidR="00E94B3D" w:rsidRDefault="0095016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ED41583" w14:textId="77777777" w:rsidR="00E94B3D" w:rsidRDefault="00950161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394A3395" w14:textId="77777777" w:rsidR="00E94B3D" w:rsidRDefault="0095016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EA9B1AB" w14:textId="77777777" w:rsidR="00E94B3D" w:rsidRDefault="00950161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F11E574" w14:textId="77777777" w:rsidR="00E94B3D" w:rsidRDefault="00950161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6C9C888D" w14:textId="77777777" w:rsidR="00E94B3D" w:rsidRDefault="00950161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E94B3D" w14:paraId="5B40EC46" w14:textId="77777777">
        <w:tc>
          <w:tcPr>
            <w:tcW w:w="1862" w:type="dxa"/>
            <w:shd w:val="clear" w:color="auto" w:fill="E6E6E6"/>
            <w:vAlign w:val="center"/>
          </w:tcPr>
          <w:p w14:paraId="549B84A8" w14:textId="77777777" w:rsidR="00E94B3D" w:rsidRDefault="00950161">
            <w:r>
              <w:t>设备</w:t>
            </w:r>
          </w:p>
        </w:tc>
        <w:tc>
          <w:tcPr>
            <w:tcW w:w="781" w:type="dxa"/>
            <w:vAlign w:val="center"/>
          </w:tcPr>
          <w:p w14:paraId="6D3D08E1" w14:textId="77777777" w:rsidR="00E94B3D" w:rsidRDefault="00950161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598A9680" w14:textId="77777777" w:rsidR="00E94B3D" w:rsidRDefault="00950161">
            <w:pPr>
              <w:jc w:val="center"/>
            </w:pPr>
            <w:r>
              <w:t>15</w:t>
            </w:r>
          </w:p>
        </w:tc>
        <w:tc>
          <w:tcPr>
            <w:tcW w:w="1618" w:type="dxa"/>
            <w:vAlign w:val="center"/>
          </w:tcPr>
          <w:p w14:paraId="34BC8298" w14:textId="77777777" w:rsidR="00E94B3D" w:rsidRDefault="00950161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EEACFBE" w14:textId="77777777" w:rsidR="00E94B3D" w:rsidRDefault="00950161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13093A6" w14:textId="77777777" w:rsidR="00E94B3D" w:rsidRDefault="00950161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4F9D2929" w14:textId="77777777" w:rsidR="00E94B3D" w:rsidRDefault="00950161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E94B3D" w14:paraId="5BBAF29C" w14:textId="77777777">
        <w:tc>
          <w:tcPr>
            <w:tcW w:w="1862" w:type="dxa"/>
            <w:shd w:val="clear" w:color="auto" w:fill="E6E6E6"/>
            <w:vAlign w:val="center"/>
          </w:tcPr>
          <w:p w14:paraId="64B52639" w14:textId="77777777" w:rsidR="00E94B3D" w:rsidRDefault="00950161">
            <w:r>
              <w:t>辅助用房</w:t>
            </w:r>
          </w:p>
        </w:tc>
        <w:tc>
          <w:tcPr>
            <w:tcW w:w="781" w:type="dxa"/>
            <w:vAlign w:val="center"/>
          </w:tcPr>
          <w:p w14:paraId="14884F06" w14:textId="77777777" w:rsidR="00E94B3D" w:rsidRDefault="00950161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4C4C4563" w14:textId="77777777" w:rsidR="00E94B3D" w:rsidRDefault="00950161">
            <w:pPr>
              <w:jc w:val="center"/>
            </w:pPr>
            <w:r>
              <w:t>15</w:t>
            </w:r>
          </w:p>
        </w:tc>
        <w:tc>
          <w:tcPr>
            <w:tcW w:w="1618" w:type="dxa"/>
            <w:vAlign w:val="center"/>
          </w:tcPr>
          <w:p w14:paraId="250EC740" w14:textId="77777777" w:rsidR="00E94B3D" w:rsidRDefault="00950161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2FEA563" w14:textId="77777777" w:rsidR="00E94B3D" w:rsidRDefault="00950161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E1B9737" w14:textId="77777777" w:rsidR="00E94B3D" w:rsidRDefault="00950161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4384E110" w14:textId="77777777" w:rsidR="00E94B3D" w:rsidRDefault="00950161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2DFA35AC" w14:textId="77777777" w:rsidR="00E94B3D" w:rsidRDefault="00950161">
      <w:pPr>
        <w:pStyle w:val="2"/>
        <w:widowControl w:val="0"/>
        <w:rPr>
          <w:kern w:val="2"/>
        </w:rPr>
      </w:pPr>
      <w:bookmarkStart w:id="51" w:name="_Toc66305442"/>
      <w:r>
        <w:rPr>
          <w:kern w:val="2"/>
        </w:rPr>
        <w:t>作息时间表</w:t>
      </w:r>
      <w:bookmarkEnd w:id="51"/>
    </w:p>
    <w:p w14:paraId="72E9C9A5" w14:textId="77777777" w:rsidR="00E94B3D" w:rsidRDefault="0095016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0DE9A7B2" w14:textId="77777777" w:rsidR="00E94B3D" w:rsidRDefault="00950161">
      <w:pPr>
        <w:pStyle w:val="1"/>
        <w:widowControl w:val="0"/>
        <w:jc w:val="both"/>
        <w:rPr>
          <w:kern w:val="2"/>
          <w:szCs w:val="24"/>
        </w:rPr>
      </w:pPr>
      <w:bookmarkStart w:id="52" w:name="_Toc66305443"/>
      <w:r>
        <w:rPr>
          <w:kern w:val="2"/>
          <w:szCs w:val="24"/>
        </w:rPr>
        <w:t>设计系统</w:t>
      </w:r>
      <w:bookmarkEnd w:id="52"/>
    </w:p>
    <w:p w14:paraId="57D308BE" w14:textId="77777777" w:rsidR="00E94B3D" w:rsidRDefault="00950161">
      <w:pPr>
        <w:pStyle w:val="2"/>
        <w:widowControl w:val="0"/>
        <w:rPr>
          <w:kern w:val="2"/>
        </w:rPr>
      </w:pPr>
      <w:bookmarkStart w:id="53" w:name="_Toc66305444"/>
      <w:r>
        <w:rPr>
          <w:kern w:val="2"/>
        </w:rPr>
        <w:t>系统类型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E94B3D" w14:paraId="22BA95D2" w14:textId="77777777">
        <w:tc>
          <w:tcPr>
            <w:tcW w:w="1131" w:type="dxa"/>
            <w:shd w:val="clear" w:color="auto" w:fill="E6E6E6"/>
            <w:vAlign w:val="center"/>
          </w:tcPr>
          <w:p w14:paraId="560339E3" w14:textId="77777777" w:rsidR="00E94B3D" w:rsidRDefault="00950161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54D0A3A3" w14:textId="77777777" w:rsidR="00E94B3D" w:rsidRDefault="00950161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228CD0" w14:textId="77777777" w:rsidR="00E94B3D" w:rsidRDefault="00950161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80F748" w14:textId="77777777" w:rsidR="00E94B3D" w:rsidRDefault="00950161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19B5853" w14:textId="77777777" w:rsidR="00E94B3D" w:rsidRDefault="0095016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4F9859D1" w14:textId="77777777" w:rsidR="00E94B3D" w:rsidRDefault="00950161">
            <w:pPr>
              <w:jc w:val="center"/>
            </w:pPr>
            <w:r>
              <w:t>包含的房间</w:t>
            </w:r>
          </w:p>
        </w:tc>
      </w:tr>
      <w:tr w:rsidR="00E94B3D" w14:paraId="786FB79C" w14:textId="77777777">
        <w:tc>
          <w:tcPr>
            <w:tcW w:w="1131" w:type="dxa"/>
            <w:vAlign w:val="center"/>
          </w:tcPr>
          <w:p w14:paraId="6B126C88" w14:textId="77777777" w:rsidR="00E94B3D" w:rsidRDefault="00950161">
            <w:r>
              <w:t>默认</w:t>
            </w:r>
          </w:p>
        </w:tc>
        <w:tc>
          <w:tcPr>
            <w:tcW w:w="1924" w:type="dxa"/>
            <w:vAlign w:val="center"/>
          </w:tcPr>
          <w:p w14:paraId="3CDA960B" w14:textId="77777777" w:rsidR="00E94B3D" w:rsidRDefault="00950161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28BAE88F" w14:textId="77777777" w:rsidR="00E94B3D" w:rsidRDefault="00950161">
            <w:r>
              <w:t>－</w:t>
            </w:r>
          </w:p>
        </w:tc>
        <w:tc>
          <w:tcPr>
            <w:tcW w:w="848" w:type="dxa"/>
            <w:vAlign w:val="center"/>
          </w:tcPr>
          <w:p w14:paraId="25787125" w14:textId="77777777" w:rsidR="00E94B3D" w:rsidRDefault="00950161">
            <w:r>
              <w:t>－</w:t>
            </w:r>
          </w:p>
        </w:tc>
        <w:tc>
          <w:tcPr>
            <w:tcW w:w="905" w:type="dxa"/>
            <w:vAlign w:val="center"/>
          </w:tcPr>
          <w:p w14:paraId="18995EF4" w14:textId="77777777" w:rsidR="00E94B3D" w:rsidRDefault="00950161">
            <w:r>
              <w:t>5837.28</w:t>
            </w:r>
          </w:p>
        </w:tc>
        <w:tc>
          <w:tcPr>
            <w:tcW w:w="3673" w:type="dxa"/>
            <w:vAlign w:val="center"/>
          </w:tcPr>
          <w:p w14:paraId="4EDC6732" w14:textId="77777777" w:rsidR="00E94B3D" w:rsidRDefault="00950161">
            <w:r>
              <w:t>1001-2(1),1002-1(1),2035(2),2021(2),3001(3),4001(3),3019(3),3003(3),3006(3),3002(3),3009(3),3008(3),3012(3),3016(3),3015(3),3011(3),3007(3),3005(3),3018(3),3017(3),3014(3),3013(3),3010(3),3004(3),4002(4)</w:t>
            </w:r>
          </w:p>
        </w:tc>
      </w:tr>
      <w:tr w:rsidR="00E94B3D" w14:paraId="6B337C8F" w14:textId="77777777">
        <w:tc>
          <w:tcPr>
            <w:tcW w:w="1131" w:type="dxa"/>
            <w:vAlign w:val="center"/>
          </w:tcPr>
          <w:p w14:paraId="70E3E2B1" w14:textId="77777777" w:rsidR="00E94B3D" w:rsidRDefault="00950161">
            <w:r>
              <w:t>Sys1</w:t>
            </w:r>
          </w:p>
        </w:tc>
        <w:tc>
          <w:tcPr>
            <w:tcW w:w="1924" w:type="dxa"/>
            <w:vAlign w:val="center"/>
          </w:tcPr>
          <w:p w14:paraId="717C866D" w14:textId="77777777" w:rsidR="00E94B3D" w:rsidRDefault="00950161">
            <w:r>
              <w:t>全空气机组</w:t>
            </w:r>
            <w:r>
              <w:t>(VAV)</w:t>
            </w:r>
          </w:p>
        </w:tc>
        <w:tc>
          <w:tcPr>
            <w:tcW w:w="848" w:type="dxa"/>
            <w:vAlign w:val="center"/>
          </w:tcPr>
          <w:p w14:paraId="513DF39D" w14:textId="77777777" w:rsidR="00E94B3D" w:rsidRDefault="00950161">
            <w:r>
              <w:t>－</w:t>
            </w:r>
          </w:p>
        </w:tc>
        <w:tc>
          <w:tcPr>
            <w:tcW w:w="848" w:type="dxa"/>
            <w:vAlign w:val="center"/>
          </w:tcPr>
          <w:p w14:paraId="50B7BD27" w14:textId="77777777" w:rsidR="00E94B3D" w:rsidRDefault="00950161">
            <w:r>
              <w:t>－</w:t>
            </w:r>
          </w:p>
        </w:tc>
        <w:tc>
          <w:tcPr>
            <w:tcW w:w="905" w:type="dxa"/>
            <w:vAlign w:val="center"/>
          </w:tcPr>
          <w:p w14:paraId="33E06952" w14:textId="77777777" w:rsidR="00E94B3D" w:rsidRDefault="00950161">
            <w:r>
              <w:t>11000.07</w:t>
            </w:r>
          </w:p>
        </w:tc>
        <w:tc>
          <w:tcPr>
            <w:tcW w:w="3673" w:type="dxa"/>
            <w:vAlign w:val="center"/>
          </w:tcPr>
          <w:p w14:paraId="433534B3" w14:textId="77777777" w:rsidR="00E94B3D" w:rsidRDefault="00950161">
            <w:r>
              <w:t>1001(1),1003(1),1001-1(1),1002(1),1019(1),1017(1),1024(1),1031(1),1030(1),1029(1),1028(1),1027(1),1026(1),1023(1),1022(1),1021(1),1020(1),1016(1),1009(1),1008(1),1007(1),1009-1(1),1005(1),1004-1(1),1003-2(1),1011-1(1),1010-1(1),2076(2),2075(2),2074(2),2073</w:t>
            </w:r>
            <w:r>
              <w:t>(2),2072(2),2071(2),2002(2),2001(2),2028(2),2003(2),2051(2),2049(2),2060(2),2023(2),2022(2),2014(2),2013(2),2056(2),2050(2),2030(2),2029(2),2024(2),2010(2),2008(2),2040(2),2064(2),2047(2),2044(2),2036(2),2031(2),2045(2),2033(2),2063(2),2062(2),2061(2),2059</w:t>
            </w:r>
            <w:r>
              <w:t>(2),2055(2),2057(2),2046(2),2043(2),2042(2),2041(2),2027(2),2026(2),2025(2),2020(2),2018(2),2015(2),2053(2),2012(2),2067(2),2066(2),2065(2),2058(2),2052(2),2048(2),2037(2),2007(2),2006(2),2004(2),2039(2),2038(2),2017(2),2016(2)</w:t>
            </w:r>
          </w:p>
        </w:tc>
      </w:tr>
    </w:tbl>
    <w:p w14:paraId="313E695E" w14:textId="77777777" w:rsidR="00E94B3D" w:rsidRDefault="00950161">
      <w:pPr>
        <w:pStyle w:val="2"/>
        <w:widowControl w:val="0"/>
        <w:rPr>
          <w:kern w:val="2"/>
        </w:rPr>
      </w:pPr>
      <w:bookmarkStart w:id="54" w:name="_Toc66305445"/>
      <w:r>
        <w:rPr>
          <w:kern w:val="2"/>
        </w:rPr>
        <w:lastRenderedPageBreak/>
        <w:t>制冷系统</w:t>
      </w:r>
      <w:bookmarkEnd w:id="54"/>
    </w:p>
    <w:p w14:paraId="425D18E2" w14:textId="77777777" w:rsidR="00E94B3D" w:rsidRDefault="00950161">
      <w:pPr>
        <w:pStyle w:val="3"/>
        <w:widowControl w:val="0"/>
        <w:jc w:val="both"/>
        <w:rPr>
          <w:kern w:val="2"/>
          <w:szCs w:val="24"/>
        </w:rPr>
      </w:pPr>
      <w:bookmarkStart w:id="55" w:name="_Toc66305446"/>
      <w:r>
        <w:rPr>
          <w:kern w:val="2"/>
          <w:szCs w:val="24"/>
        </w:rPr>
        <w:t>冷水机组</w:t>
      </w:r>
      <w:bookmarkEnd w:id="5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445"/>
        <w:gridCol w:w="1415"/>
        <w:gridCol w:w="1273"/>
        <w:gridCol w:w="1630"/>
        <w:gridCol w:w="628"/>
      </w:tblGrid>
      <w:tr w:rsidR="00E94B3D" w14:paraId="47C1D8E7" w14:textId="77777777">
        <w:tc>
          <w:tcPr>
            <w:tcW w:w="1930" w:type="dxa"/>
            <w:shd w:val="clear" w:color="auto" w:fill="E6E6E6"/>
            <w:vAlign w:val="center"/>
          </w:tcPr>
          <w:p w14:paraId="089078DC" w14:textId="77777777" w:rsidR="00E94B3D" w:rsidRDefault="00950161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297952D6" w14:textId="77777777" w:rsidR="00E94B3D" w:rsidRDefault="00950161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E6B9716" w14:textId="77777777" w:rsidR="00E94B3D" w:rsidRDefault="00950161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08FFB6F" w14:textId="77777777" w:rsidR="00E94B3D" w:rsidRDefault="00950161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5EADC65C" w14:textId="77777777" w:rsidR="00E94B3D" w:rsidRDefault="00950161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4B9FAD22" w14:textId="77777777" w:rsidR="00E94B3D" w:rsidRDefault="00950161">
            <w:pPr>
              <w:jc w:val="center"/>
            </w:pPr>
            <w:r>
              <w:t>台数</w:t>
            </w:r>
          </w:p>
        </w:tc>
      </w:tr>
      <w:tr w:rsidR="00E94B3D" w14:paraId="243EAB5C" w14:textId="77777777">
        <w:tc>
          <w:tcPr>
            <w:tcW w:w="1930" w:type="dxa"/>
            <w:vAlign w:val="center"/>
          </w:tcPr>
          <w:p w14:paraId="72AAF0CE" w14:textId="77777777" w:rsidR="00E94B3D" w:rsidRDefault="00950161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22E4F557" w14:textId="77777777" w:rsidR="00E94B3D" w:rsidRDefault="00950161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14:paraId="44A4D0AA" w14:textId="77777777" w:rsidR="00E94B3D" w:rsidRDefault="00950161">
            <w:r>
              <w:t>80</w:t>
            </w:r>
          </w:p>
        </w:tc>
        <w:tc>
          <w:tcPr>
            <w:tcW w:w="1273" w:type="dxa"/>
            <w:vAlign w:val="center"/>
          </w:tcPr>
          <w:p w14:paraId="01E5DD3B" w14:textId="77777777" w:rsidR="00E94B3D" w:rsidRDefault="00950161">
            <w:r>
              <w:t>600</w:t>
            </w:r>
          </w:p>
        </w:tc>
        <w:tc>
          <w:tcPr>
            <w:tcW w:w="1630" w:type="dxa"/>
            <w:vAlign w:val="center"/>
          </w:tcPr>
          <w:p w14:paraId="6A64E13F" w14:textId="77777777" w:rsidR="00E94B3D" w:rsidRDefault="00950161">
            <w:r>
              <w:t>5.00</w:t>
            </w:r>
          </w:p>
        </w:tc>
        <w:tc>
          <w:tcPr>
            <w:tcW w:w="628" w:type="dxa"/>
            <w:vAlign w:val="center"/>
          </w:tcPr>
          <w:p w14:paraId="3B220C4D" w14:textId="77777777" w:rsidR="00E94B3D" w:rsidRDefault="00950161">
            <w:r>
              <w:t>1</w:t>
            </w:r>
          </w:p>
        </w:tc>
      </w:tr>
    </w:tbl>
    <w:p w14:paraId="1340A38B" w14:textId="77777777" w:rsidR="00E94B3D" w:rsidRDefault="00950161">
      <w:pPr>
        <w:pStyle w:val="3"/>
        <w:widowControl w:val="0"/>
        <w:jc w:val="both"/>
        <w:rPr>
          <w:kern w:val="2"/>
          <w:szCs w:val="24"/>
        </w:rPr>
      </w:pPr>
      <w:bookmarkStart w:id="56" w:name="_Toc66305447"/>
      <w:r>
        <w:rPr>
          <w:kern w:val="2"/>
          <w:szCs w:val="24"/>
        </w:rPr>
        <w:t>水泵系统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415"/>
        <w:gridCol w:w="1273"/>
        <w:gridCol w:w="1868"/>
        <w:gridCol w:w="2378"/>
        <w:gridCol w:w="1131"/>
      </w:tblGrid>
      <w:tr w:rsidR="00E94B3D" w14:paraId="0F97D76F" w14:textId="77777777">
        <w:tc>
          <w:tcPr>
            <w:tcW w:w="1267" w:type="dxa"/>
            <w:shd w:val="clear" w:color="auto" w:fill="E6E6E6"/>
            <w:vAlign w:val="center"/>
          </w:tcPr>
          <w:p w14:paraId="31CECB09" w14:textId="77777777" w:rsidR="00E94B3D" w:rsidRDefault="00950161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54FF34E" w14:textId="77777777" w:rsidR="00E94B3D" w:rsidRDefault="00950161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735EBC6" w14:textId="77777777" w:rsidR="00E94B3D" w:rsidRDefault="00950161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7AA2EF1B" w14:textId="77777777" w:rsidR="00E94B3D" w:rsidRDefault="00950161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57BBD964" w14:textId="77777777" w:rsidR="00E94B3D" w:rsidRDefault="00950161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C8FB176" w14:textId="77777777" w:rsidR="00E94B3D" w:rsidRDefault="00950161">
            <w:pPr>
              <w:jc w:val="center"/>
            </w:pPr>
            <w:r>
              <w:t>台数</w:t>
            </w:r>
          </w:p>
        </w:tc>
      </w:tr>
      <w:tr w:rsidR="00E94B3D" w14:paraId="1240197D" w14:textId="77777777">
        <w:tc>
          <w:tcPr>
            <w:tcW w:w="1267" w:type="dxa"/>
            <w:vAlign w:val="center"/>
          </w:tcPr>
          <w:p w14:paraId="4F306F73" w14:textId="77777777" w:rsidR="00E94B3D" w:rsidRDefault="00950161">
            <w:r>
              <w:t>冷冻水泵</w:t>
            </w:r>
          </w:p>
        </w:tc>
        <w:tc>
          <w:tcPr>
            <w:tcW w:w="1415" w:type="dxa"/>
            <w:vAlign w:val="center"/>
          </w:tcPr>
          <w:p w14:paraId="10307C7A" w14:textId="77777777" w:rsidR="00E94B3D" w:rsidRDefault="00950161">
            <w:r>
              <w:t>10</w:t>
            </w:r>
          </w:p>
        </w:tc>
        <w:tc>
          <w:tcPr>
            <w:tcW w:w="1273" w:type="dxa"/>
            <w:vAlign w:val="center"/>
          </w:tcPr>
          <w:p w14:paraId="2F2404CD" w14:textId="77777777" w:rsidR="00E94B3D" w:rsidRDefault="00950161">
            <w:r>
              <w:t>30</w:t>
            </w:r>
          </w:p>
        </w:tc>
        <w:tc>
          <w:tcPr>
            <w:tcW w:w="1867" w:type="dxa"/>
            <w:vAlign w:val="center"/>
          </w:tcPr>
          <w:p w14:paraId="13D8F3F5" w14:textId="77777777" w:rsidR="00E94B3D" w:rsidRDefault="00950161">
            <w:r>
              <w:t>5</w:t>
            </w:r>
          </w:p>
        </w:tc>
        <w:tc>
          <w:tcPr>
            <w:tcW w:w="2377" w:type="dxa"/>
            <w:vAlign w:val="center"/>
          </w:tcPr>
          <w:p w14:paraId="0513BC6C" w14:textId="77777777" w:rsidR="00E94B3D" w:rsidRDefault="00950161">
            <w:r>
              <w:t>85</w:t>
            </w:r>
          </w:p>
        </w:tc>
        <w:tc>
          <w:tcPr>
            <w:tcW w:w="1131" w:type="dxa"/>
            <w:vAlign w:val="center"/>
          </w:tcPr>
          <w:p w14:paraId="61303A79" w14:textId="77777777" w:rsidR="00E94B3D" w:rsidRDefault="00950161">
            <w:r>
              <w:t>1</w:t>
            </w:r>
          </w:p>
        </w:tc>
      </w:tr>
    </w:tbl>
    <w:p w14:paraId="401E889B" w14:textId="77777777" w:rsidR="00E94B3D" w:rsidRDefault="00950161">
      <w:pPr>
        <w:pStyle w:val="3"/>
        <w:widowControl w:val="0"/>
        <w:jc w:val="both"/>
        <w:rPr>
          <w:kern w:val="2"/>
          <w:szCs w:val="24"/>
        </w:rPr>
      </w:pPr>
      <w:bookmarkStart w:id="57" w:name="_Toc66305448"/>
      <w:r>
        <w:rPr>
          <w:kern w:val="2"/>
          <w:szCs w:val="24"/>
        </w:rPr>
        <w:t>运行工况</w:t>
      </w:r>
      <w:bookmarkEnd w:id="5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E94B3D" w14:paraId="564ACB86" w14:textId="77777777">
        <w:tc>
          <w:tcPr>
            <w:tcW w:w="1115" w:type="dxa"/>
            <w:shd w:val="clear" w:color="auto" w:fill="E6E6E6"/>
            <w:vAlign w:val="center"/>
          </w:tcPr>
          <w:p w14:paraId="6E6B84FD" w14:textId="77777777" w:rsidR="00E94B3D" w:rsidRDefault="00950161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DD9C038" w14:textId="77777777" w:rsidR="00E94B3D" w:rsidRDefault="00950161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5AFE3D0" w14:textId="77777777" w:rsidR="00E94B3D" w:rsidRDefault="00950161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7C35046" w14:textId="77777777" w:rsidR="00E94B3D" w:rsidRDefault="00950161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AEB3943" w14:textId="77777777" w:rsidR="00E94B3D" w:rsidRDefault="00950161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D00A324" w14:textId="77777777" w:rsidR="00E94B3D" w:rsidRDefault="00950161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C7F9A2F" w14:textId="77777777" w:rsidR="00E94B3D" w:rsidRDefault="00950161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E94B3D" w14:paraId="721564B0" w14:textId="77777777">
        <w:tc>
          <w:tcPr>
            <w:tcW w:w="1115" w:type="dxa"/>
            <w:shd w:val="clear" w:color="auto" w:fill="E6E6E6"/>
            <w:vAlign w:val="center"/>
          </w:tcPr>
          <w:p w14:paraId="0E6EB457" w14:textId="77777777" w:rsidR="00E94B3D" w:rsidRDefault="00950161">
            <w:r>
              <w:t>25</w:t>
            </w:r>
          </w:p>
        </w:tc>
        <w:tc>
          <w:tcPr>
            <w:tcW w:w="1273" w:type="dxa"/>
            <w:vAlign w:val="center"/>
          </w:tcPr>
          <w:p w14:paraId="48092D38" w14:textId="77777777" w:rsidR="00E94B3D" w:rsidRDefault="00950161">
            <w:r>
              <w:t>150</w:t>
            </w:r>
          </w:p>
        </w:tc>
        <w:tc>
          <w:tcPr>
            <w:tcW w:w="1273" w:type="dxa"/>
            <w:vAlign w:val="center"/>
          </w:tcPr>
          <w:p w14:paraId="23189F5A" w14:textId="77777777" w:rsidR="00E94B3D" w:rsidRDefault="00950161">
            <w:r>
              <w:t>60</w:t>
            </w:r>
          </w:p>
        </w:tc>
        <w:tc>
          <w:tcPr>
            <w:tcW w:w="1273" w:type="dxa"/>
            <w:vAlign w:val="center"/>
          </w:tcPr>
          <w:p w14:paraId="02A609A7" w14:textId="77777777" w:rsidR="00E94B3D" w:rsidRDefault="00950161">
            <w:r>
              <w:t>2.50</w:t>
            </w:r>
          </w:p>
        </w:tc>
        <w:tc>
          <w:tcPr>
            <w:tcW w:w="1556" w:type="dxa"/>
            <w:vAlign w:val="center"/>
          </w:tcPr>
          <w:p w14:paraId="36CD09DC" w14:textId="77777777" w:rsidR="00E94B3D" w:rsidRDefault="00950161">
            <w:r>
              <w:t>10</w:t>
            </w:r>
          </w:p>
        </w:tc>
        <w:tc>
          <w:tcPr>
            <w:tcW w:w="1556" w:type="dxa"/>
            <w:vAlign w:val="center"/>
          </w:tcPr>
          <w:p w14:paraId="73000D9F" w14:textId="77777777" w:rsidR="00E94B3D" w:rsidRDefault="00950161">
            <w:r>
              <w:t>8</w:t>
            </w:r>
          </w:p>
        </w:tc>
        <w:tc>
          <w:tcPr>
            <w:tcW w:w="1273" w:type="dxa"/>
            <w:vAlign w:val="center"/>
          </w:tcPr>
          <w:p w14:paraId="64176F4A" w14:textId="77777777" w:rsidR="00E94B3D" w:rsidRDefault="00950161">
            <w:r>
              <w:t>0</w:t>
            </w:r>
          </w:p>
        </w:tc>
      </w:tr>
      <w:tr w:rsidR="00E94B3D" w14:paraId="66B3EB20" w14:textId="77777777">
        <w:tc>
          <w:tcPr>
            <w:tcW w:w="1115" w:type="dxa"/>
            <w:shd w:val="clear" w:color="auto" w:fill="E6E6E6"/>
            <w:vAlign w:val="center"/>
          </w:tcPr>
          <w:p w14:paraId="39C4A8FA" w14:textId="77777777" w:rsidR="00E94B3D" w:rsidRDefault="00950161">
            <w:r>
              <w:t>50</w:t>
            </w:r>
          </w:p>
        </w:tc>
        <w:tc>
          <w:tcPr>
            <w:tcW w:w="1273" w:type="dxa"/>
            <w:vAlign w:val="center"/>
          </w:tcPr>
          <w:p w14:paraId="48934E2B" w14:textId="77777777" w:rsidR="00E94B3D" w:rsidRDefault="00950161">
            <w:r>
              <w:t>300</w:t>
            </w:r>
          </w:p>
        </w:tc>
        <w:tc>
          <w:tcPr>
            <w:tcW w:w="1273" w:type="dxa"/>
            <w:vAlign w:val="center"/>
          </w:tcPr>
          <w:p w14:paraId="562AAF2C" w14:textId="77777777" w:rsidR="00E94B3D" w:rsidRDefault="00950161">
            <w:r>
              <w:t>80</w:t>
            </w:r>
          </w:p>
        </w:tc>
        <w:tc>
          <w:tcPr>
            <w:tcW w:w="1273" w:type="dxa"/>
            <w:vAlign w:val="center"/>
          </w:tcPr>
          <w:p w14:paraId="3E8F05DF" w14:textId="77777777" w:rsidR="00E94B3D" w:rsidRDefault="00950161">
            <w:r>
              <w:t>3.75</w:t>
            </w:r>
          </w:p>
        </w:tc>
        <w:tc>
          <w:tcPr>
            <w:tcW w:w="1556" w:type="dxa"/>
            <w:vAlign w:val="center"/>
          </w:tcPr>
          <w:p w14:paraId="0FE12284" w14:textId="77777777" w:rsidR="00E94B3D" w:rsidRDefault="00950161">
            <w:r>
              <w:t>10</w:t>
            </w:r>
          </w:p>
        </w:tc>
        <w:tc>
          <w:tcPr>
            <w:tcW w:w="1556" w:type="dxa"/>
            <w:vAlign w:val="center"/>
          </w:tcPr>
          <w:p w14:paraId="4AF5E803" w14:textId="77777777" w:rsidR="00E94B3D" w:rsidRDefault="00950161">
            <w:r>
              <w:t>8</w:t>
            </w:r>
          </w:p>
        </w:tc>
        <w:tc>
          <w:tcPr>
            <w:tcW w:w="1273" w:type="dxa"/>
            <w:vAlign w:val="center"/>
          </w:tcPr>
          <w:p w14:paraId="56D28E8F" w14:textId="77777777" w:rsidR="00E94B3D" w:rsidRDefault="00950161">
            <w:r>
              <w:t>0</w:t>
            </w:r>
          </w:p>
        </w:tc>
      </w:tr>
      <w:tr w:rsidR="00E94B3D" w14:paraId="4F2194E4" w14:textId="77777777">
        <w:tc>
          <w:tcPr>
            <w:tcW w:w="1115" w:type="dxa"/>
            <w:shd w:val="clear" w:color="auto" w:fill="E6E6E6"/>
            <w:vAlign w:val="center"/>
          </w:tcPr>
          <w:p w14:paraId="1F500909" w14:textId="77777777" w:rsidR="00E94B3D" w:rsidRDefault="00950161">
            <w:r>
              <w:t>75</w:t>
            </w:r>
          </w:p>
        </w:tc>
        <w:tc>
          <w:tcPr>
            <w:tcW w:w="1273" w:type="dxa"/>
            <w:vAlign w:val="center"/>
          </w:tcPr>
          <w:p w14:paraId="5C777303" w14:textId="77777777" w:rsidR="00E94B3D" w:rsidRDefault="00950161">
            <w:r>
              <w:t>450</w:t>
            </w:r>
          </w:p>
        </w:tc>
        <w:tc>
          <w:tcPr>
            <w:tcW w:w="1273" w:type="dxa"/>
            <w:vAlign w:val="center"/>
          </w:tcPr>
          <w:p w14:paraId="6D8424A3" w14:textId="77777777" w:rsidR="00E94B3D" w:rsidRDefault="00950161">
            <w:r>
              <w:t>90</w:t>
            </w:r>
          </w:p>
        </w:tc>
        <w:tc>
          <w:tcPr>
            <w:tcW w:w="1273" w:type="dxa"/>
            <w:vAlign w:val="center"/>
          </w:tcPr>
          <w:p w14:paraId="017E664C" w14:textId="77777777" w:rsidR="00E94B3D" w:rsidRDefault="00950161">
            <w:r>
              <w:t>5.00</w:t>
            </w:r>
          </w:p>
        </w:tc>
        <w:tc>
          <w:tcPr>
            <w:tcW w:w="1556" w:type="dxa"/>
            <w:vAlign w:val="center"/>
          </w:tcPr>
          <w:p w14:paraId="6927266E" w14:textId="77777777" w:rsidR="00E94B3D" w:rsidRDefault="00950161">
            <w:r>
              <w:t>10</w:t>
            </w:r>
          </w:p>
        </w:tc>
        <w:tc>
          <w:tcPr>
            <w:tcW w:w="1556" w:type="dxa"/>
            <w:vAlign w:val="center"/>
          </w:tcPr>
          <w:p w14:paraId="1DFA4C57" w14:textId="77777777" w:rsidR="00E94B3D" w:rsidRDefault="00950161">
            <w:r>
              <w:t>8</w:t>
            </w:r>
          </w:p>
        </w:tc>
        <w:tc>
          <w:tcPr>
            <w:tcW w:w="1273" w:type="dxa"/>
            <w:vAlign w:val="center"/>
          </w:tcPr>
          <w:p w14:paraId="264F66A5" w14:textId="77777777" w:rsidR="00E94B3D" w:rsidRDefault="00950161">
            <w:r>
              <w:t>0</w:t>
            </w:r>
          </w:p>
        </w:tc>
      </w:tr>
      <w:tr w:rsidR="00E94B3D" w14:paraId="2AD2BDED" w14:textId="77777777">
        <w:tc>
          <w:tcPr>
            <w:tcW w:w="1115" w:type="dxa"/>
            <w:shd w:val="clear" w:color="auto" w:fill="E6E6E6"/>
            <w:vAlign w:val="center"/>
          </w:tcPr>
          <w:p w14:paraId="5659DD92" w14:textId="77777777" w:rsidR="00E94B3D" w:rsidRDefault="00950161">
            <w:r>
              <w:t>100</w:t>
            </w:r>
          </w:p>
        </w:tc>
        <w:tc>
          <w:tcPr>
            <w:tcW w:w="1273" w:type="dxa"/>
            <w:vAlign w:val="center"/>
          </w:tcPr>
          <w:p w14:paraId="509615B6" w14:textId="77777777" w:rsidR="00E94B3D" w:rsidRDefault="00950161">
            <w:r>
              <w:t>600</w:t>
            </w:r>
          </w:p>
        </w:tc>
        <w:tc>
          <w:tcPr>
            <w:tcW w:w="1273" w:type="dxa"/>
            <w:vAlign w:val="center"/>
          </w:tcPr>
          <w:p w14:paraId="28CBC1A2" w14:textId="77777777" w:rsidR="00E94B3D" w:rsidRDefault="00950161">
            <w:r>
              <w:t>100</w:t>
            </w:r>
          </w:p>
        </w:tc>
        <w:tc>
          <w:tcPr>
            <w:tcW w:w="1273" w:type="dxa"/>
            <w:vAlign w:val="center"/>
          </w:tcPr>
          <w:p w14:paraId="2BD02783" w14:textId="77777777" w:rsidR="00E94B3D" w:rsidRDefault="00950161">
            <w:r>
              <w:t>6.00</w:t>
            </w:r>
          </w:p>
        </w:tc>
        <w:tc>
          <w:tcPr>
            <w:tcW w:w="1556" w:type="dxa"/>
            <w:vAlign w:val="center"/>
          </w:tcPr>
          <w:p w14:paraId="6B88A740" w14:textId="77777777" w:rsidR="00E94B3D" w:rsidRDefault="00950161">
            <w:r>
              <w:t>10</w:t>
            </w:r>
          </w:p>
        </w:tc>
        <w:tc>
          <w:tcPr>
            <w:tcW w:w="1556" w:type="dxa"/>
            <w:vAlign w:val="center"/>
          </w:tcPr>
          <w:p w14:paraId="74853A35" w14:textId="77777777" w:rsidR="00E94B3D" w:rsidRDefault="00950161">
            <w:r>
              <w:t>8</w:t>
            </w:r>
          </w:p>
        </w:tc>
        <w:tc>
          <w:tcPr>
            <w:tcW w:w="1273" w:type="dxa"/>
            <w:vAlign w:val="center"/>
          </w:tcPr>
          <w:p w14:paraId="3616FC1D" w14:textId="77777777" w:rsidR="00E94B3D" w:rsidRDefault="00950161">
            <w:r>
              <w:t>0</w:t>
            </w:r>
          </w:p>
        </w:tc>
      </w:tr>
    </w:tbl>
    <w:p w14:paraId="71CCFB52" w14:textId="77777777" w:rsidR="00E94B3D" w:rsidRDefault="00950161">
      <w:pPr>
        <w:pStyle w:val="3"/>
        <w:widowControl w:val="0"/>
        <w:jc w:val="both"/>
        <w:rPr>
          <w:kern w:val="2"/>
          <w:szCs w:val="24"/>
        </w:rPr>
      </w:pPr>
      <w:bookmarkStart w:id="58" w:name="_Toc66305449"/>
      <w:r>
        <w:rPr>
          <w:kern w:val="2"/>
          <w:szCs w:val="24"/>
        </w:rPr>
        <w:t>制冷能耗</w:t>
      </w:r>
      <w:bookmarkEnd w:id="5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E94B3D" w14:paraId="00A4171A" w14:textId="77777777">
        <w:tc>
          <w:tcPr>
            <w:tcW w:w="1115" w:type="dxa"/>
            <w:shd w:val="clear" w:color="auto" w:fill="E6E6E6"/>
            <w:vAlign w:val="center"/>
          </w:tcPr>
          <w:p w14:paraId="5FD26AE7" w14:textId="77777777" w:rsidR="00E94B3D" w:rsidRDefault="00950161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65C1256" w14:textId="77777777" w:rsidR="00E94B3D" w:rsidRDefault="00950161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5382EBB" w14:textId="77777777" w:rsidR="00E94B3D" w:rsidRDefault="0095016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7658C55" w14:textId="77777777" w:rsidR="00E94B3D" w:rsidRDefault="00950161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DC56EE6" w14:textId="77777777" w:rsidR="00E94B3D" w:rsidRDefault="00950161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A3C351D" w14:textId="77777777" w:rsidR="00E94B3D" w:rsidRDefault="00950161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2CE5EEB" w14:textId="77777777" w:rsidR="00E94B3D" w:rsidRDefault="00950161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21C3EDB" w14:textId="77777777" w:rsidR="00E94B3D" w:rsidRDefault="00950161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E94B3D" w14:paraId="244801C7" w14:textId="77777777">
        <w:tc>
          <w:tcPr>
            <w:tcW w:w="1115" w:type="dxa"/>
            <w:shd w:val="clear" w:color="auto" w:fill="E6E6E6"/>
            <w:vAlign w:val="center"/>
          </w:tcPr>
          <w:p w14:paraId="3216F51F" w14:textId="77777777" w:rsidR="00E94B3D" w:rsidRDefault="00950161">
            <w:r>
              <w:t>0~25</w:t>
            </w:r>
          </w:p>
        </w:tc>
        <w:tc>
          <w:tcPr>
            <w:tcW w:w="1131" w:type="dxa"/>
            <w:vAlign w:val="center"/>
          </w:tcPr>
          <w:p w14:paraId="35C67457" w14:textId="77777777" w:rsidR="00E94B3D" w:rsidRDefault="00950161">
            <w:r>
              <w:t>48131</w:t>
            </w:r>
          </w:p>
        </w:tc>
        <w:tc>
          <w:tcPr>
            <w:tcW w:w="1131" w:type="dxa"/>
            <w:vAlign w:val="center"/>
          </w:tcPr>
          <w:p w14:paraId="1969F6ED" w14:textId="77777777" w:rsidR="00E94B3D" w:rsidRDefault="00950161">
            <w:r>
              <w:t>839</w:t>
            </w:r>
          </w:p>
        </w:tc>
        <w:tc>
          <w:tcPr>
            <w:tcW w:w="1273" w:type="dxa"/>
            <w:vAlign w:val="center"/>
          </w:tcPr>
          <w:p w14:paraId="11329EA5" w14:textId="77777777" w:rsidR="00E94B3D" w:rsidRDefault="00950161">
            <w:r>
              <w:t>2.50</w:t>
            </w:r>
          </w:p>
        </w:tc>
        <w:tc>
          <w:tcPr>
            <w:tcW w:w="1131" w:type="dxa"/>
            <w:vAlign w:val="center"/>
          </w:tcPr>
          <w:p w14:paraId="5DFCCA6D" w14:textId="77777777" w:rsidR="00E94B3D" w:rsidRDefault="00950161">
            <w:r>
              <w:t>19253</w:t>
            </w:r>
          </w:p>
        </w:tc>
        <w:tc>
          <w:tcPr>
            <w:tcW w:w="1273" w:type="dxa"/>
            <w:vAlign w:val="center"/>
          </w:tcPr>
          <w:p w14:paraId="45EE9110" w14:textId="77777777" w:rsidR="00E94B3D" w:rsidRDefault="00950161">
            <w:r>
              <w:t>8390</w:t>
            </w:r>
          </w:p>
        </w:tc>
        <w:tc>
          <w:tcPr>
            <w:tcW w:w="1131" w:type="dxa"/>
            <w:vAlign w:val="center"/>
          </w:tcPr>
          <w:p w14:paraId="6C3FE801" w14:textId="77777777" w:rsidR="00E94B3D" w:rsidRDefault="00950161">
            <w:r>
              <w:t>6712</w:t>
            </w:r>
          </w:p>
        </w:tc>
        <w:tc>
          <w:tcPr>
            <w:tcW w:w="1131" w:type="dxa"/>
            <w:vAlign w:val="center"/>
          </w:tcPr>
          <w:p w14:paraId="6AB45C5B" w14:textId="77777777" w:rsidR="00E94B3D" w:rsidRDefault="00950161">
            <w:r>
              <w:t>0</w:t>
            </w:r>
          </w:p>
        </w:tc>
      </w:tr>
      <w:tr w:rsidR="00E94B3D" w14:paraId="78078AF8" w14:textId="77777777">
        <w:tc>
          <w:tcPr>
            <w:tcW w:w="1115" w:type="dxa"/>
            <w:shd w:val="clear" w:color="auto" w:fill="E6E6E6"/>
            <w:vAlign w:val="center"/>
          </w:tcPr>
          <w:p w14:paraId="7978E64A" w14:textId="77777777" w:rsidR="00E94B3D" w:rsidRDefault="00950161">
            <w:r>
              <w:t>25~50</w:t>
            </w:r>
          </w:p>
        </w:tc>
        <w:tc>
          <w:tcPr>
            <w:tcW w:w="1131" w:type="dxa"/>
            <w:vAlign w:val="center"/>
          </w:tcPr>
          <w:p w14:paraId="2E278B29" w14:textId="77777777" w:rsidR="00E94B3D" w:rsidRDefault="00950161">
            <w:r>
              <w:t>2728</w:t>
            </w:r>
          </w:p>
        </w:tc>
        <w:tc>
          <w:tcPr>
            <w:tcW w:w="1131" w:type="dxa"/>
            <w:vAlign w:val="center"/>
          </w:tcPr>
          <w:p w14:paraId="3E127B7C" w14:textId="77777777" w:rsidR="00E94B3D" w:rsidRDefault="00950161">
            <w:r>
              <w:t>13</w:t>
            </w:r>
          </w:p>
        </w:tc>
        <w:tc>
          <w:tcPr>
            <w:tcW w:w="1273" w:type="dxa"/>
            <w:vAlign w:val="center"/>
          </w:tcPr>
          <w:p w14:paraId="66182AD9" w14:textId="77777777" w:rsidR="00E94B3D" w:rsidRDefault="00950161">
            <w:r>
              <w:t>3.75</w:t>
            </w:r>
          </w:p>
        </w:tc>
        <w:tc>
          <w:tcPr>
            <w:tcW w:w="1131" w:type="dxa"/>
            <w:vAlign w:val="center"/>
          </w:tcPr>
          <w:p w14:paraId="4830A8C3" w14:textId="77777777" w:rsidR="00E94B3D" w:rsidRDefault="00950161">
            <w:r>
              <w:t>727</w:t>
            </w:r>
          </w:p>
        </w:tc>
        <w:tc>
          <w:tcPr>
            <w:tcW w:w="1273" w:type="dxa"/>
            <w:vAlign w:val="center"/>
          </w:tcPr>
          <w:p w14:paraId="0DC72A31" w14:textId="77777777" w:rsidR="00E94B3D" w:rsidRDefault="00950161">
            <w:r>
              <w:t>130</w:t>
            </w:r>
          </w:p>
        </w:tc>
        <w:tc>
          <w:tcPr>
            <w:tcW w:w="1131" w:type="dxa"/>
            <w:vAlign w:val="center"/>
          </w:tcPr>
          <w:p w14:paraId="2CAA5C1D" w14:textId="77777777" w:rsidR="00E94B3D" w:rsidRDefault="00950161">
            <w:r>
              <w:t>104</w:t>
            </w:r>
          </w:p>
        </w:tc>
        <w:tc>
          <w:tcPr>
            <w:tcW w:w="1131" w:type="dxa"/>
            <w:vAlign w:val="center"/>
          </w:tcPr>
          <w:p w14:paraId="1E9C94DC" w14:textId="77777777" w:rsidR="00E94B3D" w:rsidRDefault="00950161">
            <w:r>
              <w:t>0</w:t>
            </w:r>
          </w:p>
        </w:tc>
      </w:tr>
      <w:tr w:rsidR="00E94B3D" w14:paraId="61DB925A" w14:textId="77777777">
        <w:tc>
          <w:tcPr>
            <w:tcW w:w="1115" w:type="dxa"/>
            <w:shd w:val="clear" w:color="auto" w:fill="E6E6E6"/>
            <w:vAlign w:val="center"/>
          </w:tcPr>
          <w:p w14:paraId="546B3E22" w14:textId="77777777" w:rsidR="00E94B3D" w:rsidRDefault="00950161">
            <w:r>
              <w:t>50~75</w:t>
            </w:r>
          </w:p>
        </w:tc>
        <w:tc>
          <w:tcPr>
            <w:tcW w:w="1131" w:type="dxa"/>
            <w:vAlign w:val="center"/>
          </w:tcPr>
          <w:p w14:paraId="313B89E0" w14:textId="77777777" w:rsidR="00E94B3D" w:rsidRDefault="00950161">
            <w:r>
              <w:t>2526</w:t>
            </w:r>
          </w:p>
        </w:tc>
        <w:tc>
          <w:tcPr>
            <w:tcW w:w="1131" w:type="dxa"/>
            <w:vAlign w:val="center"/>
          </w:tcPr>
          <w:p w14:paraId="542522F3" w14:textId="77777777" w:rsidR="00E94B3D" w:rsidRDefault="00950161">
            <w:r>
              <w:t>6</w:t>
            </w:r>
          </w:p>
        </w:tc>
        <w:tc>
          <w:tcPr>
            <w:tcW w:w="1273" w:type="dxa"/>
            <w:vAlign w:val="center"/>
          </w:tcPr>
          <w:p w14:paraId="2FBAB68B" w14:textId="77777777" w:rsidR="00E94B3D" w:rsidRDefault="00950161">
            <w:r>
              <w:t>5.00</w:t>
            </w:r>
          </w:p>
        </w:tc>
        <w:tc>
          <w:tcPr>
            <w:tcW w:w="1131" w:type="dxa"/>
            <w:vAlign w:val="center"/>
          </w:tcPr>
          <w:p w14:paraId="28F9CC69" w14:textId="77777777" w:rsidR="00E94B3D" w:rsidRDefault="00950161">
            <w:r>
              <w:t>505</w:t>
            </w:r>
          </w:p>
        </w:tc>
        <w:tc>
          <w:tcPr>
            <w:tcW w:w="1273" w:type="dxa"/>
            <w:vAlign w:val="center"/>
          </w:tcPr>
          <w:p w14:paraId="1223B0CA" w14:textId="77777777" w:rsidR="00E94B3D" w:rsidRDefault="00950161">
            <w:r>
              <w:t>60</w:t>
            </w:r>
          </w:p>
        </w:tc>
        <w:tc>
          <w:tcPr>
            <w:tcW w:w="1131" w:type="dxa"/>
            <w:vAlign w:val="center"/>
          </w:tcPr>
          <w:p w14:paraId="7E41E449" w14:textId="77777777" w:rsidR="00E94B3D" w:rsidRDefault="00950161">
            <w:r>
              <w:t>48</w:t>
            </w:r>
          </w:p>
        </w:tc>
        <w:tc>
          <w:tcPr>
            <w:tcW w:w="1131" w:type="dxa"/>
            <w:vAlign w:val="center"/>
          </w:tcPr>
          <w:p w14:paraId="40DFB97C" w14:textId="77777777" w:rsidR="00E94B3D" w:rsidRDefault="00950161">
            <w:r>
              <w:t>0</w:t>
            </w:r>
          </w:p>
        </w:tc>
      </w:tr>
      <w:tr w:rsidR="00E94B3D" w14:paraId="18C43B46" w14:textId="77777777">
        <w:tc>
          <w:tcPr>
            <w:tcW w:w="1115" w:type="dxa"/>
            <w:shd w:val="clear" w:color="auto" w:fill="E6E6E6"/>
            <w:vAlign w:val="center"/>
          </w:tcPr>
          <w:p w14:paraId="3F8A6B66" w14:textId="77777777" w:rsidR="00E94B3D" w:rsidRDefault="00950161">
            <w:r>
              <w:t>75~100</w:t>
            </w:r>
          </w:p>
        </w:tc>
        <w:tc>
          <w:tcPr>
            <w:tcW w:w="1131" w:type="dxa"/>
            <w:vAlign w:val="center"/>
          </w:tcPr>
          <w:p w14:paraId="3C4706B1" w14:textId="77777777" w:rsidR="00E94B3D" w:rsidRDefault="00950161">
            <w:r>
              <w:t>11645</w:t>
            </w:r>
          </w:p>
        </w:tc>
        <w:tc>
          <w:tcPr>
            <w:tcW w:w="1131" w:type="dxa"/>
            <w:vAlign w:val="center"/>
          </w:tcPr>
          <w:p w14:paraId="0BD87797" w14:textId="77777777" w:rsidR="00E94B3D" w:rsidRDefault="00950161">
            <w:r>
              <w:t>21</w:t>
            </w:r>
          </w:p>
        </w:tc>
        <w:tc>
          <w:tcPr>
            <w:tcW w:w="1273" w:type="dxa"/>
            <w:vAlign w:val="center"/>
          </w:tcPr>
          <w:p w14:paraId="0A7093AE" w14:textId="77777777" w:rsidR="00E94B3D" w:rsidRDefault="00950161">
            <w:r>
              <w:t>6.00</w:t>
            </w:r>
          </w:p>
        </w:tc>
        <w:tc>
          <w:tcPr>
            <w:tcW w:w="1131" w:type="dxa"/>
            <w:vAlign w:val="center"/>
          </w:tcPr>
          <w:p w14:paraId="1BDE3A0D" w14:textId="77777777" w:rsidR="00E94B3D" w:rsidRDefault="00950161">
            <w:r>
              <w:t>1941</w:t>
            </w:r>
          </w:p>
        </w:tc>
        <w:tc>
          <w:tcPr>
            <w:tcW w:w="1273" w:type="dxa"/>
            <w:vAlign w:val="center"/>
          </w:tcPr>
          <w:p w14:paraId="3765D545" w14:textId="77777777" w:rsidR="00E94B3D" w:rsidRDefault="00950161">
            <w:r>
              <w:t>210</w:t>
            </w:r>
          </w:p>
        </w:tc>
        <w:tc>
          <w:tcPr>
            <w:tcW w:w="1131" w:type="dxa"/>
            <w:vAlign w:val="center"/>
          </w:tcPr>
          <w:p w14:paraId="58B39C05" w14:textId="77777777" w:rsidR="00E94B3D" w:rsidRDefault="00950161">
            <w:r>
              <w:t>168</w:t>
            </w:r>
          </w:p>
        </w:tc>
        <w:tc>
          <w:tcPr>
            <w:tcW w:w="1131" w:type="dxa"/>
            <w:vAlign w:val="center"/>
          </w:tcPr>
          <w:p w14:paraId="7D75517E" w14:textId="77777777" w:rsidR="00E94B3D" w:rsidRDefault="00950161">
            <w:r>
              <w:t>0</w:t>
            </w:r>
          </w:p>
        </w:tc>
      </w:tr>
      <w:tr w:rsidR="00E94B3D" w14:paraId="484C43B7" w14:textId="77777777">
        <w:tc>
          <w:tcPr>
            <w:tcW w:w="1115" w:type="dxa"/>
            <w:shd w:val="clear" w:color="auto" w:fill="E6E6E6"/>
            <w:vAlign w:val="center"/>
          </w:tcPr>
          <w:p w14:paraId="3B22A081" w14:textId="77777777" w:rsidR="00E94B3D" w:rsidRDefault="00950161">
            <w:r>
              <w:t>&gt;100</w:t>
            </w:r>
          </w:p>
        </w:tc>
        <w:tc>
          <w:tcPr>
            <w:tcW w:w="1131" w:type="dxa"/>
            <w:vAlign w:val="center"/>
          </w:tcPr>
          <w:p w14:paraId="3A7457EB" w14:textId="77777777" w:rsidR="00E94B3D" w:rsidRDefault="00950161">
            <w:r>
              <w:t>683156</w:t>
            </w:r>
          </w:p>
        </w:tc>
        <w:tc>
          <w:tcPr>
            <w:tcW w:w="1131" w:type="dxa"/>
            <w:vAlign w:val="center"/>
          </w:tcPr>
          <w:p w14:paraId="1C5DB128" w14:textId="77777777" w:rsidR="00E94B3D" w:rsidRDefault="00950161">
            <w:r>
              <w:t>705</w:t>
            </w:r>
          </w:p>
        </w:tc>
        <w:tc>
          <w:tcPr>
            <w:tcW w:w="1273" w:type="dxa"/>
            <w:vAlign w:val="center"/>
          </w:tcPr>
          <w:p w14:paraId="51621CC1" w14:textId="77777777" w:rsidR="00E94B3D" w:rsidRDefault="00950161">
            <w:r>
              <w:t>－</w:t>
            </w:r>
          </w:p>
        </w:tc>
        <w:tc>
          <w:tcPr>
            <w:tcW w:w="1131" w:type="dxa"/>
            <w:vAlign w:val="center"/>
          </w:tcPr>
          <w:p w14:paraId="3BF5EE0E" w14:textId="77777777" w:rsidR="00E94B3D" w:rsidRDefault="00950161">
            <w:r>
              <w:t>70500</w:t>
            </w:r>
          </w:p>
        </w:tc>
        <w:tc>
          <w:tcPr>
            <w:tcW w:w="1273" w:type="dxa"/>
            <w:vAlign w:val="center"/>
          </w:tcPr>
          <w:p w14:paraId="64BA7609" w14:textId="77777777" w:rsidR="00E94B3D" w:rsidRDefault="00950161">
            <w:r>
              <w:t>7050</w:t>
            </w:r>
          </w:p>
        </w:tc>
        <w:tc>
          <w:tcPr>
            <w:tcW w:w="1131" w:type="dxa"/>
            <w:vAlign w:val="center"/>
          </w:tcPr>
          <w:p w14:paraId="604F2723" w14:textId="77777777" w:rsidR="00E94B3D" w:rsidRDefault="00950161">
            <w:r>
              <w:t>5640</w:t>
            </w:r>
          </w:p>
        </w:tc>
        <w:tc>
          <w:tcPr>
            <w:tcW w:w="1131" w:type="dxa"/>
            <w:vAlign w:val="center"/>
          </w:tcPr>
          <w:p w14:paraId="579D4AD2" w14:textId="77777777" w:rsidR="00E94B3D" w:rsidRDefault="00950161">
            <w:r>
              <w:t>0</w:t>
            </w:r>
          </w:p>
        </w:tc>
      </w:tr>
      <w:tr w:rsidR="00E94B3D" w14:paraId="12A95B0C" w14:textId="77777777">
        <w:tc>
          <w:tcPr>
            <w:tcW w:w="1115" w:type="dxa"/>
            <w:shd w:val="clear" w:color="auto" w:fill="E6E6E6"/>
            <w:vAlign w:val="center"/>
          </w:tcPr>
          <w:p w14:paraId="30CE8CC3" w14:textId="77777777" w:rsidR="00E94B3D" w:rsidRDefault="00950161">
            <w:r>
              <w:t>合计</w:t>
            </w:r>
          </w:p>
        </w:tc>
        <w:tc>
          <w:tcPr>
            <w:tcW w:w="1131" w:type="dxa"/>
            <w:vAlign w:val="center"/>
          </w:tcPr>
          <w:p w14:paraId="7EFAE10A" w14:textId="77777777" w:rsidR="00E94B3D" w:rsidRDefault="00950161">
            <w:r>
              <w:t>748186</w:t>
            </w:r>
          </w:p>
        </w:tc>
        <w:tc>
          <w:tcPr>
            <w:tcW w:w="1131" w:type="dxa"/>
            <w:vAlign w:val="center"/>
          </w:tcPr>
          <w:p w14:paraId="7998326B" w14:textId="77777777" w:rsidR="00E94B3D" w:rsidRDefault="00950161">
            <w:r>
              <w:t>1584</w:t>
            </w:r>
          </w:p>
        </w:tc>
        <w:tc>
          <w:tcPr>
            <w:tcW w:w="1273" w:type="dxa"/>
            <w:vAlign w:val="center"/>
          </w:tcPr>
          <w:p w14:paraId="5ED32164" w14:textId="77777777" w:rsidR="00E94B3D" w:rsidRDefault="00E94B3D"/>
        </w:tc>
        <w:tc>
          <w:tcPr>
            <w:tcW w:w="1131" w:type="dxa"/>
            <w:vAlign w:val="center"/>
          </w:tcPr>
          <w:p w14:paraId="64B4D02B" w14:textId="77777777" w:rsidR="00E94B3D" w:rsidRDefault="00950161">
            <w:r>
              <w:t>92926</w:t>
            </w:r>
          </w:p>
        </w:tc>
        <w:tc>
          <w:tcPr>
            <w:tcW w:w="1273" w:type="dxa"/>
            <w:vAlign w:val="center"/>
          </w:tcPr>
          <w:p w14:paraId="07A2EF78" w14:textId="77777777" w:rsidR="00E94B3D" w:rsidRDefault="00950161">
            <w:r>
              <w:t>15840</w:t>
            </w:r>
          </w:p>
        </w:tc>
        <w:tc>
          <w:tcPr>
            <w:tcW w:w="1131" w:type="dxa"/>
            <w:vAlign w:val="center"/>
          </w:tcPr>
          <w:p w14:paraId="10C98D03" w14:textId="77777777" w:rsidR="00E94B3D" w:rsidRDefault="00950161">
            <w:r>
              <w:t>12672</w:t>
            </w:r>
          </w:p>
        </w:tc>
        <w:tc>
          <w:tcPr>
            <w:tcW w:w="1131" w:type="dxa"/>
            <w:vAlign w:val="center"/>
          </w:tcPr>
          <w:p w14:paraId="1F336B55" w14:textId="77777777" w:rsidR="00E94B3D" w:rsidRDefault="00950161">
            <w:r>
              <w:t>0</w:t>
            </w:r>
          </w:p>
        </w:tc>
      </w:tr>
    </w:tbl>
    <w:p w14:paraId="0616938F" w14:textId="77777777" w:rsidR="00E94B3D" w:rsidRDefault="00950161">
      <w:pPr>
        <w:pStyle w:val="2"/>
        <w:widowControl w:val="0"/>
        <w:rPr>
          <w:kern w:val="2"/>
        </w:rPr>
      </w:pPr>
      <w:bookmarkStart w:id="59" w:name="_Toc66305450"/>
      <w:r>
        <w:rPr>
          <w:kern w:val="2"/>
        </w:rPr>
        <w:t>供暖系统</w:t>
      </w:r>
      <w:bookmarkEnd w:id="59"/>
    </w:p>
    <w:p w14:paraId="2B279145" w14:textId="77777777" w:rsidR="00E94B3D" w:rsidRDefault="00950161">
      <w:pPr>
        <w:pStyle w:val="3"/>
        <w:widowControl w:val="0"/>
        <w:jc w:val="both"/>
        <w:rPr>
          <w:kern w:val="2"/>
          <w:szCs w:val="24"/>
        </w:rPr>
      </w:pPr>
      <w:bookmarkStart w:id="60" w:name="_Toc66305451"/>
      <w:r>
        <w:rPr>
          <w:kern w:val="2"/>
          <w:szCs w:val="24"/>
        </w:rPr>
        <w:t>热泵系统</w:t>
      </w:r>
      <w:bookmarkEnd w:id="60"/>
    </w:p>
    <w:p w14:paraId="27FCC003" w14:textId="77777777" w:rsidR="00E94B3D" w:rsidRDefault="00950161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2333"/>
        <w:gridCol w:w="2333"/>
        <w:gridCol w:w="2333"/>
      </w:tblGrid>
      <w:tr w:rsidR="00E94B3D" w14:paraId="79B97D1D" w14:textId="77777777">
        <w:tc>
          <w:tcPr>
            <w:tcW w:w="2333" w:type="dxa"/>
            <w:shd w:val="clear" w:color="auto" w:fill="E6E6E6"/>
            <w:vAlign w:val="center"/>
          </w:tcPr>
          <w:p w14:paraId="265EF28E" w14:textId="77777777" w:rsidR="00E94B3D" w:rsidRDefault="00950161">
            <w:pPr>
              <w:jc w:val="center"/>
            </w:pPr>
            <w:r>
              <w:t>名称</w:t>
            </w:r>
          </w:p>
        </w:tc>
        <w:tc>
          <w:tcPr>
            <w:tcW w:w="2333" w:type="dxa"/>
            <w:shd w:val="clear" w:color="auto" w:fill="E6E6E6"/>
            <w:vAlign w:val="center"/>
          </w:tcPr>
          <w:p w14:paraId="238C05A8" w14:textId="77777777" w:rsidR="00E94B3D" w:rsidRDefault="00950161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2333" w:type="dxa"/>
            <w:shd w:val="clear" w:color="auto" w:fill="E6E6E6"/>
            <w:vAlign w:val="center"/>
          </w:tcPr>
          <w:p w14:paraId="4DC1D03A" w14:textId="77777777" w:rsidR="00E94B3D" w:rsidRDefault="00950161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2333" w:type="dxa"/>
            <w:shd w:val="clear" w:color="auto" w:fill="E6E6E6"/>
            <w:vAlign w:val="center"/>
          </w:tcPr>
          <w:p w14:paraId="1F5E24E1" w14:textId="77777777" w:rsidR="00E94B3D" w:rsidRDefault="00950161">
            <w:pPr>
              <w:jc w:val="center"/>
            </w:pPr>
            <w:r>
              <w:t>台数</w:t>
            </w:r>
          </w:p>
        </w:tc>
      </w:tr>
      <w:tr w:rsidR="00E94B3D" w14:paraId="514E6DF2" w14:textId="77777777">
        <w:tc>
          <w:tcPr>
            <w:tcW w:w="2333" w:type="dxa"/>
            <w:vAlign w:val="center"/>
          </w:tcPr>
          <w:p w14:paraId="5C01B646" w14:textId="77777777" w:rsidR="00E94B3D" w:rsidRDefault="00950161">
            <w:r>
              <w:t>风冷</w:t>
            </w:r>
            <w:r>
              <w:t>-</w:t>
            </w:r>
            <w:r>
              <w:t>螺杆式</w:t>
            </w:r>
          </w:p>
        </w:tc>
        <w:tc>
          <w:tcPr>
            <w:tcW w:w="2333" w:type="dxa"/>
            <w:vAlign w:val="center"/>
          </w:tcPr>
          <w:p w14:paraId="48BA7545" w14:textId="77777777" w:rsidR="00E94B3D" w:rsidRDefault="00950161">
            <w:r>
              <w:t>500</w:t>
            </w:r>
          </w:p>
        </w:tc>
        <w:tc>
          <w:tcPr>
            <w:tcW w:w="2333" w:type="dxa"/>
            <w:vAlign w:val="center"/>
          </w:tcPr>
          <w:p w14:paraId="3431A9BD" w14:textId="77777777" w:rsidR="00E94B3D" w:rsidRDefault="00950161">
            <w:r>
              <w:t>4.00</w:t>
            </w:r>
          </w:p>
        </w:tc>
        <w:tc>
          <w:tcPr>
            <w:tcW w:w="2333" w:type="dxa"/>
            <w:vAlign w:val="center"/>
          </w:tcPr>
          <w:p w14:paraId="7049910C" w14:textId="77777777" w:rsidR="00E94B3D" w:rsidRDefault="00950161">
            <w:r>
              <w:t>1</w:t>
            </w:r>
          </w:p>
        </w:tc>
      </w:tr>
    </w:tbl>
    <w:p w14:paraId="48DCCF08" w14:textId="77777777" w:rsidR="00E94B3D" w:rsidRDefault="00950161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热水循环泵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512"/>
        <w:gridCol w:w="1132"/>
        <w:gridCol w:w="2015"/>
        <w:gridCol w:w="2332"/>
        <w:gridCol w:w="1166"/>
      </w:tblGrid>
      <w:tr w:rsidR="00E94B3D" w14:paraId="39C79553" w14:textId="77777777">
        <w:tc>
          <w:tcPr>
            <w:tcW w:w="1165" w:type="dxa"/>
            <w:shd w:val="clear" w:color="auto" w:fill="E6E6E6"/>
            <w:vAlign w:val="center"/>
          </w:tcPr>
          <w:p w14:paraId="59FF31E2" w14:textId="77777777" w:rsidR="00E94B3D" w:rsidRDefault="00950161">
            <w:pPr>
              <w:jc w:val="center"/>
            </w:pPr>
            <w:r>
              <w:t>类型</w:t>
            </w:r>
          </w:p>
        </w:tc>
        <w:tc>
          <w:tcPr>
            <w:tcW w:w="1511" w:type="dxa"/>
            <w:shd w:val="clear" w:color="auto" w:fill="E6E6E6"/>
            <w:vAlign w:val="center"/>
          </w:tcPr>
          <w:p w14:paraId="2E298BFC" w14:textId="77777777" w:rsidR="00E94B3D" w:rsidRDefault="00950161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EC1712" w14:textId="77777777" w:rsidR="00E94B3D" w:rsidRDefault="00950161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014" w:type="dxa"/>
            <w:shd w:val="clear" w:color="auto" w:fill="E6E6E6"/>
            <w:vAlign w:val="center"/>
          </w:tcPr>
          <w:p w14:paraId="1E3DBCD2" w14:textId="77777777" w:rsidR="00E94B3D" w:rsidRDefault="00950161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41818F5E" w14:textId="77777777" w:rsidR="00E94B3D" w:rsidRDefault="00950161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265E324" w14:textId="77777777" w:rsidR="00E94B3D" w:rsidRDefault="00950161">
            <w:pPr>
              <w:jc w:val="center"/>
            </w:pPr>
            <w:r>
              <w:t>台数</w:t>
            </w:r>
          </w:p>
        </w:tc>
      </w:tr>
      <w:tr w:rsidR="00E94B3D" w14:paraId="4552C922" w14:textId="77777777">
        <w:tc>
          <w:tcPr>
            <w:tcW w:w="1165" w:type="dxa"/>
            <w:vAlign w:val="center"/>
          </w:tcPr>
          <w:p w14:paraId="38B8624D" w14:textId="77777777" w:rsidR="00E94B3D" w:rsidRDefault="00950161">
            <w:r>
              <w:t>单速</w:t>
            </w:r>
          </w:p>
        </w:tc>
        <w:tc>
          <w:tcPr>
            <w:tcW w:w="1511" w:type="dxa"/>
            <w:vAlign w:val="center"/>
          </w:tcPr>
          <w:p w14:paraId="149FF2F3" w14:textId="77777777" w:rsidR="00E94B3D" w:rsidRDefault="00950161">
            <w:r>
              <w:t>10</w:t>
            </w:r>
          </w:p>
        </w:tc>
        <w:tc>
          <w:tcPr>
            <w:tcW w:w="1131" w:type="dxa"/>
            <w:vAlign w:val="center"/>
          </w:tcPr>
          <w:p w14:paraId="573818FC" w14:textId="77777777" w:rsidR="00E94B3D" w:rsidRDefault="00950161">
            <w:r>
              <w:t>30</w:t>
            </w:r>
          </w:p>
        </w:tc>
        <w:tc>
          <w:tcPr>
            <w:tcW w:w="2014" w:type="dxa"/>
            <w:vAlign w:val="center"/>
          </w:tcPr>
          <w:p w14:paraId="1E236B0B" w14:textId="77777777" w:rsidR="00E94B3D" w:rsidRDefault="00950161">
            <w:r>
              <w:t>15</w:t>
            </w:r>
          </w:p>
        </w:tc>
        <w:tc>
          <w:tcPr>
            <w:tcW w:w="2331" w:type="dxa"/>
            <w:vAlign w:val="center"/>
          </w:tcPr>
          <w:p w14:paraId="4FCE4343" w14:textId="77777777" w:rsidR="00E94B3D" w:rsidRDefault="00950161">
            <w:r>
              <w:t>80</w:t>
            </w:r>
          </w:p>
        </w:tc>
        <w:tc>
          <w:tcPr>
            <w:tcW w:w="1165" w:type="dxa"/>
            <w:vAlign w:val="center"/>
          </w:tcPr>
          <w:p w14:paraId="36F73902" w14:textId="77777777" w:rsidR="00E94B3D" w:rsidRDefault="00950161">
            <w:r>
              <w:t>1</w:t>
            </w:r>
          </w:p>
        </w:tc>
      </w:tr>
    </w:tbl>
    <w:p w14:paraId="13FAFB2A" w14:textId="77777777" w:rsidR="00E94B3D" w:rsidRDefault="00950161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E94B3D" w14:paraId="7BEDC437" w14:textId="77777777">
        <w:tc>
          <w:tcPr>
            <w:tcW w:w="1731" w:type="dxa"/>
            <w:shd w:val="clear" w:color="auto" w:fill="E6E6E6"/>
            <w:vAlign w:val="center"/>
          </w:tcPr>
          <w:p w14:paraId="1E823D9F" w14:textId="77777777" w:rsidR="00E94B3D" w:rsidRDefault="00950161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0582BB8E" w14:textId="77777777" w:rsidR="00E94B3D" w:rsidRDefault="00950161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14:paraId="0361F24F" w14:textId="77777777" w:rsidR="00E94B3D" w:rsidRDefault="00950161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14:paraId="5F996B42" w14:textId="77777777" w:rsidR="00E94B3D" w:rsidRDefault="00950161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14:paraId="1BB4A369" w14:textId="77777777" w:rsidR="00E94B3D" w:rsidRDefault="00950161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E94B3D" w14:paraId="14F6225C" w14:textId="77777777">
        <w:tc>
          <w:tcPr>
            <w:tcW w:w="1731" w:type="dxa"/>
            <w:shd w:val="clear" w:color="auto" w:fill="E6E6E6"/>
            <w:vAlign w:val="center"/>
          </w:tcPr>
          <w:p w14:paraId="6B8D6059" w14:textId="77777777" w:rsidR="00E94B3D" w:rsidRDefault="00950161">
            <w:r>
              <w:t>25</w:t>
            </w:r>
          </w:p>
        </w:tc>
        <w:tc>
          <w:tcPr>
            <w:tcW w:w="1794" w:type="dxa"/>
            <w:vAlign w:val="center"/>
          </w:tcPr>
          <w:p w14:paraId="29B6259A" w14:textId="77777777" w:rsidR="00E94B3D" w:rsidRDefault="00950161">
            <w:r>
              <w:t>125</w:t>
            </w:r>
          </w:p>
        </w:tc>
        <w:tc>
          <w:tcPr>
            <w:tcW w:w="1901" w:type="dxa"/>
            <w:vAlign w:val="center"/>
          </w:tcPr>
          <w:p w14:paraId="4BCD54BE" w14:textId="77777777" w:rsidR="00E94B3D" w:rsidRDefault="00950161">
            <w:r>
              <w:t>71.25</w:t>
            </w:r>
          </w:p>
        </w:tc>
        <w:tc>
          <w:tcPr>
            <w:tcW w:w="1748" w:type="dxa"/>
            <w:vAlign w:val="center"/>
          </w:tcPr>
          <w:p w14:paraId="1F38E806" w14:textId="77777777" w:rsidR="00E94B3D" w:rsidRDefault="00950161">
            <w:r>
              <w:t>1.75</w:t>
            </w:r>
          </w:p>
        </w:tc>
        <w:tc>
          <w:tcPr>
            <w:tcW w:w="2139" w:type="dxa"/>
            <w:vAlign w:val="center"/>
          </w:tcPr>
          <w:p w14:paraId="6529F057" w14:textId="77777777" w:rsidR="00E94B3D" w:rsidRDefault="00950161">
            <w:r>
              <w:t>10</w:t>
            </w:r>
          </w:p>
        </w:tc>
      </w:tr>
      <w:tr w:rsidR="00E94B3D" w14:paraId="354C36E1" w14:textId="77777777">
        <w:tc>
          <w:tcPr>
            <w:tcW w:w="1731" w:type="dxa"/>
            <w:shd w:val="clear" w:color="auto" w:fill="E6E6E6"/>
            <w:vAlign w:val="center"/>
          </w:tcPr>
          <w:p w14:paraId="4190D45A" w14:textId="77777777" w:rsidR="00E94B3D" w:rsidRDefault="00950161">
            <w:r>
              <w:t>50</w:t>
            </w:r>
          </w:p>
        </w:tc>
        <w:tc>
          <w:tcPr>
            <w:tcW w:w="1794" w:type="dxa"/>
            <w:vAlign w:val="center"/>
          </w:tcPr>
          <w:p w14:paraId="6C2F4B9F" w14:textId="77777777" w:rsidR="00E94B3D" w:rsidRDefault="00950161">
            <w:r>
              <w:t>250</w:t>
            </w:r>
          </w:p>
        </w:tc>
        <w:tc>
          <w:tcPr>
            <w:tcW w:w="1901" w:type="dxa"/>
            <w:vAlign w:val="center"/>
          </w:tcPr>
          <w:p w14:paraId="6D75052D" w14:textId="77777777" w:rsidR="00E94B3D" w:rsidRDefault="00950161">
            <w:r>
              <w:t>85.5</w:t>
            </w:r>
          </w:p>
        </w:tc>
        <w:tc>
          <w:tcPr>
            <w:tcW w:w="1748" w:type="dxa"/>
            <w:vAlign w:val="center"/>
          </w:tcPr>
          <w:p w14:paraId="3D547746" w14:textId="77777777" w:rsidR="00E94B3D" w:rsidRDefault="00950161">
            <w:r>
              <w:t>2.92</w:t>
            </w:r>
          </w:p>
        </w:tc>
        <w:tc>
          <w:tcPr>
            <w:tcW w:w="2139" w:type="dxa"/>
            <w:vAlign w:val="center"/>
          </w:tcPr>
          <w:p w14:paraId="6C708FDE" w14:textId="77777777" w:rsidR="00E94B3D" w:rsidRDefault="00950161">
            <w:r>
              <w:t>10</w:t>
            </w:r>
          </w:p>
        </w:tc>
      </w:tr>
      <w:tr w:rsidR="00E94B3D" w14:paraId="5AA66057" w14:textId="77777777">
        <w:tc>
          <w:tcPr>
            <w:tcW w:w="1731" w:type="dxa"/>
            <w:shd w:val="clear" w:color="auto" w:fill="E6E6E6"/>
            <w:vAlign w:val="center"/>
          </w:tcPr>
          <w:p w14:paraId="47E219B3" w14:textId="77777777" w:rsidR="00E94B3D" w:rsidRDefault="00950161">
            <w:r>
              <w:t>75</w:t>
            </w:r>
          </w:p>
        </w:tc>
        <w:tc>
          <w:tcPr>
            <w:tcW w:w="1794" w:type="dxa"/>
            <w:vAlign w:val="center"/>
          </w:tcPr>
          <w:p w14:paraId="4800B833" w14:textId="77777777" w:rsidR="00E94B3D" w:rsidRDefault="00950161">
            <w:r>
              <w:t>375</w:t>
            </w:r>
          </w:p>
        </w:tc>
        <w:tc>
          <w:tcPr>
            <w:tcW w:w="1901" w:type="dxa"/>
            <w:vAlign w:val="center"/>
          </w:tcPr>
          <w:p w14:paraId="5EA76400" w14:textId="77777777" w:rsidR="00E94B3D" w:rsidRDefault="00950161">
            <w:r>
              <w:t>93.75</w:t>
            </w:r>
          </w:p>
        </w:tc>
        <w:tc>
          <w:tcPr>
            <w:tcW w:w="1748" w:type="dxa"/>
            <w:vAlign w:val="center"/>
          </w:tcPr>
          <w:p w14:paraId="56B44E48" w14:textId="77777777" w:rsidR="00E94B3D" w:rsidRDefault="00950161">
            <w:r>
              <w:t>4.00</w:t>
            </w:r>
          </w:p>
        </w:tc>
        <w:tc>
          <w:tcPr>
            <w:tcW w:w="2139" w:type="dxa"/>
            <w:vAlign w:val="center"/>
          </w:tcPr>
          <w:p w14:paraId="5E2C0AC7" w14:textId="77777777" w:rsidR="00E94B3D" w:rsidRDefault="00950161">
            <w:r>
              <w:t>10</w:t>
            </w:r>
          </w:p>
        </w:tc>
      </w:tr>
      <w:tr w:rsidR="00E94B3D" w14:paraId="182F18FE" w14:textId="77777777">
        <w:tc>
          <w:tcPr>
            <w:tcW w:w="1731" w:type="dxa"/>
            <w:shd w:val="clear" w:color="auto" w:fill="E6E6E6"/>
            <w:vAlign w:val="center"/>
          </w:tcPr>
          <w:p w14:paraId="3BCAC099" w14:textId="77777777" w:rsidR="00E94B3D" w:rsidRDefault="00950161">
            <w:r>
              <w:t>100</w:t>
            </w:r>
          </w:p>
        </w:tc>
        <w:tc>
          <w:tcPr>
            <w:tcW w:w="1794" w:type="dxa"/>
            <w:vAlign w:val="center"/>
          </w:tcPr>
          <w:p w14:paraId="6C4B82FF" w14:textId="77777777" w:rsidR="00E94B3D" w:rsidRDefault="00950161">
            <w:r>
              <w:t>500</w:t>
            </w:r>
          </w:p>
        </w:tc>
        <w:tc>
          <w:tcPr>
            <w:tcW w:w="1901" w:type="dxa"/>
            <w:vAlign w:val="center"/>
          </w:tcPr>
          <w:p w14:paraId="27ED738A" w14:textId="77777777" w:rsidR="00E94B3D" w:rsidRDefault="00950161">
            <w:r>
              <w:t>125</w:t>
            </w:r>
          </w:p>
        </w:tc>
        <w:tc>
          <w:tcPr>
            <w:tcW w:w="1748" w:type="dxa"/>
            <w:vAlign w:val="center"/>
          </w:tcPr>
          <w:p w14:paraId="5B763532" w14:textId="77777777" w:rsidR="00E94B3D" w:rsidRDefault="00950161">
            <w:r>
              <w:t>4.00</w:t>
            </w:r>
          </w:p>
        </w:tc>
        <w:tc>
          <w:tcPr>
            <w:tcW w:w="2139" w:type="dxa"/>
            <w:vAlign w:val="center"/>
          </w:tcPr>
          <w:p w14:paraId="60E3A49E" w14:textId="77777777" w:rsidR="00E94B3D" w:rsidRDefault="00950161">
            <w:r>
              <w:t>10</w:t>
            </w:r>
          </w:p>
        </w:tc>
      </w:tr>
    </w:tbl>
    <w:p w14:paraId="61DE88B6" w14:textId="77777777" w:rsidR="00E94B3D" w:rsidRDefault="00950161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E94B3D" w14:paraId="62F86FDA" w14:textId="77777777">
        <w:tc>
          <w:tcPr>
            <w:tcW w:w="1115" w:type="dxa"/>
            <w:shd w:val="clear" w:color="auto" w:fill="E6E6E6"/>
            <w:vAlign w:val="center"/>
          </w:tcPr>
          <w:p w14:paraId="312F900D" w14:textId="77777777" w:rsidR="00E94B3D" w:rsidRDefault="00950161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8B605B6" w14:textId="77777777" w:rsidR="00E94B3D" w:rsidRDefault="00950161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A05D96E" w14:textId="77777777" w:rsidR="00E94B3D" w:rsidRDefault="00950161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D732148" w14:textId="77777777" w:rsidR="00E94B3D" w:rsidRDefault="00950161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24D0BC92" w14:textId="77777777" w:rsidR="00E94B3D" w:rsidRDefault="00950161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76DEF8B7" w14:textId="77777777" w:rsidR="00E94B3D" w:rsidRDefault="00950161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E94B3D" w14:paraId="7FD4084A" w14:textId="77777777">
        <w:tc>
          <w:tcPr>
            <w:tcW w:w="1115" w:type="dxa"/>
            <w:shd w:val="clear" w:color="auto" w:fill="E6E6E6"/>
            <w:vAlign w:val="center"/>
          </w:tcPr>
          <w:p w14:paraId="6FE7E345" w14:textId="77777777" w:rsidR="00E94B3D" w:rsidRDefault="00950161">
            <w:r>
              <w:t>0~25</w:t>
            </w:r>
          </w:p>
        </w:tc>
        <w:tc>
          <w:tcPr>
            <w:tcW w:w="1584" w:type="dxa"/>
            <w:vAlign w:val="center"/>
          </w:tcPr>
          <w:p w14:paraId="2E06CF8B" w14:textId="77777777" w:rsidR="00E94B3D" w:rsidRDefault="00950161">
            <w:r>
              <w:t>35636</w:t>
            </w:r>
          </w:p>
        </w:tc>
        <w:tc>
          <w:tcPr>
            <w:tcW w:w="1584" w:type="dxa"/>
            <w:vAlign w:val="center"/>
          </w:tcPr>
          <w:p w14:paraId="5654DC8A" w14:textId="77777777" w:rsidR="00E94B3D" w:rsidRDefault="00950161">
            <w:r>
              <w:t>941</w:t>
            </w:r>
          </w:p>
        </w:tc>
        <w:tc>
          <w:tcPr>
            <w:tcW w:w="1584" w:type="dxa"/>
            <w:vAlign w:val="center"/>
          </w:tcPr>
          <w:p w14:paraId="109D7A32" w14:textId="77777777" w:rsidR="00E94B3D" w:rsidRDefault="00950161">
            <w:r>
              <w:t>1.75</w:t>
            </w:r>
          </w:p>
        </w:tc>
        <w:tc>
          <w:tcPr>
            <w:tcW w:w="1726" w:type="dxa"/>
            <w:vAlign w:val="center"/>
          </w:tcPr>
          <w:p w14:paraId="04657E66" w14:textId="77777777" w:rsidR="00E94B3D" w:rsidRDefault="00950161">
            <w:r>
              <w:t>20312</w:t>
            </w:r>
          </w:p>
        </w:tc>
        <w:tc>
          <w:tcPr>
            <w:tcW w:w="1726" w:type="dxa"/>
            <w:vAlign w:val="center"/>
          </w:tcPr>
          <w:p w14:paraId="44AEC54E" w14:textId="77777777" w:rsidR="00E94B3D" w:rsidRDefault="00950161">
            <w:r>
              <w:t>9410</w:t>
            </w:r>
          </w:p>
        </w:tc>
      </w:tr>
      <w:tr w:rsidR="00E94B3D" w14:paraId="4397984A" w14:textId="77777777">
        <w:tc>
          <w:tcPr>
            <w:tcW w:w="1115" w:type="dxa"/>
            <w:shd w:val="clear" w:color="auto" w:fill="E6E6E6"/>
            <w:vAlign w:val="center"/>
          </w:tcPr>
          <w:p w14:paraId="044EFF9D" w14:textId="77777777" w:rsidR="00E94B3D" w:rsidRDefault="00950161">
            <w:r>
              <w:t>25~50</w:t>
            </w:r>
          </w:p>
        </w:tc>
        <w:tc>
          <w:tcPr>
            <w:tcW w:w="1584" w:type="dxa"/>
            <w:vAlign w:val="center"/>
          </w:tcPr>
          <w:p w14:paraId="65B0DFE8" w14:textId="77777777" w:rsidR="00E94B3D" w:rsidRDefault="00950161">
            <w:r>
              <w:t>40860</w:t>
            </w:r>
          </w:p>
        </w:tc>
        <w:tc>
          <w:tcPr>
            <w:tcW w:w="1584" w:type="dxa"/>
            <w:vAlign w:val="center"/>
          </w:tcPr>
          <w:p w14:paraId="4D8AB81F" w14:textId="77777777" w:rsidR="00E94B3D" w:rsidRDefault="00950161">
            <w:r>
              <w:t>219</w:t>
            </w:r>
          </w:p>
        </w:tc>
        <w:tc>
          <w:tcPr>
            <w:tcW w:w="1584" w:type="dxa"/>
            <w:vAlign w:val="center"/>
          </w:tcPr>
          <w:p w14:paraId="5DC66C3B" w14:textId="77777777" w:rsidR="00E94B3D" w:rsidRDefault="00950161">
            <w:r>
              <w:t>2.92</w:t>
            </w:r>
          </w:p>
        </w:tc>
        <w:tc>
          <w:tcPr>
            <w:tcW w:w="1726" w:type="dxa"/>
            <w:vAlign w:val="center"/>
          </w:tcPr>
          <w:p w14:paraId="2032EDA6" w14:textId="77777777" w:rsidR="00E94B3D" w:rsidRDefault="00950161">
            <w:r>
              <w:t>13974</w:t>
            </w:r>
          </w:p>
        </w:tc>
        <w:tc>
          <w:tcPr>
            <w:tcW w:w="1726" w:type="dxa"/>
            <w:vAlign w:val="center"/>
          </w:tcPr>
          <w:p w14:paraId="5CD3C774" w14:textId="77777777" w:rsidR="00E94B3D" w:rsidRDefault="00950161">
            <w:r>
              <w:t>2190</w:t>
            </w:r>
          </w:p>
        </w:tc>
      </w:tr>
      <w:tr w:rsidR="00E94B3D" w14:paraId="13AABE3C" w14:textId="77777777">
        <w:tc>
          <w:tcPr>
            <w:tcW w:w="1115" w:type="dxa"/>
            <w:shd w:val="clear" w:color="auto" w:fill="E6E6E6"/>
            <w:vAlign w:val="center"/>
          </w:tcPr>
          <w:p w14:paraId="29BA1EFC" w14:textId="77777777" w:rsidR="00E94B3D" w:rsidRDefault="00950161">
            <w:r>
              <w:t>50~75</w:t>
            </w:r>
          </w:p>
        </w:tc>
        <w:tc>
          <w:tcPr>
            <w:tcW w:w="1584" w:type="dxa"/>
            <w:vAlign w:val="center"/>
          </w:tcPr>
          <w:p w14:paraId="644363B0" w14:textId="77777777" w:rsidR="00E94B3D" w:rsidRDefault="00950161">
            <w:r>
              <w:t>43759</w:t>
            </w:r>
          </w:p>
        </w:tc>
        <w:tc>
          <w:tcPr>
            <w:tcW w:w="1584" w:type="dxa"/>
            <w:vAlign w:val="center"/>
          </w:tcPr>
          <w:p w14:paraId="08545558" w14:textId="77777777" w:rsidR="00E94B3D" w:rsidRDefault="00950161">
            <w:r>
              <w:t>142</w:t>
            </w:r>
          </w:p>
        </w:tc>
        <w:tc>
          <w:tcPr>
            <w:tcW w:w="1584" w:type="dxa"/>
            <w:vAlign w:val="center"/>
          </w:tcPr>
          <w:p w14:paraId="265AD4DB" w14:textId="77777777" w:rsidR="00E94B3D" w:rsidRDefault="00950161">
            <w:r>
              <w:t>4.00</w:t>
            </w:r>
          </w:p>
        </w:tc>
        <w:tc>
          <w:tcPr>
            <w:tcW w:w="1726" w:type="dxa"/>
            <w:vAlign w:val="center"/>
          </w:tcPr>
          <w:p w14:paraId="05A49EC4" w14:textId="77777777" w:rsidR="00E94B3D" w:rsidRDefault="00950161">
            <w:r>
              <w:t>10940</w:t>
            </w:r>
          </w:p>
        </w:tc>
        <w:tc>
          <w:tcPr>
            <w:tcW w:w="1726" w:type="dxa"/>
            <w:vAlign w:val="center"/>
          </w:tcPr>
          <w:p w14:paraId="176B8A71" w14:textId="77777777" w:rsidR="00E94B3D" w:rsidRDefault="00950161">
            <w:r>
              <w:t>1420</w:t>
            </w:r>
          </w:p>
        </w:tc>
      </w:tr>
      <w:tr w:rsidR="00E94B3D" w14:paraId="6AF337F0" w14:textId="77777777">
        <w:tc>
          <w:tcPr>
            <w:tcW w:w="1115" w:type="dxa"/>
            <w:shd w:val="clear" w:color="auto" w:fill="E6E6E6"/>
            <w:vAlign w:val="center"/>
          </w:tcPr>
          <w:p w14:paraId="1850CB95" w14:textId="77777777" w:rsidR="00E94B3D" w:rsidRDefault="00950161">
            <w:r>
              <w:t>75~100</w:t>
            </w:r>
          </w:p>
        </w:tc>
        <w:tc>
          <w:tcPr>
            <w:tcW w:w="1584" w:type="dxa"/>
            <w:vAlign w:val="center"/>
          </w:tcPr>
          <w:p w14:paraId="6E9EC70D" w14:textId="77777777" w:rsidR="00E94B3D" w:rsidRDefault="00950161">
            <w:r>
              <w:t>31597</w:t>
            </w:r>
          </w:p>
        </w:tc>
        <w:tc>
          <w:tcPr>
            <w:tcW w:w="1584" w:type="dxa"/>
            <w:vAlign w:val="center"/>
          </w:tcPr>
          <w:p w14:paraId="5C473934" w14:textId="77777777" w:rsidR="00E94B3D" w:rsidRDefault="00950161">
            <w:r>
              <w:t>73</w:t>
            </w:r>
          </w:p>
        </w:tc>
        <w:tc>
          <w:tcPr>
            <w:tcW w:w="1584" w:type="dxa"/>
            <w:vAlign w:val="center"/>
          </w:tcPr>
          <w:p w14:paraId="336A66EB" w14:textId="77777777" w:rsidR="00E94B3D" w:rsidRDefault="00950161">
            <w:r>
              <w:t>4.00</w:t>
            </w:r>
          </w:p>
        </w:tc>
        <w:tc>
          <w:tcPr>
            <w:tcW w:w="1726" w:type="dxa"/>
            <w:vAlign w:val="center"/>
          </w:tcPr>
          <w:p w14:paraId="13FB15D9" w14:textId="77777777" w:rsidR="00E94B3D" w:rsidRDefault="00950161">
            <w:r>
              <w:t>7899</w:t>
            </w:r>
          </w:p>
        </w:tc>
        <w:tc>
          <w:tcPr>
            <w:tcW w:w="1726" w:type="dxa"/>
            <w:vAlign w:val="center"/>
          </w:tcPr>
          <w:p w14:paraId="2281DC75" w14:textId="77777777" w:rsidR="00E94B3D" w:rsidRDefault="00950161">
            <w:r>
              <w:t>730</w:t>
            </w:r>
          </w:p>
        </w:tc>
      </w:tr>
      <w:tr w:rsidR="00E94B3D" w14:paraId="162A0D87" w14:textId="77777777">
        <w:tc>
          <w:tcPr>
            <w:tcW w:w="1115" w:type="dxa"/>
            <w:shd w:val="clear" w:color="auto" w:fill="E6E6E6"/>
            <w:vAlign w:val="center"/>
          </w:tcPr>
          <w:p w14:paraId="0FB5DE50" w14:textId="77777777" w:rsidR="00E94B3D" w:rsidRDefault="00950161">
            <w:r>
              <w:t>&gt;100</w:t>
            </w:r>
          </w:p>
        </w:tc>
        <w:tc>
          <w:tcPr>
            <w:tcW w:w="1584" w:type="dxa"/>
            <w:vAlign w:val="center"/>
          </w:tcPr>
          <w:p w14:paraId="4F1E5ABC" w14:textId="77777777" w:rsidR="00E94B3D" w:rsidRDefault="00950161">
            <w:r>
              <w:t>103621</w:t>
            </w:r>
          </w:p>
        </w:tc>
        <w:tc>
          <w:tcPr>
            <w:tcW w:w="1584" w:type="dxa"/>
            <w:vAlign w:val="center"/>
          </w:tcPr>
          <w:p w14:paraId="5A8BB690" w14:textId="77777777" w:rsidR="00E94B3D" w:rsidRDefault="00950161">
            <w:r>
              <w:t>137</w:t>
            </w:r>
          </w:p>
        </w:tc>
        <w:tc>
          <w:tcPr>
            <w:tcW w:w="1584" w:type="dxa"/>
            <w:vAlign w:val="center"/>
          </w:tcPr>
          <w:p w14:paraId="3CE78B1A" w14:textId="77777777" w:rsidR="00E94B3D" w:rsidRDefault="00950161">
            <w:r>
              <w:t>－</w:t>
            </w:r>
          </w:p>
        </w:tc>
        <w:tc>
          <w:tcPr>
            <w:tcW w:w="1726" w:type="dxa"/>
            <w:vAlign w:val="center"/>
          </w:tcPr>
          <w:p w14:paraId="19D047A7" w14:textId="77777777" w:rsidR="00E94B3D" w:rsidRDefault="00950161">
            <w:r>
              <w:t>17125</w:t>
            </w:r>
          </w:p>
        </w:tc>
        <w:tc>
          <w:tcPr>
            <w:tcW w:w="1726" w:type="dxa"/>
            <w:vAlign w:val="center"/>
          </w:tcPr>
          <w:p w14:paraId="66599806" w14:textId="77777777" w:rsidR="00E94B3D" w:rsidRDefault="00950161">
            <w:r>
              <w:t>1370</w:t>
            </w:r>
          </w:p>
        </w:tc>
      </w:tr>
      <w:tr w:rsidR="00E94B3D" w14:paraId="184A3DF4" w14:textId="77777777">
        <w:tc>
          <w:tcPr>
            <w:tcW w:w="1115" w:type="dxa"/>
            <w:shd w:val="clear" w:color="auto" w:fill="E6E6E6"/>
            <w:vAlign w:val="center"/>
          </w:tcPr>
          <w:p w14:paraId="6655A45F" w14:textId="77777777" w:rsidR="00E94B3D" w:rsidRDefault="00950161">
            <w:r>
              <w:t>合计</w:t>
            </w:r>
          </w:p>
        </w:tc>
        <w:tc>
          <w:tcPr>
            <w:tcW w:w="1584" w:type="dxa"/>
            <w:vAlign w:val="center"/>
          </w:tcPr>
          <w:p w14:paraId="7E8FB06B" w14:textId="77777777" w:rsidR="00E94B3D" w:rsidRDefault="00950161">
            <w:r>
              <w:t>255472</w:t>
            </w:r>
          </w:p>
        </w:tc>
        <w:tc>
          <w:tcPr>
            <w:tcW w:w="1584" w:type="dxa"/>
            <w:vAlign w:val="center"/>
          </w:tcPr>
          <w:p w14:paraId="696FE5E4" w14:textId="77777777" w:rsidR="00E94B3D" w:rsidRDefault="00950161">
            <w:r>
              <w:t>1512</w:t>
            </w:r>
          </w:p>
        </w:tc>
        <w:tc>
          <w:tcPr>
            <w:tcW w:w="1584" w:type="dxa"/>
            <w:vAlign w:val="center"/>
          </w:tcPr>
          <w:p w14:paraId="04D340C3" w14:textId="77777777" w:rsidR="00E94B3D" w:rsidRDefault="00E94B3D"/>
        </w:tc>
        <w:tc>
          <w:tcPr>
            <w:tcW w:w="1726" w:type="dxa"/>
            <w:vAlign w:val="center"/>
          </w:tcPr>
          <w:p w14:paraId="37681FA7" w14:textId="77777777" w:rsidR="00E94B3D" w:rsidRDefault="00950161">
            <w:r>
              <w:t>70250</w:t>
            </w:r>
          </w:p>
        </w:tc>
        <w:tc>
          <w:tcPr>
            <w:tcW w:w="1726" w:type="dxa"/>
            <w:vAlign w:val="center"/>
          </w:tcPr>
          <w:p w14:paraId="309326F4" w14:textId="77777777" w:rsidR="00E94B3D" w:rsidRDefault="00950161">
            <w:r>
              <w:t>15120</w:t>
            </w:r>
          </w:p>
        </w:tc>
      </w:tr>
    </w:tbl>
    <w:p w14:paraId="73376EE9" w14:textId="77777777" w:rsidR="00E94B3D" w:rsidRDefault="00950161">
      <w:pPr>
        <w:pStyle w:val="2"/>
        <w:widowControl w:val="0"/>
        <w:rPr>
          <w:kern w:val="2"/>
        </w:rPr>
      </w:pPr>
      <w:bookmarkStart w:id="61" w:name="_Toc66305452"/>
      <w:r>
        <w:rPr>
          <w:kern w:val="2"/>
        </w:rPr>
        <w:t>空调风机</w:t>
      </w:r>
      <w:bookmarkEnd w:id="61"/>
    </w:p>
    <w:p w14:paraId="30A6E678" w14:textId="77777777" w:rsidR="00E94B3D" w:rsidRDefault="00950161">
      <w:pPr>
        <w:pStyle w:val="3"/>
        <w:widowControl w:val="0"/>
        <w:jc w:val="both"/>
        <w:rPr>
          <w:kern w:val="2"/>
          <w:szCs w:val="24"/>
        </w:rPr>
      </w:pPr>
      <w:bookmarkStart w:id="62" w:name="_Toc66305453"/>
      <w:r>
        <w:rPr>
          <w:kern w:val="2"/>
          <w:szCs w:val="24"/>
        </w:rPr>
        <w:t>独立新排风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E94B3D" w14:paraId="7844BFBF" w14:textId="77777777">
        <w:tc>
          <w:tcPr>
            <w:tcW w:w="1635" w:type="dxa"/>
            <w:shd w:val="clear" w:color="auto" w:fill="E6E6E6"/>
            <w:vAlign w:val="center"/>
          </w:tcPr>
          <w:p w14:paraId="0DE44CF5" w14:textId="77777777" w:rsidR="00E94B3D" w:rsidRDefault="00950161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A6911CC" w14:textId="77777777" w:rsidR="00E94B3D" w:rsidRDefault="00950161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7BDC7AD3" w14:textId="77777777" w:rsidR="00E94B3D" w:rsidRDefault="00950161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460E7F0" w14:textId="77777777" w:rsidR="00E94B3D" w:rsidRDefault="00950161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24AEC29F" w14:textId="77777777" w:rsidR="00E94B3D" w:rsidRDefault="0095016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5F6D1ED5" w14:textId="77777777" w:rsidR="00E94B3D" w:rsidRDefault="00950161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E94B3D" w14:paraId="4BCB84F4" w14:textId="77777777">
        <w:tc>
          <w:tcPr>
            <w:tcW w:w="1635" w:type="dxa"/>
            <w:vAlign w:val="center"/>
          </w:tcPr>
          <w:p w14:paraId="007CF196" w14:textId="77777777" w:rsidR="00E94B3D" w:rsidRDefault="00950161">
            <w:r>
              <w:t>默认</w:t>
            </w:r>
          </w:p>
        </w:tc>
        <w:tc>
          <w:tcPr>
            <w:tcW w:w="1415" w:type="dxa"/>
            <w:vAlign w:val="center"/>
          </w:tcPr>
          <w:p w14:paraId="544CA9E2" w14:textId="77777777" w:rsidR="00E94B3D" w:rsidRDefault="00950161">
            <w:r>
              <w:t>23531</w:t>
            </w:r>
          </w:p>
        </w:tc>
        <w:tc>
          <w:tcPr>
            <w:tcW w:w="1794" w:type="dxa"/>
            <w:vAlign w:val="center"/>
          </w:tcPr>
          <w:p w14:paraId="1C1E2B41" w14:textId="77777777" w:rsidR="00E94B3D" w:rsidRDefault="00950161">
            <w:r>
              <w:t>0.24</w:t>
            </w:r>
          </w:p>
        </w:tc>
        <w:tc>
          <w:tcPr>
            <w:tcW w:w="1522" w:type="dxa"/>
            <w:vAlign w:val="center"/>
          </w:tcPr>
          <w:p w14:paraId="4C6E2DFC" w14:textId="77777777" w:rsidR="00E94B3D" w:rsidRDefault="00950161">
            <w:r>
              <w:t>5647</w:t>
            </w:r>
          </w:p>
        </w:tc>
        <w:tc>
          <w:tcPr>
            <w:tcW w:w="1431" w:type="dxa"/>
            <w:vAlign w:val="center"/>
          </w:tcPr>
          <w:p w14:paraId="39E7006D" w14:textId="77777777" w:rsidR="00E94B3D" w:rsidRDefault="00950161">
            <w:r>
              <w:t>2049</w:t>
            </w:r>
          </w:p>
        </w:tc>
        <w:tc>
          <w:tcPr>
            <w:tcW w:w="1533" w:type="dxa"/>
            <w:vAlign w:val="center"/>
          </w:tcPr>
          <w:p w14:paraId="6E08344E" w14:textId="77777777" w:rsidR="00E94B3D" w:rsidRDefault="00950161">
            <w:r>
              <w:t>11572</w:t>
            </w:r>
          </w:p>
        </w:tc>
      </w:tr>
      <w:tr w:rsidR="00E94B3D" w14:paraId="03363204" w14:textId="77777777">
        <w:tc>
          <w:tcPr>
            <w:tcW w:w="7797" w:type="dxa"/>
            <w:gridSpan w:val="5"/>
            <w:vAlign w:val="center"/>
          </w:tcPr>
          <w:p w14:paraId="59B85EC7" w14:textId="77777777" w:rsidR="00E94B3D" w:rsidRDefault="00950161">
            <w:r>
              <w:t>合计</w:t>
            </w:r>
          </w:p>
        </w:tc>
        <w:tc>
          <w:tcPr>
            <w:tcW w:w="1533" w:type="dxa"/>
            <w:vAlign w:val="center"/>
          </w:tcPr>
          <w:p w14:paraId="1118E5D7" w14:textId="77777777" w:rsidR="00E94B3D" w:rsidRDefault="00950161">
            <w:r>
              <w:t>11572</w:t>
            </w:r>
          </w:p>
        </w:tc>
      </w:tr>
    </w:tbl>
    <w:p w14:paraId="51296CD0" w14:textId="77777777" w:rsidR="00E94B3D" w:rsidRDefault="00E94B3D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E94B3D" w14:paraId="3DAA5478" w14:textId="77777777">
        <w:tc>
          <w:tcPr>
            <w:tcW w:w="1681" w:type="dxa"/>
            <w:shd w:val="clear" w:color="auto" w:fill="E6E6E6"/>
            <w:vAlign w:val="center"/>
          </w:tcPr>
          <w:p w14:paraId="3D404B98" w14:textId="77777777" w:rsidR="00E94B3D" w:rsidRDefault="00950161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6A0E381" w14:textId="77777777" w:rsidR="00E94B3D" w:rsidRDefault="00950161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544AB2C" w14:textId="77777777" w:rsidR="00E94B3D" w:rsidRDefault="00950161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667929E" w14:textId="77777777" w:rsidR="00E94B3D" w:rsidRDefault="00950161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E70BD38" w14:textId="77777777" w:rsidR="00E94B3D" w:rsidRDefault="00950161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617F711" w14:textId="77777777" w:rsidR="00E94B3D" w:rsidRDefault="0095016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06E2C68" w14:textId="77777777" w:rsidR="00E94B3D" w:rsidRDefault="00950161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E94B3D" w14:paraId="442C3BE4" w14:textId="77777777">
        <w:tc>
          <w:tcPr>
            <w:tcW w:w="1681" w:type="dxa"/>
            <w:vAlign w:val="center"/>
          </w:tcPr>
          <w:p w14:paraId="4A774C65" w14:textId="77777777" w:rsidR="00E94B3D" w:rsidRDefault="00950161">
            <w:r>
              <w:t>默认</w:t>
            </w:r>
          </w:p>
        </w:tc>
        <w:tc>
          <w:tcPr>
            <w:tcW w:w="1131" w:type="dxa"/>
            <w:vAlign w:val="center"/>
          </w:tcPr>
          <w:p w14:paraId="5DBA9F7F" w14:textId="77777777" w:rsidR="00E94B3D" w:rsidRDefault="00950161">
            <w:r>
              <w:t>18825</w:t>
            </w:r>
          </w:p>
        </w:tc>
        <w:tc>
          <w:tcPr>
            <w:tcW w:w="990" w:type="dxa"/>
            <w:vAlign w:val="center"/>
          </w:tcPr>
          <w:p w14:paraId="5B85BF0D" w14:textId="77777777" w:rsidR="00E94B3D" w:rsidRDefault="00950161">
            <w:r>
              <w:t>0.8</w:t>
            </w:r>
          </w:p>
        </w:tc>
        <w:tc>
          <w:tcPr>
            <w:tcW w:w="1697" w:type="dxa"/>
            <w:vAlign w:val="center"/>
          </w:tcPr>
          <w:p w14:paraId="34FF2F7D" w14:textId="77777777" w:rsidR="00E94B3D" w:rsidRDefault="00950161">
            <w:r>
              <w:t>0.24</w:t>
            </w:r>
          </w:p>
        </w:tc>
        <w:tc>
          <w:tcPr>
            <w:tcW w:w="1131" w:type="dxa"/>
            <w:vAlign w:val="center"/>
          </w:tcPr>
          <w:p w14:paraId="3CCD991D" w14:textId="77777777" w:rsidR="00E94B3D" w:rsidRDefault="00950161">
            <w:r>
              <w:t>4518</w:t>
            </w:r>
          </w:p>
        </w:tc>
        <w:tc>
          <w:tcPr>
            <w:tcW w:w="1131" w:type="dxa"/>
            <w:vAlign w:val="center"/>
          </w:tcPr>
          <w:p w14:paraId="3677CB0C" w14:textId="77777777" w:rsidR="00E94B3D" w:rsidRDefault="00950161">
            <w:r>
              <w:t>2049</w:t>
            </w:r>
          </w:p>
        </w:tc>
        <w:tc>
          <w:tcPr>
            <w:tcW w:w="1550" w:type="dxa"/>
            <w:vAlign w:val="center"/>
          </w:tcPr>
          <w:p w14:paraId="2CB55936" w14:textId="77777777" w:rsidR="00E94B3D" w:rsidRDefault="00950161">
            <w:r>
              <w:t>9257</w:t>
            </w:r>
          </w:p>
        </w:tc>
      </w:tr>
      <w:tr w:rsidR="00E94B3D" w14:paraId="7F7CD74B" w14:textId="77777777">
        <w:tc>
          <w:tcPr>
            <w:tcW w:w="7761" w:type="dxa"/>
            <w:gridSpan w:val="6"/>
            <w:vAlign w:val="center"/>
          </w:tcPr>
          <w:p w14:paraId="70027A68" w14:textId="77777777" w:rsidR="00E94B3D" w:rsidRDefault="00950161">
            <w:r>
              <w:t>合计</w:t>
            </w:r>
          </w:p>
        </w:tc>
        <w:tc>
          <w:tcPr>
            <w:tcW w:w="1550" w:type="dxa"/>
            <w:vAlign w:val="center"/>
          </w:tcPr>
          <w:p w14:paraId="2A1EED28" w14:textId="77777777" w:rsidR="00E94B3D" w:rsidRDefault="00950161">
            <w:r>
              <w:t>9257</w:t>
            </w:r>
          </w:p>
        </w:tc>
      </w:tr>
    </w:tbl>
    <w:p w14:paraId="735C4830" w14:textId="77777777" w:rsidR="00E94B3D" w:rsidRDefault="00950161">
      <w:pPr>
        <w:pStyle w:val="3"/>
        <w:widowControl w:val="0"/>
        <w:jc w:val="both"/>
        <w:rPr>
          <w:kern w:val="2"/>
          <w:szCs w:val="24"/>
        </w:rPr>
      </w:pPr>
      <w:bookmarkStart w:id="63" w:name="_Toc66305454"/>
      <w:r>
        <w:rPr>
          <w:kern w:val="2"/>
          <w:szCs w:val="24"/>
        </w:rPr>
        <w:t>风机盘管</w:t>
      </w:r>
      <w:bookmarkEnd w:id="6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E94B3D" w14:paraId="524A9724" w14:textId="77777777">
        <w:tc>
          <w:tcPr>
            <w:tcW w:w="1964" w:type="dxa"/>
            <w:shd w:val="clear" w:color="auto" w:fill="E6E6E6"/>
            <w:vAlign w:val="center"/>
          </w:tcPr>
          <w:p w14:paraId="364A41AA" w14:textId="77777777" w:rsidR="00E94B3D" w:rsidRDefault="00950161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59C5E3B5" w14:textId="77777777" w:rsidR="00E94B3D" w:rsidRDefault="00950161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7BD8580" w14:textId="77777777" w:rsidR="00E94B3D" w:rsidRDefault="00950161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CB744CF" w14:textId="77777777" w:rsidR="00E94B3D" w:rsidRDefault="0095016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7DD793B6" w14:textId="77777777" w:rsidR="00E94B3D" w:rsidRDefault="00950161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E94B3D" w14:paraId="2C391455" w14:textId="77777777">
        <w:tc>
          <w:tcPr>
            <w:tcW w:w="1964" w:type="dxa"/>
            <w:vAlign w:val="center"/>
          </w:tcPr>
          <w:p w14:paraId="12951AD2" w14:textId="77777777" w:rsidR="00E94B3D" w:rsidRDefault="00950161">
            <w:r>
              <w:t>默认</w:t>
            </w:r>
          </w:p>
        </w:tc>
        <w:tc>
          <w:tcPr>
            <w:tcW w:w="1980" w:type="dxa"/>
            <w:vAlign w:val="center"/>
          </w:tcPr>
          <w:p w14:paraId="7D329C7D" w14:textId="77777777" w:rsidR="00E94B3D" w:rsidRDefault="00950161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19AA5C14" w14:textId="77777777" w:rsidR="00E94B3D" w:rsidRDefault="00950161">
            <w:r>
              <w:t>1</w:t>
            </w:r>
          </w:p>
        </w:tc>
        <w:tc>
          <w:tcPr>
            <w:tcW w:w="1556" w:type="dxa"/>
            <w:vAlign w:val="center"/>
          </w:tcPr>
          <w:p w14:paraId="379B17B3" w14:textId="77777777" w:rsidR="00E94B3D" w:rsidRDefault="00950161">
            <w:r>
              <w:t>1496</w:t>
            </w:r>
          </w:p>
        </w:tc>
        <w:tc>
          <w:tcPr>
            <w:tcW w:w="1975" w:type="dxa"/>
            <w:vAlign w:val="center"/>
          </w:tcPr>
          <w:p w14:paraId="53E8FCDA" w14:textId="77777777" w:rsidR="00E94B3D" w:rsidRDefault="00950161">
            <w:r>
              <w:t>598</w:t>
            </w:r>
          </w:p>
        </w:tc>
      </w:tr>
      <w:tr w:rsidR="00E94B3D" w14:paraId="502261B2" w14:textId="77777777">
        <w:tc>
          <w:tcPr>
            <w:tcW w:w="7339" w:type="dxa"/>
            <w:gridSpan w:val="4"/>
            <w:vAlign w:val="center"/>
          </w:tcPr>
          <w:p w14:paraId="24CDD241" w14:textId="77777777" w:rsidR="00E94B3D" w:rsidRDefault="00950161">
            <w:r>
              <w:t>合计</w:t>
            </w:r>
          </w:p>
        </w:tc>
        <w:tc>
          <w:tcPr>
            <w:tcW w:w="1975" w:type="dxa"/>
            <w:vAlign w:val="center"/>
          </w:tcPr>
          <w:p w14:paraId="0707C522" w14:textId="77777777" w:rsidR="00E94B3D" w:rsidRDefault="00950161">
            <w:r>
              <w:t>598</w:t>
            </w:r>
          </w:p>
        </w:tc>
      </w:tr>
    </w:tbl>
    <w:p w14:paraId="520ADA48" w14:textId="77777777" w:rsidR="00E94B3D" w:rsidRDefault="00950161">
      <w:pPr>
        <w:pStyle w:val="3"/>
        <w:widowControl w:val="0"/>
        <w:jc w:val="both"/>
        <w:rPr>
          <w:kern w:val="2"/>
          <w:szCs w:val="24"/>
        </w:rPr>
      </w:pPr>
      <w:bookmarkStart w:id="64" w:name="_Toc66305455"/>
      <w:r>
        <w:rPr>
          <w:kern w:val="2"/>
          <w:szCs w:val="24"/>
        </w:rPr>
        <w:t>全空气机组</w:t>
      </w:r>
      <w:bookmarkEnd w:id="64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882"/>
        <w:gridCol w:w="882"/>
        <w:gridCol w:w="860"/>
        <w:gridCol w:w="1132"/>
        <w:gridCol w:w="991"/>
        <w:gridCol w:w="837"/>
        <w:gridCol w:w="1048"/>
        <w:gridCol w:w="1082"/>
      </w:tblGrid>
      <w:tr w:rsidR="00E94B3D" w14:paraId="49DF4C69" w14:textId="77777777">
        <w:tc>
          <w:tcPr>
            <w:tcW w:w="1601" w:type="dxa"/>
            <w:shd w:val="clear" w:color="auto" w:fill="E6E6E6"/>
            <w:vAlign w:val="center"/>
          </w:tcPr>
          <w:p w14:paraId="0564D639" w14:textId="77777777" w:rsidR="00E94B3D" w:rsidRDefault="00950161">
            <w:pPr>
              <w:jc w:val="center"/>
            </w:pPr>
            <w:r>
              <w:t>系统编号</w:t>
            </w:r>
          </w:p>
        </w:tc>
        <w:tc>
          <w:tcPr>
            <w:tcW w:w="882" w:type="dxa"/>
            <w:shd w:val="clear" w:color="auto" w:fill="E6E6E6"/>
            <w:vAlign w:val="center"/>
          </w:tcPr>
          <w:p w14:paraId="087B08ED" w14:textId="77777777" w:rsidR="00E94B3D" w:rsidRDefault="00950161">
            <w:pPr>
              <w:jc w:val="center"/>
            </w:pPr>
            <w:r>
              <w:t>风机</w:t>
            </w:r>
          </w:p>
        </w:tc>
        <w:tc>
          <w:tcPr>
            <w:tcW w:w="882" w:type="dxa"/>
            <w:shd w:val="clear" w:color="auto" w:fill="E6E6E6"/>
            <w:vAlign w:val="center"/>
          </w:tcPr>
          <w:p w14:paraId="731212C2" w14:textId="77777777" w:rsidR="00E94B3D" w:rsidRDefault="00950161">
            <w:pPr>
              <w:jc w:val="center"/>
            </w:pPr>
            <w:r>
              <w:t>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860" w:type="dxa"/>
            <w:shd w:val="clear" w:color="auto" w:fill="E6E6E6"/>
            <w:vAlign w:val="center"/>
          </w:tcPr>
          <w:p w14:paraId="17669231" w14:textId="77777777" w:rsidR="00E94B3D" w:rsidRDefault="00950161">
            <w:pPr>
              <w:jc w:val="center"/>
            </w:pPr>
            <w:r>
              <w:t>最小</w:t>
            </w:r>
            <w:r>
              <w:br/>
            </w:r>
            <w:r>
              <w:t>送风比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5032310" w14:textId="77777777" w:rsidR="00E94B3D" w:rsidRDefault="00950161">
            <w:pPr>
              <w:jc w:val="center"/>
            </w:pPr>
            <w:r>
              <w:t>单位风量</w:t>
            </w:r>
            <w:r>
              <w:br/>
            </w:r>
            <w:r>
              <w:t>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464FEAA" w14:textId="77777777" w:rsidR="00E94B3D" w:rsidRDefault="00950161">
            <w:pPr>
              <w:jc w:val="center"/>
            </w:pPr>
            <w:r>
              <w:t>风机</w:t>
            </w:r>
            <w:r>
              <w:br/>
            </w:r>
            <w:r>
              <w:t>功率</w:t>
            </w:r>
            <w:r>
              <w:br/>
              <w:t>(W)</w:t>
            </w:r>
          </w:p>
        </w:tc>
        <w:tc>
          <w:tcPr>
            <w:tcW w:w="837" w:type="dxa"/>
            <w:shd w:val="clear" w:color="auto" w:fill="E6E6E6"/>
            <w:vAlign w:val="center"/>
          </w:tcPr>
          <w:p w14:paraId="618AC880" w14:textId="77777777" w:rsidR="00E94B3D" w:rsidRDefault="00950161">
            <w:pPr>
              <w:jc w:val="center"/>
            </w:pPr>
            <w:r>
              <w:t>运行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047" w:type="dxa"/>
            <w:shd w:val="clear" w:color="auto" w:fill="E6E6E6"/>
            <w:vAlign w:val="center"/>
          </w:tcPr>
          <w:p w14:paraId="243AC35F" w14:textId="77777777" w:rsidR="00E94B3D" w:rsidRDefault="00950161">
            <w:pPr>
              <w:jc w:val="center"/>
            </w:pPr>
            <w:r>
              <w:t>风机</w:t>
            </w:r>
            <w:r>
              <w:br/>
            </w:r>
            <w:r>
              <w:t>电耗</w:t>
            </w:r>
            <w:r>
              <w:br/>
            </w:r>
            <w:r>
              <w:t>(kWh)</w:t>
            </w:r>
          </w:p>
        </w:tc>
        <w:tc>
          <w:tcPr>
            <w:tcW w:w="1081" w:type="dxa"/>
            <w:shd w:val="clear" w:color="auto" w:fill="E6E6E6"/>
            <w:vAlign w:val="center"/>
          </w:tcPr>
          <w:p w14:paraId="7D65EA6D" w14:textId="77777777" w:rsidR="00E94B3D" w:rsidRDefault="00950161">
            <w:pPr>
              <w:jc w:val="center"/>
            </w:pPr>
            <w:r>
              <w:t>热回收</w:t>
            </w:r>
            <w:r>
              <w:br/>
            </w:r>
            <w:r>
              <w:t>设备电耗</w:t>
            </w:r>
            <w:r>
              <w:br/>
              <w:t>(kWh)</w:t>
            </w:r>
          </w:p>
        </w:tc>
      </w:tr>
      <w:tr w:rsidR="00E94B3D" w14:paraId="3A508FC7" w14:textId="77777777">
        <w:tc>
          <w:tcPr>
            <w:tcW w:w="1601" w:type="dxa"/>
            <w:vAlign w:val="center"/>
          </w:tcPr>
          <w:p w14:paraId="168338E1" w14:textId="77777777" w:rsidR="00E94B3D" w:rsidRDefault="00950161">
            <w:r>
              <w:t>Sys1</w:t>
            </w:r>
          </w:p>
        </w:tc>
        <w:tc>
          <w:tcPr>
            <w:tcW w:w="882" w:type="dxa"/>
            <w:vAlign w:val="center"/>
          </w:tcPr>
          <w:p w14:paraId="4329D652" w14:textId="77777777" w:rsidR="00E94B3D" w:rsidRDefault="00950161">
            <w:r>
              <w:t>送风</w:t>
            </w:r>
          </w:p>
        </w:tc>
        <w:tc>
          <w:tcPr>
            <w:tcW w:w="882" w:type="dxa"/>
            <w:vAlign w:val="center"/>
          </w:tcPr>
          <w:p w14:paraId="370FE5AD" w14:textId="77777777" w:rsidR="00E94B3D" w:rsidRDefault="00950161">
            <w:r>
              <w:t>30000</w:t>
            </w:r>
          </w:p>
        </w:tc>
        <w:tc>
          <w:tcPr>
            <w:tcW w:w="860" w:type="dxa"/>
            <w:vAlign w:val="center"/>
          </w:tcPr>
          <w:p w14:paraId="77EAE82C" w14:textId="77777777" w:rsidR="00E94B3D" w:rsidRDefault="00950161">
            <w:r>
              <w:t>0.4</w:t>
            </w:r>
          </w:p>
        </w:tc>
        <w:tc>
          <w:tcPr>
            <w:tcW w:w="1131" w:type="dxa"/>
            <w:vAlign w:val="center"/>
          </w:tcPr>
          <w:p w14:paraId="09D9E762" w14:textId="77777777" w:rsidR="00E94B3D" w:rsidRDefault="00950161">
            <w:r>
              <w:t>0.12</w:t>
            </w:r>
          </w:p>
        </w:tc>
        <w:tc>
          <w:tcPr>
            <w:tcW w:w="990" w:type="dxa"/>
            <w:vAlign w:val="center"/>
          </w:tcPr>
          <w:p w14:paraId="078E56C6" w14:textId="77777777" w:rsidR="00E94B3D" w:rsidRDefault="00950161">
            <w:r>
              <w:t>3600</w:t>
            </w:r>
          </w:p>
        </w:tc>
        <w:tc>
          <w:tcPr>
            <w:tcW w:w="837" w:type="dxa"/>
            <w:vAlign w:val="center"/>
          </w:tcPr>
          <w:p w14:paraId="7AA397EF" w14:textId="77777777" w:rsidR="00E94B3D" w:rsidRDefault="00950161">
            <w:r>
              <w:t>3096</w:t>
            </w:r>
          </w:p>
        </w:tc>
        <w:tc>
          <w:tcPr>
            <w:tcW w:w="1047" w:type="dxa"/>
            <w:vAlign w:val="center"/>
          </w:tcPr>
          <w:p w14:paraId="710899E4" w14:textId="77777777" w:rsidR="00E94B3D" w:rsidRDefault="00950161">
            <w:r>
              <w:t>2928</w:t>
            </w:r>
          </w:p>
        </w:tc>
        <w:tc>
          <w:tcPr>
            <w:tcW w:w="1081" w:type="dxa"/>
            <w:vAlign w:val="center"/>
          </w:tcPr>
          <w:p w14:paraId="7204B995" w14:textId="77777777" w:rsidR="00E94B3D" w:rsidRDefault="00950161">
            <w:r>
              <w:t>0</w:t>
            </w:r>
          </w:p>
        </w:tc>
      </w:tr>
      <w:tr w:rsidR="00E94B3D" w14:paraId="4486D605" w14:textId="77777777">
        <w:tc>
          <w:tcPr>
            <w:tcW w:w="6346" w:type="dxa"/>
            <w:gridSpan w:val="6"/>
            <w:vAlign w:val="center"/>
          </w:tcPr>
          <w:p w14:paraId="3FA88881" w14:textId="77777777" w:rsidR="00E94B3D" w:rsidRDefault="00950161">
            <w:r>
              <w:t>合计</w:t>
            </w:r>
          </w:p>
        </w:tc>
        <w:tc>
          <w:tcPr>
            <w:tcW w:w="837" w:type="dxa"/>
            <w:vAlign w:val="center"/>
          </w:tcPr>
          <w:p w14:paraId="3F899415" w14:textId="77777777" w:rsidR="00E94B3D" w:rsidRDefault="00E94B3D"/>
        </w:tc>
        <w:tc>
          <w:tcPr>
            <w:tcW w:w="1047" w:type="dxa"/>
            <w:vAlign w:val="center"/>
          </w:tcPr>
          <w:p w14:paraId="1C02AD97" w14:textId="77777777" w:rsidR="00E94B3D" w:rsidRDefault="00950161">
            <w:r>
              <w:t>2928</w:t>
            </w:r>
          </w:p>
        </w:tc>
        <w:tc>
          <w:tcPr>
            <w:tcW w:w="1081" w:type="dxa"/>
            <w:vAlign w:val="center"/>
          </w:tcPr>
          <w:p w14:paraId="2DCA4A08" w14:textId="77777777" w:rsidR="00E94B3D" w:rsidRDefault="00950161">
            <w:r>
              <w:t>0</w:t>
            </w:r>
          </w:p>
        </w:tc>
      </w:tr>
    </w:tbl>
    <w:p w14:paraId="03CD51BD" w14:textId="77777777" w:rsidR="00E94B3D" w:rsidRDefault="00950161">
      <w:pPr>
        <w:pStyle w:val="1"/>
        <w:widowControl w:val="0"/>
        <w:jc w:val="both"/>
        <w:rPr>
          <w:kern w:val="2"/>
          <w:szCs w:val="24"/>
        </w:rPr>
      </w:pPr>
      <w:bookmarkStart w:id="65" w:name="_Toc66305456"/>
      <w:r>
        <w:rPr>
          <w:kern w:val="2"/>
          <w:szCs w:val="24"/>
        </w:rPr>
        <w:lastRenderedPageBreak/>
        <w:t>参照系统</w:t>
      </w:r>
      <w:bookmarkEnd w:id="65"/>
    </w:p>
    <w:p w14:paraId="76C583EB" w14:textId="77777777" w:rsidR="00E94B3D" w:rsidRDefault="00950161">
      <w:pPr>
        <w:pStyle w:val="2"/>
        <w:widowControl w:val="0"/>
        <w:rPr>
          <w:kern w:val="2"/>
        </w:rPr>
      </w:pPr>
      <w:bookmarkStart w:id="66" w:name="_Toc66305457"/>
      <w:r>
        <w:rPr>
          <w:kern w:val="2"/>
        </w:rPr>
        <w:t>系统类型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E94B3D" w14:paraId="784CA102" w14:textId="77777777">
        <w:tc>
          <w:tcPr>
            <w:tcW w:w="1131" w:type="dxa"/>
            <w:shd w:val="clear" w:color="auto" w:fill="E6E6E6"/>
            <w:vAlign w:val="center"/>
          </w:tcPr>
          <w:p w14:paraId="1262BA6C" w14:textId="77777777" w:rsidR="00E94B3D" w:rsidRDefault="00950161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70967203" w14:textId="77777777" w:rsidR="00E94B3D" w:rsidRDefault="00950161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A0C072" w14:textId="77777777" w:rsidR="00E94B3D" w:rsidRDefault="00950161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03A9DB" w14:textId="77777777" w:rsidR="00E94B3D" w:rsidRDefault="00950161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7982B98" w14:textId="77777777" w:rsidR="00E94B3D" w:rsidRDefault="0095016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03CD5BEF" w14:textId="77777777" w:rsidR="00E94B3D" w:rsidRDefault="00950161">
            <w:pPr>
              <w:jc w:val="center"/>
            </w:pPr>
            <w:r>
              <w:t>包含的房间</w:t>
            </w:r>
          </w:p>
        </w:tc>
      </w:tr>
      <w:tr w:rsidR="00E94B3D" w14:paraId="45C7E58E" w14:textId="77777777">
        <w:tc>
          <w:tcPr>
            <w:tcW w:w="1131" w:type="dxa"/>
            <w:vAlign w:val="center"/>
          </w:tcPr>
          <w:p w14:paraId="2EC9CAFB" w14:textId="77777777" w:rsidR="00E94B3D" w:rsidRDefault="00950161">
            <w:r>
              <w:t>默认</w:t>
            </w:r>
          </w:p>
        </w:tc>
        <w:tc>
          <w:tcPr>
            <w:tcW w:w="1924" w:type="dxa"/>
            <w:vAlign w:val="center"/>
          </w:tcPr>
          <w:p w14:paraId="0E7CBF67" w14:textId="77777777" w:rsidR="00E94B3D" w:rsidRDefault="00950161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62C77914" w14:textId="77777777" w:rsidR="00E94B3D" w:rsidRDefault="00950161">
            <w:r>
              <w:t>－</w:t>
            </w:r>
          </w:p>
        </w:tc>
        <w:tc>
          <w:tcPr>
            <w:tcW w:w="848" w:type="dxa"/>
            <w:vAlign w:val="center"/>
          </w:tcPr>
          <w:p w14:paraId="197CE9FB" w14:textId="77777777" w:rsidR="00E94B3D" w:rsidRDefault="00950161">
            <w:r>
              <w:t>－</w:t>
            </w:r>
          </w:p>
        </w:tc>
        <w:tc>
          <w:tcPr>
            <w:tcW w:w="905" w:type="dxa"/>
            <w:vAlign w:val="center"/>
          </w:tcPr>
          <w:p w14:paraId="6829035E" w14:textId="77777777" w:rsidR="00E94B3D" w:rsidRDefault="00950161">
            <w:r>
              <w:t>同设计建筑</w:t>
            </w:r>
          </w:p>
        </w:tc>
        <w:tc>
          <w:tcPr>
            <w:tcW w:w="3673" w:type="dxa"/>
            <w:vAlign w:val="center"/>
          </w:tcPr>
          <w:p w14:paraId="08732E67" w14:textId="77777777" w:rsidR="00E94B3D" w:rsidRDefault="00950161">
            <w:r>
              <w:t>同设计建筑</w:t>
            </w:r>
          </w:p>
        </w:tc>
      </w:tr>
      <w:tr w:rsidR="00E94B3D" w14:paraId="6F8F437D" w14:textId="77777777">
        <w:tc>
          <w:tcPr>
            <w:tcW w:w="1131" w:type="dxa"/>
            <w:vAlign w:val="center"/>
          </w:tcPr>
          <w:p w14:paraId="20BE6502" w14:textId="77777777" w:rsidR="00E94B3D" w:rsidRDefault="00950161">
            <w:r>
              <w:t>Sys1</w:t>
            </w:r>
          </w:p>
        </w:tc>
        <w:tc>
          <w:tcPr>
            <w:tcW w:w="1924" w:type="dxa"/>
            <w:vAlign w:val="center"/>
          </w:tcPr>
          <w:p w14:paraId="4335D132" w14:textId="77777777" w:rsidR="00E94B3D" w:rsidRDefault="00950161">
            <w:r>
              <w:t>全空气机组</w:t>
            </w:r>
            <w:r>
              <w:t>(CAV)</w:t>
            </w:r>
          </w:p>
        </w:tc>
        <w:tc>
          <w:tcPr>
            <w:tcW w:w="848" w:type="dxa"/>
            <w:vAlign w:val="center"/>
          </w:tcPr>
          <w:p w14:paraId="02A75258" w14:textId="77777777" w:rsidR="00E94B3D" w:rsidRDefault="00950161">
            <w:r>
              <w:t>－</w:t>
            </w:r>
          </w:p>
        </w:tc>
        <w:tc>
          <w:tcPr>
            <w:tcW w:w="848" w:type="dxa"/>
            <w:vAlign w:val="center"/>
          </w:tcPr>
          <w:p w14:paraId="680EB203" w14:textId="77777777" w:rsidR="00E94B3D" w:rsidRDefault="00950161">
            <w:r>
              <w:t>－</w:t>
            </w:r>
          </w:p>
        </w:tc>
        <w:tc>
          <w:tcPr>
            <w:tcW w:w="905" w:type="dxa"/>
            <w:vAlign w:val="center"/>
          </w:tcPr>
          <w:p w14:paraId="16D01834" w14:textId="77777777" w:rsidR="00E94B3D" w:rsidRDefault="00950161">
            <w:r>
              <w:t>同设计建筑</w:t>
            </w:r>
          </w:p>
        </w:tc>
        <w:tc>
          <w:tcPr>
            <w:tcW w:w="3673" w:type="dxa"/>
            <w:vAlign w:val="center"/>
          </w:tcPr>
          <w:p w14:paraId="483D37B7" w14:textId="77777777" w:rsidR="00E94B3D" w:rsidRDefault="00950161">
            <w:r>
              <w:t>同设计建筑</w:t>
            </w:r>
          </w:p>
        </w:tc>
      </w:tr>
    </w:tbl>
    <w:p w14:paraId="661D14B5" w14:textId="77777777" w:rsidR="00E94B3D" w:rsidRDefault="00950161">
      <w:pPr>
        <w:pStyle w:val="2"/>
        <w:widowControl w:val="0"/>
        <w:rPr>
          <w:kern w:val="2"/>
        </w:rPr>
      </w:pPr>
      <w:bookmarkStart w:id="67" w:name="_Toc66305458"/>
      <w:r>
        <w:rPr>
          <w:kern w:val="2"/>
        </w:rPr>
        <w:t>制冷系统</w:t>
      </w:r>
      <w:bookmarkEnd w:id="67"/>
    </w:p>
    <w:p w14:paraId="04B05F2A" w14:textId="77777777" w:rsidR="00E94B3D" w:rsidRDefault="00950161">
      <w:pPr>
        <w:pStyle w:val="3"/>
        <w:widowControl w:val="0"/>
        <w:jc w:val="both"/>
        <w:rPr>
          <w:kern w:val="2"/>
          <w:szCs w:val="24"/>
        </w:rPr>
      </w:pPr>
      <w:bookmarkStart w:id="68" w:name="_Toc66305459"/>
      <w:r>
        <w:rPr>
          <w:kern w:val="2"/>
          <w:szCs w:val="24"/>
        </w:rPr>
        <w:t>冷水机组</w:t>
      </w:r>
      <w:bookmarkEnd w:id="68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E94B3D" w14:paraId="328F45DB" w14:textId="77777777">
        <w:tc>
          <w:tcPr>
            <w:tcW w:w="1398" w:type="dxa"/>
            <w:shd w:val="clear" w:color="auto" w:fill="E6E6E6"/>
            <w:vAlign w:val="center"/>
          </w:tcPr>
          <w:p w14:paraId="7D3F87F3" w14:textId="77777777" w:rsidR="00E94B3D" w:rsidRDefault="00950161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94F703D" w14:textId="77777777" w:rsidR="00E94B3D" w:rsidRDefault="00950161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7918A7C" w14:textId="77777777" w:rsidR="00E94B3D" w:rsidRDefault="00950161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57A84F9" w14:textId="77777777" w:rsidR="00E94B3D" w:rsidRDefault="00950161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84C1AB3" w14:textId="77777777" w:rsidR="00E94B3D" w:rsidRDefault="00950161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5AA9217D" w14:textId="77777777" w:rsidR="00E94B3D" w:rsidRDefault="00950161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7697CC" w14:textId="77777777" w:rsidR="00E94B3D" w:rsidRDefault="00950161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14:paraId="51AA295A" w14:textId="77777777" w:rsidR="00E94B3D" w:rsidRDefault="00950161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14:paraId="08013D09" w14:textId="77777777" w:rsidR="00E94B3D" w:rsidRDefault="00950161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E94B3D" w14:paraId="5632CD63" w14:textId="77777777">
        <w:tc>
          <w:tcPr>
            <w:tcW w:w="1398" w:type="dxa"/>
            <w:vAlign w:val="center"/>
          </w:tcPr>
          <w:p w14:paraId="3D77B641" w14:textId="77777777" w:rsidR="00E94B3D" w:rsidRDefault="00950161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556" w:type="dxa"/>
            <w:vAlign w:val="center"/>
          </w:tcPr>
          <w:p w14:paraId="3497B155" w14:textId="77777777" w:rsidR="00E94B3D" w:rsidRDefault="00950161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990" w:type="dxa"/>
            <w:vAlign w:val="center"/>
          </w:tcPr>
          <w:p w14:paraId="3A7ADBED" w14:textId="77777777" w:rsidR="00E94B3D" w:rsidRDefault="00950161">
            <w:r>
              <w:t>154</w:t>
            </w:r>
          </w:p>
        </w:tc>
        <w:tc>
          <w:tcPr>
            <w:tcW w:w="990" w:type="dxa"/>
            <w:vAlign w:val="center"/>
          </w:tcPr>
          <w:p w14:paraId="1653E8F8" w14:textId="77777777" w:rsidR="00E94B3D" w:rsidRDefault="00950161">
            <w:r>
              <w:t>798</w:t>
            </w:r>
          </w:p>
        </w:tc>
        <w:tc>
          <w:tcPr>
            <w:tcW w:w="990" w:type="dxa"/>
            <w:vAlign w:val="center"/>
          </w:tcPr>
          <w:p w14:paraId="2C1D2BB7" w14:textId="77777777" w:rsidR="00E94B3D" w:rsidRDefault="00950161">
            <w:r>
              <w:t>5.20</w:t>
            </w:r>
          </w:p>
        </w:tc>
        <w:tc>
          <w:tcPr>
            <w:tcW w:w="424" w:type="dxa"/>
            <w:vAlign w:val="center"/>
          </w:tcPr>
          <w:p w14:paraId="7622D91A" w14:textId="77777777" w:rsidR="00E94B3D" w:rsidRDefault="00950161">
            <w:r>
              <w:t>1</w:t>
            </w:r>
          </w:p>
        </w:tc>
        <w:tc>
          <w:tcPr>
            <w:tcW w:w="848" w:type="dxa"/>
            <w:vAlign w:val="center"/>
          </w:tcPr>
          <w:p w14:paraId="31EFC18B" w14:textId="77777777" w:rsidR="00E94B3D" w:rsidRDefault="00950161">
            <w:r>
              <w:t>781126</w:t>
            </w:r>
          </w:p>
        </w:tc>
        <w:tc>
          <w:tcPr>
            <w:tcW w:w="1313" w:type="dxa"/>
            <w:vAlign w:val="center"/>
          </w:tcPr>
          <w:p w14:paraId="55E0B827" w14:textId="77777777" w:rsidR="00E94B3D" w:rsidRDefault="00950161">
            <w:r>
              <w:t>5.90</w:t>
            </w:r>
          </w:p>
        </w:tc>
        <w:tc>
          <w:tcPr>
            <w:tcW w:w="798" w:type="dxa"/>
            <w:vAlign w:val="center"/>
          </w:tcPr>
          <w:p w14:paraId="29059506" w14:textId="77777777" w:rsidR="00E94B3D" w:rsidRDefault="00950161">
            <w:r>
              <w:t>132394</w:t>
            </w:r>
          </w:p>
        </w:tc>
      </w:tr>
      <w:tr w:rsidR="00E94B3D" w14:paraId="17FC73A7" w14:textId="77777777">
        <w:tc>
          <w:tcPr>
            <w:tcW w:w="8509" w:type="dxa"/>
            <w:gridSpan w:val="8"/>
            <w:vAlign w:val="center"/>
          </w:tcPr>
          <w:p w14:paraId="75FE305E" w14:textId="77777777" w:rsidR="00E94B3D" w:rsidRDefault="00950161">
            <w:r>
              <w:t>合计</w:t>
            </w:r>
          </w:p>
        </w:tc>
        <w:tc>
          <w:tcPr>
            <w:tcW w:w="798" w:type="dxa"/>
            <w:vAlign w:val="center"/>
          </w:tcPr>
          <w:p w14:paraId="33928B72" w14:textId="77777777" w:rsidR="00E94B3D" w:rsidRDefault="00950161">
            <w:r>
              <w:t>132394</w:t>
            </w:r>
          </w:p>
        </w:tc>
      </w:tr>
    </w:tbl>
    <w:p w14:paraId="4AED7BF9" w14:textId="77777777" w:rsidR="00E94B3D" w:rsidRDefault="00950161">
      <w:pPr>
        <w:pStyle w:val="3"/>
        <w:widowControl w:val="0"/>
        <w:jc w:val="both"/>
        <w:rPr>
          <w:kern w:val="2"/>
          <w:szCs w:val="24"/>
        </w:rPr>
      </w:pPr>
      <w:bookmarkStart w:id="69" w:name="_Toc66305460"/>
      <w:r>
        <w:rPr>
          <w:kern w:val="2"/>
          <w:szCs w:val="24"/>
        </w:rPr>
        <w:t>冷却水泵</w:t>
      </w:r>
      <w:bookmarkEnd w:id="69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E94B3D" w14:paraId="423344A5" w14:textId="77777777">
        <w:tc>
          <w:tcPr>
            <w:tcW w:w="1415" w:type="dxa"/>
            <w:shd w:val="clear" w:color="auto" w:fill="E6E6E6"/>
            <w:vAlign w:val="center"/>
          </w:tcPr>
          <w:p w14:paraId="13B9E30A" w14:textId="77777777" w:rsidR="00E94B3D" w:rsidRDefault="00950161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D47B978" w14:textId="77777777" w:rsidR="00E94B3D" w:rsidRDefault="00950161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23A30B55" w14:textId="77777777" w:rsidR="00E94B3D" w:rsidRDefault="00950161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40F69472" w14:textId="77777777" w:rsidR="00E94B3D" w:rsidRDefault="00950161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4EA9A7B7" w14:textId="77777777" w:rsidR="00E94B3D" w:rsidRDefault="00950161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5D93EA33" w14:textId="77777777" w:rsidR="00E94B3D" w:rsidRDefault="00950161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14:paraId="0E8C94C0" w14:textId="77777777" w:rsidR="00E94B3D" w:rsidRDefault="00950161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E94B3D" w14:paraId="070413E4" w14:textId="77777777">
        <w:tc>
          <w:tcPr>
            <w:tcW w:w="1415" w:type="dxa"/>
            <w:vAlign w:val="center"/>
          </w:tcPr>
          <w:p w14:paraId="43DD3EF0" w14:textId="77777777" w:rsidR="00E94B3D" w:rsidRDefault="00950161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14:paraId="19C46497" w14:textId="77777777" w:rsidR="00E94B3D" w:rsidRDefault="00950161">
            <w:r>
              <w:t>798</w:t>
            </w:r>
          </w:p>
        </w:tc>
        <w:tc>
          <w:tcPr>
            <w:tcW w:w="1318" w:type="dxa"/>
            <w:vAlign w:val="center"/>
          </w:tcPr>
          <w:p w14:paraId="1E53C1CF" w14:textId="77777777" w:rsidR="00E94B3D" w:rsidRDefault="00950161">
            <w:r>
              <w:t>5.20</w:t>
            </w:r>
          </w:p>
        </w:tc>
        <w:tc>
          <w:tcPr>
            <w:tcW w:w="1205" w:type="dxa"/>
            <w:vAlign w:val="center"/>
          </w:tcPr>
          <w:p w14:paraId="0E3EEA95" w14:textId="77777777" w:rsidR="00E94B3D" w:rsidRDefault="00950161">
            <w:r>
              <w:t>952</w:t>
            </w:r>
          </w:p>
        </w:tc>
        <w:tc>
          <w:tcPr>
            <w:tcW w:w="1431" w:type="dxa"/>
            <w:vAlign w:val="center"/>
          </w:tcPr>
          <w:p w14:paraId="1EBA1B71" w14:textId="77777777" w:rsidR="00E94B3D" w:rsidRDefault="00950161">
            <w:r>
              <w:t>0.0214</w:t>
            </w:r>
          </w:p>
        </w:tc>
        <w:tc>
          <w:tcPr>
            <w:tcW w:w="1318" w:type="dxa"/>
            <w:vAlign w:val="center"/>
          </w:tcPr>
          <w:p w14:paraId="64BB7233" w14:textId="77777777" w:rsidR="00E94B3D" w:rsidRDefault="00950161">
            <w:r>
              <w:t>1584</w:t>
            </w:r>
          </w:p>
        </w:tc>
        <w:tc>
          <w:tcPr>
            <w:tcW w:w="1211" w:type="dxa"/>
            <w:vAlign w:val="center"/>
          </w:tcPr>
          <w:p w14:paraId="0618F88E" w14:textId="77777777" w:rsidR="00E94B3D" w:rsidRDefault="00950161">
            <w:r>
              <w:t>32261</w:t>
            </w:r>
          </w:p>
        </w:tc>
      </w:tr>
      <w:tr w:rsidR="00E94B3D" w14:paraId="643E2143" w14:textId="77777777">
        <w:tc>
          <w:tcPr>
            <w:tcW w:w="1415" w:type="dxa"/>
            <w:vAlign w:val="center"/>
          </w:tcPr>
          <w:p w14:paraId="427BBD10" w14:textId="77777777" w:rsidR="00E94B3D" w:rsidRDefault="00950161">
            <w:r>
              <w:t>合计</w:t>
            </w:r>
          </w:p>
        </w:tc>
        <w:tc>
          <w:tcPr>
            <w:tcW w:w="1415" w:type="dxa"/>
            <w:vAlign w:val="center"/>
          </w:tcPr>
          <w:p w14:paraId="2010E13C" w14:textId="77777777" w:rsidR="00E94B3D" w:rsidRDefault="00950161">
            <w:r>
              <w:t>798</w:t>
            </w:r>
          </w:p>
        </w:tc>
        <w:tc>
          <w:tcPr>
            <w:tcW w:w="1318" w:type="dxa"/>
            <w:vAlign w:val="center"/>
          </w:tcPr>
          <w:p w14:paraId="429D8D25" w14:textId="77777777" w:rsidR="00E94B3D" w:rsidRDefault="00E94B3D"/>
        </w:tc>
        <w:tc>
          <w:tcPr>
            <w:tcW w:w="1205" w:type="dxa"/>
            <w:vAlign w:val="center"/>
          </w:tcPr>
          <w:p w14:paraId="313C8FD2" w14:textId="77777777" w:rsidR="00E94B3D" w:rsidRDefault="00950161">
            <w:r>
              <w:t>952</w:t>
            </w:r>
          </w:p>
        </w:tc>
        <w:tc>
          <w:tcPr>
            <w:tcW w:w="1431" w:type="dxa"/>
            <w:vAlign w:val="center"/>
          </w:tcPr>
          <w:p w14:paraId="7B663AC9" w14:textId="77777777" w:rsidR="00E94B3D" w:rsidRDefault="00E94B3D"/>
        </w:tc>
        <w:tc>
          <w:tcPr>
            <w:tcW w:w="1318" w:type="dxa"/>
            <w:vAlign w:val="center"/>
          </w:tcPr>
          <w:p w14:paraId="1BEA2682" w14:textId="77777777" w:rsidR="00E94B3D" w:rsidRDefault="00E94B3D"/>
        </w:tc>
        <w:tc>
          <w:tcPr>
            <w:tcW w:w="1211" w:type="dxa"/>
            <w:vAlign w:val="center"/>
          </w:tcPr>
          <w:p w14:paraId="00D41BE0" w14:textId="77777777" w:rsidR="00E94B3D" w:rsidRDefault="00950161">
            <w:r>
              <w:t>32261</w:t>
            </w:r>
          </w:p>
        </w:tc>
      </w:tr>
    </w:tbl>
    <w:p w14:paraId="3E8EECB8" w14:textId="77777777" w:rsidR="00E94B3D" w:rsidRDefault="00950161">
      <w:pPr>
        <w:pStyle w:val="3"/>
        <w:widowControl w:val="0"/>
        <w:jc w:val="both"/>
        <w:rPr>
          <w:kern w:val="2"/>
          <w:szCs w:val="24"/>
        </w:rPr>
      </w:pPr>
      <w:bookmarkStart w:id="70" w:name="_Toc66305461"/>
      <w:r>
        <w:rPr>
          <w:kern w:val="2"/>
          <w:szCs w:val="24"/>
        </w:rPr>
        <w:t>冷冻水泵</w:t>
      </w:r>
      <w:bookmarkEnd w:id="7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E94B3D" w14:paraId="533BFA35" w14:textId="77777777">
        <w:tc>
          <w:tcPr>
            <w:tcW w:w="1862" w:type="dxa"/>
            <w:shd w:val="clear" w:color="auto" w:fill="E6E6E6"/>
            <w:vAlign w:val="center"/>
          </w:tcPr>
          <w:p w14:paraId="0C1C2AEF" w14:textId="77777777" w:rsidR="00E94B3D" w:rsidRDefault="00950161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FA7CF5E" w14:textId="77777777" w:rsidR="00E94B3D" w:rsidRDefault="00950161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3CB19FF" w14:textId="77777777" w:rsidR="00E94B3D" w:rsidRDefault="00950161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1B1251A" w14:textId="77777777" w:rsidR="00E94B3D" w:rsidRDefault="0095016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73E92BA3" w14:textId="77777777" w:rsidR="00E94B3D" w:rsidRDefault="00950161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E94B3D" w14:paraId="79ABC929" w14:textId="77777777">
        <w:tc>
          <w:tcPr>
            <w:tcW w:w="1862" w:type="dxa"/>
            <w:vAlign w:val="center"/>
          </w:tcPr>
          <w:p w14:paraId="3EFAB5F8" w14:textId="77777777" w:rsidR="00E94B3D" w:rsidRDefault="00950161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862" w:type="dxa"/>
            <w:vAlign w:val="center"/>
          </w:tcPr>
          <w:p w14:paraId="3323C875" w14:textId="77777777" w:rsidR="00E94B3D" w:rsidRDefault="00950161">
            <w:r>
              <w:t>798</w:t>
            </w:r>
          </w:p>
        </w:tc>
        <w:tc>
          <w:tcPr>
            <w:tcW w:w="1862" w:type="dxa"/>
            <w:vAlign w:val="center"/>
          </w:tcPr>
          <w:p w14:paraId="7ECDF06A" w14:textId="77777777" w:rsidR="00E94B3D" w:rsidRDefault="00950161">
            <w:r>
              <w:t>0.0241</w:t>
            </w:r>
          </w:p>
        </w:tc>
        <w:tc>
          <w:tcPr>
            <w:tcW w:w="1862" w:type="dxa"/>
            <w:vAlign w:val="center"/>
          </w:tcPr>
          <w:p w14:paraId="3D8D1063" w14:textId="77777777" w:rsidR="00E94B3D" w:rsidRDefault="00950161">
            <w:r>
              <w:t>1584</w:t>
            </w:r>
          </w:p>
        </w:tc>
        <w:tc>
          <w:tcPr>
            <w:tcW w:w="1867" w:type="dxa"/>
            <w:vAlign w:val="center"/>
          </w:tcPr>
          <w:p w14:paraId="67BA85CC" w14:textId="77777777" w:rsidR="00E94B3D" w:rsidRDefault="00950161">
            <w:r>
              <w:t>30471</w:t>
            </w:r>
          </w:p>
        </w:tc>
      </w:tr>
      <w:tr w:rsidR="00E94B3D" w14:paraId="4A341C85" w14:textId="77777777">
        <w:tc>
          <w:tcPr>
            <w:tcW w:w="1862" w:type="dxa"/>
            <w:vAlign w:val="center"/>
          </w:tcPr>
          <w:p w14:paraId="4E5112DE" w14:textId="77777777" w:rsidR="00E94B3D" w:rsidRDefault="00950161">
            <w:r>
              <w:t>合计</w:t>
            </w:r>
          </w:p>
        </w:tc>
        <w:tc>
          <w:tcPr>
            <w:tcW w:w="1862" w:type="dxa"/>
            <w:vAlign w:val="center"/>
          </w:tcPr>
          <w:p w14:paraId="174DBAEC" w14:textId="77777777" w:rsidR="00E94B3D" w:rsidRDefault="00950161">
            <w:r>
              <w:t>798</w:t>
            </w:r>
          </w:p>
        </w:tc>
        <w:tc>
          <w:tcPr>
            <w:tcW w:w="1862" w:type="dxa"/>
            <w:vAlign w:val="center"/>
          </w:tcPr>
          <w:p w14:paraId="1C08B545" w14:textId="77777777" w:rsidR="00E94B3D" w:rsidRDefault="00E94B3D"/>
        </w:tc>
        <w:tc>
          <w:tcPr>
            <w:tcW w:w="1862" w:type="dxa"/>
            <w:vAlign w:val="center"/>
          </w:tcPr>
          <w:p w14:paraId="151EE120" w14:textId="77777777" w:rsidR="00E94B3D" w:rsidRDefault="00E94B3D"/>
        </w:tc>
        <w:tc>
          <w:tcPr>
            <w:tcW w:w="1867" w:type="dxa"/>
            <w:vAlign w:val="center"/>
          </w:tcPr>
          <w:p w14:paraId="5CAF3FEC" w14:textId="77777777" w:rsidR="00E94B3D" w:rsidRDefault="00950161">
            <w:r>
              <w:t>30471</w:t>
            </w:r>
          </w:p>
        </w:tc>
      </w:tr>
    </w:tbl>
    <w:p w14:paraId="4C3707B6" w14:textId="77777777" w:rsidR="00E94B3D" w:rsidRDefault="00950161">
      <w:pPr>
        <w:pStyle w:val="3"/>
        <w:widowControl w:val="0"/>
        <w:jc w:val="both"/>
        <w:rPr>
          <w:kern w:val="2"/>
          <w:szCs w:val="24"/>
        </w:rPr>
      </w:pPr>
      <w:bookmarkStart w:id="71" w:name="_Toc66305462"/>
      <w:r>
        <w:rPr>
          <w:kern w:val="2"/>
          <w:szCs w:val="24"/>
        </w:rPr>
        <w:t>冷却塔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E94B3D" w14:paraId="2007885B" w14:textId="77777777">
        <w:tc>
          <w:tcPr>
            <w:tcW w:w="1562" w:type="dxa"/>
            <w:shd w:val="clear" w:color="auto" w:fill="E6E6E6"/>
            <w:vAlign w:val="center"/>
          </w:tcPr>
          <w:p w14:paraId="762FB272" w14:textId="77777777" w:rsidR="00E94B3D" w:rsidRDefault="00950161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1EDDBDBF" w14:textId="77777777" w:rsidR="00E94B3D" w:rsidRDefault="00950161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3BC50574" w14:textId="77777777" w:rsidR="00E94B3D" w:rsidRDefault="00950161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106F0E68" w14:textId="77777777" w:rsidR="00E94B3D" w:rsidRDefault="00950161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0F886867" w14:textId="77777777" w:rsidR="00E94B3D" w:rsidRDefault="0095016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7F19E8DE" w14:textId="77777777" w:rsidR="00E94B3D" w:rsidRDefault="00950161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E94B3D" w14:paraId="096E3A10" w14:textId="77777777">
        <w:tc>
          <w:tcPr>
            <w:tcW w:w="1562" w:type="dxa"/>
            <w:vAlign w:val="center"/>
          </w:tcPr>
          <w:p w14:paraId="5C06E0B3" w14:textId="77777777" w:rsidR="00E94B3D" w:rsidRDefault="00950161">
            <w:r>
              <w:t>冷却塔</w:t>
            </w:r>
          </w:p>
        </w:tc>
        <w:tc>
          <w:tcPr>
            <w:tcW w:w="1409" w:type="dxa"/>
            <w:vAlign w:val="center"/>
          </w:tcPr>
          <w:p w14:paraId="0EE72479" w14:textId="77777777" w:rsidR="00E94B3D" w:rsidRDefault="00950161">
            <w:r>
              <w:t>798</w:t>
            </w:r>
          </w:p>
        </w:tc>
        <w:tc>
          <w:tcPr>
            <w:tcW w:w="2122" w:type="dxa"/>
            <w:vAlign w:val="center"/>
          </w:tcPr>
          <w:p w14:paraId="546EE995" w14:textId="77777777" w:rsidR="00E94B3D" w:rsidRDefault="00950161">
            <w:r>
              <w:t>170</w:t>
            </w:r>
          </w:p>
        </w:tc>
        <w:tc>
          <w:tcPr>
            <w:tcW w:w="1630" w:type="dxa"/>
            <w:vAlign w:val="center"/>
          </w:tcPr>
          <w:p w14:paraId="3E03D8BD" w14:textId="77777777" w:rsidR="00E94B3D" w:rsidRDefault="00950161">
            <w:r>
              <w:t>4.70</w:t>
            </w:r>
          </w:p>
        </w:tc>
        <w:tc>
          <w:tcPr>
            <w:tcW w:w="1318" w:type="dxa"/>
            <w:vAlign w:val="center"/>
          </w:tcPr>
          <w:p w14:paraId="349E9BCF" w14:textId="77777777" w:rsidR="00E94B3D" w:rsidRDefault="00950161">
            <w:r>
              <w:t>1584</w:t>
            </w:r>
          </w:p>
        </w:tc>
        <w:tc>
          <w:tcPr>
            <w:tcW w:w="1290" w:type="dxa"/>
            <w:vAlign w:val="center"/>
          </w:tcPr>
          <w:p w14:paraId="43CC232C" w14:textId="77777777" w:rsidR="00E94B3D" w:rsidRDefault="00950161">
            <w:r>
              <w:t>7438</w:t>
            </w:r>
          </w:p>
        </w:tc>
      </w:tr>
    </w:tbl>
    <w:p w14:paraId="64B61A94" w14:textId="77777777" w:rsidR="00E94B3D" w:rsidRDefault="00950161">
      <w:pPr>
        <w:pStyle w:val="2"/>
        <w:widowControl w:val="0"/>
        <w:rPr>
          <w:kern w:val="2"/>
        </w:rPr>
      </w:pPr>
      <w:bookmarkStart w:id="72" w:name="_Toc66305463"/>
      <w:r>
        <w:rPr>
          <w:kern w:val="2"/>
        </w:rPr>
        <w:lastRenderedPageBreak/>
        <w:t>供暖系统</w:t>
      </w:r>
      <w:bookmarkEnd w:id="72"/>
    </w:p>
    <w:p w14:paraId="39268465" w14:textId="77777777" w:rsidR="00E94B3D" w:rsidRDefault="00950161">
      <w:pPr>
        <w:pStyle w:val="3"/>
        <w:widowControl w:val="0"/>
        <w:jc w:val="both"/>
        <w:rPr>
          <w:kern w:val="2"/>
          <w:szCs w:val="24"/>
        </w:rPr>
      </w:pPr>
      <w:bookmarkStart w:id="73" w:name="_Toc66305464"/>
      <w:r>
        <w:rPr>
          <w:kern w:val="2"/>
          <w:szCs w:val="24"/>
        </w:rPr>
        <w:t>热水锅炉能耗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E94B3D" w14:paraId="0AA7C1D2" w14:textId="77777777">
        <w:tc>
          <w:tcPr>
            <w:tcW w:w="1166" w:type="dxa"/>
            <w:shd w:val="clear" w:color="auto" w:fill="E6E6E6"/>
            <w:vAlign w:val="center"/>
          </w:tcPr>
          <w:p w14:paraId="15B1EE5C" w14:textId="77777777" w:rsidR="00E94B3D" w:rsidRDefault="00950161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661206D4" w14:textId="77777777" w:rsidR="00E94B3D" w:rsidRDefault="00950161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14:paraId="5C9CD0D3" w14:textId="77777777" w:rsidR="00E94B3D" w:rsidRDefault="00950161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07041861" w14:textId="77777777" w:rsidR="00E94B3D" w:rsidRDefault="00950161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43280007" w14:textId="77777777" w:rsidR="00E94B3D" w:rsidRDefault="00950161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7095EE9F" w14:textId="77777777" w:rsidR="00E94B3D" w:rsidRDefault="00950161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14:paraId="42F0410C" w14:textId="77777777" w:rsidR="00E94B3D" w:rsidRDefault="00950161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15FC49CC" w14:textId="77777777" w:rsidR="00E94B3D" w:rsidRDefault="00950161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E94B3D" w14:paraId="2D1F2C80" w14:textId="77777777">
        <w:tc>
          <w:tcPr>
            <w:tcW w:w="1166" w:type="dxa"/>
            <w:vAlign w:val="center"/>
          </w:tcPr>
          <w:p w14:paraId="60C35D4B" w14:textId="77777777" w:rsidR="00E94B3D" w:rsidRDefault="00950161">
            <w:r>
              <w:t>燃气</w:t>
            </w:r>
          </w:p>
        </w:tc>
        <w:tc>
          <w:tcPr>
            <w:tcW w:w="1166" w:type="dxa"/>
            <w:vAlign w:val="center"/>
          </w:tcPr>
          <w:p w14:paraId="41DEF571" w14:textId="77777777" w:rsidR="00E94B3D" w:rsidRDefault="00950161">
            <w:r>
              <w:t>0.61</w:t>
            </w:r>
          </w:p>
        </w:tc>
        <w:tc>
          <w:tcPr>
            <w:tcW w:w="600" w:type="dxa"/>
            <w:vAlign w:val="center"/>
          </w:tcPr>
          <w:p w14:paraId="217AB8CF" w14:textId="77777777" w:rsidR="00E94B3D" w:rsidRDefault="00950161">
            <w:r>
              <w:t>1</w:t>
            </w:r>
          </w:p>
        </w:tc>
        <w:tc>
          <w:tcPr>
            <w:tcW w:w="1166" w:type="dxa"/>
            <w:vAlign w:val="center"/>
          </w:tcPr>
          <w:p w14:paraId="7C109EFC" w14:textId="77777777" w:rsidR="00E94B3D" w:rsidRDefault="00950161">
            <w:r>
              <w:t>0.86</w:t>
            </w:r>
          </w:p>
        </w:tc>
        <w:tc>
          <w:tcPr>
            <w:tcW w:w="1166" w:type="dxa"/>
            <w:vAlign w:val="center"/>
          </w:tcPr>
          <w:p w14:paraId="24B015D2" w14:textId="77777777" w:rsidR="00E94B3D" w:rsidRDefault="00950161">
            <w:r>
              <w:t>0.92</w:t>
            </w:r>
          </w:p>
        </w:tc>
        <w:tc>
          <w:tcPr>
            <w:tcW w:w="1166" w:type="dxa"/>
            <w:vAlign w:val="center"/>
          </w:tcPr>
          <w:p w14:paraId="1241DEE7" w14:textId="77777777" w:rsidR="00E94B3D" w:rsidRDefault="00950161">
            <w:r>
              <w:t>309849</w:t>
            </w:r>
          </w:p>
        </w:tc>
        <w:tc>
          <w:tcPr>
            <w:tcW w:w="1732" w:type="dxa"/>
            <w:vAlign w:val="center"/>
          </w:tcPr>
          <w:p w14:paraId="0410ED95" w14:textId="77777777" w:rsidR="00E94B3D" w:rsidRDefault="00950161">
            <w:r>
              <w:t>2.93</w:t>
            </w:r>
          </w:p>
        </w:tc>
        <w:tc>
          <w:tcPr>
            <w:tcW w:w="1166" w:type="dxa"/>
            <w:vAlign w:val="center"/>
          </w:tcPr>
          <w:p w14:paraId="1877204F" w14:textId="77777777" w:rsidR="00E94B3D" w:rsidRDefault="00950161">
            <w:r>
              <w:t>133640</w:t>
            </w:r>
          </w:p>
        </w:tc>
      </w:tr>
    </w:tbl>
    <w:p w14:paraId="1FFAEE03" w14:textId="77777777" w:rsidR="00E94B3D" w:rsidRDefault="00950161">
      <w:pPr>
        <w:pStyle w:val="3"/>
        <w:widowControl w:val="0"/>
        <w:jc w:val="both"/>
        <w:rPr>
          <w:kern w:val="2"/>
          <w:szCs w:val="24"/>
        </w:rPr>
      </w:pPr>
      <w:bookmarkStart w:id="74" w:name="_Toc66305465"/>
      <w:r>
        <w:rPr>
          <w:kern w:val="2"/>
          <w:szCs w:val="24"/>
        </w:rPr>
        <w:t>热水循环水泵能耗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E94B3D" w14:paraId="014D6553" w14:textId="77777777">
        <w:tc>
          <w:tcPr>
            <w:tcW w:w="2331" w:type="dxa"/>
            <w:shd w:val="clear" w:color="auto" w:fill="E6E6E6"/>
            <w:vAlign w:val="center"/>
          </w:tcPr>
          <w:p w14:paraId="7889B5D0" w14:textId="77777777" w:rsidR="00E94B3D" w:rsidRDefault="00950161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5610ECC4" w14:textId="77777777" w:rsidR="00E94B3D" w:rsidRDefault="00950161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6257ECF3" w14:textId="77777777" w:rsidR="00E94B3D" w:rsidRDefault="00950161">
            <w:pPr>
              <w:jc w:val="center"/>
            </w:pPr>
            <w:r>
              <w:t>运间时长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622A06A2" w14:textId="77777777" w:rsidR="00E94B3D" w:rsidRDefault="00950161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E94B3D" w14:paraId="4CE136DE" w14:textId="77777777">
        <w:tc>
          <w:tcPr>
            <w:tcW w:w="2331" w:type="dxa"/>
            <w:vAlign w:val="center"/>
          </w:tcPr>
          <w:p w14:paraId="1134C6EB" w14:textId="77777777" w:rsidR="00E94B3D" w:rsidRDefault="00950161">
            <w:r>
              <w:t>614</w:t>
            </w:r>
          </w:p>
        </w:tc>
        <w:tc>
          <w:tcPr>
            <w:tcW w:w="2331" w:type="dxa"/>
            <w:vAlign w:val="center"/>
          </w:tcPr>
          <w:p w14:paraId="30BFEDD4" w14:textId="77777777" w:rsidR="00E94B3D" w:rsidRDefault="00950161">
            <w:r>
              <w:t>0.00433</w:t>
            </w:r>
          </w:p>
        </w:tc>
        <w:tc>
          <w:tcPr>
            <w:tcW w:w="2331" w:type="dxa"/>
            <w:vAlign w:val="center"/>
          </w:tcPr>
          <w:p w14:paraId="4E13B5CB" w14:textId="77777777" w:rsidR="00E94B3D" w:rsidRDefault="00950161">
            <w:r>
              <w:t>1512</w:t>
            </w:r>
          </w:p>
        </w:tc>
        <w:tc>
          <w:tcPr>
            <w:tcW w:w="2337" w:type="dxa"/>
            <w:vAlign w:val="center"/>
          </w:tcPr>
          <w:p w14:paraId="653211C9" w14:textId="77777777" w:rsidR="00E94B3D" w:rsidRDefault="00950161">
            <w:r>
              <w:t>4022</w:t>
            </w:r>
          </w:p>
        </w:tc>
      </w:tr>
    </w:tbl>
    <w:p w14:paraId="7702BD3C" w14:textId="77777777" w:rsidR="00E94B3D" w:rsidRDefault="00950161">
      <w:pPr>
        <w:pStyle w:val="2"/>
        <w:widowControl w:val="0"/>
        <w:rPr>
          <w:kern w:val="2"/>
        </w:rPr>
      </w:pPr>
      <w:bookmarkStart w:id="75" w:name="_Toc66305466"/>
      <w:r>
        <w:rPr>
          <w:kern w:val="2"/>
        </w:rPr>
        <w:t>空调风机</w:t>
      </w:r>
      <w:bookmarkEnd w:id="75"/>
    </w:p>
    <w:p w14:paraId="3F2297CA" w14:textId="77777777" w:rsidR="00E94B3D" w:rsidRDefault="00950161">
      <w:pPr>
        <w:pStyle w:val="3"/>
        <w:widowControl w:val="0"/>
        <w:jc w:val="both"/>
        <w:rPr>
          <w:kern w:val="2"/>
          <w:szCs w:val="24"/>
        </w:rPr>
      </w:pPr>
      <w:bookmarkStart w:id="76" w:name="_Toc66305467"/>
      <w:r>
        <w:rPr>
          <w:kern w:val="2"/>
          <w:szCs w:val="24"/>
        </w:rPr>
        <w:t>独立新排风</w:t>
      </w:r>
      <w:bookmarkEnd w:id="7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E94B3D" w14:paraId="33E2C104" w14:textId="77777777">
        <w:tc>
          <w:tcPr>
            <w:tcW w:w="1635" w:type="dxa"/>
            <w:shd w:val="clear" w:color="auto" w:fill="E6E6E6"/>
            <w:vAlign w:val="center"/>
          </w:tcPr>
          <w:p w14:paraId="2D25F6ED" w14:textId="77777777" w:rsidR="00E94B3D" w:rsidRDefault="00950161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47EB412" w14:textId="77777777" w:rsidR="00E94B3D" w:rsidRDefault="00950161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2BCEE571" w14:textId="77777777" w:rsidR="00E94B3D" w:rsidRDefault="00950161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3B44DDCB" w14:textId="77777777" w:rsidR="00E94B3D" w:rsidRDefault="00950161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5BFD81FF" w14:textId="77777777" w:rsidR="00E94B3D" w:rsidRDefault="0095016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2770F7E5" w14:textId="77777777" w:rsidR="00E94B3D" w:rsidRDefault="00950161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E94B3D" w14:paraId="1449EB0E" w14:textId="77777777">
        <w:tc>
          <w:tcPr>
            <w:tcW w:w="1635" w:type="dxa"/>
            <w:vAlign w:val="center"/>
          </w:tcPr>
          <w:p w14:paraId="1D139278" w14:textId="77777777" w:rsidR="00E94B3D" w:rsidRDefault="00950161">
            <w:r>
              <w:t>默认</w:t>
            </w:r>
          </w:p>
        </w:tc>
        <w:tc>
          <w:tcPr>
            <w:tcW w:w="1415" w:type="dxa"/>
            <w:vAlign w:val="center"/>
          </w:tcPr>
          <w:p w14:paraId="12E6BB2C" w14:textId="77777777" w:rsidR="00E94B3D" w:rsidRDefault="00950161">
            <w:r>
              <w:t>23531</w:t>
            </w:r>
          </w:p>
        </w:tc>
        <w:tc>
          <w:tcPr>
            <w:tcW w:w="1794" w:type="dxa"/>
            <w:vAlign w:val="center"/>
          </w:tcPr>
          <w:p w14:paraId="38A73597" w14:textId="77777777" w:rsidR="00E94B3D" w:rsidRDefault="00950161">
            <w:r>
              <w:t>0.24</w:t>
            </w:r>
          </w:p>
        </w:tc>
        <w:tc>
          <w:tcPr>
            <w:tcW w:w="1522" w:type="dxa"/>
            <w:vAlign w:val="center"/>
          </w:tcPr>
          <w:p w14:paraId="01BFBAF3" w14:textId="77777777" w:rsidR="00E94B3D" w:rsidRDefault="00950161">
            <w:r>
              <w:t>5647</w:t>
            </w:r>
          </w:p>
        </w:tc>
        <w:tc>
          <w:tcPr>
            <w:tcW w:w="1431" w:type="dxa"/>
            <w:vAlign w:val="center"/>
          </w:tcPr>
          <w:p w14:paraId="3373AEA1" w14:textId="77777777" w:rsidR="00E94B3D" w:rsidRDefault="00950161">
            <w:r>
              <w:t>2049</w:t>
            </w:r>
          </w:p>
        </w:tc>
        <w:tc>
          <w:tcPr>
            <w:tcW w:w="1533" w:type="dxa"/>
            <w:vAlign w:val="center"/>
          </w:tcPr>
          <w:p w14:paraId="77FF32B9" w14:textId="77777777" w:rsidR="00E94B3D" w:rsidRDefault="00950161">
            <w:r>
              <w:t>11572</w:t>
            </w:r>
          </w:p>
        </w:tc>
      </w:tr>
      <w:tr w:rsidR="00E94B3D" w14:paraId="0F82133A" w14:textId="77777777">
        <w:tc>
          <w:tcPr>
            <w:tcW w:w="7797" w:type="dxa"/>
            <w:gridSpan w:val="5"/>
            <w:vAlign w:val="center"/>
          </w:tcPr>
          <w:p w14:paraId="72CB37B3" w14:textId="77777777" w:rsidR="00E94B3D" w:rsidRDefault="00950161">
            <w:r>
              <w:t>合计</w:t>
            </w:r>
          </w:p>
        </w:tc>
        <w:tc>
          <w:tcPr>
            <w:tcW w:w="1533" w:type="dxa"/>
            <w:vAlign w:val="center"/>
          </w:tcPr>
          <w:p w14:paraId="7924B008" w14:textId="77777777" w:rsidR="00E94B3D" w:rsidRDefault="00950161">
            <w:r>
              <w:t>11572</w:t>
            </w:r>
          </w:p>
        </w:tc>
      </w:tr>
    </w:tbl>
    <w:p w14:paraId="0C285657" w14:textId="77777777" w:rsidR="00E94B3D" w:rsidRDefault="00E94B3D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E94B3D" w14:paraId="71EFF0A3" w14:textId="77777777">
        <w:tc>
          <w:tcPr>
            <w:tcW w:w="1681" w:type="dxa"/>
            <w:shd w:val="clear" w:color="auto" w:fill="E6E6E6"/>
            <w:vAlign w:val="center"/>
          </w:tcPr>
          <w:p w14:paraId="0284F8EA" w14:textId="77777777" w:rsidR="00E94B3D" w:rsidRDefault="00950161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24DCA0D" w14:textId="77777777" w:rsidR="00E94B3D" w:rsidRDefault="00950161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D4D3289" w14:textId="77777777" w:rsidR="00E94B3D" w:rsidRDefault="00950161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5988C22" w14:textId="77777777" w:rsidR="00E94B3D" w:rsidRDefault="00950161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844D070" w14:textId="77777777" w:rsidR="00E94B3D" w:rsidRDefault="00950161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2FD3B97" w14:textId="77777777" w:rsidR="00E94B3D" w:rsidRDefault="0095016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7E40711" w14:textId="77777777" w:rsidR="00E94B3D" w:rsidRDefault="00950161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E94B3D" w14:paraId="2D84AEC2" w14:textId="77777777">
        <w:tc>
          <w:tcPr>
            <w:tcW w:w="1681" w:type="dxa"/>
            <w:vAlign w:val="center"/>
          </w:tcPr>
          <w:p w14:paraId="1CEF98C6" w14:textId="77777777" w:rsidR="00E94B3D" w:rsidRDefault="00950161">
            <w:r>
              <w:t>默认</w:t>
            </w:r>
          </w:p>
        </w:tc>
        <w:tc>
          <w:tcPr>
            <w:tcW w:w="1131" w:type="dxa"/>
            <w:vAlign w:val="center"/>
          </w:tcPr>
          <w:p w14:paraId="2EC4ABA3" w14:textId="77777777" w:rsidR="00E94B3D" w:rsidRDefault="00950161">
            <w:r>
              <w:t>18825</w:t>
            </w:r>
          </w:p>
        </w:tc>
        <w:tc>
          <w:tcPr>
            <w:tcW w:w="990" w:type="dxa"/>
            <w:vAlign w:val="center"/>
          </w:tcPr>
          <w:p w14:paraId="49F95F89" w14:textId="77777777" w:rsidR="00E94B3D" w:rsidRDefault="00950161">
            <w:r>
              <w:t>0.8</w:t>
            </w:r>
          </w:p>
        </w:tc>
        <w:tc>
          <w:tcPr>
            <w:tcW w:w="1697" w:type="dxa"/>
            <w:vAlign w:val="center"/>
          </w:tcPr>
          <w:p w14:paraId="7ED2E401" w14:textId="77777777" w:rsidR="00E94B3D" w:rsidRDefault="00950161">
            <w:r>
              <w:t>0.24</w:t>
            </w:r>
          </w:p>
        </w:tc>
        <w:tc>
          <w:tcPr>
            <w:tcW w:w="1131" w:type="dxa"/>
            <w:vAlign w:val="center"/>
          </w:tcPr>
          <w:p w14:paraId="7B820760" w14:textId="77777777" w:rsidR="00E94B3D" w:rsidRDefault="00950161">
            <w:r>
              <w:t>4518</w:t>
            </w:r>
          </w:p>
        </w:tc>
        <w:tc>
          <w:tcPr>
            <w:tcW w:w="1131" w:type="dxa"/>
            <w:vAlign w:val="center"/>
          </w:tcPr>
          <w:p w14:paraId="4661E862" w14:textId="77777777" w:rsidR="00E94B3D" w:rsidRDefault="00950161">
            <w:r>
              <w:t>2049</w:t>
            </w:r>
          </w:p>
        </w:tc>
        <w:tc>
          <w:tcPr>
            <w:tcW w:w="1550" w:type="dxa"/>
            <w:vAlign w:val="center"/>
          </w:tcPr>
          <w:p w14:paraId="351CD0D8" w14:textId="77777777" w:rsidR="00E94B3D" w:rsidRDefault="00950161">
            <w:r>
              <w:t>9257</w:t>
            </w:r>
          </w:p>
        </w:tc>
      </w:tr>
      <w:tr w:rsidR="00E94B3D" w14:paraId="5EB90800" w14:textId="77777777">
        <w:tc>
          <w:tcPr>
            <w:tcW w:w="7761" w:type="dxa"/>
            <w:gridSpan w:val="6"/>
            <w:vAlign w:val="center"/>
          </w:tcPr>
          <w:p w14:paraId="56311C78" w14:textId="77777777" w:rsidR="00E94B3D" w:rsidRDefault="00950161">
            <w:r>
              <w:t>合计</w:t>
            </w:r>
          </w:p>
        </w:tc>
        <w:tc>
          <w:tcPr>
            <w:tcW w:w="1550" w:type="dxa"/>
            <w:vAlign w:val="center"/>
          </w:tcPr>
          <w:p w14:paraId="351E1930" w14:textId="77777777" w:rsidR="00E94B3D" w:rsidRDefault="00950161">
            <w:r>
              <w:t>9257</w:t>
            </w:r>
          </w:p>
        </w:tc>
      </w:tr>
    </w:tbl>
    <w:p w14:paraId="7B74BF5D" w14:textId="77777777" w:rsidR="00E94B3D" w:rsidRDefault="00950161">
      <w:pPr>
        <w:pStyle w:val="3"/>
        <w:widowControl w:val="0"/>
        <w:jc w:val="both"/>
        <w:rPr>
          <w:kern w:val="2"/>
          <w:szCs w:val="24"/>
        </w:rPr>
      </w:pPr>
      <w:bookmarkStart w:id="77" w:name="_Toc66305468"/>
      <w:r>
        <w:rPr>
          <w:kern w:val="2"/>
          <w:szCs w:val="24"/>
        </w:rPr>
        <w:t>风机盘管</w:t>
      </w:r>
      <w:bookmarkEnd w:id="77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E94B3D" w14:paraId="495FB883" w14:textId="77777777">
        <w:tc>
          <w:tcPr>
            <w:tcW w:w="1964" w:type="dxa"/>
            <w:shd w:val="clear" w:color="auto" w:fill="E6E6E6"/>
            <w:vAlign w:val="center"/>
          </w:tcPr>
          <w:p w14:paraId="48DE4B0B" w14:textId="77777777" w:rsidR="00E94B3D" w:rsidRDefault="00950161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12F1D35E" w14:textId="77777777" w:rsidR="00E94B3D" w:rsidRDefault="00950161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24685FA" w14:textId="77777777" w:rsidR="00E94B3D" w:rsidRDefault="00950161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68EB6F0" w14:textId="77777777" w:rsidR="00E94B3D" w:rsidRDefault="0095016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C0CFD56" w14:textId="77777777" w:rsidR="00E94B3D" w:rsidRDefault="00950161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E94B3D" w14:paraId="2060F8F1" w14:textId="77777777">
        <w:tc>
          <w:tcPr>
            <w:tcW w:w="1964" w:type="dxa"/>
            <w:vAlign w:val="center"/>
          </w:tcPr>
          <w:p w14:paraId="7836658F" w14:textId="77777777" w:rsidR="00E94B3D" w:rsidRDefault="00950161">
            <w:r>
              <w:t>默认</w:t>
            </w:r>
          </w:p>
        </w:tc>
        <w:tc>
          <w:tcPr>
            <w:tcW w:w="1980" w:type="dxa"/>
            <w:vAlign w:val="center"/>
          </w:tcPr>
          <w:p w14:paraId="59E31556" w14:textId="77777777" w:rsidR="00E94B3D" w:rsidRDefault="00950161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77B65DC7" w14:textId="77777777" w:rsidR="00E94B3D" w:rsidRDefault="00950161">
            <w:r>
              <w:t>1</w:t>
            </w:r>
          </w:p>
        </w:tc>
        <w:tc>
          <w:tcPr>
            <w:tcW w:w="1556" w:type="dxa"/>
            <w:vAlign w:val="center"/>
          </w:tcPr>
          <w:p w14:paraId="2A389DD2" w14:textId="77777777" w:rsidR="00E94B3D" w:rsidRDefault="00950161">
            <w:r>
              <w:t>1496</w:t>
            </w:r>
          </w:p>
        </w:tc>
        <w:tc>
          <w:tcPr>
            <w:tcW w:w="1975" w:type="dxa"/>
            <w:vAlign w:val="center"/>
          </w:tcPr>
          <w:p w14:paraId="590B44F3" w14:textId="77777777" w:rsidR="00E94B3D" w:rsidRDefault="00950161">
            <w:r>
              <w:t>598</w:t>
            </w:r>
          </w:p>
        </w:tc>
      </w:tr>
      <w:tr w:rsidR="00E94B3D" w14:paraId="46EAF66B" w14:textId="77777777">
        <w:tc>
          <w:tcPr>
            <w:tcW w:w="7339" w:type="dxa"/>
            <w:gridSpan w:val="4"/>
            <w:vAlign w:val="center"/>
          </w:tcPr>
          <w:p w14:paraId="433B0726" w14:textId="77777777" w:rsidR="00E94B3D" w:rsidRDefault="00950161">
            <w:r>
              <w:t>合计</w:t>
            </w:r>
          </w:p>
        </w:tc>
        <w:tc>
          <w:tcPr>
            <w:tcW w:w="1975" w:type="dxa"/>
            <w:vAlign w:val="center"/>
          </w:tcPr>
          <w:p w14:paraId="4A8E0F3A" w14:textId="77777777" w:rsidR="00E94B3D" w:rsidRDefault="00950161">
            <w:r>
              <w:t>598</w:t>
            </w:r>
          </w:p>
        </w:tc>
      </w:tr>
    </w:tbl>
    <w:p w14:paraId="3EFC3240" w14:textId="77777777" w:rsidR="00E94B3D" w:rsidRDefault="00950161">
      <w:pPr>
        <w:pStyle w:val="3"/>
        <w:widowControl w:val="0"/>
        <w:jc w:val="both"/>
        <w:rPr>
          <w:kern w:val="2"/>
          <w:szCs w:val="24"/>
        </w:rPr>
      </w:pPr>
      <w:bookmarkStart w:id="78" w:name="_Toc66305469"/>
      <w:r>
        <w:rPr>
          <w:kern w:val="2"/>
          <w:szCs w:val="24"/>
        </w:rPr>
        <w:t>全空气机组</w:t>
      </w:r>
      <w:bookmarkEnd w:id="7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855"/>
        <w:gridCol w:w="1087"/>
        <w:gridCol w:w="1432"/>
        <w:gridCol w:w="1432"/>
        <w:gridCol w:w="1432"/>
        <w:gridCol w:w="1432"/>
      </w:tblGrid>
      <w:tr w:rsidR="00E94B3D" w14:paraId="0C85C7E8" w14:textId="77777777">
        <w:tc>
          <w:tcPr>
            <w:tcW w:w="1652" w:type="dxa"/>
            <w:shd w:val="clear" w:color="auto" w:fill="E6E6E6"/>
            <w:vAlign w:val="center"/>
          </w:tcPr>
          <w:p w14:paraId="6C2090BF" w14:textId="77777777" w:rsidR="00E94B3D" w:rsidRDefault="00950161">
            <w:pPr>
              <w:jc w:val="center"/>
            </w:pPr>
            <w:r>
              <w:t>系统编号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385DE4E0" w14:textId="77777777" w:rsidR="00E94B3D" w:rsidRDefault="00950161">
            <w:pPr>
              <w:jc w:val="center"/>
            </w:pPr>
            <w:r>
              <w:t>风机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05223806" w14:textId="77777777" w:rsidR="00E94B3D" w:rsidRDefault="00950161">
            <w:pPr>
              <w:jc w:val="center"/>
            </w:pPr>
            <w:r>
              <w:t>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0CCBFF12" w14:textId="77777777" w:rsidR="00E94B3D" w:rsidRDefault="00950161">
            <w:pPr>
              <w:jc w:val="center"/>
            </w:pPr>
            <w:r>
              <w:t>单位风量</w:t>
            </w:r>
            <w:r>
              <w:br/>
            </w:r>
            <w:r>
              <w:t>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0905148F" w14:textId="77777777" w:rsidR="00E94B3D" w:rsidRDefault="00950161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22F25C36" w14:textId="77777777" w:rsidR="00E94B3D" w:rsidRDefault="0095016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46C8482D" w14:textId="77777777" w:rsidR="00E94B3D" w:rsidRDefault="00950161">
            <w:pPr>
              <w:jc w:val="center"/>
            </w:pPr>
            <w:r>
              <w:t>风机电耗</w:t>
            </w:r>
            <w:r>
              <w:br/>
              <w:t>(kWh)</w:t>
            </w:r>
          </w:p>
        </w:tc>
      </w:tr>
      <w:tr w:rsidR="00E94B3D" w14:paraId="0943DE39" w14:textId="77777777">
        <w:tc>
          <w:tcPr>
            <w:tcW w:w="1652" w:type="dxa"/>
            <w:vAlign w:val="center"/>
          </w:tcPr>
          <w:p w14:paraId="0352D5CB" w14:textId="77777777" w:rsidR="00E94B3D" w:rsidRDefault="00950161">
            <w:r>
              <w:t>Sys1</w:t>
            </w:r>
          </w:p>
        </w:tc>
        <w:tc>
          <w:tcPr>
            <w:tcW w:w="854" w:type="dxa"/>
            <w:vAlign w:val="center"/>
          </w:tcPr>
          <w:p w14:paraId="1BE07D4D" w14:textId="77777777" w:rsidR="00E94B3D" w:rsidRDefault="00950161">
            <w:r>
              <w:t>送风</w:t>
            </w:r>
          </w:p>
        </w:tc>
        <w:tc>
          <w:tcPr>
            <w:tcW w:w="1086" w:type="dxa"/>
            <w:vAlign w:val="center"/>
          </w:tcPr>
          <w:p w14:paraId="0E33C16E" w14:textId="77777777" w:rsidR="00E94B3D" w:rsidRDefault="00950161">
            <w:r>
              <w:t>34433</w:t>
            </w:r>
          </w:p>
        </w:tc>
        <w:tc>
          <w:tcPr>
            <w:tcW w:w="1431" w:type="dxa"/>
            <w:vAlign w:val="center"/>
          </w:tcPr>
          <w:p w14:paraId="729043E4" w14:textId="77777777" w:rsidR="00E94B3D" w:rsidRDefault="00950161">
            <w:r>
              <w:t>0.3</w:t>
            </w:r>
          </w:p>
        </w:tc>
        <w:tc>
          <w:tcPr>
            <w:tcW w:w="1431" w:type="dxa"/>
            <w:vAlign w:val="center"/>
          </w:tcPr>
          <w:p w14:paraId="2389851B" w14:textId="77777777" w:rsidR="00E94B3D" w:rsidRDefault="00950161">
            <w:r>
              <w:t>10330</w:t>
            </w:r>
          </w:p>
        </w:tc>
        <w:tc>
          <w:tcPr>
            <w:tcW w:w="1431" w:type="dxa"/>
            <w:vAlign w:val="center"/>
          </w:tcPr>
          <w:p w14:paraId="6DC41946" w14:textId="77777777" w:rsidR="00E94B3D" w:rsidRDefault="00950161">
            <w:r>
              <w:t>3096</w:t>
            </w:r>
          </w:p>
        </w:tc>
        <w:tc>
          <w:tcPr>
            <w:tcW w:w="1431" w:type="dxa"/>
            <w:vAlign w:val="center"/>
          </w:tcPr>
          <w:p w14:paraId="170A82AD" w14:textId="77777777" w:rsidR="00E94B3D" w:rsidRDefault="00950161">
            <w:r>
              <w:t>31982</w:t>
            </w:r>
          </w:p>
        </w:tc>
      </w:tr>
      <w:tr w:rsidR="00E94B3D" w14:paraId="08FAA1C5" w14:textId="77777777">
        <w:tc>
          <w:tcPr>
            <w:tcW w:w="7885" w:type="dxa"/>
            <w:gridSpan w:val="6"/>
            <w:vAlign w:val="center"/>
          </w:tcPr>
          <w:p w14:paraId="0BB0ED1A" w14:textId="77777777" w:rsidR="00E94B3D" w:rsidRDefault="00950161">
            <w:r>
              <w:t>合计</w:t>
            </w:r>
          </w:p>
        </w:tc>
        <w:tc>
          <w:tcPr>
            <w:tcW w:w="1431" w:type="dxa"/>
            <w:vAlign w:val="center"/>
          </w:tcPr>
          <w:p w14:paraId="1D84C15C" w14:textId="77777777" w:rsidR="00E94B3D" w:rsidRDefault="00950161">
            <w:r>
              <w:t>31982</w:t>
            </w:r>
          </w:p>
        </w:tc>
      </w:tr>
    </w:tbl>
    <w:p w14:paraId="121CB0A7" w14:textId="77777777" w:rsidR="00E94B3D" w:rsidRDefault="00950161">
      <w:pPr>
        <w:pStyle w:val="1"/>
        <w:widowControl w:val="0"/>
        <w:jc w:val="both"/>
        <w:rPr>
          <w:kern w:val="2"/>
          <w:szCs w:val="24"/>
        </w:rPr>
      </w:pPr>
      <w:bookmarkStart w:id="79" w:name="_Toc66305470"/>
      <w:r>
        <w:rPr>
          <w:kern w:val="2"/>
          <w:szCs w:val="24"/>
        </w:rPr>
        <w:t>计算结果</w:t>
      </w:r>
      <w:bookmarkEnd w:id="79"/>
    </w:p>
    <w:p w14:paraId="71B19EFA" w14:textId="77777777" w:rsidR="00E94B3D" w:rsidRDefault="0095016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</w:t>
      </w:r>
      <w:r>
        <w:rPr>
          <w:kern w:val="2"/>
          <w:szCs w:val="24"/>
          <w:lang w:val="en-US"/>
        </w:rPr>
        <w:t>:</w:t>
      </w:r>
      <w:r>
        <w:rPr>
          <w:kern w:val="2"/>
          <w:szCs w:val="24"/>
          <w:lang w:val="en-US"/>
        </w:rPr>
        <w:t>负荷和电耗均为考虑热回收后的值</w:t>
      </w:r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46CF8320" w14:textId="77777777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462CD262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08FD34B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68A9A7FB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bookmarkStart w:id="80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80"/>
          </w:p>
          <w:p w14:paraId="4F9E29D1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01B70468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bookmarkStart w:id="81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81"/>
          </w:p>
          <w:p w14:paraId="6530B636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18CB2ACF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bookmarkStart w:id="82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82"/>
          </w:p>
          <w:p w14:paraId="453614FA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B819A4" w:rsidRPr="007D7645" w14:paraId="2319895B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21E64755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lastRenderedPageBreak/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A4B4027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14:paraId="53E8DB74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bookmarkStart w:id="83" w:name="耗冷量2"/>
            <w:r w:rsidRPr="007D7645">
              <w:rPr>
                <w:rFonts w:hint="eastAsia"/>
                <w:lang w:val="en-US"/>
              </w:rPr>
              <w:t>32.70</w:t>
            </w:r>
            <w:bookmarkEnd w:id="83"/>
          </w:p>
        </w:tc>
        <w:tc>
          <w:tcPr>
            <w:tcW w:w="960" w:type="pct"/>
            <w:vAlign w:val="center"/>
          </w:tcPr>
          <w:p w14:paraId="2737CF54" w14:textId="77777777" w:rsidR="00B819A4" w:rsidRPr="00B819A4" w:rsidRDefault="009501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14:paraId="304C5F42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5B7389C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1037644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14:paraId="7CDCCE04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bookmarkStart w:id="84" w:name="耗热量2"/>
            <w:r w:rsidRPr="007D7645">
              <w:rPr>
                <w:rFonts w:hint="eastAsia"/>
                <w:lang w:val="en-US"/>
              </w:rPr>
              <w:t>11.17</w:t>
            </w:r>
            <w:bookmarkEnd w:id="84"/>
          </w:p>
        </w:tc>
        <w:tc>
          <w:tcPr>
            <w:tcW w:w="960" w:type="pct"/>
            <w:vAlign w:val="center"/>
          </w:tcPr>
          <w:p w14:paraId="3DD85BF3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14:paraId="7C729061" w14:textId="77777777" w:rsidTr="002D5E90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7CEF229E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D0FF7B6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tcBorders>
              <w:bottom w:val="single" w:sz="12" w:space="0" w:color="auto"/>
            </w:tcBorders>
            <w:vAlign w:val="center"/>
          </w:tcPr>
          <w:p w14:paraId="689F0C1B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bookmarkStart w:id="85" w:name="耗冷耗热量2"/>
            <w:r w:rsidRPr="007D7645">
              <w:rPr>
                <w:rFonts w:hint="eastAsia"/>
                <w:lang w:val="en-US"/>
              </w:rPr>
              <w:t>43.87</w:t>
            </w:r>
            <w:bookmarkEnd w:id="85"/>
          </w:p>
        </w:tc>
        <w:tc>
          <w:tcPr>
            <w:tcW w:w="960" w:type="pct"/>
            <w:vAlign w:val="center"/>
          </w:tcPr>
          <w:p w14:paraId="38A065EA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ED0BBF" w:rsidRPr="007D7645" w14:paraId="4C9E700B" w14:textId="77777777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219D94A" w14:textId="77777777" w:rsidR="00ED0BBF" w:rsidRPr="007D7645" w:rsidRDefault="009501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B1D60E" w14:textId="77777777" w:rsidR="00ED0BBF" w:rsidRPr="007D7645" w:rsidRDefault="009501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6DBFAF" w14:textId="77777777" w:rsidR="00ED0BBF" w:rsidRPr="007D7645" w:rsidRDefault="00950161" w:rsidP="00F21AC0">
            <w:pPr>
              <w:jc w:val="center"/>
              <w:rPr>
                <w:lang w:val="en-US"/>
              </w:rPr>
            </w:pPr>
            <w:bookmarkStart w:id="86" w:name="热回收供冷负荷"/>
            <w:r w:rsidRPr="007D7645">
              <w:rPr>
                <w:rFonts w:hint="eastAsia"/>
                <w:lang w:val="en-US"/>
              </w:rPr>
              <w:t>1.44</w:t>
            </w:r>
            <w:bookmarkEnd w:id="86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5F8C4C" w14:textId="77777777" w:rsidR="00ED0BBF" w:rsidRPr="007D7645" w:rsidRDefault="009501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95EC7F" w14:textId="77777777" w:rsidR="00ED0BBF" w:rsidRDefault="00950161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100C0D77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53D40C5" w14:textId="77777777" w:rsidR="00ED0BBF" w:rsidRPr="007D7645" w:rsidRDefault="0095016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EAB030" w14:textId="77777777" w:rsidR="00ED0BBF" w:rsidRPr="007D7645" w:rsidRDefault="009501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60D8F" w14:textId="77777777" w:rsidR="00ED0BBF" w:rsidRPr="007D7645" w:rsidRDefault="00950161" w:rsidP="00F21AC0">
            <w:pPr>
              <w:jc w:val="center"/>
              <w:rPr>
                <w:lang w:val="en-US"/>
              </w:rPr>
            </w:pPr>
            <w:bookmarkStart w:id="87" w:name="热回收供暖负荷"/>
            <w:r w:rsidRPr="007D7645">
              <w:rPr>
                <w:rFonts w:hint="eastAsia"/>
                <w:lang w:val="en-US"/>
              </w:rPr>
              <w:t>2.38</w:t>
            </w:r>
            <w:bookmarkEnd w:id="87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304EA" w14:textId="77777777" w:rsidR="00ED0BBF" w:rsidRPr="007D7645" w:rsidRDefault="009501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28102FF2" w14:textId="77777777" w:rsidR="00ED0BBF" w:rsidRDefault="00950161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51B81258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96D4AB3" w14:textId="77777777" w:rsidR="00ED0BBF" w:rsidRPr="007D7645" w:rsidRDefault="0095016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0D77EE8" w14:textId="77777777" w:rsidR="00ED0BBF" w:rsidRPr="007D7645" w:rsidRDefault="009501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2C67DE" w14:textId="77777777" w:rsidR="00ED0BBF" w:rsidRPr="007D7645" w:rsidRDefault="00950161" w:rsidP="00F21AC0">
            <w:pPr>
              <w:jc w:val="center"/>
              <w:rPr>
                <w:lang w:val="en-US"/>
              </w:rPr>
            </w:pPr>
            <w:bookmarkStart w:id="88" w:name="热回收负荷"/>
            <w:r w:rsidRPr="007D7645">
              <w:rPr>
                <w:rFonts w:hint="eastAsia"/>
                <w:lang w:val="en-US"/>
              </w:rPr>
              <w:t>3.82</w:t>
            </w:r>
            <w:bookmarkEnd w:id="88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998479" w14:textId="77777777" w:rsidR="00ED0BBF" w:rsidRPr="007D7645" w:rsidRDefault="009501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7BBAC0" w14:textId="77777777" w:rsidR="00ED0BBF" w:rsidRDefault="00950161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14:paraId="56621968" w14:textId="77777777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1DA4A0F6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14:paraId="4FBFB736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08E47527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bookmarkStart w:id="89" w:name="冷源能耗"/>
            <w:r w:rsidRPr="007D7645">
              <w:rPr>
                <w:lang w:val="en-US"/>
              </w:rPr>
              <w:t>4.06</w:t>
            </w:r>
            <w:bookmarkEnd w:id="89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3F6F072D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bookmarkStart w:id="90" w:name="参照建筑冷源能耗"/>
            <w:r w:rsidRPr="007D7645">
              <w:rPr>
                <w:lang w:val="en-US"/>
              </w:rPr>
              <w:t>5.79</w:t>
            </w:r>
            <w:bookmarkEnd w:id="90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14:paraId="2173110E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bookmarkStart w:id="91" w:name="节能率空调能耗"/>
            <w:r w:rsidRPr="007D7645">
              <w:rPr>
                <w:lang w:val="en-US"/>
              </w:rPr>
              <w:t>40.05%</w:t>
            </w:r>
            <w:bookmarkEnd w:id="91"/>
          </w:p>
        </w:tc>
      </w:tr>
      <w:tr w:rsidR="00B819A4" w:rsidRPr="007D7645" w14:paraId="736C68F3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C758406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13569A79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7C70C196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bookmarkStart w:id="92" w:name="冷却水泵能耗"/>
            <w:r w:rsidRPr="007D7645">
              <w:rPr>
                <w:lang w:val="en-US"/>
              </w:rPr>
              <w:t>0.69</w:t>
            </w:r>
            <w:bookmarkEnd w:id="92"/>
          </w:p>
        </w:tc>
        <w:tc>
          <w:tcPr>
            <w:tcW w:w="877" w:type="pct"/>
            <w:vAlign w:val="center"/>
          </w:tcPr>
          <w:p w14:paraId="0CBF8916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bookmarkStart w:id="93" w:name="参照建筑冷却水泵能耗"/>
            <w:r w:rsidRPr="007D7645">
              <w:rPr>
                <w:lang w:val="en-US"/>
              </w:rPr>
              <w:t>1.41</w:t>
            </w:r>
            <w:bookmarkEnd w:id="93"/>
          </w:p>
        </w:tc>
        <w:tc>
          <w:tcPr>
            <w:tcW w:w="960" w:type="pct"/>
            <w:vMerge/>
            <w:vAlign w:val="center"/>
          </w:tcPr>
          <w:p w14:paraId="2AFAD28E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5D47282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1032A8A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1183B824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053C05EA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bookmarkStart w:id="94" w:name="冷冻水泵能耗"/>
            <w:r w:rsidRPr="007D7645">
              <w:rPr>
                <w:lang w:val="en-US"/>
              </w:rPr>
              <w:t>0.55</w:t>
            </w:r>
            <w:bookmarkEnd w:id="94"/>
          </w:p>
        </w:tc>
        <w:tc>
          <w:tcPr>
            <w:tcW w:w="877" w:type="pct"/>
            <w:vAlign w:val="center"/>
          </w:tcPr>
          <w:p w14:paraId="6ABB8466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bookmarkStart w:id="95" w:name="参照建筑冷冻水泵能耗"/>
            <w:r w:rsidRPr="007D7645">
              <w:rPr>
                <w:lang w:val="en-US"/>
              </w:rPr>
              <w:t>1.33</w:t>
            </w:r>
            <w:bookmarkEnd w:id="95"/>
          </w:p>
        </w:tc>
        <w:tc>
          <w:tcPr>
            <w:tcW w:w="960" w:type="pct"/>
            <w:vMerge/>
            <w:vAlign w:val="center"/>
          </w:tcPr>
          <w:p w14:paraId="36D32535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 w14:paraId="1D83BD82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DDC98CB" w14:textId="77777777" w:rsidR="00743445" w:rsidRPr="007D7645" w:rsidRDefault="0095016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62DE6CCD" w14:textId="77777777" w:rsidR="00743445" w:rsidRPr="007D7645" w:rsidRDefault="009501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0A00D223" w14:textId="77777777" w:rsidR="00743445" w:rsidRPr="007D7645" w:rsidRDefault="00950161" w:rsidP="00F21AC0">
            <w:pPr>
              <w:jc w:val="center"/>
              <w:rPr>
                <w:lang w:val="en-US"/>
              </w:rPr>
            </w:pPr>
            <w:bookmarkStart w:id="96" w:name="冷却塔能耗"/>
            <w:r>
              <w:rPr>
                <w:rFonts w:hint="eastAsia"/>
                <w:lang w:val="en-US"/>
              </w:rPr>
              <w:t>0.00</w:t>
            </w:r>
            <w:bookmarkEnd w:id="96"/>
          </w:p>
        </w:tc>
        <w:tc>
          <w:tcPr>
            <w:tcW w:w="877" w:type="pct"/>
            <w:vAlign w:val="center"/>
          </w:tcPr>
          <w:p w14:paraId="5C8A3E23" w14:textId="77777777" w:rsidR="00743445" w:rsidRPr="007D7645" w:rsidRDefault="00950161" w:rsidP="00F21AC0">
            <w:pPr>
              <w:jc w:val="center"/>
              <w:rPr>
                <w:lang w:val="en-US"/>
              </w:rPr>
            </w:pPr>
            <w:bookmarkStart w:id="97" w:name="参照建筑冷却塔能耗"/>
            <w:r>
              <w:rPr>
                <w:rFonts w:hint="eastAsia"/>
                <w:lang w:val="en-US"/>
              </w:rPr>
              <w:t>0.33</w:t>
            </w:r>
            <w:bookmarkEnd w:id="97"/>
          </w:p>
        </w:tc>
        <w:tc>
          <w:tcPr>
            <w:tcW w:w="960" w:type="pct"/>
            <w:vMerge/>
            <w:vAlign w:val="center"/>
          </w:tcPr>
          <w:p w14:paraId="3E7EB21C" w14:textId="77777777" w:rsidR="00743445" w:rsidRPr="007D7645" w:rsidRDefault="0095016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193C4DFD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209D5D4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2E5D094C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423A75F0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bookmarkStart w:id="98" w:name="单元式空调能耗"/>
            <w:r w:rsidRPr="007D7645">
              <w:rPr>
                <w:lang w:val="en-US"/>
              </w:rPr>
              <w:t>0.00</w:t>
            </w:r>
            <w:bookmarkEnd w:id="98"/>
          </w:p>
        </w:tc>
        <w:tc>
          <w:tcPr>
            <w:tcW w:w="877" w:type="pct"/>
            <w:vAlign w:val="center"/>
          </w:tcPr>
          <w:p w14:paraId="57CB3D0C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bookmarkStart w:id="99" w:name="参照建筑单元式空调能耗"/>
            <w:r w:rsidRPr="007D7645">
              <w:rPr>
                <w:lang w:val="en-US"/>
              </w:rPr>
              <w:t>0.00</w:t>
            </w:r>
            <w:bookmarkEnd w:id="99"/>
          </w:p>
        </w:tc>
        <w:tc>
          <w:tcPr>
            <w:tcW w:w="960" w:type="pct"/>
            <w:vMerge/>
            <w:vAlign w:val="center"/>
          </w:tcPr>
          <w:p w14:paraId="2AF1CC6D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69F2EB6F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98894F7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7C78818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4CBCDBAE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bookmarkStart w:id="100" w:name="空调能耗"/>
            <w:r w:rsidRPr="007D7645">
              <w:rPr>
                <w:lang w:val="en-US"/>
              </w:rPr>
              <w:t>5.31</w:t>
            </w:r>
            <w:bookmarkEnd w:id="100"/>
          </w:p>
        </w:tc>
        <w:tc>
          <w:tcPr>
            <w:tcW w:w="877" w:type="pct"/>
            <w:vAlign w:val="center"/>
          </w:tcPr>
          <w:p w14:paraId="04448FAF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bookmarkStart w:id="101" w:name="参照建筑空调能耗"/>
            <w:r w:rsidRPr="007D7645">
              <w:rPr>
                <w:lang w:val="en-US"/>
              </w:rPr>
              <w:t>8.85</w:t>
            </w:r>
            <w:bookmarkEnd w:id="101"/>
          </w:p>
        </w:tc>
        <w:tc>
          <w:tcPr>
            <w:tcW w:w="960" w:type="pct"/>
            <w:vMerge/>
            <w:vAlign w:val="center"/>
          </w:tcPr>
          <w:p w14:paraId="5548EE83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085FEFA3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273EE4FB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33AFD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525AD287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bookmarkStart w:id="102" w:name="热源能耗"/>
            <w:r w:rsidRPr="007D7645">
              <w:rPr>
                <w:lang w:val="en-US"/>
              </w:rPr>
              <w:t>3.07</w:t>
            </w:r>
            <w:bookmarkEnd w:id="102"/>
          </w:p>
        </w:tc>
        <w:tc>
          <w:tcPr>
            <w:tcW w:w="877" w:type="pct"/>
            <w:vAlign w:val="center"/>
          </w:tcPr>
          <w:p w14:paraId="014B5DFD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bookmarkStart w:id="103" w:name="参照建筑热源能耗"/>
            <w:r w:rsidRPr="007D7645">
              <w:rPr>
                <w:lang w:val="en-US"/>
              </w:rPr>
              <w:t>5.84</w:t>
            </w:r>
            <w:bookmarkEnd w:id="103"/>
          </w:p>
        </w:tc>
        <w:tc>
          <w:tcPr>
            <w:tcW w:w="960" w:type="pct"/>
            <w:vMerge w:val="restart"/>
            <w:vAlign w:val="center"/>
          </w:tcPr>
          <w:p w14:paraId="43615753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bookmarkStart w:id="104" w:name="节能率供暖能耗"/>
            <w:r w:rsidRPr="007D7645">
              <w:rPr>
                <w:rFonts w:hint="eastAsia"/>
                <w:lang w:val="en-US"/>
              </w:rPr>
              <w:t>37.99%</w:t>
            </w:r>
            <w:bookmarkEnd w:id="104"/>
          </w:p>
        </w:tc>
      </w:tr>
      <w:tr w:rsidR="00B819A4" w:rsidRPr="007D7645" w14:paraId="51D557AB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378EF0B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766FE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4CB6EAA0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bookmarkStart w:id="105" w:name="热水泵能耗"/>
            <w:r w:rsidRPr="007D7645">
              <w:rPr>
                <w:lang w:val="en-US"/>
              </w:rPr>
              <w:t>0.66</w:t>
            </w:r>
            <w:bookmarkEnd w:id="105"/>
          </w:p>
        </w:tc>
        <w:tc>
          <w:tcPr>
            <w:tcW w:w="877" w:type="pct"/>
            <w:vAlign w:val="center"/>
          </w:tcPr>
          <w:p w14:paraId="2053D97D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bookmarkStart w:id="106" w:name="参照建筑热水泵能耗"/>
            <w:r w:rsidRPr="007D7645">
              <w:rPr>
                <w:lang w:val="en-US"/>
              </w:rPr>
              <w:t>0.18</w:t>
            </w:r>
            <w:bookmarkEnd w:id="106"/>
          </w:p>
        </w:tc>
        <w:tc>
          <w:tcPr>
            <w:tcW w:w="960" w:type="pct"/>
            <w:vMerge/>
            <w:vAlign w:val="center"/>
          </w:tcPr>
          <w:p w14:paraId="4BCB5053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2C4F368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0911AF5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3E8B1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4BC2B747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bookmarkStart w:id="107" w:name="单元式热泵能耗"/>
            <w:r w:rsidRPr="007D7645">
              <w:rPr>
                <w:lang w:val="en-US"/>
              </w:rPr>
              <w:t>0.00</w:t>
            </w:r>
            <w:bookmarkEnd w:id="107"/>
          </w:p>
        </w:tc>
        <w:tc>
          <w:tcPr>
            <w:tcW w:w="877" w:type="pct"/>
            <w:vAlign w:val="center"/>
          </w:tcPr>
          <w:p w14:paraId="07FDF018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bookmarkStart w:id="108" w:name="参照建筑单元式热泵能耗"/>
            <w:r w:rsidRPr="007D7645">
              <w:rPr>
                <w:lang w:val="en-US"/>
              </w:rPr>
              <w:t>0.00</w:t>
            </w:r>
            <w:bookmarkEnd w:id="108"/>
          </w:p>
        </w:tc>
        <w:tc>
          <w:tcPr>
            <w:tcW w:w="960" w:type="pct"/>
            <w:vMerge/>
            <w:vAlign w:val="center"/>
          </w:tcPr>
          <w:p w14:paraId="33F07F45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65133772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5EBEFA5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775590E3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28A44FB9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bookmarkStart w:id="109" w:name="供暖能耗"/>
            <w:r w:rsidRPr="007D7645">
              <w:rPr>
                <w:lang w:val="en-US"/>
              </w:rPr>
              <w:t>3.73</w:t>
            </w:r>
            <w:bookmarkEnd w:id="109"/>
          </w:p>
        </w:tc>
        <w:tc>
          <w:tcPr>
            <w:tcW w:w="877" w:type="pct"/>
            <w:vAlign w:val="center"/>
          </w:tcPr>
          <w:p w14:paraId="42933E67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bookmarkStart w:id="110" w:name="参照建筑供暖能耗"/>
            <w:r w:rsidRPr="007D7645">
              <w:rPr>
                <w:lang w:val="en-US"/>
              </w:rPr>
              <w:t>6.02</w:t>
            </w:r>
            <w:bookmarkEnd w:id="110"/>
          </w:p>
        </w:tc>
        <w:tc>
          <w:tcPr>
            <w:tcW w:w="960" w:type="pct"/>
            <w:vMerge/>
            <w:vAlign w:val="center"/>
          </w:tcPr>
          <w:p w14:paraId="25CDD939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28EF4277" w14:textId="77777777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14:paraId="2D430527" w14:textId="77777777" w:rsidR="00F62185" w:rsidRPr="007D7645" w:rsidRDefault="009501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2982DB" w14:textId="77777777" w:rsidR="00F62185" w:rsidRPr="007D7645" w:rsidRDefault="00950161" w:rsidP="002A658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14:paraId="768DF5A7" w14:textId="77777777" w:rsidR="00F62185" w:rsidRPr="007D7645" w:rsidRDefault="00950161" w:rsidP="00F21AC0">
            <w:pPr>
              <w:jc w:val="center"/>
              <w:rPr>
                <w:lang w:val="en-US"/>
              </w:rPr>
            </w:pPr>
            <w:bookmarkStart w:id="111" w:name="新排风系统能耗"/>
            <w:r>
              <w:rPr>
                <w:rFonts w:hint="eastAsia"/>
                <w:lang w:val="en-US"/>
              </w:rPr>
              <w:t>0.91</w:t>
            </w:r>
            <w:bookmarkEnd w:id="111"/>
          </w:p>
        </w:tc>
        <w:tc>
          <w:tcPr>
            <w:tcW w:w="877" w:type="pct"/>
            <w:vAlign w:val="center"/>
          </w:tcPr>
          <w:p w14:paraId="3F160FAA" w14:textId="77777777" w:rsidR="00F62185" w:rsidRPr="007D7645" w:rsidRDefault="00950161" w:rsidP="00F21AC0">
            <w:pPr>
              <w:jc w:val="center"/>
              <w:rPr>
                <w:lang w:val="en-US"/>
              </w:rPr>
            </w:pPr>
            <w:bookmarkStart w:id="112" w:name="参照建筑新排风系统能耗"/>
            <w:r>
              <w:rPr>
                <w:lang w:val="en-US"/>
              </w:rPr>
              <w:t>0.91</w:t>
            </w:r>
            <w:bookmarkEnd w:id="112"/>
          </w:p>
        </w:tc>
        <w:tc>
          <w:tcPr>
            <w:tcW w:w="960" w:type="pct"/>
            <w:vMerge w:val="restart"/>
            <w:vAlign w:val="center"/>
          </w:tcPr>
          <w:p w14:paraId="4C63BA4F" w14:textId="77777777" w:rsidR="00F62185" w:rsidRPr="007D7645" w:rsidRDefault="00950161" w:rsidP="00F21AC0">
            <w:pPr>
              <w:jc w:val="center"/>
              <w:rPr>
                <w:lang w:val="en-US"/>
              </w:rPr>
            </w:pPr>
            <w:bookmarkStart w:id="113" w:name="节能率空调动力能耗"/>
            <w:r>
              <w:rPr>
                <w:rFonts w:hint="eastAsia"/>
                <w:lang w:val="en-US"/>
              </w:rPr>
              <w:t>54.40%</w:t>
            </w:r>
            <w:bookmarkEnd w:id="113"/>
          </w:p>
        </w:tc>
      </w:tr>
      <w:tr w:rsidR="007E4106" w:rsidRPr="007D7645" w14:paraId="1FDDE792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7DD599EE" w14:textId="77777777" w:rsidR="007E4106" w:rsidRPr="007D7645" w:rsidRDefault="0095016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67F4357" w14:textId="77777777" w:rsidR="007E4106" w:rsidRDefault="009501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5B470817" w14:textId="77777777" w:rsidR="007E4106" w:rsidRDefault="00950161" w:rsidP="00F21AC0">
            <w:pPr>
              <w:jc w:val="center"/>
              <w:rPr>
                <w:lang w:val="en-US"/>
              </w:rPr>
            </w:pPr>
            <w:bookmarkStart w:id="114" w:name="风机盘管能耗"/>
            <w:r>
              <w:rPr>
                <w:rFonts w:hint="eastAsia"/>
                <w:lang w:val="en-US"/>
              </w:rPr>
              <w:t>0.03</w:t>
            </w:r>
            <w:bookmarkEnd w:id="114"/>
          </w:p>
        </w:tc>
        <w:tc>
          <w:tcPr>
            <w:tcW w:w="877" w:type="pct"/>
            <w:vAlign w:val="center"/>
          </w:tcPr>
          <w:p w14:paraId="4F0E4FFE" w14:textId="77777777" w:rsidR="007E4106" w:rsidRDefault="00950161" w:rsidP="00F21AC0">
            <w:pPr>
              <w:jc w:val="center"/>
              <w:rPr>
                <w:lang w:val="en-US"/>
              </w:rPr>
            </w:pPr>
            <w:bookmarkStart w:id="115" w:name="参照建筑风机盘管能耗"/>
            <w:r>
              <w:rPr>
                <w:rFonts w:hint="eastAsia"/>
                <w:lang w:val="en-US"/>
              </w:rPr>
              <w:t>0.03</w:t>
            </w:r>
            <w:bookmarkEnd w:id="115"/>
          </w:p>
        </w:tc>
        <w:tc>
          <w:tcPr>
            <w:tcW w:w="960" w:type="pct"/>
            <w:vMerge/>
            <w:vAlign w:val="center"/>
          </w:tcPr>
          <w:p w14:paraId="731FA3DA" w14:textId="77777777" w:rsidR="007E4106" w:rsidRPr="007D7645" w:rsidRDefault="00950161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14:paraId="2406CEDE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1F098BCE" w14:textId="77777777" w:rsidR="00306BC4" w:rsidRPr="007D7645" w:rsidRDefault="0095016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45276A" w14:textId="77777777" w:rsidR="00306BC4" w:rsidRDefault="009501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14:paraId="1405F596" w14:textId="77777777" w:rsidR="00306BC4" w:rsidRDefault="00950161" w:rsidP="00F21AC0">
            <w:pPr>
              <w:jc w:val="center"/>
              <w:rPr>
                <w:lang w:val="en-US"/>
              </w:rPr>
            </w:pPr>
            <w:bookmarkStart w:id="116" w:name="多联机室内机能耗"/>
            <w:r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877" w:type="pct"/>
            <w:vAlign w:val="center"/>
          </w:tcPr>
          <w:p w14:paraId="43AB3A6F" w14:textId="77777777" w:rsidR="00306BC4" w:rsidRDefault="00950161" w:rsidP="00F21AC0">
            <w:pPr>
              <w:jc w:val="center"/>
              <w:rPr>
                <w:lang w:val="en-US"/>
              </w:rPr>
            </w:pPr>
            <w:bookmarkStart w:id="117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960" w:type="pct"/>
            <w:vMerge/>
            <w:vAlign w:val="center"/>
          </w:tcPr>
          <w:p w14:paraId="1AED7DFB" w14:textId="77777777" w:rsidR="00306BC4" w:rsidRPr="007D7645" w:rsidRDefault="00950161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14:paraId="5811E589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343AD578" w14:textId="77777777" w:rsidR="00581199" w:rsidRPr="007D7645" w:rsidRDefault="0095016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1C269F" w14:textId="77777777" w:rsidR="00581199" w:rsidRDefault="009501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63028D48" w14:textId="77777777" w:rsidR="00581199" w:rsidRDefault="00950161" w:rsidP="00F21AC0">
            <w:pPr>
              <w:jc w:val="center"/>
              <w:rPr>
                <w:lang w:val="en-US"/>
              </w:rPr>
            </w:pPr>
            <w:bookmarkStart w:id="118" w:name="全空气系统能耗"/>
            <w:r>
              <w:rPr>
                <w:rFonts w:hint="eastAsia"/>
                <w:lang w:val="en-US"/>
              </w:rPr>
              <w:t>0.13</w:t>
            </w:r>
            <w:bookmarkEnd w:id="118"/>
          </w:p>
        </w:tc>
        <w:tc>
          <w:tcPr>
            <w:tcW w:w="877" w:type="pct"/>
            <w:vAlign w:val="center"/>
          </w:tcPr>
          <w:p w14:paraId="73F2F618" w14:textId="77777777" w:rsidR="00581199" w:rsidRDefault="00950161" w:rsidP="00F21AC0">
            <w:pPr>
              <w:jc w:val="center"/>
              <w:rPr>
                <w:lang w:val="en-US"/>
              </w:rPr>
            </w:pPr>
            <w:bookmarkStart w:id="119" w:name="参照建筑全空气系统能耗"/>
            <w:r>
              <w:rPr>
                <w:rFonts w:hint="eastAsia"/>
                <w:lang w:val="en-US"/>
              </w:rPr>
              <w:t>1.40</w:t>
            </w:r>
            <w:bookmarkEnd w:id="119"/>
          </w:p>
        </w:tc>
        <w:tc>
          <w:tcPr>
            <w:tcW w:w="960" w:type="pct"/>
            <w:vMerge/>
            <w:vAlign w:val="center"/>
          </w:tcPr>
          <w:p w14:paraId="4AD7E8FC" w14:textId="77777777" w:rsidR="00581199" w:rsidRPr="007D7645" w:rsidRDefault="00950161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568B5F3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19F9861" w14:textId="77777777" w:rsidR="00F62185" w:rsidRPr="007D7645" w:rsidRDefault="00950161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22A59263" w14:textId="77777777" w:rsidR="00F62185" w:rsidRPr="007D7645" w:rsidRDefault="009501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44EDAEF0" w14:textId="77777777" w:rsidR="00F62185" w:rsidRPr="007D7645" w:rsidRDefault="00950161" w:rsidP="00F21AC0">
            <w:pPr>
              <w:jc w:val="center"/>
              <w:rPr>
                <w:lang w:val="en-US"/>
              </w:rPr>
            </w:pPr>
            <w:bookmarkStart w:id="120" w:name="空调动力能耗"/>
            <w:r>
              <w:rPr>
                <w:rFonts w:hint="eastAsia"/>
                <w:lang w:val="en-US"/>
              </w:rPr>
              <w:t>1.06</w:t>
            </w:r>
            <w:bookmarkEnd w:id="120"/>
          </w:p>
        </w:tc>
        <w:tc>
          <w:tcPr>
            <w:tcW w:w="877" w:type="pct"/>
            <w:vAlign w:val="center"/>
          </w:tcPr>
          <w:p w14:paraId="6D5D1842" w14:textId="77777777" w:rsidR="00F62185" w:rsidRPr="007D7645" w:rsidRDefault="00950161" w:rsidP="00F21AC0">
            <w:pPr>
              <w:jc w:val="center"/>
              <w:rPr>
                <w:lang w:val="en-US"/>
              </w:rPr>
            </w:pPr>
            <w:bookmarkStart w:id="121" w:name="参照建筑空调动力能耗"/>
            <w:r>
              <w:rPr>
                <w:rFonts w:hint="eastAsia"/>
                <w:lang w:val="en-US"/>
              </w:rPr>
              <w:t>2.33</w:t>
            </w:r>
            <w:bookmarkEnd w:id="121"/>
          </w:p>
        </w:tc>
        <w:tc>
          <w:tcPr>
            <w:tcW w:w="960" w:type="pct"/>
            <w:vMerge/>
            <w:vAlign w:val="center"/>
          </w:tcPr>
          <w:p w14:paraId="27788B79" w14:textId="77777777" w:rsidR="00F62185" w:rsidRPr="007D7645" w:rsidRDefault="00950161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1A52464C" w14:textId="77777777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3BD0E560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空调系统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57FC5B48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bookmarkStart w:id="122" w:name="空调供暖风机能耗"/>
            <w:r w:rsidRPr="007D7645">
              <w:rPr>
                <w:rFonts w:hint="eastAsia"/>
                <w:lang w:val="en-US"/>
              </w:rPr>
              <w:t>10.10</w:t>
            </w:r>
            <w:bookmarkEnd w:id="122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0746B6F8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bookmarkStart w:id="123" w:name="参照建筑空调供暖风机能耗"/>
            <w:r w:rsidRPr="007D7645">
              <w:rPr>
                <w:rFonts w:hint="eastAsia"/>
                <w:lang w:val="en-US"/>
              </w:rPr>
              <w:t>17.20</w:t>
            </w:r>
            <w:bookmarkEnd w:id="123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14:paraId="3EE60B74" w14:textId="77777777" w:rsidR="00B819A4" w:rsidRPr="007D7645" w:rsidRDefault="00950161" w:rsidP="00F21AC0">
            <w:pPr>
              <w:jc w:val="center"/>
              <w:rPr>
                <w:lang w:val="en-US"/>
              </w:rPr>
            </w:pPr>
            <w:bookmarkStart w:id="124" w:name="节能率空调供暖风机能耗"/>
            <w:r w:rsidRPr="007D7645">
              <w:rPr>
                <w:rFonts w:hint="eastAsia"/>
                <w:lang w:val="en-US"/>
              </w:rPr>
              <w:t>41.27%</w:t>
            </w:r>
            <w:bookmarkEnd w:id="124"/>
          </w:p>
        </w:tc>
      </w:tr>
    </w:tbl>
    <w:p w14:paraId="615F8D53" w14:textId="77777777" w:rsidR="00CC2ABC" w:rsidRDefault="00950161"/>
    <w:p w14:paraId="29BDA071" w14:textId="77777777" w:rsidR="00E94B3D" w:rsidRDefault="00E94B3D">
      <w:pPr>
        <w:widowControl w:val="0"/>
        <w:jc w:val="both"/>
        <w:rPr>
          <w:kern w:val="2"/>
          <w:szCs w:val="24"/>
          <w:lang w:val="en-US"/>
        </w:rPr>
      </w:pPr>
    </w:p>
    <w:p w14:paraId="6AC0C91E" w14:textId="77777777" w:rsidR="00E94B3D" w:rsidRDefault="0095016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4392D8D" wp14:editId="20951E31">
            <wp:extent cx="4381960" cy="3438886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960" cy="34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3B3F879" wp14:editId="7A4FF60C">
            <wp:extent cx="4372434" cy="3410308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72434" cy="341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07B57" w14:textId="77777777" w:rsidR="00E94B3D" w:rsidRDefault="00E94B3D"/>
    <w:p w14:paraId="24B85A40" w14:textId="77777777" w:rsidR="00E94B3D" w:rsidRDefault="00950161">
      <w:pPr>
        <w:jc w:val="center"/>
      </w:pPr>
      <w:r>
        <w:rPr>
          <w:noProof/>
        </w:rPr>
        <w:drawing>
          <wp:inline distT="0" distB="0" distL="0" distR="0" wp14:anchorId="689F1E1F" wp14:editId="3B537D87">
            <wp:extent cx="5496502" cy="342936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96502" cy="34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B1215" w14:textId="77777777" w:rsidR="00E94B3D" w:rsidRDefault="00E94B3D">
      <w:pPr>
        <w:jc w:val="both"/>
      </w:pPr>
    </w:p>
    <w:p w14:paraId="59A183E2" w14:textId="77777777" w:rsidR="00E94B3D" w:rsidRDefault="00E94B3D">
      <w:pPr>
        <w:sectPr w:rsidR="00E94B3D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244D6BF1" w14:textId="77777777" w:rsidR="00E94B3D" w:rsidRDefault="00950161">
      <w:pPr>
        <w:pStyle w:val="1"/>
        <w:jc w:val="both"/>
      </w:pPr>
      <w:bookmarkStart w:id="125" w:name="_Toc66305471"/>
      <w:r>
        <w:lastRenderedPageBreak/>
        <w:t>附录</w:t>
      </w:r>
      <w:bookmarkEnd w:id="125"/>
    </w:p>
    <w:p w14:paraId="4932B32C" w14:textId="77777777" w:rsidR="00E94B3D" w:rsidRDefault="00950161">
      <w:pPr>
        <w:pStyle w:val="2"/>
      </w:pPr>
      <w:bookmarkStart w:id="126" w:name="_Toc66305472"/>
      <w:r>
        <w:t>工作日</w:t>
      </w:r>
      <w:r>
        <w:t>/</w:t>
      </w:r>
      <w:r>
        <w:t>节假日人员逐时在室率</w:t>
      </w:r>
      <w:r>
        <w:t>(%)</w:t>
      </w:r>
      <w:bookmarkEnd w:id="126"/>
    </w:p>
    <w:p w14:paraId="391088C9" w14:textId="77777777" w:rsidR="00E94B3D" w:rsidRDefault="00E94B3D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C144BCE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5C4CC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FA4C4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4C2AE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17098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D66F6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7D25B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1E145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FEFC2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1B9CD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5C9A9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A2FBB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9EFD5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6A8B8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76F94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47019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142EE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575CB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8C660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33891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20049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5BD8C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98740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A7342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88F50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2C786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94B3D" w14:paraId="0D801C1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FAB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543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B23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124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9C2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E33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F85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E3A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254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FE8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193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994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64C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14C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203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86F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BF6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9E7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235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067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DE9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70B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143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65D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87A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4342DED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11E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7E9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33E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347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075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FC6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E1E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E0C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9F3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E82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24F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064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55C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31D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46C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A24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2AF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5A8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09D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441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F42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3E6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0B3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A74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4EB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7FC7098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2E8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BDC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086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4F7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EE8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A5A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039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1D4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5A6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016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9A0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78B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649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D9C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C13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F8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0B4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94F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346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0C2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87C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FC0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345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D66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183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1EB9CC6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D96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59A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EF0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A79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4ED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085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A5A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E74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FA7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5EA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42C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4CB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38A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5A4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50C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6C2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663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FEB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649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C23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03B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40D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959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2DC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112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78AF1AE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417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8A8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745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89D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110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492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91A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16D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52C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6F2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4DF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8B5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728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9C4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692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8FD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9A5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47B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E2D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18A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3C0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647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D7D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2BE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F97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29E0982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2E3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ACD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FBF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10B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E16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FAF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90F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C0B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679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1B6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F8D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DDB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9E1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7B1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7F1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54F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B63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63E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355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D71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808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753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B09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B8F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B31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2FA9EB4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FD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548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262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53F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243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563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DFC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1CE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797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BDF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AB7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C72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E61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951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7F4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637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E84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B9C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7DF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F85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27B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E9A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98C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5CA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A7D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6B77787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D1A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314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99A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D87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DCF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CF1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6E2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366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6A7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DE5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DFF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B6B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612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B4F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5BB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829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2E5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EA3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3C2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E3B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4EA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499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302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C79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F47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31D625B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30C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DBF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84B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AB2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2AB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D09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409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35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C40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C2D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8A5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7D8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62B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A7B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170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879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5F0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6BF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1BA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BA9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4CD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6BA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010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B8A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6DE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5855107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69D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5C2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534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EE8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131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A6A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6F8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12A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143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63E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A4E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F68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67C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F32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5D0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E0A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591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627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D91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D0B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17B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488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77E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DC1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20A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E94B3D" w14:paraId="20F9B73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B47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茶室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04E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23A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A2B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548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878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BF8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7F2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E45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0B1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0B8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62D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4E7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FC1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64B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2F2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CCB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9BF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EBC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64A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EE7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AFE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659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696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8CA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E94B3D" w14:paraId="11C45F1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A84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6EF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2A7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C3B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45A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D8A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AAE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36A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1BC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7D5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AF0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58E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147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14B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973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CD5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3AD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66E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98F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3A2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149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212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9A7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14D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196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6CE843F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7A3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D57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152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11A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901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1E6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B4F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9BB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542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6CF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776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A5C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499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095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36E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101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C8C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720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345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5B8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EC5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ACD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0CD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8D6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F84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552F242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067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C63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3AC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A5C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93F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1CB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2B8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1FA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F69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779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9DF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16B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0B7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818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FD3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6F5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2B5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183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3E9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FDE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FD0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D04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32B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B18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9AF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2F9582F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0DB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辅助用房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CA8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F36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F6D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349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CF0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82A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1A7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98C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F28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CB4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94F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EC0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6F2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59D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DD0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31A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8A2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890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E9F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D46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995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717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2B1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D08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B83675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447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E03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9D0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6AE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38E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8C2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920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C75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782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F7B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CE6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F67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3F0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CD2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F9A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98B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99E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B1F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5CE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77B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55A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23D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79F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2BF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689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B201918" w14:textId="77777777" w:rsidR="00E94B3D" w:rsidRDefault="00E94B3D">
      <w:pPr>
        <w:jc w:val="both"/>
      </w:pPr>
    </w:p>
    <w:p w14:paraId="496F992A" w14:textId="77777777" w:rsidR="00E94B3D" w:rsidRDefault="00950161">
      <w:r>
        <w:t>注：上行：工作日；下行：节假日</w:t>
      </w:r>
    </w:p>
    <w:p w14:paraId="5953CC61" w14:textId="77777777" w:rsidR="00E94B3D" w:rsidRDefault="00950161">
      <w:pPr>
        <w:pStyle w:val="2"/>
      </w:pPr>
      <w:bookmarkStart w:id="127" w:name="_Toc66305473"/>
      <w:r>
        <w:t>工作日</w:t>
      </w:r>
      <w:r>
        <w:t>/</w:t>
      </w:r>
      <w:r>
        <w:t>节假日照明开关时间表</w:t>
      </w:r>
      <w:r>
        <w:t>(%)</w:t>
      </w:r>
      <w:bookmarkEnd w:id="127"/>
    </w:p>
    <w:p w14:paraId="7ED48332" w14:textId="77777777" w:rsidR="00E94B3D" w:rsidRDefault="00E94B3D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B7EF255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BA0CD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8AD7A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7F720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45C93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44FA9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4DD11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5A2FB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E5AF0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78DC9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B34B0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52DC3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D6B6B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2C860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1EF54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B3FE0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263C7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E9C7B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9EA8D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BF39C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17AD8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68FD0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BF6EA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04BB3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8FB9F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DE62B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94B3D" w14:paraId="76EAB03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8E0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069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D89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53B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BAC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C8A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3AE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BAE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2E3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E42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5C6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742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AD3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68F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046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C00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DFF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920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9A3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2C1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59F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B93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2E3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F4A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CB7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94B3D" w14:paraId="634F111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A80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808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F4D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AE1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2A4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07C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78E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8D6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B82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6C9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B95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37C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E2C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D42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85E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F5A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84C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901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E5B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DCF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E0E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AF7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3E8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AA8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40A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237CD53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C79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B75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4E4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290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860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780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901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A8C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C00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335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75C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9BA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244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334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C85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BAB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347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346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B4C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DE9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AF8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E7D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063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118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1B7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5AC308A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53F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A19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F18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840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667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DB5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78F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65D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8ED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C97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CCD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5D6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22D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831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068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63B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B12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166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52D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52F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10F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C7C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E4A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5EB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8B1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3E01B40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DE9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34F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F53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569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513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CF1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03E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2DC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E17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9EA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2F1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297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CF9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A18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863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F0F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6A8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851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EC9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95F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51B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A92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5A2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058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B5A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94B3D" w14:paraId="2DDDC0E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83B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866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209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6F8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97C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0E3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ABD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896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4CD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25D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1FB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7AD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5FA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0DD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B7B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DEE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A56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431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D24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6F6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61F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064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27C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1B2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E98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94B3D" w14:paraId="15D77D6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F28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D6A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5B3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671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690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F7F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DBA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50B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5B2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774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BAA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8D0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491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DC3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EFE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E97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F43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8D9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CED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3C9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2E7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BC5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D87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B03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BC5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94B3D" w14:paraId="77C923E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2D5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2B2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D70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040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9FE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BB4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B85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4BA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3D2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22E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0B4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6DD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243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801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B77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55C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9AD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054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C42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5D8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7E4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1DC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D0D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69B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B39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68D6C01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7D4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ECA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560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38B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923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903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687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6DC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F3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099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C5E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508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6A2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862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74A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349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2DD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9EC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045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65B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634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FC1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52B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946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815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94B3D" w14:paraId="09ECECA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6DD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235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01A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C0C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935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826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E26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C25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427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B88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C85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D0F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EE1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0DE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C11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9B2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987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8FC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CC0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A5A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C17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159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815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D7C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B5D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94B3D" w14:paraId="3AE3BE5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795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茶室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1BC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64B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1FB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B2D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12A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F51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9FB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408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E12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41A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5FA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EF9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6BF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C32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F35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CBE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8C4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085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BFF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201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249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8A7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61C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D14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94B3D" w14:paraId="2A50198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23D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ED7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9E9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6DA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CB1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6EF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FC7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D31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4CC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7C2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1E5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BE1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25D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666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20D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6E8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7D1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0CA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53B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770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3D8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4DA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A3B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3EC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507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0FF7627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24E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238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F70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244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BC5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3BC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44B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376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CA3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026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733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4B6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CE5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EAD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66D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E75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607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FAE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970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29F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69B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2C3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ED9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0CD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CE1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94B3D" w14:paraId="4118E72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11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30D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F93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FE9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5B6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134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6AD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01C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7EF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C39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789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C83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C8E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7D5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3F8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0A3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AB1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5E8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64B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B99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715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C32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BF1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460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4A0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1A2C534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DDE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辅助用房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9D7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E73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90F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EEA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785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B8B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345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637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9E9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853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425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BA8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AC5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D45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A05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ECD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E52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806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BF9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EB5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EFE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2F9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0ED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586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5948FDC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ED6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CEF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0DE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37A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C84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1D4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51C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64C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3C7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080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1FF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845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005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7B8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978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F96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B87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ABD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C99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97E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3DA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443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BC9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134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890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03C6BEB" w14:textId="77777777" w:rsidR="00E94B3D" w:rsidRDefault="00E94B3D"/>
    <w:p w14:paraId="09051228" w14:textId="77777777" w:rsidR="00E94B3D" w:rsidRDefault="00950161">
      <w:r>
        <w:t>注：上行：工作日；下行：节假日</w:t>
      </w:r>
    </w:p>
    <w:p w14:paraId="22963EB5" w14:textId="77777777" w:rsidR="00E94B3D" w:rsidRDefault="00950161">
      <w:pPr>
        <w:pStyle w:val="2"/>
      </w:pPr>
      <w:bookmarkStart w:id="128" w:name="_Toc66305474"/>
      <w:r>
        <w:t>工作日</w:t>
      </w:r>
      <w:r>
        <w:t>/</w:t>
      </w:r>
      <w:r>
        <w:t>节假日设备逐时使用率</w:t>
      </w:r>
      <w:r>
        <w:t>(%)</w:t>
      </w:r>
      <w:bookmarkEnd w:id="128"/>
    </w:p>
    <w:p w14:paraId="78F065BD" w14:textId="77777777" w:rsidR="00E94B3D" w:rsidRDefault="00E94B3D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A73B546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7C088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5F3F0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01437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86CD6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81DA4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9FC00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972F3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FAA33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53B60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7B87A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1012B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AA084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0BC4C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883F3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ECDFE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56044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EFB99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B0AC5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D0DD3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C4B11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CAE59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D7E0E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DCA7C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1C982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056EA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94B3D" w14:paraId="4AB5AB2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017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080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CD4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5F4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21D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A55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480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1D7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5D4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55D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0C4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93E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C5E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EED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5EF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ED6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161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94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264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9D9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0A0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0D7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120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60A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B28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0C590EF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B7C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7D1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20B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D12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E7D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E3C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CD0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D5C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B7F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561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A8F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B69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94C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3D0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585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FC9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B6C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BC6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43B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A9A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490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77D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8AC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E0A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E62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38E7455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B93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BE7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5BA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FF7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8A8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F2E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231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537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B61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FF8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B01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383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C2B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CDE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DDD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FAF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8D4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C0F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BE9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3C9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13E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0F8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42E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C1D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C6E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030A6C6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ED2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918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209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294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771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955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E89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C4F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5AB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617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D7C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695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7D0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85D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F64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F15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1BE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28F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6BB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191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018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F81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F52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A38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372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40A0992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6D1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4A3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698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780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135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C64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506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606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1E5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A74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4D2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A7A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E33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AE5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098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DDC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DAF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FE6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BD3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732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563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4F6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1C2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CAA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6BF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66A393D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81F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239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4F7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9E1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969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298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083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E5D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9FE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4F1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194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45E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A6F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B80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D92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B91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0CD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3BC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EB7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8B4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E21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124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14C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D30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CC4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1304981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577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ED7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AC2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228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082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DD4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A27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5EC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6F6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9E7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77A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FB0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BA1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FFC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E1F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9F9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622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CE9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D2E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477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D43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DAA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497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91E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464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94B3D" w14:paraId="6B6C028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8DD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596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988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7F6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B49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8E9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74A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080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00E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E63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208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810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ED4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2FF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9EB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362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839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D57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4D1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510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8C6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25D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259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D6D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078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3F7D816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025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4D1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C0F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E53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79D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837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ACA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212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1F5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8F8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798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D69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137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369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E6F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B24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17A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457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E49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DF2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DAF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3DD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DC0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2B7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6B6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94B3D" w14:paraId="7C80F69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E3D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FC7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D01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2BE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8C2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117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4B5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102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E0A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D53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461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D98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6BC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8E6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E35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17C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4C4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779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A54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959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A52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B6D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595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9AF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350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5F5A0EC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607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茶室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8C1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7C7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804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F8B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03D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03C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DDB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331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3C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D34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F37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5B4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2D6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78E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D71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38E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70D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411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371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6E5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BD6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AC7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BE4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5EF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52F2EAD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3C9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0A7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FA6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4CF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4EE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EB3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0A5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E33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F01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F81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9FD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BCE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631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A1F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E33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78D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EC1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824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7EF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D28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128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B98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67B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676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853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66E463D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0B5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918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B2D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2CD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E1B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213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F8C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583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D85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E2E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E62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F94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FE9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340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D11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DDD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027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266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826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97B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095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41D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E33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B15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A9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94B3D" w14:paraId="548C0F6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B7D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26B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21F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AE0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B7C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51F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24F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A11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0A9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C3F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89A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BA9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1FA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199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94F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CE6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226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8D1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CCB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0B8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0B3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4BD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6C6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5C5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8D4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3044882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572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辅助用房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501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183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D75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A9C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255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7A5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DA8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64F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F00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50D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542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220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650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620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B85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40A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B02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54F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FD5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02D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E54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68E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26E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2BD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699B9A1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923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FAB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F09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9E3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EFB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EE7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FA7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5EC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963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CD0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EBA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122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1E4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E3D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694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944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C52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728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9D2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E79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869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3CA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CA0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55F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F1D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173CA17" w14:textId="77777777" w:rsidR="00E94B3D" w:rsidRDefault="00E94B3D"/>
    <w:p w14:paraId="221C8463" w14:textId="77777777" w:rsidR="00E94B3D" w:rsidRDefault="00950161">
      <w:r>
        <w:t>注：上行：工作日；下行：节假日</w:t>
      </w:r>
    </w:p>
    <w:p w14:paraId="3B0F8E00" w14:textId="77777777" w:rsidR="00E94B3D" w:rsidRDefault="00950161">
      <w:pPr>
        <w:pStyle w:val="2"/>
      </w:pPr>
      <w:bookmarkStart w:id="129" w:name="_Toc66305475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29"/>
    </w:p>
    <w:p w14:paraId="5EC76D24" w14:textId="77777777" w:rsidR="00E94B3D" w:rsidRDefault="00950161">
      <w:r>
        <w:t>采暖期：</w:t>
      </w:r>
    </w:p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A5E7DFB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B2E16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7F339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EC1B8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E7D4F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E0FA6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F39EA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1B61E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8711C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C2416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550B0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93EA5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93238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C6531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6EBF3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ABB39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14C02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1C896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CF600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A4987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7A84B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425F1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478DF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1DF99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FC42C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99FBD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94B3D" w14:paraId="74D3061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E61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ED6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60B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AC2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C27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EDF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955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1EA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6DD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FA1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08E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20C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ADB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1DA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FB3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304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7EE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B0A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60A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641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129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A44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78C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4D5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2E1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0DA5E70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A93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16E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05D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0C7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A7F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8E5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4AA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1DB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098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A3E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DEE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4C6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CC9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315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F17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E6D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497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ADD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760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E15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699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E5C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E86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196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57A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4CFD79F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E27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D0C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9BE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50B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7DD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5B6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3E0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9AE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CCF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DDF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574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12B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E0E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14F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757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1ED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F80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D68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B22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F86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9C8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64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7A5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0B9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0A2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7B5266A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00D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B30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467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3A7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944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D4A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77C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3C8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C19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ABE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766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C01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D8D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EAA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AD8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225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EE5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98A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28D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A8B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F11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926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E52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80D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FED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339D104" w14:textId="77777777" w:rsidR="00E94B3D" w:rsidRDefault="00950161">
      <w:r>
        <w:t>供冷期：</w:t>
      </w:r>
    </w:p>
    <w:p w14:paraId="7C145C18" w14:textId="77777777" w:rsidR="00E94B3D" w:rsidRDefault="00E94B3D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9925A13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1DF62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795D0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F2E97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F2D03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29EBD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48D97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CA8B1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4685F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8E065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95CE2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12C83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97F79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014CB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E9F16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DF218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1751A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A534C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E7D6A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23468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5450F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B259C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2C4AB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3C2E4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C7DF5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CFD10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94B3D" w14:paraId="45F1447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59A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31D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B43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454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7D3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12C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27F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1A5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95D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1F1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81D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99E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247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BD5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E50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907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0B4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B22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882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580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EB8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EA9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A9E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964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0FF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0756032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D17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9CB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E8F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B5A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A4E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DDD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F88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EE9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F73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E92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53A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8551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1EC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EA5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F59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426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304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A74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0AF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53B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415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867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82D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0C0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62E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94B3D" w14:paraId="4447C88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8A5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0F8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0CD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F2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E6D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062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A82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FEB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BFE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C49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3C6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19B4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151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C3C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F67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9F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324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8353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C85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8C7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A44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FDD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67AB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CBF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6E3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756D904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40A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384A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4A0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90A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434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82A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6A0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95A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34E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B74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DB6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22F7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0CB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77B0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5F0D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2D7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33D5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20AF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BD28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6A5E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72E2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470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CC36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DFF9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4D2C" w14:textId="77777777" w:rsidR="001211D7" w:rsidRDefault="009501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74531BD" w14:textId="77777777" w:rsidR="00E94B3D" w:rsidRDefault="00E94B3D"/>
    <w:p w14:paraId="0491E4D3" w14:textId="77777777" w:rsidR="00E94B3D" w:rsidRDefault="00950161">
      <w:r>
        <w:t>注：上行：工作日；下行：节假日</w:t>
      </w:r>
    </w:p>
    <w:p w14:paraId="6C0418DD" w14:textId="77777777" w:rsidR="00E94B3D" w:rsidRDefault="00E94B3D"/>
    <w:sectPr w:rsidR="00E94B3D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58AAD" w14:textId="77777777" w:rsidR="00950161" w:rsidRDefault="00950161" w:rsidP="00203A7D">
      <w:r>
        <w:separator/>
      </w:r>
    </w:p>
  </w:endnote>
  <w:endnote w:type="continuationSeparator" w:id="0">
    <w:p w14:paraId="24FF21BF" w14:textId="77777777" w:rsidR="00950161" w:rsidRDefault="00950161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2CB89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B773C55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C3EC6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0A9B">
      <w:rPr>
        <w:rStyle w:val="a9"/>
        <w:noProof/>
      </w:rPr>
      <w:t>3</w:t>
    </w:r>
    <w:r>
      <w:rPr>
        <w:rStyle w:val="a9"/>
      </w:rPr>
      <w:fldChar w:fldCharType="end"/>
    </w:r>
  </w:p>
  <w:p w14:paraId="14211390" w14:textId="77777777" w:rsidR="003B1303" w:rsidRDefault="003B1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26FD7" w14:textId="77777777" w:rsidR="00950161" w:rsidRDefault="00950161" w:rsidP="00203A7D">
      <w:r>
        <w:separator/>
      </w:r>
    </w:p>
  </w:footnote>
  <w:footnote w:type="continuationSeparator" w:id="0">
    <w:p w14:paraId="7BC5CD15" w14:textId="77777777" w:rsidR="00950161" w:rsidRDefault="00950161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2855B" w14:textId="77777777" w:rsidR="00D04BAE" w:rsidRDefault="00D04BAE" w:rsidP="00D04BAE">
    <w:pPr>
      <w:pStyle w:val="a4"/>
      <w:jc w:val="left"/>
    </w:pPr>
    <w:r w:rsidRPr="00D04BAE">
      <w:rPr>
        <w:noProof/>
        <w:lang w:val="en-US"/>
      </w:rPr>
      <w:drawing>
        <wp:inline distT="0" distB="0" distL="0" distR="0" wp14:anchorId="2FE9BFAD" wp14:editId="356B14B5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D0"/>
    <w:rsid w:val="00037A4C"/>
    <w:rsid w:val="000B5101"/>
    <w:rsid w:val="000D5BDD"/>
    <w:rsid w:val="000E3614"/>
    <w:rsid w:val="000F7EF2"/>
    <w:rsid w:val="00122AE1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5C74"/>
    <w:rsid w:val="00297DDF"/>
    <w:rsid w:val="002B09FA"/>
    <w:rsid w:val="0030437C"/>
    <w:rsid w:val="003121F7"/>
    <w:rsid w:val="00314D29"/>
    <w:rsid w:val="003B1303"/>
    <w:rsid w:val="003E0BD9"/>
    <w:rsid w:val="004B4FD9"/>
    <w:rsid w:val="004D230F"/>
    <w:rsid w:val="004D449D"/>
    <w:rsid w:val="00517BC7"/>
    <w:rsid w:val="005215FB"/>
    <w:rsid w:val="00534262"/>
    <w:rsid w:val="005755BA"/>
    <w:rsid w:val="005A5ADF"/>
    <w:rsid w:val="00694FCA"/>
    <w:rsid w:val="006E3B8E"/>
    <w:rsid w:val="007D7FC4"/>
    <w:rsid w:val="00847185"/>
    <w:rsid w:val="00883D6C"/>
    <w:rsid w:val="00950161"/>
    <w:rsid w:val="009677EB"/>
    <w:rsid w:val="00A32590"/>
    <w:rsid w:val="00A355BD"/>
    <w:rsid w:val="00A471F7"/>
    <w:rsid w:val="00AA47FE"/>
    <w:rsid w:val="00AA684C"/>
    <w:rsid w:val="00B41640"/>
    <w:rsid w:val="00B55B22"/>
    <w:rsid w:val="00B60841"/>
    <w:rsid w:val="00BA7FC5"/>
    <w:rsid w:val="00C63237"/>
    <w:rsid w:val="00C67445"/>
    <w:rsid w:val="00C67778"/>
    <w:rsid w:val="00C97E25"/>
    <w:rsid w:val="00CA1A81"/>
    <w:rsid w:val="00CB5E85"/>
    <w:rsid w:val="00CE28AA"/>
    <w:rsid w:val="00D04BAE"/>
    <w:rsid w:val="00D10A9B"/>
    <w:rsid w:val="00D40158"/>
    <w:rsid w:val="00D43C46"/>
    <w:rsid w:val="00D62A9A"/>
    <w:rsid w:val="00DB4CC2"/>
    <w:rsid w:val="00DC73AD"/>
    <w:rsid w:val="00DF470C"/>
    <w:rsid w:val="00E3135C"/>
    <w:rsid w:val="00E81ACD"/>
    <w:rsid w:val="00E94B3D"/>
    <w:rsid w:val="00EE70BC"/>
    <w:rsid w:val="00F75DD1"/>
    <w:rsid w:val="00F82291"/>
    <w:rsid w:val="00F82AF0"/>
    <w:rsid w:val="00F90461"/>
    <w:rsid w:val="00FA4B87"/>
    <w:rsid w:val="00FA65D0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8063AD2"/>
  <w15:chartTrackingRefBased/>
  <w15:docId w15:val="{ADB5330B-7963-4BA9-90F2-0B63E660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ula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TotalTime>0</TotalTime>
  <Pages>15</Pages>
  <Words>1991</Words>
  <Characters>11354</Characters>
  <Application>Microsoft Office Word</Application>
  <DocSecurity>0</DocSecurity>
  <Lines>94</Lines>
  <Paragraphs>26</Paragraphs>
  <ScaleCrop>false</ScaleCrop>
  <Company>ths</Company>
  <LinksUpToDate>false</LinksUpToDate>
  <CharactersWithSpaces>13319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空调系统节能率计算书</dc:title>
  <dc:subject/>
  <dc:creator>sarula</dc:creator>
  <cp:keywords/>
  <cp:lastModifiedBy>sarula</cp:lastModifiedBy>
  <cp:revision>1</cp:revision>
  <cp:lastPrinted>1899-12-31T16:00:00Z</cp:lastPrinted>
  <dcterms:created xsi:type="dcterms:W3CDTF">2021-03-10T13:50:00Z</dcterms:created>
  <dcterms:modified xsi:type="dcterms:W3CDTF">2021-03-10T13:50:00Z</dcterms:modified>
</cp:coreProperties>
</file>