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绿境——土建大楼改造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95232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5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业主单位：黎明职业大学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设计单位：福建建筑设计院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咨询单位：福建新时代监理公司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项目地址：丰泽区通港西街298号黎明职业大学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报告日期：2021年3月14日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项目名称：绿境——土建大楼改造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