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宋体"/>
          <w:b/>
          <w:bCs/>
          <w:color w:val="000000"/>
          <w:sz w:val="60"/>
          <w:szCs w:val="60"/>
        </w:rPr>
      </w:pPr>
    </w:p>
    <w:p>
      <w:pPr>
        <w:jc w:val="center"/>
        <w:rPr>
          <w:rFonts w:hint="eastAsia" w:cs="宋体"/>
          <w:b/>
          <w:bCs/>
          <w:color w:val="000000"/>
          <w:sz w:val="60"/>
          <w:szCs w:val="60"/>
        </w:rPr>
      </w:pPr>
      <w:r>
        <w:rPr>
          <w:rFonts w:hint="eastAsia" w:cs="宋体"/>
          <w:b/>
          <w:bCs/>
          <w:color w:val="000000"/>
          <w:sz w:val="60"/>
          <w:szCs w:val="60"/>
        </w:rPr>
        <w:t>建设项目日照分析报告</w:t>
      </w:r>
    </w:p>
    <w:p>
      <w:pPr>
        <w:jc w:val="center"/>
        <w:rPr>
          <w:rFonts w:hint="eastAsia" w:cs="宋体"/>
          <w:b/>
          <w:bCs/>
          <w:color w:val="000000"/>
          <w:sz w:val="60"/>
          <w:szCs w:val="60"/>
        </w:rPr>
      </w:pPr>
    </w:p>
    <w:p>
      <w:pPr>
        <w:jc w:val="center"/>
        <w:rPr>
          <w:rFonts w:hint="eastAsia" w:cs="宋体"/>
          <w:b/>
          <w:bCs/>
          <w:color w:val="000000"/>
          <w:sz w:val="60"/>
          <w:szCs w:val="60"/>
        </w:rPr>
      </w:pPr>
    </w:p>
    <w:p>
      <w:pPr>
        <w:jc w:val="center"/>
        <w:rPr>
          <w:rFonts w:hint="eastAsia"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r>
        <w:rPr>
          <w:rFonts w:hint="eastAsia" w:cs="宋体"/>
          <w:b/>
          <w:bCs/>
          <w:color w:val="000000"/>
          <w:sz w:val="32"/>
          <w:szCs w:val="32"/>
          <w:u w:val="single"/>
          <w:lang w:val="en-US" w:eastAsia="zh-CN"/>
        </w:rPr>
        <w:t>晋江第五实验小学南港校区</w:t>
      </w:r>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u w:val="single"/>
          <w:lang w:val="en-US" w:eastAsia="zh-CN"/>
        </w:rPr>
        <w:t>晋江陈埭镇人民政府</w:t>
      </w:r>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u w:val="single"/>
          <w:lang w:val="en-US" w:eastAsia="zh-CN"/>
        </w:rPr>
        <w:t>福建现代华合建筑设计有限公司</w:t>
      </w:r>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r>
        <w:rPr>
          <w:rFonts w:hint="eastAsia" w:cs="宋体"/>
          <w:b/>
          <w:bCs/>
          <w:color w:val="000000"/>
          <w:sz w:val="32"/>
          <w:szCs w:val="32"/>
          <w:lang w:val="en-US" w:eastAsia="zh-CN"/>
        </w:rPr>
        <w:t xml:space="preserve">                     </w:t>
      </w:r>
      <w:bookmarkStart w:id="29" w:name="_GoBack"/>
      <w:bookmarkEnd w:id="29"/>
      <w:r>
        <w:rPr>
          <w:rFonts w:hint="eastAsia" w:cs="宋体"/>
          <w:b/>
          <w:bCs/>
          <w:color w:val="000000"/>
          <w:sz w:val="32"/>
          <w:szCs w:val="32"/>
        </w:rPr>
        <w:t xml:space="preserve">   </w:t>
      </w:r>
      <w:bookmarkStart w:id="3" w:name="报告日期"/>
      <w:r>
        <w:t>2021年01月03日</w:t>
      </w:r>
      <w:bookmarkEnd w:id="3"/>
    </w:p>
    <w:p>
      <w:pPr>
        <w:jc w:val="center"/>
        <w:rPr>
          <w:rFonts w:hint="eastAsia" w:cs="宋体"/>
          <w:b/>
          <w:bCs/>
          <w:color w:val="000000"/>
          <w:sz w:val="32"/>
          <w:szCs w:val="32"/>
        </w:rPr>
      </w:pPr>
    </w:p>
    <w:p>
      <w:pPr>
        <w:jc w:val="cente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hint="eastAsia"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hint="eastAsia"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hint="eastAsia"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基地内拟建建筑</w:t>
      </w: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体育馆</w:t>
            </w:r>
          </w:p>
        </w:tc>
        <w:tc>
          <w:tcPr>
            <w:vAlign w:val="center"/>
          </w:tcPr>
          <w:p>
            <w:pPr>
              <w:jc w:val="center"/>
              <w:rPr>
                <w:rFonts w:hint="eastAsia" w:eastAsia="宋体"/>
                <w:lang w:val="en-US" w:eastAsia="zh-CN"/>
              </w:rPr>
            </w:pPr>
            <w:r>
              <w:rPr>
                <w:rFonts w:hint="eastAsia"/>
                <w:lang w:val="en-US" w:eastAsia="zh-CN"/>
              </w:rPr>
              <w:t>公共建筑</w:t>
            </w:r>
          </w:p>
        </w:tc>
        <w:tc>
          <w:tcPr>
            <w:vAlign w:val="center"/>
          </w:tcPr>
          <w:p>
            <w:pPr>
              <w:jc w:val="center"/>
              <w:rPr>
                <w:rFonts w:hint="eastAsia" w:eastAsia="宋体"/>
                <w:lang w:val="en-US" w:eastAsia="zh-CN"/>
              </w:rPr>
            </w:pPr>
            <w:r>
              <w:rPr>
                <w:rFonts w:hint="eastAsia"/>
                <w:lang w:val="en-US" w:eastAsia="zh-CN"/>
              </w:rPr>
              <w:t>2</w:t>
            </w:r>
          </w:p>
        </w:tc>
        <w:tc>
          <w:tcPr>
            <w:vAlign w:val="center"/>
          </w:tcPr>
          <w:p>
            <w:pPr>
              <w:jc w:val="center"/>
            </w:pPr>
            <w:r>
              <w:t>0</w:t>
            </w:r>
          </w:p>
        </w:tc>
        <w:tc>
          <w:tcPr>
            <w:vAlign w:val="center"/>
          </w:tcPr>
          <w:p>
            <w:pPr>
              <w:jc w:val="center"/>
            </w:pPr>
            <w:r>
              <w:t>16.4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保卫室</w:t>
            </w:r>
          </w:p>
        </w:tc>
        <w:tc>
          <w:tcPr>
            <w:vAlign w:val="center"/>
          </w:tcPr>
          <w:p>
            <w:pPr>
              <w:jc w:val="center"/>
              <w:rPr>
                <w:rFonts w:hint="eastAsia" w:eastAsia="宋体"/>
                <w:lang w:val="en-US" w:eastAsia="zh-CN"/>
              </w:rPr>
            </w:pPr>
            <w:r>
              <w:rPr>
                <w:rFonts w:hint="eastAsia"/>
                <w:lang w:val="en-US" w:eastAsia="zh-CN"/>
              </w:rPr>
              <w:t>公共建筑</w:t>
            </w:r>
          </w:p>
        </w:tc>
        <w:tc>
          <w:tcPr>
            <w:vAlign w:val="center"/>
          </w:tcPr>
          <w:p>
            <w:pPr>
              <w:jc w:val="center"/>
              <w:rPr>
                <w:rFonts w:hint="eastAsia" w:eastAsia="宋体"/>
                <w:lang w:val="en-US" w:eastAsia="zh-CN"/>
              </w:rPr>
            </w:pPr>
            <w:r>
              <w:rPr>
                <w:rFonts w:hint="eastAsia"/>
                <w:lang w:val="en-US" w:eastAsia="zh-CN"/>
              </w:rPr>
              <w:t>1</w:t>
            </w:r>
          </w:p>
        </w:tc>
        <w:tc>
          <w:tcPr>
            <w:vAlign w:val="center"/>
          </w:tcPr>
          <w:p>
            <w:pPr>
              <w:jc w:val="center"/>
            </w:pPr>
            <w:r>
              <w:t>0</w:t>
            </w:r>
          </w:p>
        </w:tc>
        <w:tc>
          <w:tcPr>
            <w:vAlign w:val="center"/>
          </w:tcPr>
          <w:p>
            <w:pPr>
              <w:jc w:val="center"/>
            </w:pPr>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合班教室</w:t>
            </w:r>
          </w:p>
        </w:tc>
        <w:tc>
          <w:tcPr>
            <w:vAlign w:val="center"/>
          </w:tcPr>
          <w:p>
            <w:pPr>
              <w:jc w:val="center"/>
              <w:rPr>
                <w:rFonts w:hint="eastAsia" w:eastAsia="宋体"/>
                <w:lang w:val="en-US" w:eastAsia="zh-CN"/>
              </w:rPr>
            </w:pPr>
            <w:r>
              <w:rPr>
                <w:rFonts w:hint="eastAsia"/>
                <w:lang w:val="en-US" w:eastAsia="zh-CN"/>
              </w:rPr>
              <w:t>公共建筑</w:t>
            </w:r>
          </w:p>
        </w:tc>
        <w:tc>
          <w:tcPr>
            <w:vAlign w:val="center"/>
          </w:tcPr>
          <w:p>
            <w:pPr>
              <w:jc w:val="center"/>
              <w:rPr>
                <w:rFonts w:hint="eastAsia" w:eastAsia="宋体"/>
                <w:lang w:val="en-US" w:eastAsia="zh-CN"/>
              </w:rPr>
            </w:pPr>
            <w:r>
              <w:rPr>
                <w:rFonts w:hint="eastAsia"/>
                <w:lang w:val="en-US" w:eastAsia="zh-CN"/>
              </w:rPr>
              <w:t>2</w:t>
            </w:r>
          </w:p>
        </w:tc>
        <w:tc>
          <w:tcPr>
            <w:vAlign w:val="center"/>
          </w:tcPr>
          <w:p>
            <w:pPr>
              <w:jc w:val="center"/>
            </w:pPr>
            <w:r>
              <w:t>15</w:t>
            </w:r>
          </w:p>
        </w:tc>
        <w:tc>
          <w:tcPr>
            <w:vAlign w:val="center"/>
          </w:tcPr>
          <w:p>
            <w:pPr>
              <w:jc w:val="center"/>
            </w:pPr>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图书报告厅</w:t>
            </w:r>
          </w:p>
        </w:tc>
        <w:tc>
          <w:tcPr>
            <w:vAlign w:val="center"/>
          </w:tcPr>
          <w:p>
            <w:pPr>
              <w:jc w:val="center"/>
            </w:pPr>
            <w:r>
              <w:rPr>
                <w:rFonts w:hint="eastAsia"/>
                <w:lang w:val="en-US" w:eastAsia="zh-CN"/>
              </w:rPr>
              <w:t>公共建筑</w:t>
            </w:r>
          </w:p>
        </w:tc>
        <w:tc>
          <w:tcPr>
            <w:vAlign w:val="center"/>
          </w:tcPr>
          <w:p>
            <w:pPr>
              <w:jc w:val="center"/>
              <w:rPr>
                <w:rFonts w:hint="eastAsia" w:eastAsia="宋体"/>
                <w:lang w:val="en-US" w:eastAsia="zh-CN"/>
              </w:rPr>
            </w:pPr>
            <w:r>
              <w:rPr>
                <w:rFonts w:hint="eastAsia"/>
                <w:lang w:val="en-US" w:eastAsia="zh-CN"/>
              </w:rPr>
              <w:t>3</w:t>
            </w:r>
          </w:p>
        </w:tc>
        <w:tc>
          <w:tcPr>
            <w:vAlign w:val="center"/>
          </w:tcPr>
          <w:p>
            <w:pPr>
              <w:jc w:val="center"/>
            </w:pPr>
            <w:r>
              <w:t>0</w:t>
            </w:r>
          </w:p>
        </w:tc>
        <w:tc>
          <w:tcPr>
            <w:vAlign w:val="center"/>
          </w:tcPr>
          <w:p>
            <w:pPr>
              <w:jc w:val="center"/>
            </w:pPr>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教学楼</w:t>
            </w:r>
          </w:p>
        </w:tc>
        <w:tc>
          <w:tcPr>
            <w:vAlign w:val="center"/>
          </w:tcPr>
          <w:p>
            <w:pPr>
              <w:jc w:val="center"/>
            </w:pPr>
            <w:r>
              <w:rPr>
                <w:rFonts w:hint="eastAsia"/>
                <w:lang w:val="en-US" w:eastAsia="zh-CN"/>
              </w:rPr>
              <w:t>公共建筑</w:t>
            </w:r>
          </w:p>
        </w:tc>
        <w:tc>
          <w:tcPr>
            <w:vAlign w:val="center"/>
          </w:tcPr>
          <w:p>
            <w:pPr>
              <w:jc w:val="center"/>
              <w:rPr>
                <w:rFonts w:hint="default" w:eastAsia="宋体"/>
                <w:lang w:val="en-US" w:eastAsia="zh-CN"/>
              </w:rPr>
            </w:pPr>
            <w:r>
              <w:rPr>
                <w:rFonts w:hint="eastAsia"/>
                <w:lang w:val="en-US" w:eastAsia="zh-CN"/>
              </w:rPr>
              <w:t>3</w:t>
            </w:r>
          </w:p>
        </w:tc>
        <w:tc>
          <w:tcPr>
            <w:vAlign w:val="center"/>
          </w:tcPr>
          <w:p>
            <w:pPr>
              <w:jc w:val="center"/>
            </w:pPr>
            <w:r>
              <w:t>413</w:t>
            </w:r>
          </w:p>
        </w:tc>
        <w:tc>
          <w:tcPr>
            <w:vAlign w:val="center"/>
          </w:tcPr>
          <w:p>
            <w:pPr>
              <w:jc w:val="center"/>
            </w:pPr>
            <w:r>
              <w:t>15.8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教学生活楼</w:t>
            </w:r>
          </w:p>
        </w:tc>
        <w:tc>
          <w:tcPr>
            <w:vAlign w:val="center"/>
          </w:tcPr>
          <w:p>
            <w:pPr>
              <w:jc w:val="center"/>
            </w:pPr>
            <w:r>
              <w:rPr>
                <w:rFonts w:hint="eastAsia"/>
                <w:lang w:val="en-US" w:eastAsia="zh-CN"/>
              </w:rPr>
              <w:t>公共建筑</w:t>
            </w:r>
          </w:p>
        </w:tc>
        <w:tc>
          <w:tcPr>
            <w:vAlign w:val="center"/>
          </w:tcPr>
          <w:p>
            <w:pPr>
              <w:jc w:val="center"/>
              <w:rPr>
                <w:rFonts w:hint="eastAsia" w:eastAsia="宋体"/>
                <w:lang w:val="en-US" w:eastAsia="zh-CN"/>
              </w:rPr>
            </w:pPr>
            <w:r>
              <w:rPr>
                <w:rFonts w:hint="eastAsia"/>
                <w:lang w:val="en-US" w:eastAsia="zh-CN"/>
              </w:rPr>
              <w:t>5</w:t>
            </w:r>
          </w:p>
        </w:tc>
        <w:tc>
          <w:tcPr>
            <w:vAlign w:val="center"/>
          </w:tcPr>
          <w:p>
            <w:pPr>
              <w:jc w:val="center"/>
            </w:pPr>
            <w:r>
              <w:t>0</w:t>
            </w:r>
          </w:p>
        </w:tc>
        <w:tc>
          <w:tcPr>
            <w:vAlign w:val="center"/>
          </w:tcPr>
          <w:p>
            <w:pPr>
              <w:jc w:val="center"/>
            </w:pPr>
            <w:r>
              <w:t>20.4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教学生活楼2栋</w:t>
            </w:r>
          </w:p>
        </w:tc>
        <w:tc>
          <w:tcPr>
            <w:vAlign w:val="center"/>
          </w:tcPr>
          <w:p>
            <w:pPr>
              <w:jc w:val="center"/>
            </w:pPr>
            <w:r>
              <w:rPr>
                <w:rFonts w:hint="eastAsia"/>
                <w:lang w:val="en-US" w:eastAsia="zh-CN"/>
              </w:rPr>
              <w:t>公共建筑</w:t>
            </w:r>
          </w:p>
        </w:tc>
        <w:tc>
          <w:tcPr>
            <w:vAlign w:val="center"/>
          </w:tcPr>
          <w:p>
            <w:pPr>
              <w:jc w:val="center"/>
              <w:rPr>
                <w:rFonts w:hint="eastAsia" w:eastAsia="宋体"/>
                <w:lang w:val="en-US" w:eastAsia="zh-CN"/>
              </w:rPr>
            </w:pPr>
            <w:r>
              <w:rPr>
                <w:rFonts w:hint="eastAsia"/>
                <w:lang w:val="en-US" w:eastAsia="zh-CN"/>
              </w:rPr>
              <w:t>5</w:t>
            </w:r>
          </w:p>
        </w:tc>
        <w:tc>
          <w:tcPr>
            <w:vAlign w:val="center"/>
          </w:tcPr>
          <w:p>
            <w:pPr>
              <w:jc w:val="center"/>
            </w:pPr>
            <w:r>
              <w:t>0</w:t>
            </w:r>
          </w:p>
        </w:tc>
        <w:tc>
          <w:tcPr>
            <w:vAlign w:val="center"/>
          </w:tcPr>
          <w:p>
            <w:pPr>
              <w:jc w:val="center"/>
            </w:pPr>
            <w:r>
              <w:t>20.4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教学综合楼</w:t>
            </w:r>
          </w:p>
        </w:tc>
        <w:tc>
          <w:tcPr>
            <w:vAlign w:val="center"/>
          </w:tcPr>
          <w:p>
            <w:pPr>
              <w:jc w:val="center"/>
            </w:pPr>
            <w:r>
              <w:rPr>
                <w:rFonts w:hint="eastAsia"/>
                <w:lang w:val="en-US" w:eastAsia="zh-CN"/>
              </w:rPr>
              <w:t>公共建筑</w:t>
            </w:r>
          </w:p>
        </w:tc>
        <w:tc>
          <w:tcPr>
            <w:vAlign w:val="center"/>
          </w:tcPr>
          <w:p>
            <w:pPr>
              <w:jc w:val="center"/>
              <w:rPr>
                <w:rFonts w:hint="eastAsia" w:eastAsia="宋体"/>
                <w:lang w:val="en-US" w:eastAsia="zh-CN"/>
              </w:rPr>
            </w:pPr>
            <w:r>
              <w:rPr>
                <w:rFonts w:hint="eastAsia"/>
                <w:lang w:val="en-US" w:eastAsia="zh-CN"/>
              </w:rPr>
              <w:t>5</w:t>
            </w:r>
          </w:p>
        </w:tc>
        <w:tc>
          <w:tcPr>
            <w:vAlign w:val="center"/>
          </w:tcPr>
          <w:p>
            <w:pPr>
              <w:jc w:val="center"/>
            </w:pPr>
            <w:r>
              <w:t>24</w:t>
            </w:r>
          </w:p>
        </w:tc>
        <w:tc>
          <w:tcPr>
            <w:vAlign w:val="center"/>
          </w:tcPr>
          <w:p>
            <w:pPr>
              <w:jc w:val="center"/>
            </w:pPr>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教学辅助用房</w:t>
            </w:r>
          </w:p>
        </w:tc>
        <w:tc>
          <w:tcPr>
            <w:vAlign w:val="center"/>
          </w:tcPr>
          <w:p>
            <w:pPr>
              <w:jc w:val="center"/>
            </w:pPr>
            <w:r>
              <w:rPr>
                <w:rFonts w:hint="eastAsia"/>
                <w:lang w:val="en-US" w:eastAsia="zh-CN"/>
              </w:rPr>
              <w:t>公共建筑</w:t>
            </w:r>
          </w:p>
        </w:tc>
        <w:tc>
          <w:tcPr>
            <w:vAlign w:val="center"/>
          </w:tcPr>
          <w:p>
            <w:pPr>
              <w:jc w:val="center"/>
              <w:rPr>
                <w:rFonts w:hint="eastAsia" w:eastAsia="宋体"/>
                <w:lang w:val="en-US" w:eastAsia="zh-CN"/>
              </w:rPr>
            </w:pPr>
            <w:r>
              <w:rPr>
                <w:rFonts w:hint="eastAsia"/>
                <w:lang w:val="en-US" w:eastAsia="zh-CN"/>
              </w:rPr>
              <w:t>5</w:t>
            </w:r>
          </w:p>
        </w:tc>
        <w:tc>
          <w:tcPr>
            <w:vAlign w:val="center"/>
          </w:tcPr>
          <w:p>
            <w:pPr>
              <w:jc w:val="center"/>
            </w:pPr>
            <w:r>
              <w:t>5</w:t>
            </w:r>
          </w:p>
        </w:tc>
        <w:tc>
          <w:tcPr>
            <w:vAlign w:val="center"/>
          </w:tcPr>
          <w:p>
            <w:pPr>
              <w:jc w:val="center"/>
            </w:pPr>
            <w:r>
              <w:t>22.4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教学辅助用房2</w:t>
            </w:r>
          </w:p>
        </w:tc>
        <w:tc>
          <w:tcPr>
            <w:vAlign w:val="center"/>
          </w:tcPr>
          <w:p>
            <w:pPr>
              <w:jc w:val="center"/>
            </w:pPr>
            <w:r>
              <w:rPr>
                <w:rFonts w:hint="eastAsia"/>
                <w:lang w:val="en-US" w:eastAsia="zh-CN"/>
              </w:rPr>
              <w:t>公共建筑</w:t>
            </w:r>
          </w:p>
        </w:tc>
        <w:tc>
          <w:tcPr>
            <w:vAlign w:val="center"/>
          </w:tcPr>
          <w:p>
            <w:pPr>
              <w:jc w:val="center"/>
              <w:rPr>
                <w:rFonts w:hint="eastAsia" w:eastAsia="宋体"/>
                <w:lang w:val="en-US" w:eastAsia="zh-CN"/>
              </w:rPr>
            </w:pPr>
            <w:r>
              <w:rPr>
                <w:rFonts w:hint="eastAsia"/>
                <w:lang w:val="en-US" w:eastAsia="zh-CN"/>
              </w:rPr>
              <w:t>5</w:t>
            </w:r>
          </w:p>
        </w:tc>
        <w:tc>
          <w:tcPr>
            <w:vAlign w:val="center"/>
          </w:tcPr>
          <w:p>
            <w:pPr>
              <w:jc w:val="center"/>
            </w:pPr>
            <w:r>
              <w:t>5</w:t>
            </w:r>
          </w:p>
        </w:tc>
        <w:tc>
          <w:tcPr>
            <w:vAlign w:val="center"/>
          </w:tcPr>
          <w:p>
            <w:pPr>
              <w:jc w:val="center"/>
            </w:pPr>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教学辅助用房3</w:t>
            </w:r>
          </w:p>
        </w:tc>
        <w:tc>
          <w:tcPr>
            <w:vAlign w:val="center"/>
          </w:tcPr>
          <w:p>
            <w:pPr>
              <w:jc w:val="center"/>
            </w:pPr>
            <w:r>
              <w:rPr>
                <w:rFonts w:hint="eastAsia"/>
                <w:lang w:val="en-US" w:eastAsia="zh-CN"/>
              </w:rPr>
              <w:t>公共建筑</w:t>
            </w:r>
          </w:p>
        </w:tc>
        <w:tc>
          <w:tcPr>
            <w:vAlign w:val="center"/>
          </w:tcPr>
          <w:p>
            <w:pPr>
              <w:jc w:val="center"/>
              <w:rPr>
                <w:rFonts w:hint="eastAsia" w:eastAsia="宋体"/>
                <w:lang w:val="en-US" w:eastAsia="zh-CN"/>
              </w:rPr>
            </w:pPr>
            <w:r>
              <w:rPr>
                <w:rFonts w:hint="eastAsia"/>
                <w:lang w:val="en-US" w:eastAsia="zh-CN"/>
              </w:rPr>
              <w:t>5</w:t>
            </w:r>
          </w:p>
        </w:tc>
        <w:tc>
          <w:tcPr>
            <w:vAlign w:val="center"/>
          </w:tcPr>
          <w:p>
            <w:pPr>
              <w:jc w:val="center"/>
            </w:pPr>
            <w:r>
              <w:t>5</w:t>
            </w:r>
          </w:p>
        </w:tc>
        <w:tc>
          <w:tcPr>
            <w:vAlign w:val="center"/>
          </w:tcPr>
          <w:p>
            <w:pPr>
              <w:jc w:val="center"/>
            </w:pPr>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综合楼</w:t>
            </w:r>
          </w:p>
        </w:tc>
        <w:tc>
          <w:tcPr>
            <w:vAlign w:val="center"/>
          </w:tcPr>
          <w:p>
            <w:pPr>
              <w:jc w:val="center"/>
            </w:pPr>
            <w:r>
              <w:rPr>
                <w:rFonts w:hint="eastAsia"/>
                <w:lang w:val="en-US" w:eastAsia="zh-CN"/>
              </w:rPr>
              <w:t>公共建筑</w:t>
            </w:r>
          </w:p>
        </w:tc>
        <w:tc>
          <w:tcPr>
            <w:vAlign w:val="center"/>
          </w:tcPr>
          <w:p>
            <w:pPr>
              <w:jc w:val="center"/>
              <w:rPr>
                <w:rFonts w:hint="default" w:eastAsia="宋体"/>
                <w:lang w:val="en-US" w:eastAsia="zh-CN"/>
              </w:rPr>
            </w:pPr>
            <w:r>
              <w:rPr>
                <w:rFonts w:hint="eastAsia"/>
                <w:lang w:val="en-US" w:eastAsia="zh-CN"/>
              </w:rPr>
              <w:t>11</w:t>
            </w:r>
          </w:p>
        </w:tc>
        <w:tc>
          <w:tcPr>
            <w:vAlign w:val="center"/>
          </w:tcPr>
          <w:p>
            <w:pPr>
              <w:jc w:val="center"/>
            </w:pPr>
            <w:r>
              <w:t>0</w:t>
            </w:r>
          </w:p>
        </w:tc>
        <w:tc>
          <w:tcPr>
            <w:vAlign w:val="center"/>
          </w:tcPr>
          <w:p>
            <w:pPr>
              <w:jc w:val="center"/>
            </w:pPr>
            <w:r>
              <w:t>49.5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门卫兼消控室</w:t>
            </w:r>
          </w:p>
        </w:tc>
        <w:tc>
          <w:tcPr>
            <w:vAlign w:val="center"/>
          </w:tcPr>
          <w:p>
            <w:pPr>
              <w:jc w:val="center"/>
            </w:pPr>
            <w:r>
              <w:rPr>
                <w:rFonts w:hint="eastAsia"/>
                <w:lang w:val="en-US" w:eastAsia="zh-CN"/>
              </w:rPr>
              <w:t>公共建筑</w:t>
            </w:r>
          </w:p>
        </w:tc>
        <w:tc>
          <w:tcPr>
            <w:vAlign w:val="center"/>
          </w:tcPr>
          <w:p>
            <w:pPr>
              <w:jc w:val="center"/>
              <w:rPr>
                <w:rFonts w:hint="eastAsia" w:eastAsia="宋体"/>
                <w:lang w:val="en-US" w:eastAsia="zh-CN"/>
              </w:rPr>
            </w:pPr>
            <w:r>
              <w:rPr>
                <w:rFonts w:hint="eastAsia"/>
                <w:lang w:val="en-US" w:eastAsia="zh-CN"/>
              </w:rPr>
              <w:t>1</w:t>
            </w:r>
          </w:p>
        </w:tc>
        <w:tc>
          <w:tcPr>
            <w:vAlign w:val="center"/>
          </w:tcPr>
          <w:p>
            <w:pPr>
              <w:jc w:val="center"/>
            </w:pPr>
            <w:r>
              <w:t>0</w:t>
            </w:r>
          </w:p>
        </w:tc>
        <w:tc>
          <w:tcPr>
            <w:vAlign w:val="center"/>
          </w:tcPr>
          <w:p>
            <w:pPr>
              <w:jc w:val="center"/>
            </w:pPr>
            <w:r>
              <w:t>4.7</w:t>
            </w:r>
          </w:p>
        </w:tc>
      </w:tr>
    </w:tbl>
    <w:p/>
    <w:p>
      <w:pPr>
        <w:spacing w:line="440" w:lineRule="exact"/>
        <w:rPr>
          <w:rFonts w:hint="eastAsia" w:ascii="宋体" w:hAnsi="宋体" w:cs="宋体"/>
          <w:b/>
          <w:bCs/>
          <w:color w:val="000000"/>
          <w:sz w:val="24"/>
          <w:szCs w:val="32"/>
        </w:rPr>
      </w:pPr>
      <w:bookmarkStart w:id="22" w:name="基地内拟建建筑"/>
      <w:bookmarkEnd w:id="22"/>
    </w:p>
    <w:p>
      <w:pPr>
        <w:spacing w:line="440" w:lineRule="exact"/>
        <w:rPr>
          <w:rFonts w:hint="eastAsia"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hint="eastAsia"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hint="eastAsia"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hint="eastAsia"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hint="eastAsia" w:ascii="宋体" w:hAnsi="宋体" w:cs="宋体"/>
          <w:b/>
          <w:bCs/>
          <w:color w:val="000000"/>
          <w:sz w:val="24"/>
          <w:szCs w:val="32"/>
        </w:rPr>
      </w:pPr>
    </w:p>
    <w:p>
      <w:pPr>
        <w:spacing w:line="440" w:lineRule="exact"/>
        <w:rPr>
          <w:rFonts w:hint="eastAsia"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hint="eastAsia"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1"/>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hint="eastAsia"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hint="eastAsia"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hint="eastAsia"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2" w:type="dxa"/>
          </w:tcPr>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hint="eastAsia"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w:t>
            </w:r>
          </w:p>
        </w:tc>
        <w:tc>
          <w:tcPr>
            <w:vAlign w:val="center"/>
          </w:tcPr>
          <w:p>
            <w:pPr>
              <w:jc w:val="center"/>
            </w:pPr>
            <w:r>
              <w:t>1.35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1.35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1.45</w:t>
            </w:r>
          </w:p>
        </w:tc>
        <w:tc>
          <w:tcPr>
            <w:vAlign w:val="center"/>
          </w:tcPr>
          <w:p>
            <w:pPr>
              <w:jc w:val="center"/>
            </w:pPr>
            <w:r>
              <w:t>11:24～16:00</w:t>
            </w:r>
          </w:p>
        </w:tc>
        <w:tc>
          <w:tcPr>
            <w:vAlign w:val="center"/>
          </w:tcPr>
          <w:p>
            <w:pPr>
              <w:jc w:val="center"/>
            </w:pPr>
            <w:r>
              <w:t>04:36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1.45</w:t>
            </w:r>
          </w:p>
        </w:tc>
        <w:tc>
          <w:tcPr>
            <w:vAlign w:val="center"/>
          </w:tcPr>
          <w:p>
            <w:pPr>
              <w:jc w:val="center"/>
            </w:pPr>
            <w:r>
              <w:t>11:39～16:00</w:t>
            </w:r>
          </w:p>
        </w:tc>
        <w:tc>
          <w:tcPr>
            <w:vAlign w:val="center"/>
          </w:tcPr>
          <w:p>
            <w:pPr>
              <w:jc w:val="center"/>
            </w:pPr>
            <w:r>
              <w:t>04:21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1.35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1.45</w:t>
            </w:r>
          </w:p>
        </w:tc>
        <w:tc>
          <w:tcPr>
            <w:vAlign w:val="center"/>
          </w:tcPr>
          <w:p>
            <w:pPr>
              <w:jc w:val="center"/>
            </w:pPr>
            <w:r>
              <w:t>10:09～16:00</w:t>
            </w:r>
          </w:p>
        </w:tc>
        <w:tc>
          <w:tcPr>
            <w:vAlign w:val="center"/>
          </w:tcPr>
          <w:p>
            <w:pPr>
              <w:jc w:val="center"/>
            </w:pPr>
            <w:r>
              <w:t>05:51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1.45</w:t>
            </w:r>
          </w:p>
        </w:tc>
        <w:tc>
          <w:tcPr>
            <w:vAlign w:val="center"/>
          </w:tcPr>
          <w:p>
            <w:pPr>
              <w:jc w:val="center"/>
            </w:pPr>
            <w:r>
              <w:t>10:23～16:00</w:t>
            </w:r>
          </w:p>
        </w:tc>
        <w:tc>
          <w:tcPr>
            <w:vAlign w:val="center"/>
          </w:tcPr>
          <w:p>
            <w:pPr>
              <w:jc w:val="center"/>
            </w:pPr>
            <w:r>
              <w:t>05:37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1.45</w:t>
            </w:r>
          </w:p>
        </w:tc>
        <w:tc>
          <w:tcPr>
            <w:vAlign w:val="center"/>
          </w:tcPr>
          <w:p>
            <w:pPr>
              <w:jc w:val="center"/>
            </w:pPr>
            <w:r>
              <w:t>09:21～15:58</w:t>
            </w:r>
          </w:p>
        </w:tc>
        <w:tc>
          <w:tcPr>
            <w:vAlign w:val="center"/>
          </w:tcPr>
          <w:p>
            <w:pPr>
              <w:jc w:val="center"/>
            </w:pPr>
            <w:r>
              <w:t>06:37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1.45</w:t>
            </w:r>
          </w:p>
        </w:tc>
        <w:tc>
          <w:tcPr>
            <w:vAlign w:val="center"/>
          </w:tcPr>
          <w:p>
            <w:pPr>
              <w:jc w:val="center"/>
            </w:pPr>
            <w:r>
              <w:t>09:31～15:59</w:t>
            </w:r>
          </w:p>
        </w:tc>
        <w:tc>
          <w:tcPr>
            <w:vAlign w:val="center"/>
          </w:tcPr>
          <w:p>
            <w:pPr>
              <w:jc w:val="center"/>
            </w:pPr>
            <w:r>
              <w:t>06:28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1.45</w:t>
            </w:r>
          </w:p>
        </w:tc>
        <w:tc>
          <w:tcPr>
            <w:vAlign w:val="center"/>
          </w:tcPr>
          <w:p>
            <w:pPr>
              <w:jc w:val="center"/>
            </w:pPr>
            <w:r>
              <w:t>08:46～15:52</w:t>
            </w:r>
          </w:p>
        </w:tc>
        <w:tc>
          <w:tcPr>
            <w:vAlign w:val="center"/>
          </w:tcPr>
          <w:p>
            <w:pPr>
              <w:jc w:val="center"/>
            </w:pPr>
            <w:r>
              <w:t>07:06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1.45</w:t>
            </w:r>
          </w:p>
        </w:tc>
        <w:tc>
          <w:tcPr>
            <w:vAlign w:val="center"/>
          </w:tcPr>
          <w:p>
            <w:pPr>
              <w:jc w:val="center"/>
            </w:pPr>
            <w:r>
              <w:t>08:54～15:54</w:t>
            </w:r>
          </w:p>
        </w:tc>
        <w:tc>
          <w:tcPr>
            <w:vAlign w:val="center"/>
          </w:tcPr>
          <w:p>
            <w:pPr>
              <w:jc w:val="center"/>
            </w:pPr>
            <w:r>
              <w:t>07:00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1.35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1.45</w:t>
            </w:r>
          </w:p>
        </w:tc>
        <w:tc>
          <w:tcPr>
            <w:vAlign w:val="center"/>
          </w:tcPr>
          <w:p>
            <w:pPr>
              <w:jc w:val="center"/>
            </w:pPr>
            <w:r>
              <w:t>09:22～16:00</w:t>
            </w:r>
          </w:p>
        </w:tc>
        <w:tc>
          <w:tcPr>
            <w:vAlign w:val="center"/>
          </w:tcPr>
          <w:p>
            <w:pPr>
              <w:jc w:val="center"/>
            </w:pPr>
            <w:r>
              <w:t>06:38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1.45</w:t>
            </w:r>
          </w:p>
        </w:tc>
        <w:tc>
          <w:tcPr>
            <w:vAlign w:val="center"/>
          </w:tcPr>
          <w:p>
            <w:pPr>
              <w:jc w:val="center"/>
            </w:pPr>
            <w:r>
              <w:t>10:10～16:00</w:t>
            </w:r>
          </w:p>
        </w:tc>
        <w:tc>
          <w:tcPr>
            <w:vAlign w:val="center"/>
          </w:tcPr>
          <w:p>
            <w:pPr>
              <w:jc w:val="center"/>
            </w:pPr>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1.35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1.45</w:t>
            </w:r>
          </w:p>
        </w:tc>
        <w:tc>
          <w:tcPr>
            <w:vAlign w:val="center"/>
          </w:tcPr>
          <w:p>
            <w:pPr>
              <w:jc w:val="center"/>
            </w:pPr>
            <w:r>
              <w:t>11:24～16:00</w:t>
            </w:r>
          </w:p>
        </w:tc>
        <w:tc>
          <w:tcPr>
            <w:vAlign w:val="center"/>
          </w:tcPr>
          <w:p>
            <w:pPr>
              <w:jc w:val="center"/>
            </w:pPr>
            <w:r>
              <w:t>04:36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1.45</w:t>
            </w:r>
          </w:p>
        </w:tc>
        <w:tc>
          <w:tcPr>
            <w:vAlign w:val="center"/>
          </w:tcPr>
          <w:p>
            <w:pPr>
              <w:jc w:val="center"/>
            </w:pPr>
            <w:r>
              <w:t>11:08～16:00</w:t>
            </w:r>
          </w:p>
        </w:tc>
        <w:tc>
          <w:tcPr>
            <w:vAlign w:val="center"/>
          </w:tcPr>
          <w:p>
            <w:pPr>
              <w:jc w:val="center"/>
            </w:pPr>
            <w:r>
              <w:t>04:52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32～33</w:t>
            </w:r>
          </w:p>
        </w:tc>
        <w:tc>
          <w:tcPr>
            <w:vAlign w:val="center"/>
          </w:tcPr>
          <w:p>
            <w:pPr>
              <w:jc w:val="center"/>
            </w:pPr>
            <w:r>
              <w:t>1.35</w:t>
            </w:r>
          </w:p>
        </w:tc>
        <w:tc>
          <w:tcPr>
            <w:vAlign w:val="center"/>
          </w:tcPr>
          <w:p>
            <w:pPr>
              <w:jc w:val="center"/>
            </w:pPr>
            <w:r>
              <w:t>13:04～15:40</w:t>
            </w:r>
          </w:p>
        </w:tc>
        <w:tc>
          <w:tcPr>
            <w:vAlign w:val="center"/>
          </w:tcPr>
          <w:p>
            <w:pPr>
              <w:jc w:val="center"/>
            </w:pPr>
            <w:r>
              <w:t>02:36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34～39,46～47</w:t>
            </w:r>
          </w:p>
        </w:tc>
        <w:tc>
          <w:tcPr>
            <w:vAlign w:val="center"/>
          </w:tcPr>
          <w:p>
            <w:pPr>
              <w:jc w:val="center"/>
            </w:pPr>
            <w:r>
              <w:t>1.45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1.35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53</w:t>
            </w:r>
          </w:p>
        </w:tc>
        <w:tc>
          <w:tcPr>
            <w:vAlign w:val="center"/>
          </w:tcPr>
          <w:p>
            <w:pPr>
              <w:jc w:val="center"/>
            </w:pPr>
            <w:r>
              <w:t>1.35</w:t>
            </w:r>
          </w:p>
        </w:tc>
        <w:tc>
          <w:tcPr>
            <w:vAlign w:val="center"/>
          </w:tcPr>
          <w:p>
            <w:pPr>
              <w:jc w:val="center"/>
            </w:pPr>
            <w:r>
              <w:t>08:00～11:12</w:t>
            </w:r>
          </w:p>
        </w:tc>
        <w:tc>
          <w:tcPr>
            <w:vAlign w:val="center"/>
          </w:tcPr>
          <w:p>
            <w:pPr>
              <w:jc w:val="center"/>
            </w:pPr>
            <w:r>
              <w:t>03:12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54～59</w:t>
            </w:r>
          </w:p>
        </w:tc>
        <w:tc>
          <w:tcPr>
            <w:vAlign w:val="center"/>
          </w:tcPr>
          <w:p>
            <w:pPr>
              <w:jc w:val="center"/>
            </w:pPr>
            <w:r>
              <w:t>1.45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1.35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61～62</w:t>
            </w:r>
          </w:p>
        </w:tc>
        <w:tc>
          <w:tcPr>
            <w:vAlign w:val="center"/>
          </w:tcPr>
          <w:p>
            <w:pPr>
              <w:jc w:val="center"/>
            </w:pPr>
            <w:r>
              <w:t>1.45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1.35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70～71</w:t>
            </w:r>
          </w:p>
        </w:tc>
        <w:tc>
          <w:tcPr>
            <w:vAlign w:val="center"/>
          </w:tcPr>
          <w:p>
            <w:pPr>
              <w:jc w:val="center"/>
            </w:pPr>
            <w:r>
              <w:t>1.45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1.45</w:t>
            </w:r>
          </w:p>
        </w:tc>
        <w:tc>
          <w:tcPr>
            <w:vAlign w:val="center"/>
          </w:tcPr>
          <w:p>
            <w:pPr>
              <w:jc w:val="center"/>
            </w:pPr>
            <w:r>
              <w:t>10:36～16:00</w:t>
            </w:r>
          </w:p>
        </w:tc>
        <w:tc>
          <w:tcPr>
            <w:vAlign w:val="center"/>
          </w:tcPr>
          <w:p>
            <w:pPr>
              <w:jc w:val="center"/>
            </w:pPr>
            <w:r>
              <w:t>05:24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1.45</w:t>
            </w:r>
          </w:p>
        </w:tc>
        <w:tc>
          <w:tcPr>
            <w:vAlign w:val="center"/>
          </w:tcPr>
          <w:p>
            <w:pPr>
              <w:jc w:val="center"/>
            </w:pPr>
            <w:r>
              <w:t>10:29～16:00</w:t>
            </w:r>
          </w:p>
        </w:tc>
        <w:tc>
          <w:tcPr>
            <w:vAlign w:val="center"/>
          </w:tcPr>
          <w:p>
            <w:pPr>
              <w:jc w:val="center"/>
            </w:pPr>
            <w:r>
              <w:t>05:31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1.45</w:t>
            </w:r>
          </w:p>
        </w:tc>
        <w:tc>
          <w:tcPr>
            <w:vAlign w:val="center"/>
          </w:tcPr>
          <w:p>
            <w:pPr>
              <w:jc w:val="center"/>
            </w:pPr>
            <w:r>
              <w:t>10:21～16:00</w:t>
            </w:r>
          </w:p>
        </w:tc>
        <w:tc>
          <w:tcPr>
            <w:vAlign w:val="center"/>
          </w:tcPr>
          <w:p>
            <w:pPr>
              <w:jc w:val="center"/>
            </w:pPr>
            <w:r>
              <w:t>05:39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1.45</w:t>
            </w:r>
          </w:p>
        </w:tc>
        <w:tc>
          <w:tcPr>
            <w:vAlign w:val="center"/>
          </w:tcPr>
          <w:p>
            <w:pPr>
              <w:jc w:val="center"/>
            </w:pPr>
            <w:r>
              <w:t>08:00～08:04</w:t>
            </w:r>
            <w:r>
              <w:br w:type="textWrapping"/>
            </w:r>
            <w:r>
              <w:t>11:16～16:00</w:t>
            </w:r>
          </w:p>
        </w:tc>
        <w:tc>
          <w:tcPr>
            <w:vAlign w:val="center"/>
          </w:tcPr>
          <w:p>
            <w:pPr>
              <w:jc w:val="center"/>
            </w:pPr>
            <w:r>
              <w:t>04:44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1.45</w:t>
            </w:r>
          </w:p>
        </w:tc>
        <w:tc>
          <w:tcPr>
            <w:vAlign w:val="center"/>
          </w:tcPr>
          <w:p>
            <w:pPr>
              <w:jc w:val="center"/>
            </w:pPr>
            <w:r>
              <w:t>11:01～16:00</w:t>
            </w:r>
          </w:p>
        </w:tc>
        <w:tc>
          <w:tcPr>
            <w:vAlign w:val="center"/>
          </w:tcPr>
          <w:p>
            <w:pPr>
              <w:jc w:val="center"/>
            </w:pPr>
            <w:r>
              <w:t>04:59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1.45</w:t>
            </w:r>
          </w:p>
        </w:tc>
        <w:tc>
          <w:tcPr>
            <w:vAlign w:val="center"/>
          </w:tcPr>
          <w:p>
            <w:pPr>
              <w:jc w:val="center"/>
            </w:pPr>
            <w:r>
              <w:t>08:00～08:45</w:t>
            </w:r>
            <w:r>
              <w:br w:type="textWrapping"/>
            </w:r>
            <w:r>
              <w:t>08:52～09:15</w:t>
            </w:r>
            <w:r>
              <w:br w:type="textWrapping"/>
            </w:r>
            <w:r>
              <w:t>11:58～16:00</w:t>
            </w:r>
          </w:p>
        </w:tc>
        <w:tc>
          <w:tcPr>
            <w:vAlign w:val="center"/>
          </w:tcPr>
          <w:p>
            <w:pPr>
              <w:jc w:val="center"/>
            </w:pPr>
            <w:r>
              <w:t>05:10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1.45</w:t>
            </w:r>
          </w:p>
        </w:tc>
        <w:tc>
          <w:tcPr>
            <w:vAlign w:val="center"/>
          </w:tcPr>
          <w:p>
            <w:pPr>
              <w:jc w:val="center"/>
            </w:pPr>
            <w:r>
              <w:t>08:00～08:36</w:t>
            </w:r>
            <w:r>
              <w:br w:type="textWrapping"/>
            </w:r>
            <w:r>
              <w:t>08:52～09:08</w:t>
            </w:r>
            <w:r>
              <w:br w:type="textWrapping"/>
            </w:r>
            <w:r>
              <w:t>11:50～16:00</w:t>
            </w:r>
          </w:p>
        </w:tc>
        <w:tc>
          <w:tcPr>
            <w:vAlign w:val="center"/>
          </w:tcPr>
          <w:p>
            <w:pPr>
              <w:jc w:val="center"/>
            </w:pPr>
            <w:r>
              <w:t>05:02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1.45</w:t>
            </w:r>
          </w:p>
        </w:tc>
        <w:tc>
          <w:tcPr>
            <w:vAlign w:val="center"/>
          </w:tcPr>
          <w:p>
            <w:pPr>
              <w:jc w:val="center"/>
            </w:pPr>
            <w:r>
              <w:t>08:00～08:28</w:t>
            </w:r>
            <w:r>
              <w:br w:type="textWrapping"/>
            </w:r>
            <w:r>
              <w:t>08:52～09:02</w:t>
            </w:r>
            <w:r>
              <w:br w:type="textWrapping"/>
            </w:r>
            <w:r>
              <w:t>11:41～16:00</w:t>
            </w:r>
          </w:p>
        </w:tc>
        <w:tc>
          <w:tcPr>
            <w:vAlign w:val="center"/>
          </w:tcPr>
          <w:p>
            <w:pPr>
              <w:jc w:val="center"/>
            </w:pPr>
            <w:r>
              <w:t>04:47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1.35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1.35</w:t>
            </w:r>
          </w:p>
        </w:tc>
        <w:tc>
          <w:tcPr>
            <w:shd w:val="clear" w:color="auto" w:fill="C0C0C0"/>
            <w:vAlign w:val="center"/>
          </w:tcPr>
          <w:p>
            <w:pPr>
              <w:jc w:val="center"/>
            </w:pPr>
            <w:r>
              <w:rPr>
                <w:b/>
              </w:rPr>
              <w:t>14:33～16:00</w:t>
            </w:r>
          </w:p>
        </w:tc>
        <w:tc>
          <w:tcPr>
            <w:shd w:val="clear" w:color="auto" w:fill="C0C0C0"/>
            <w:vAlign w:val="center"/>
          </w:tcPr>
          <w:p>
            <w:pPr>
              <w:jc w:val="center"/>
            </w:pPr>
            <w:r>
              <w:rPr>
                <w:b/>
              </w:rPr>
              <w:t>01:27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1.35</w:t>
            </w:r>
          </w:p>
        </w:tc>
        <w:tc>
          <w:tcPr>
            <w:vAlign w:val="center"/>
          </w:tcPr>
          <w:p>
            <w:pPr>
              <w:jc w:val="center"/>
            </w:pPr>
            <w:r>
              <w:t>12:58～16:00</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1.35</w:t>
            </w:r>
          </w:p>
        </w:tc>
        <w:tc>
          <w:tcPr>
            <w:vAlign w:val="center"/>
          </w:tcPr>
          <w:p>
            <w:pPr>
              <w:jc w:val="center"/>
            </w:pPr>
            <w:r>
              <w:t>12:01～16:00</w:t>
            </w:r>
          </w:p>
        </w:tc>
        <w:tc>
          <w:tcPr>
            <w:vAlign w:val="center"/>
          </w:tcPr>
          <w:p>
            <w:pPr>
              <w:jc w:val="center"/>
            </w:pPr>
            <w:r>
              <w:t>03:59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1.35</w:t>
            </w:r>
          </w:p>
        </w:tc>
        <w:tc>
          <w:tcPr>
            <w:vAlign w:val="center"/>
          </w:tcPr>
          <w:p>
            <w:pPr>
              <w:jc w:val="center"/>
            </w:pPr>
            <w:r>
              <w:t>11:24～16:00</w:t>
            </w:r>
          </w:p>
        </w:tc>
        <w:tc>
          <w:tcPr>
            <w:vAlign w:val="center"/>
          </w:tcPr>
          <w:p>
            <w:pPr>
              <w:jc w:val="center"/>
            </w:pPr>
            <w:r>
              <w:t>04:36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1.35</w:t>
            </w:r>
          </w:p>
        </w:tc>
        <w:tc>
          <w:tcPr>
            <w:vAlign w:val="center"/>
          </w:tcPr>
          <w:p>
            <w:pPr>
              <w:jc w:val="center"/>
            </w:pPr>
            <w:r>
              <w:t>10:52～16:00</w:t>
            </w:r>
          </w:p>
        </w:tc>
        <w:tc>
          <w:tcPr>
            <w:vAlign w:val="center"/>
          </w:tcPr>
          <w:p>
            <w:pPr>
              <w:jc w:val="center"/>
            </w:pPr>
            <w:r>
              <w:t>05:08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1.35</w:t>
            </w:r>
          </w:p>
        </w:tc>
        <w:tc>
          <w:tcPr>
            <w:vAlign w:val="center"/>
          </w:tcPr>
          <w:p>
            <w:pPr>
              <w:jc w:val="center"/>
            </w:pPr>
            <w:r>
              <w:t>10:25～16:00</w:t>
            </w:r>
          </w:p>
        </w:tc>
        <w:tc>
          <w:tcPr>
            <w:vAlign w:val="center"/>
          </w:tcPr>
          <w:p>
            <w:pPr>
              <w:jc w:val="center"/>
            </w:pPr>
            <w:r>
              <w:t>05:35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1.35</w:t>
            </w:r>
          </w:p>
        </w:tc>
        <w:tc>
          <w:tcPr>
            <w:vAlign w:val="center"/>
          </w:tcPr>
          <w:p>
            <w:pPr>
              <w:jc w:val="center"/>
            </w:pPr>
            <w:r>
              <w:t>09:31～16:00</w:t>
            </w:r>
          </w:p>
        </w:tc>
        <w:tc>
          <w:tcPr>
            <w:vAlign w:val="center"/>
          </w:tcPr>
          <w:p>
            <w:pPr>
              <w:jc w:val="center"/>
            </w:pPr>
            <w:r>
              <w:t>06:29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1.35</w:t>
            </w:r>
          </w:p>
        </w:tc>
        <w:tc>
          <w:tcPr>
            <w:vAlign w:val="center"/>
          </w:tcPr>
          <w:p>
            <w:pPr>
              <w:jc w:val="center"/>
            </w:pPr>
            <w:r>
              <w:t>08:58～15:55</w:t>
            </w:r>
          </w:p>
        </w:tc>
        <w:tc>
          <w:tcPr>
            <w:vAlign w:val="center"/>
          </w:tcPr>
          <w:p>
            <w:pPr>
              <w:jc w:val="center"/>
            </w:pPr>
            <w:r>
              <w:t>06:57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w:t>
            </w:r>
          </w:p>
        </w:tc>
        <w:tc>
          <w:tcPr>
            <w:vAlign w:val="center"/>
          </w:tcPr>
          <w:p>
            <w:pPr>
              <w:jc w:val="center"/>
            </w:pPr>
            <w:r>
              <w:t>1.35</w:t>
            </w:r>
          </w:p>
        </w:tc>
        <w:tc>
          <w:tcPr>
            <w:vAlign w:val="center"/>
          </w:tcPr>
          <w:p>
            <w:pPr>
              <w:jc w:val="center"/>
            </w:pPr>
            <w:r>
              <w:t>09:04～15:56</w:t>
            </w:r>
          </w:p>
        </w:tc>
        <w:tc>
          <w:tcPr>
            <w:vAlign w:val="center"/>
          </w:tcPr>
          <w:p>
            <w:pPr>
              <w:jc w:val="center"/>
            </w:pPr>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102</w:t>
            </w:r>
          </w:p>
        </w:tc>
        <w:tc>
          <w:tcPr>
            <w:vAlign w:val="center"/>
          </w:tcPr>
          <w:p>
            <w:pPr>
              <w:jc w:val="center"/>
            </w:pPr>
            <w:r>
              <w:t>1.35</w:t>
            </w:r>
          </w:p>
        </w:tc>
        <w:tc>
          <w:tcPr>
            <w:vAlign w:val="center"/>
          </w:tcPr>
          <w:p>
            <w:pPr>
              <w:jc w:val="center"/>
            </w:pPr>
            <w:r>
              <w:t>09:11～15:57</w:t>
            </w:r>
          </w:p>
        </w:tc>
        <w:tc>
          <w:tcPr>
            <w:vAlign w:val="center"/>
          </w:tcPr>
          <w:p>
            <w:pPr>
              <w:jc w:val="center"/>
            </w:pPr>
            <w:r>
              <w:t>06:46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1.35</w:t>
            </w:r>
          </w:p>
        </w:tc>
        <w:tc>
          <w:tcPr>
            <w:vAlign w:val="center"/>
          </w:tcPr>
          <w:p>
            <w:pPr>
              <w:jc w:val="center"/>
            </w:pPr>
            <w:r>
              <w:t>09:18～14:58</w:t>
            </w:r>
          </w:p>
        </w:tc>
        <w:tc>
          <w:tcPr>
            <w:vAlign w:val="center"/>
          </w:tcPr>
          <w:p>
            <w:pPr>
              <w:jc w:val="center"/>
            </w:pPr>
            <w:r>
              <w:t>05:40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1.35</w:t>
            </w:r>
          </w:p>
        </w:tc>
        <w:tc>
          <w:tcPr>
            <w:vAlign w:val="center"/>
          </w:tcPr>
          <w:p>
            <w:pPr>
              <w:jc w:val="center"/>
            </w:pPr>
            <w:r>
              <w:t>09:24～12:32</w:t>
            </w:r>
          </w:p>
        </w:tc>
        <w:tc>
          <w:tcPr>
            <w:vAlign w:val="center"/>
          </w:tcPr>
          <w:p>
            <w:pPr>
              <w:jc w:val="center"/>
            </w:pPr>
            <w:r>
              <w:t>03:08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1.35</w:t>
            </w:r>
          </w:p>
        </w:tc>
        <w:tc>
          <w:tcPr>
            <w:shd w:val="clear" w:color="auto" w:fill="C0C0C0"/>
            <w:vAlign w:val="center"/>
          </w:tcPr>
          <w:p>
            <w:pPr>
              <w:jc w:val="center"/>
            </w:pPr>
            <w:r>
              <w:rPr>
                <w:b/>
              </w:rPr>
              <w:t>09:26～11:01</w:t>
            </w:r>
          </w:p>
        </w:tc>
        <w:tc>
          <w:tcPr>
            <w:shd w:val="clear" w:color="auto" w:fill="C0C0C0"/>
            <w:vAlign w:val="center"/>
          </w:tcPr>
          <w:p>
            <w:pPr>
              <w:jc w:val="center"/>
            </w:pPr>
            <w:r>
              <w:rPr>
                <w:b/>
              </w:rPr>
              <w:t>01:35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w:t>
            </w:r>
          </w:p>
        </w:tc>
        <w:tc>
          <w:tcPr>
            <w:vAlign w:val="center"/>
          </w:tcPr>
          <w:p>
            <w:pPr>
              <w:jc w:val="center"/>
            </w:pPr>
            <w:r>
              <w:t>1.35</w:t>
            </w:r>
          </w:p>
        </w:tc>
        <w:tc>
          <w:tcPr>
            <w:vAlign w:val="center"/>
          </w:tcPr>
          <w:p>
            <w:pPr>
              <w:jc w:val="center"/>
            </w:pPr>
            <w:r>
              <w:t>08:59～15:55</w:t>
            </w:r>
            <w:r>
              <w:br w:type="textWrapping"/>
            </w:r>
            <w:r>
              <w:t>15:57～16:00</w:t>
            </w:r>
          </w:p>
        </w:tc>
        <w:tc>
          <w:tcPr>
            <w:vAlign w:val="center"/>
          </w:tcPr>
          <w:p>
            <w:pPr>
              <w:jc w:val="center"/>
            </w:pPr>
            <w:r>
              <w:t>06:56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w:t>
            </w:r>
          </w:p>
        </w:tc>
        <w:tc>
          <w:tcPr>
            <w:vAlign w:val="center"/>
          </w:tcPr>
          <w:p>
            <w:pPr>
              <w:jc w:val="center"/>
            </w:pPr>
            <w:r>
              <w:t>5.85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6.05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5.95</w:t>
            </w:r>
          </w:p>
        </w:tc>
        <w:tc>
          <w:tcPr>
            <w:vAlign w:val="center"/>
          </w:tcPr>
          <w:p>
            <w:pPr>
              <w:jc w:val="center"/>
            </w:pPr>
            <w:r>
              <w:t>11:24～16:00</w:t>
            </w:r>
          </w:p>
        </w:tc>
        <w:tc>
          <w:tcPr>
            <w:vAlign w:val="center"/>
          </w:tcPr>
          <w:p>
            <w:pPr>
              <w:jc w:val="center"/>
            </w:pPr>
            <w:r>
              <w:t>04:36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5.95</w:t>
            </w:r>
          </w:p>
        </w:tc>
        <w:tc>
          <w:tcPr>
            <w:vAlign w:val="center"/>
          </w:tcPr>
          <w:p>
            <w:pPr>
              <w:jc w:val="center"/>
            </w:pPr>
            <w:r>
              <w:t>11:39～16:00</w:t>
            </w:r>
          </w:p>
        </w:tc>
        <w:tc>
          <w:tcPr>
            <w:vAlign w:val="center"/>
          </w:tcPr>
          <w:p>
            <w:pPr>
              <w:jc w:val="center"/>
            </w:pPr>
            <w:r>
              <w:t>04:21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6.05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5.85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5.95</w:t>
            </w:r>
          </w:p>
        </w:tc>
        <w:tc>
          <w:tcPr>
            <w:vAlign w:val="center"/>
          </w:tcPr>
          <w:p>
            <w:pPr>
              <w:jc w:val="center"/>
            </w:pPr>
            <w:r>
              <w:t>10:09～16:00</w:t>
            </w:r>
          </w:p>
        </w:tc>
        <w:tc>
          <w:tcPr>
            <w:vAlign w:val="center"/>
          </w:tcPr>
          <w:p>
            <w:pPr>
              <w:jc w:val="center"/>
            </w:pPr>
            <w:r>
              <w:t>05:51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5.95</w:t>
            </w:r>
          </w:p>
        </w:tc>
        <w:tc>
          <w:tcPr>
            <w:vAlign w:val="center"/>
          </w:tcPr>
          <w:p>
            <w:pPr>
              <w:jc w:val="center"/>
            </w:pPr>
            <w:r>
              <w:t>10:23～16:00</w:t>
            </w:r>
          </w:p>
        </w:tc>
        <w:tc>
          <w:tcPr>
            <w:vAlign w:val="center"/>
          </w:tcPr>
          <w:p>
            <w:pPr>
              <w:jc w:val="center"/>
            </w:pPr>
            <w:r>
              <w:t>05:37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5.95</w:t>
            </w:r>
          </w:p>
        </w:tc>
        <w:tc>
          <w:tcPr>
            <w:vAlign w:val="center"/>
          </w:tcPr>
          <w:p>
            <w:pPr>
              <w:jc w:val="center"/>
            </w:pPr>
            <w:r>
              <w:t>09:20～16:00</w:t>
            </w:r>
          </w:p>
        </w:tc>
        <w:tc>
          <w:tcPr>
            <w:vAlign w:val="center"/>
          </w:tcPr>
          <w:p>
            <w:pPr>
              <w:jc w:val="center"/>
            </w:pPr>
            <w:r>
              <w:t>06:40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5.95</w:t>
            </w:r>
          </w:p>
        </w:tc>
        <w:tc>
          <w:tcPr>
            <w:vAlign w:val="center"/>
          </w:tcPr>
          <w:p>
            <w:pPr>
              <w:jc w:val="center"/>
            </w:pPr>
            <w:r>
              <w:t>09:30～16:00</w:t>
            </w:r>
          </w:p>
        </w:tc>
        <w:tc>
          <w:tcPr>
            <w:vAlign w:val="center"/>
          </w:tcPr>
          <w:p>
            <w:pPr>
              <w:jc w:val="center"/>
            </w:pPr>
            <w:r>
              <w:t>06:30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5.95</w:t>
            </w:r>
          </w:p>
        </w:tc>
        <w:tc>
          <w:tcPr>
            <w:vAlign w:val="center"/>
          </w:tcPr>
          <w:p>
            <w:pPr>
              <w:jc w:val="center"/>
            </w:pPr>
            <w:r>
              <w:t>08:45～16:00</w:t>
            </w:r>
          </w:p>
        </w:tc>
        <w:tc>
          <w:tcPr>
            <w:vAlign w:val="center"/>
          </w:tcPr>
          <w:p>
            <w:pPr>
              <w:jc w:val="center"/>
            </w:pPr>
            <w:r>
              <w:t>07:15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5.95</w:t>
            </w:r>
          </w:p>
        </w:tc>
        <w:tc>
          <w:tcPr>
            <w:vAlign w:val="center"/>
          </w:tcPr>
          <w:p>
            <w:pPr>
              <w:jc w:val="center"/>
            </w:pPr>
            <w:r>
              <w:t>08:53～16:00</w:t>
            </w:r>
          </w:p>
        </w:tc>
        <w:tc>
          <w:tcPr>
            <w:vAlign w:val="center"/>
          </w:tcPr>
          <w:p>
            <w:pPr>
              <w:jc w:val="center"/>
            </w:pPr>
            <w:r>
              <w:t>07:07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6.05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5.95</w:t>
            </w:r>
          </w:p>
        </w:tc>
        <w:tc>
          <w:tcPr>
            <w:vAlign w:val="center"/>
          </w:tcPr>
          <w:p>
            <w:pPr>
              <w:jc w:val="center"/>
            </w:pPr>
            <w:r>
              <w:t>09:22～16:00</w:t>
            </w:r>
          </w:p>
        </w:tc>
        <w:tc>
          <w:tcPr>
            <w:vAlign w:val="center"/>
          </w:tcPr>
          <w:p>
            <w:pPr>
              <w:jc w:val="center"/>
            </w:pPr>
            <w:r>
              <w:t>06:38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5.95</w:t>
            </w:r>
          </w:p>
        </w:tc>
        <w:tc>
          <w:tcPr>
            <w:vAlign w:val="center"/>
          </w:tcPr>
          <w:p>
            <w:pPr>
              <w:jc w:val="center"/>
            </w:pPr>
            <w:r>
              <w:t>10:10～16:00</w:t>
            </w:r>
          </w:p>
        </w:tc>
        <w:tc>
          <w:tcPr>
            <w:vAlign w:val="center"/>
          </w:tcPr>
          <w:p>
            <w:pPr>
              <w:jc w:val="center"/>
            </w:pPr>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6.05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5.95</w:t>
            </w:r>
          </w:p>
        </w:tc>
        <w:tc>
          <w:tcPr>
            <w:vAlign w:val="center"/>
          </w:tcPr>
          <w:p>
            <w:pPr>
              <w:jc w:val="center"/>
            </w:pPr>
            <w:r>
              <w:t>11:24～16:00</w:t>
            </w:r>
          </w:p>
        </w:tc>
        <w:tc>
          <w:tcPr>
            <w:vAlign w:val="center"/>
          </w:tcPr>
          <w:p>
            <w:pPr>
              <w:jc w:val="center"/>
            </w:pPr>
            <w:r>
              <w:t>04:36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5.95</w:t>
            </w:r>
          </w:p>
        </w:tc>
        <w:tc>
          <w:tcPr>
            <w:vAlign w:val="center"/>
          </w:tcPr>
          <w:p>
            <w:pPr>
              <w:jc w:val="center"/>
            </w:pPr>
            <w:r>
              <w:t>11:08～16:00</w:t>
            </w:r>
          </w:p>
        </w:tc>
        <w:tc>
          <w:tcPr>
            <w:vAlign w:val="center"/>
          </w:tcPr>
          <w:p>
            <w:pPr>
              <w:jc w:val="center"/>
            </w:pPr>
            <w:r>
              <w:t>04:52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29～30</w:t>
            </w:r>
          </w:p>
        </w:tc>
        <w:tc>
          <w:tcPr>
            <w:vAlign w:val="center"/>
          </w:tcPr>
          <w:p>
            <w:pPr>
              <w:jc w:val="center"/>
            </w:pPr>
            <w:r>
              <w:t>6.05</w:t>
            </w:r>
          </w:p>
        </w:tc>
        <w:tc>
          <w:tcPr>
            <w:vAlign w:val="center"/>
          </w:tcPr>
          <w:p>
            <w:pPr>
              <w:jc w:val="center"/>
            </w:pPr>
            <w:r>
              <w:t>13:04～16:00</w:t>
            </w:r>
          </w:p>
        </w:tc>
        <w:tc>
          <w:tcPr>
            <w:vAlign w:val="center"/>
          </w:tcPr>
          <w:p>
            <w:pPr>
              <w:jc w:val="center"/>
            </w:pPr>
            <w:r>
              <w:t>02:56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31～36,43～44</w:t>
            </w:r>
          </w:p>
        </w:tc>
        <w:tc>
          <w:tcPr>
            <w:vAlign w:val="center"/>
          </w:tcPr>
          <w:p>
            <w:pPr>
              <w:jc w:val="center"/>
            </w:pPr>
            <w:r>
              <w:t>5.95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49～50</w:t>
            </w:r>
          </w:p>
        </w:tc>
        <w:tc>
          <w:tcPr>
            <w:vAlign w:val="center"/>
          </w:tcPr>
          <w:p>
            <w:pPr>
              <w:jc w:val="center"/>
            </w:pPr>
            <w:r>
              <w:t>6.05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5.85</w:t>
            </w:r>
          </w:p>
        </w:tc>
        <w:tc>
          <w:tcPr>
            <w:vAlign w:val="center"/>
          </w:tcPr>
          <w:p>
            <w:pPr>
              <w:jc w:val="center"/>
            </w:pPr>
            <w:r>
              <w:t>08:00～11:12</w:t>
            </w:r>
          </w:p>
        </w:tc>
        <w:tc>
          <w:tcPr>
            <w:vAlign w:val="center"/>
          </w:tcPr>
          <w:p>
            <w:pPr>
              <w:jc w:val="center"/>
            </w:pPr>
            <w:r>
              <w:t>03:12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52～57</w:t>
            </w:r>
          </w:p>
        </w:tc>
        <w:tc>
          <w:tcPr>
            <w:vAlign w:val="center"/>
          </w:tcPr>
          <w:p>
            <w:pPr>
              <w:jc w:val="center"/>
            </w:pPr>
            <w:r>
              <w:t>5.95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w:t>
            </w:r>
          </w:p>
        </w:tc>
        <w:tc>
          <w:tcPr>
            <w:vAlign w:val="center"/>
          </w:tcPr>
          <w:p>
            <w:pPr>
              <w:jc w:val="center"/>
            </w:pPr>
            <w:r>
              <w:t>6.05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59～60</w:t>
            </w:r>
          </w:p>
        </w:tc>
        <w:tc>
          <w:tcPr>
            <w:vAlign w:val="center"/>
          </w:tcPr>
          <w:p>
            <w:pPr>
              <w:jc w:val="center"/>
            </w:pPr>
            <w:r>
              <w:t>5.95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w:t>
            </w:r>
          </w:p>
        </w:tc>
        <w:tc>
          <w:tcPr>
            <w:vAlign w:val="center"/>
          </w:tcPr>
          <w:p>
            <w:pPr>
              <w:jc w:val="center"/>
            </w:pPr>
            <w:r>
              <w:t>6.05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68～69</w:t>
            </w:r>
          </w:p>
        </w:tc>
        <w:tc>
          <w:tcPr>
            <w:vAlign w:val="center"/>
          </w:tcPr>
          <w:p>
            <w:pPr>
              <w:jc w:val="center"/>
            </w:pPr>
            <w:r>
              <w:t>5.95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6.05</w:t>
            </w:r>
          </w:p>
        </w:tc>
        <w:tc>
          <w:tcPr>
            <w:vAlign w:val="center"/>
          </w:tcPr>
          <w:p>
            <w:pPr>
              <w:jc w:val="center"/>
            </w:pPr>
            <w:r>
              <w:t>13:04～16:00</w:t>
            </w:r>
          </w:p>
        </w:tc>
        <w:tc>
          <w:tcPr>
            <w:vAlign w:val="center"/>
          </w:tcPr>
          <w:p>
            <w:pPr>
              <w:jc w:val="center"/>
            </w:pPr>
            <w:r>
              <w:t>02:56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w:t>
            </w:r>
          </w:p>
        </w:tc>
        <w:tc>
          <w:tcPr>
            <w:vAlign w:val="center"/>
          </w:tcPr>
          <w:p>
            <w:pPr>
              <w:jc w:val="center"/>
            </w:pPr>
            <w:r>
              <w:t>6.05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5.95</w:t>
            </w:r>
          </w:p>
        </w:tc>
        <w:tc>
          <w:tcPr>
            <w:vAlign w:val="center"/>
          </w:tcPr>
          <w:p>
            <w:pPr>
              <w:jc w:val="center"/>
            </w:pPr>
            <w:r>
              <w:t>08:06～08:14</w:t>
            </w:r>
            <w:r>
              <w:br w:type="textWrapping"/>
            </w:r>
            <w:r>
              <w:t>10:36～16:00</w:t>
            </w:r>
          </w:p>
        </w:tc>
        <w:tc>
          <w:tcPr>
            <w:vAlign w:val="center"/>
          </w:tcPr>
          <w:p>
            <w:pPr>
              <w:jc w:val="center"/>
            </w:pPr>
            <w:r>
              <w:t>05:24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w:t>
            </w:r>
          </w:p>
        </w:tc>
        <w:tc>
          <w:tcPr>
            <w:vAlign w:val="center"/>
          </w:tcPr>
          <w:p>
            <w:pPr>
              <w:jc w:val="center"/>
            </w:pPr>
            <w:r>
              <w:t>5.95</w:t>
            </w:r>
          </w:p>
        </w:tc>
        <w:tc>
          <w:tcPr>
            <w:vAlign w:val="center"/>
          </w:tcPr>
          <w:p>
            <w:pPr>
              <w:jc w:val="center"/>
            </w:pPr>
            <w:r>
              <w:t>08:06～08:09</w:t>
            </w:r>
            <w:r>
              <w:br w:type="textWrapping"/>
            </w:r>
            <w:r>
              <w:t>10:29～16:00</w:t>
            </w:r>
          </w:p>
        </w:tc>
        <w:tc>
          <w:tcPr>
            <w:vAlign w:val="center"/>
          </w:tcPr>
          <w:p>
            <w:pPr>
              <w:jc w:val="center"/>
            </w:pPr>
            <w:r>
              <w:t>05:31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5.95</w:t>
            </w:r>
          </w:p>
        </w:tc>
        <w:tc>
          <w:tcPr>
            <w:vAlign w:val="center"/>
          </w:tcPr>
          <w:p>
            <w:pPr>
              <w:jc w:val="center"/>
            </w:pPr>
            <w:r>
              <w:t>10:21～16:00</w:t>
            </w:r>
          </w:p>
        </w:tc>
        <w:tc>
          <w:tcPr>
            <w:vAlign w:val="center"/>
          </w:tcPr>
          <w:p>
            <w:pPr>
              <w:jc w:val="center"/>
            </w:pPr>
            <w:r>
              <w:t>05:39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5.95</w:t>
            </w:r>
          </w:p>
        </w:tc>
        <w:tc>
          <w:tcPr>
            <w:vAlign w:val="center"/>
          </w:tcPr>
          <w:p>
            <w:pPr>
              <w:jc w:val="center"/>
            </w:pPr>
            <w:r>
              <w:t>08:00～08:02</w:t>
            </w:r>
            <w:r>
              <w:br w:type="textWrapping"/>
            </w:r>
            <w:r>
              <w:t>08:05～08:41</w:t>
            </w:r>
            <w:r>
              <w:br w:type="textWrapping"/>
            </w:r>
            <w:r>
              <w:t>11:14～16:00</w:t>
            </w:r>
          </w:p>
        </w:tc>
        <w:tc>
          <w:tcPr>
            <w:vAlign w:val="center"/>
          </w:tcPr>
          <w:p>
            <w:pPr>
              <w:jc w:val="center"/>
            </w:pPr>
            <w:r>
              <w:t>05:22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5.95</w:t>
            </w:r>
          </w:p>
        </w:tc>
        <w:tc>
          <w:tcPr>
            <w:vAlign w:val="center"/>
          </w:tcPr>
          <w:p>
            <w:pPr>
              <w:jc w:val="center"/>
            </w:pPr>
            <w:r>
              <w:t>08:06～08:32</w:t>
            </w:r>
            <w:r>
              <w:br w:type="textWrapping"/>
            </w:r>
            <w:r>
              <w:t>11:02～16:00</w:t>
            </w:r>
          </w:p>
        </w:tc>
        <w:tc>
          <w:tcPr>
            <w:vAlign w:val="center"/>
          </w:tcPr>
          <w:p>
            <w:pPr>
              <w:jc w:val="center"/>
            </w:pPr>
            <w:r>
              <w:t>05:24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5.95</w:t>
            </w:r>
          </w:p>
        </w:tc>
        <w:tc>
          <w:tcPr>
            <w:vAlign w:val="center"/>
          </w:tcPr>
          <w:p>
            <w:pPr>
              <w:jc w:val="center"/>
            </w:pPr>
            <w:r>
              <w:t>08:00～09:15</w:t>
            </w:r>
            <w:r>
              <w:br w:type="textWrapping"/>
            </w:r>
            <w:r>
              <w:t>11:58～16:00</w:t>
            </w:r>
          </w:p>
        </w:tc>
        <w:tc>
          <w:tcPr>
            <w:vAlign w:val="center"/>
          </w:tcPr>
          <w:p>
            <w:pPr>
              <w:jc w:val="center"/>
            </w:pPr>
            <w:r>
              <w:t>05:17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89</w:t>
            </w:r>
          </w:p>
        </w:tc>
        <w:tc>
          <w:tcPr>
            <w:vAlign w:val="center"/>
          </w:tcPr>
          <w:p>
            <w:pPr>
              <w:jc w:val="center"/>
            </w:pPr>
            <w:r>
              <w:t>5.95</w:t>
            </w:r>
          </w:p>
        </w:tc>
        <w:tc>
          <w:tcPr>
            <w:vAlign w:val="center"/>
          </w:tcPr>
          <w:p>
            <w:pPr>
              <w:jc w:val="center"/>
            </w:pPr>
            <w:r>
              <w:t>08:00～09:08</w:t>
            </w:r>
            <w:r>
              <w:br w:type="textWrapping"/>
            </w:r>
            <w:r>
              <w:t>11:50～16:00</w:t>
            </w:r>
          </w:p>
        </w:tc>
        <w:tc>
          <w:tcPr>
            <w:vAlign w:val="center"/>
          </w:tcPr>
          <w:p>
            <w:pPr>
              <w:jc w:val="center"/>
            </w:pPr>
            <w:r>
              <w:t>05:18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90</w:t>
            </w:r>
          </w:p>
        </w:tc>
        <w:tc>
          <w:tcPr>
            <w:vAlign w:val="center"/>
          </w:tcPr>
          <w:p>
            <w:pPr>
              <w:jc w:val="center"/>
            </w:pPr>
            <w:r>
              <w:t>5.95</w:t>
            </w:r>
          </w:p>
        </w:tc>
        <w:tc>
          <w:tcPr>
            <w:vAlign w:val="center"/>
          </w:tcPr>
          <w:p>
            <w:pPr>
              <w:jc w:val="center"/>
            </w:pPr>
            <w:r>
              <w:t>08:00～09:02</w:t>
            </w:r>
            <w:r>
              <w:br w:type="textWrapping"/>
            </w:r>
            <w:r>
              <w:t>11:41～16:00</w:t>
            </w:r>
          </w:p>
        </w:tc>
        <w:tc>
          <w:tcPr>
            <w:vAlign w:val="center"/>
          </w:tcPr>
          <w:p>
            <w:pPr>
              <w:jc w:val="center"/>
            </w:pPr>
            <w:r>
              <w:t>05:21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5.85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93</w:t>
            </w:r>
          </w:p>
        </w:tc>
        <w:tc>
          <w:tcPr>
            <w:vAlign w:val="center"/>
          </w:tcPr>
          <w:p>
            <w:pPr>
              <w:jc w:val="center"/>
            </w:pPr>
            <w:r>
              <w:t>5.85</w:t>
            </w:r>
          </w:p>
        </w:tc>
        <w:tc>
          <w:tcPr>
            <w:shd w:val="clear" w:color="auto" w:fill="C0C0C0"/>
            <w:vAlign w:val="center"/>
          </w:tcPr>
          <w:p>
            <w:pPr>
              <w:jc w:val="center"/>
            </w:pPr>
            <w:r>
              <w:rPr>
                <w:b/>
              </w:rPr>
              <w:t>14:33～16:00</w:t>
            </w:r>
          </w:p>
        </w:tc>
        <w:tc>
          <w:tcPr>
            <w:shd w:val="clear" w:color="auto" w:fill="C0C0C0"/>
            <w:vAlign w:val="center"/>
          </w:tcPr>
          <w:p>
            <w:pPr>
              <w:jc w:val="center"/>
            </w:pPr>
            <w:r>
              <w:rPr>
                <w:b/>
              </w:rPr>
              <w:t>01:27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5.85</w:t>
            </w:r>
          </w:p>
        </w:tc>
        <w:tc>
          <w:tcPr>
            <w:vAlign w:val="center"/>
          </w:tcPr>
          <w:p>
            <w:pPr>
              <w:jc w:val="center"/>
            </w:pPr>
            <w:r>
              <w:t>12:58～16:00</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w:t>
            </w:r>
          </w:p>
        </w:tc>
        <w:tc>
          <w:tcPr>
            <w:vAlign w:val="center"/>
          </w:tcPr>
          <w:p>
            <w:pPr>
              <w:jc w:val="center"/>
            </w:pPr>
            <w:r>
              <w:t>5.85</w:t>
            </w:r>
          </w:p>
        </w:tc>
        <w:tc>
          <w:tcPr>
            <w:vAlign w:val="center"/>
          </w:tcPr>
          <w:p>
            <w:pPr>
              <w:jc w:val="center"/>
            </w:pPr>
            <w:r>
              <w:t>12:01～16:00</w:t>
            </w:r>
          </w:p>
        </w:tc>
        <w:tc>
          <w:tcPr>
            <w:vAlign w:val="center"/>
          </w:tcPr>
          <w:p>
            <w:pPr>
              <w:jc w:val="center"/>
            </w:pPr>
            <w:r>
              <w:t>03:59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96</w:t>
            </w:r>
          </w:p>
        </w:tc>
        <w:tc>
          <w:tcPr>
            <w:vAlign w:val="center"/>
          </w:tcPr>
          <w:p>
            <w:pPr>
              <w:jc w:val="center"/>
            </w:pPr>
            <w:r>
              <w:t>5.85</w:t>
            </w:r>
          </w:p>
        </w:tc>
        <w:tc>
          <w:tcPr>
            <w:vAlign w:val="center"/>
          </w:tcPr>
          <w:p>
            <w:pPr>
              <w:jc w:val="center"/>
            </w:pPr>
            <w:r>
              <w:t>11:24～16:00</w:t>
            </w:r>
          </w:p>
        </w:tc>
        <w:tc>
          <w:tcPr>
            <w:vAlign w:val="center"/>
          </w:tcPr>
          <w:p>
            <w:pPr>
              <w:jc w:val="center"/>
            </w:pPr>
            <w:r>
              <w:t>04:36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97</w:t>
            </w:r>
          </w:p>
        </w:tc>
        <w:tc>
          <w:tcPr>
            <w:vAlign w:val="center"/>
          </w:tcPr>
          <w:p>
            <w:pPr>
              <w:jc w:val="center"/>
            </w:pPr>
            <w:r>
              <w:t>5.85</w:t>
            </w:r>
          </w:p>
        </w:tc>
        <w:tc>
          <w:tcPr>
            <w:vAlign w:val="center"/>
          </w:tcPr>
          <w:p>
            <w:pPr>
              <w:jc w:val="center"/>
            </w:pPr>
            <w:r>
              <w:t>10:52～16:00</w:t>
            </w:r>
          </w:p>
        </w:tc>
        <w:tc>
          <w:tcPr>
            <w:vAlign w:val="center"/>
          </w:tcPr>
          <w:p>
            <w:pPr>
              <w:jc w:val="center"/>
            </w:pPr>
            <w:r>
              <w:t>05:08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98</w:t>
            </w:r>
          </w:p>
        </w:tc>
        <w:tc>
          <w:tcPr>
            <w:vAlign w:val="center"/>
          </w:tcPr>
          <w:p>
            <w:pPr>
              <w:jc w:val="center"/>
            </w:pPr>
            <w:r>
              <w:t>5.85</w:t>
            </w:r>
          </w:p>
        </w:tc>
        <w:tc>
          <w:tcPr>
            <w:vAlign w:val="center"/>
          </w:tcPr>
          <w:p>
            <w:pPr>
              <w:jc w:val="center"/>
            </w:pPr>
            <w:r>
              <w:t>10:25～16:00</w:t>
            </w:r>
          </w:p>
        </w:tc>
        <w:tc>
          <w:tcPr>
            <w:vAlign w:val="center"/>
          </w:tcPr>
          <w:p>
            <w:pPr>
              <w:jc w:val="center"/>
            </w:pPr>
            <w:r>
              <w:t>05:35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99</w:t>
            </w:r>
          </w:p>
        </w:tc>
        <w:tc>
          <w:tcPr>
            <w:vAlign w:val="center"/>
          </w:tcPr>
          <w:p>
            <w:pPr>
              <w:jc w:val="center"/>
            </w:pPr>
            <w:r>
              <w:t>5.85</w:t>
            </w:r>
          </w:p>
        </w:tc>
        <w:tc>
          <w:tcPr>
            <w:vAlign w:val="center"/>
          </w:tcPr>
          <w:p>
            <w:pPr>
              <w:jc w:val="center"/>
            </w:pPr>
            <w:r>
              <w:t>09:59～16:00</w:t>
            </w:r>
          </w:p>
        </w:tc>
        <w:tc>
          <w:tcPr>
            <w:vAlign w:val="center"/>
          </w:tcPr>
          <w:p>
            <w:pPr>
              <w:jc w:val="center"/>
            </w:pPr>
            <w:r>
              <w:t>06:01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100</w:t>
            </w:r>
          </w:p>
        </w:tc>
        <w:tc>
          <w:tcPr>
            <w:vAlign w:val="center"/>
          </w:tcPr>
          <w:p>
            <w:pPr>
              <w:jc w:val="center"/>
            </w:pPr>
            <w:r>
              <w:t>5.85</w:t>
            </w:r>
          </w:p>
        </w:tc>
        <w:tc>
          <w:tcPr>
            <w:vAlign w:val="center"/>
          </w:tcPr>
          <w:p>
            <w:pPr>
              <w:jc w:val="center"/>
            </w:pPr>
            <w:r>
              <w:t>09:31～16:00</w:t>
            </w:r>
          </w:p>
        </w:tc>
        <w:tc>
          <w:tcPr>
            <w:vAlign w:val="center"/>
          </w:tcPr>
          <w:p>
            <w:pPr>
              <w:jc w:val="center"/>
            </w:pPr>
            <w:r>
              <w:t>06:29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w:t>
            </w:r>
          </w:p>
        </w:tc>
        <w:tc>
          <w:tcPr>
            <w:vAlign w:val="center"/>
          </w:tcPr>
          <w:p>
            <w:pPr>
              <w:jc w:val="center"/>
            </w:pPr>
            <w:r>
              <w:t>5.85</w:t>
            </w:r>
          </w:p>
        </w:tc>
        <w:tc>
          <w:tcPr>
            <w:vAlign w:val="center"/>
          </w:tcPr>
          <w:p>
            <w:pPr>
              <w:jc w:val="center"/>
            </w:pPr>
            <w:r>
              <w:t>08:57～16:00</w:t>
            </w:r>
          </w:p>
        </w:tc>
        <w:tc>
          <w:tcPr>
            <w:vAlign w:val="center"/>
          </w:tcPr>
          <w:p>
            <w:pPr>
              <w:jc w:val="center"/>
            </w:pPr>
            <w:r>
              <w:t>07:03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102</w:t>
            </w:r>
          </w:p>
        </w:tc>
        <w:tc>
          <w:tcPr>
            <w:vAlign w:val="center"/>
          </w:tcPr>
          <w:p>
            <w:pPr>
              <w:jc w:val="center"/>
            </w:pPr>
            <w:r>
              <w:t>5.85</w:t>
            </w:r>
          </w:p>
        </w:tc>
        <w:tc>
          <w:tcPr>
            <w:vAlign w:val="center"/>
          </w:tcPr>
          <w:p>
            <w:pPr>
              <w:jc w:val="center"/>
            </w:pPr>
            <w:r>
              <w:t>09:03～16:00</w:t>
            </w:r>
          </w:p>
        </w:tc>
        <w:tc>
          <w:tcPr>
            <w:vAlign w:val="center"/>
          </w:tcPr>
          <w:p>
            <w:pPr>
              <w:jc w:val="center"/>
            </w:pPr>
            <w:r>
              <w:t>06:57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103</w:t>
            </w:r>
          </w:p>
        </w:tc>
        <w:tc>
          <w:tcPr>
            <w:vAlign w:val="center"/>
          </w:tcPr>
          <w:p>
            <w:pPr>
              <w:jc w:val="center"/>
            </w:pPr>
            <w:r>
              <w:t>5.85</w:t>
            </w:r>
          </w:p>
        </w:tc>
        <w:tc>
          <w:tcPr>
            <w:vAlign w:val="center"/>
          </w:tcPr>
          <w:p>
            <w:pPr>
              <w:jc w:val="center"/>
            </w:pPr>
            <w:r>
              <w:t>09:10～16:00</w:t>
            </w:r>
          </w:p>
        </w:tc>
        <w:tc>
          <w:tcPr>
            <w:vAlign w:val="center"/>
          </w:tcPr>
          <w:p>
            <w:pPr>
              <w:jc w:val="center"/>
            </w:pPr>
            <w:r>
              <w:t>06:50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104</w:t>
            </w:r>
          </w:p>
        </w:tc>
        <w:tc>
          <w:tcPr>
            <w:vAlign w:val="center"/>
          </w:tcPr>
          <w:p>
            <w:pPr>
              <w:jc w:val="center"/>
            </w:pPr>
            <w:r>
              <w:t>5.85</w:t>
            </w:r>
          </w:p>
        </w:tc>
        <w:tc>
          <w:tcPr>
            <w:vAlign w:val="center"/>
          </w:tcPr>
          <w:p>
            <w:pPr>
              <w:jc w:val="center"/>
            </w:pPr>
            <w:r>
              <w:t>09:18～14:58</w:t>
            </w:r>
          </w:p>
        </w:tc>
        <w:tc>
          <w:tcPr>
            <w:vAlign w:val="center"/>
          </w:tcPr>
          <w:p>
            <w:pPr>
              <w:jc w:val="center"/>
            </w:pPr>
            <w:r>
              <w:t>05:40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5.85</w:t>
            </w:r>
          </w:p>
        </w:tc>
        <w:tc>
          <w:tcPr>
            <w:vAlign w:val="center"/>
          </w:tcPr>
          <w:p>
            <w:pPr>
              <w:jc w:val="center"/>
            </w:pPr>
            <w:r>
              <w:t>09:24～12:32</w:t>
            </w:r>
          </w:p>
        </w:tc>
        <w:tc>
          <w:tcPr>
            <w:vAlign w:val="center"/>
          </w:tcPr>
          <w:p>
            <w:pPr>
              <w:jc w:val="center"/>
            </w:pPr>
            <w:r>
              <w:t>03:08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w:t>
            </w:r>
          </w:p>
        </w:tc>
        <w:tc>
          <w:tcPr>
            <w:vAlign w:val="center"/>
          </w:tcPr>
          <w:p>
            <w:pPr>
              <w:jc w:val="center"/>
            </w:pPr>
            <w:r>
              <w:t>5.85</w:t>
            </w:r>
          </w:p>
        </w:tc>
        <w:tc>
          <w:tcPr>
            <w:shd w:val="clear" w:color="auto" w:fill="C0C0C0"/>
            <w:vAlign w:val="center"/>
          </w:tcPr>
          <w:p>
            <w:pPr>
              <w:jc w:val="center"/>
            </w:pPr>
            <w:r>
              <w:rPr>
                <w:b/>
              </w:rPr>
              <w:t>09:26～11:01</w:t>
            </w:r>
          </w:p>
        </w:tc>
        <w:tc>
          <w:tcPr>
            <w:shd w:val="clear" w:color="auto" w:fill="C0C0C0"/>
            <w:vAlign w:val="center"/>
          </w:tcPr>
          <w:p>
            <w:pPr>
              <w:jc w:val="center"/>
            </w:pPr>
            <w:r>
              <w:rPr>
                <w:b/>
              </w:rPr>
              <w:t>01:35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5.85</w:t>
            </w:r>
          </w:p>
        </w:tc>
        <w:tc>
          <w:tcPr>
            <w:vAlign w:val="center"/>
          </w:tcPr>
          <w:p>
            <w:pPr>
              <w:jc w:val="center"/>
            </w:pPr>
            <w:r>
              <w:t>08:58～16:00</w:t>
            </w:r>
          </w:p>
        </w:tc>
        <w:tc>
          <w:tcPr>
            <w:vAlign w:val="center"/>
          </w:tcPr>
          <w:p>
            <w:pPr>
              <w:jc w:val="center"/>
            </w:pPr>
            <w:r>
              <w:t>07:02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6.05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w:t>
            </w:r>
          </w:p>
        </w:tc>
        <w:tc>
          <w:tcPr>
            <w:vAlign w:val="center"/>
          </w:tcPr>
          <w:p>
            <w:pPr>
              <w:jc w:val="center"/>
            </w:pPr>
            <w:r>
              <w:t>9.45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9.55</w:t>
            </w:r>
          </w:p>
        </w:tc>
        <w:tc>
          <w:tcPr>
            <w:vAlign w:val="center"/>
          </w:tcPr>
          <w:p>
            <w:pPr>
              <w:jc w:val="center"/>
            </w:pPr>
            <w:r>
              <w:t>10:35～16:00</w:t>
            </w:r>
          </w:p>
        </w:tc>
        <w:tc>
          <w:tcPr>
            <w:vAlign w:val="center"/>
          </w:tcPr>
          <w:p>
            <w:pPr>
              <w:jc w:val="center"/>
            </w:pPr>
            <w:r>
              <w:t>05:25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9.55</w:t>
            </w:r>
          </w:p>
        </w:tc>
        <w:tc>
          <w:tcPr>
            <w:vAlign w:val="center"/>
          </w:tcPr>
          <w:p>
            <w:pPr>
              <w:jc w:val="center"/>
            </w:pPr>
            <w:r>
              <w:t>09:12～16:00</w:t>
            </w:r>
          </w:p>
        </w:tc>
        <w:tc>
          <w:tcPr>
            <w:vAlign w:val="center"/>
          </w:tcPr>
          <w:p>
            <w:pPr>
              <w:jc w:val="center"/>
            </w:pPr>
            <w:r>
              <w:t>06:48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9.45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9.45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9.55</w:t>
            </w:r>
          </w:p>
        </w:tc>
        <w:tc>
          <w:tcPr>
            <w:vAlign w:val="center"/>
          </w:tcPr>
          <w:p>
            <w:pPr>
              <w:jc w:val="center"/>
            </w:pPr>
            <w:r>
              <w:t>11:24～16:00</w:t>
            </w:r>
          </w:p>
        </w:tc>
        <w:tc>
          <w:tcPr>
            <w:vAlign w:val="center"/>
          </w:tcPr>
          <w:p>
            <w:pPr>
              <w:jc w:val="center"/>
            </w:pPr>
            <w:r>
              <w:t>04:36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9.55</w:t>
            </w:r>
          </w:p>
        </w:tc>
        <w:tc>
          <w:tcPr>
            <w:vAlign w:val="center"/>
          </w:tcPr>
          <w:p>
            <w:pPr>
              <w:jc w:val="center"/>
            </w:pPr>
            <w:r>
              <w:t>11:39～16:00</w:t>
            </w:r>
          </w:p>
        </w:tc>
        <w:tc>
          <w:tcPr>
            <w:vAlign w:val="center"/>
          </w:tcPr>
          <w:p>
            <w:pPr>
              <w:jc w:val="center"/>
            </w:pPr>
            <w:r>
              <w:t>04:21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9.45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9.45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9.45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9.55</w:t>
            </w:r>
          </w:p>
        </w:tc>
        <w:tc>
          <w:tcPr>
            <w:vAlign w:val="center"/>
          </w:tcPr>
          <w:p>
            <w:pPr>
              <w:jc w:val="center"/>
            </w:pPr>
            <w:r>
              <w:t>09:22～16:00</w:t>
            </w:r>
          </w:p>
        </w:tc>
        <w:tc>
          <w:tcPr>
            <w:vAlign w:val="center"/>
          </w:tcPr>
          <w:p>
            <w:pPr>
              <w:jc w:val="center"/>
            </w:pPr>
            <w:r>
              <w:t>06:38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9.55</w:t>
            </w:r>
          </w:p>
        </w:tc>
        <w:tc>
          <w:tcPr>
            <w:vAlign w:val="center"/>
          </w:tcPr>
          <w:p>
            <w:pPr>
              <w:jc w:val="center"/>
            </w:pPr>
            <w:r>
              <w:t>10:10～16:00</w:t>
            </w:r>
          </w:p>
        </w:tc>
        <w:tc>
          <w:tcPr>
            <w:vAlign w:val="center"/>
          </w:tcPr>
          <w:p>
            <w:pPr>
              <w:jc w:val="center"/>
            </w:pPr>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9.45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9.55</w:t>
            </w:r>
          </w:p>
        </w:tc>
        <w:tc>
          <w:tcPr>
            <w:vAlign w:val="center"/>
          </w:tcPr>
          <w:p>
            <w:pPr>
              <w:jc w:val="center"/>
            </w:pPr>
            <w:r>
              <w:t>09:02～16:00</w:t>
            </w:r>
          </w:p>
        </w:tc>
        <w:tc>
          <w:tcPr>
            <w:vAlign w:val="center"/>
          </w:tcPr>
          <w:p>
            <w:pPr>
              <w:jc w:val="center"/>
            </w:pPr>
            <w:r>
              <w:t>06:58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9.55</w:t>
            </w:r>
          </w:p>
        </w:tc>
        <w:tc>
          <w:tcPr>
            <w:vAlign w:val="center"/>
          </w:tcPr>
          <w:p>
            <w:pPr>
              <w:jc w:val="center"/>
            </w:pPr>
            <w:r>
              <w:t>08:53～16:00</w:t>
            </w:r>
          </w:p>
        </w:tc>
        <w:tc>
          <w:tcPr>
            <w:vAlign w:val="center"/>
          </w:tcPr>
          <w:p>
            <w:pPr>
              <w:jc w:val="center"/>
            </w:pPr>
            <w:r>
              <w:t>07:07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9.55</w:t>
            </w:r>
          </w:p>
        </w:tc>
        <w:tc>
          <w:tcPr>
            <w:vAlign w:val="center"/>
          </w:tcPr>
          <w:p>
            <w:pPr>
              <w:jc w:val="center"/>
            </w:pPr>
            <w:r>
              <w:t>08:45～16:00</w:t>
            </w:r>
          </w:p>
        </w:tc>
        <w:tc>
          <w:tcPr>
            <w:vAlign w:val="center"/>
          </w:tcPr>
          <w:p>
            <w:pPr>
              <w:jc w:val="center"/>
            </w:pPr>
            <w:r>
              <w:t>07:15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9.55</w:t>
            </w:r>
          </w:p>
        </w:tc>
        <w:tc>
          <w:tcPr>
            <w:vAlign w:val="center"/>
          </w:tcPr>
          <w:p>
            <w:pPr>
              <w:jc w:val="center"/>
            </w:pPr>
            <w:r>
              <w:t>09:37～16:00</w:t>
            </w:r>
          </w:p>
        </w:tc>
        <w:tc>
          <w:tcPr>
            <w:vAlign w:val="center"/>
          </w:tcPr>
          <w:p>
            <w:pPr>
              <w:jc w:val="center"/>
            </w:pPr>
            <w:r>
              <w:t>06:23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9.55</w:t>
            </w:r>
          </w:p>
        </w:tc>
        <w:tc>
          <w:tcPr>
            <w:vAlign w:val="center"/>
          </w:tcPr>
          <w:p>
            <w:pPr>
              <w:jc w:val="center"/>
            </w:pPr>
            <w:r>
              <w:t>11:24～16:00</w:t>
            </w:r>
          </w:p>
        </w:tc>
        <w:tc>
          <w:tcPr>
            <w:vAlign w:val="center"/>
          </w:tcPr>
          <w:p>
            <w:pPr>
              <w:jc w:val="center"/>
            </w:pPr>
            <w:r>
              <w:t>04:36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9.55</w:t>
            </w:r>
          </w:p>
        </w:tc>
        <w:tc>
          <w:tcPr>
            <w:vAlign w:val="center"/>
          </w:tcPr>
          <w:p>
            <w:pPr>
              <w:jc w:val="center"/>
            </w:pPr>
            <w:r>
              <w:t>11:08～16:00</w:t>
            </w:r>
          </w:p>
        </w:tc>
        <w:tc>
          <w:tcPr>
            <w:vAlign w:val="center"/>
          </w:tcPr>
          <w:p>
            <w:pPr>
              <w:jc w:val="center"/>
            </w:pPr>
            <w:r>
              <w:t>04:52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9.55</w:t>
            </w:r>
          </w:p>
        </w:tc>
        <w:tc>
          <w:tcPr>
            <w:vAlign w:val="center"/>
          </w:tcPr>
          <w:p>
            <w:pPr>
              <w:jc w:val="center"/>
            </w:pPr>
            <w:r>
              <w:t>10:52～16:00</w:t>
            </w:r>
          </w:p>
        </w:tc>
        <w:tc>
          <w:tcPr>
            <w:vAlign w:val="center"/>
          </w:tcPr>
          <w:p>
            <w:pPr>
              <w:jc w:val="center"/>
            </w:pPr>
            <w:r>
              <w:t>05:08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9.55</w:t>
            </w:r>
          </w:p>
        </w:tc>
        <w:tc>
          <w:tcPr>
            <w:vAlign w:val="center"/>
          </w:tcPr>
          <w:p>
            <w:pPr>
              <w:jc w:val="center"/>
            </w:pPr>
            <w:r>
              <w:t>10:02～16:00</w:t>
            </w:r>
          </w:p>
        </w:tc>
        <w:tc>
          <w:tcPr>
            <w:vAlign w:val="center"/>
          </w:tcPr>
          <w:p>
            <w:pPr>
              <w:jc w:val="center"/>
            </w:pPr>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28～29</w:t>
            </w:r>
          </w:p>
        </w:tc>
        <w:tc>
          <w:tcPr>
            <w:vAlign w:val="center"/>
          </w:tcPr>
          <w:p>
            <w:pPr>
              <w:jc w:val="center"/>
            </w:pPr>
            <w:r>
              <w:t>9.45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30～35,41～42</w:t>
            </w:r>
          </w:p>
        </w:tc>
        <w:tc>
          <w:tcPr>
            <w:vAlign w:val="center"/>
          </w:tcPr>
          <w:p>
            <w:pPr>
              <w:jc w:val="center"/>
            </w:pPr>
            <w:r>
              <w:t>9.55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47～48</w:t>
            </w:r>
          </w:p>
        </w:tc>
        <w:tc>
          <w:tcPr>
            <w:vAlign w:val="center"/>
          </w:tcPr>
          <w:p>
            <w:pPr>
              <w:jc w:val="center"/>
            </w:pPr>
            <w:r>
              <w:t>9.45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9.45</w:t>
            </w:r>
          </w:p>
        </w:tc>
        <w:tc>
          <w:tcPr>
            <w:vAlign w:val="center"/>
          </w:tcPr>
          <w:p>
            <w:pPr>
              <w:jc w:val="center"/>
            </w:pPr>
            <w:r>
              <w:t>08:00～11:12</w:t>
            </w:r>
          </w:p>
        </w:tc>
        <w:tc>
          <w:tcPr>
            <w:vAlign w:val="center"/>
          </w:tcPr>
          <w:p>
            <w:pPr>
              <w:jc w:val="center"/>
            </w:pPr>
            <w:r>
              <w:t>03:12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50～55</w:t>
            </w:r>
          </w:p>
        </w:tc>
        <w:tc>
          <w:tcPr>
            <w:vAlign w:val="center"/>
          </w:tcPr>
          <w:p>
            <w:pPr>
              <w:jc w:val="center"/>
            </w:pPr>
            <w:r>
              <w:t>9.55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9.45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57～58</w:t>
            </w:r>
          </w:p>
        </w:tc>
        <w:tc>
          <w:tcPr>
            <w:vAlign w:val="center"/>
          </w:tcPr>
          <w:p>
            <w:pPr>
              <w:jc w:val="center"/>
            </w:pPr>
            <w:r>
              <w:t>9.55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9.45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66～67</w:t>
            </w:r>
          </w:p>
        </w:tc>
        <w:tc>
          <w:tcPr>
            <w:vAlign w:val="center"/>
          </w:tcPr>
          <w:p>
            <w:pPr>
              <w:jc w:val="center"/>
            </w:pPr>
            <w:r>
              <w:t>9.55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72～73</w:t>
            </w:r>
          </w:p>
        </w:tc>
        <w:tc>
          <w:tcPr>
            <w:vAlign w:val="center"/>
          </w:tcPr>
          <w:p>
            <w:pPr>
              <w:jc w:val="center"/>
            </w:pPr>
            <w:r>
              <w:t>9.45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76</w:t>
            </w:r>
          </w:p>
        </w:tc>
        <w:tc>
          <w:tcPr>
            <w:vAlign w:val="center"/>
          </w:tcPr>
          <w:p>
            <w:pPr>
              <w:jc w:val="center"/>
            </w:pPr>
            <w:r>
              <w:t>9.55</w:t>
            </w:r>
          </w:p>
        </w:tc>
        <w:tc>
          <w:tcPr>
            <w:vAlign w:val="center"/>
          </w:tcPr>
          <w:p>
            <w:pPr>
              <w:jc w:val="center"/>
            </w:pPr>
            <w:r>
              <w:t>08:00～08:14</w:t>
            </w:r>
            <w:r>
              <w:br w:type="textWrapping"/>
            </w:r>
            <w:r>
              <w:t>10:36～16:00</w:t>
            </w:r>
          </w:p>
        </w:tc>
        <w:tc>
          <w:tcPr>
            <w:vAlign w:val="center"/>
          </w:tcPr>
          <w:p>
            <w:pPr>
              <w:jc w:val="center"/>
            </w:pPr>
            <w:r>
              <w:t>05:24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77</w:t>
            </w:r>
          </w:p>
        </w:tc>
        <w:tc>
          <w:tcPr>
            <w:vAlign w:val="center"/>
          </w:tcPr>
          <w:p>
            <w:pPr>
              <w:jc w:val="center"/>
            </w:pPr>
            <w:r>
              <w:t>9.55</w:t>
            </w:r>
          </w:p>
        </w:tc>
        <w:tc>
          <w:tcPr>
            <w:vAlign w:val="center"/>
          </w:tcPr>
          <w:p>
            <w:pPr>
              <w:jc w:val="center"/>
            </w:pPr>
            <w:r>
              <w:t>08:00～08:09</w:t>
            </w:r>
            <w:r>
              <w:br w:type="textWrapping"/>
            </w:r>
            <w:r>
              <w:t>10:29～16:00</w:t>
            </w:r>
          </w:p>
        </w:tc>
        <w:tc>
          <w:tcPr>
            <w:vAlign w:val="center"/>
          </w:tcPr>
          <w:p>
            <w:pPr>
              <w:jc w:val="center"/>
            </w:pPr>
            <w:r>
              <w:t>05:31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9.55</w:t>
            </w:r>
          </w:p>
        </w:tc>
        <w:tc>
          <w:tcPr>
            <w:vAlign w:val="center"/>
          </w:tcPr>
          <w:p>
            <w:pPr>
              <w:jc w:val="center"/>
            </w:pPr>
            <w:r>
              <w:t>08:00～08:04</w:t>
            </w:r>
            <w:r>
              <w:br w:type="textWrapping"/>
            </w:r>
            <w:r>
              <w:t>10:21～16:00</w:t>
            </w:r>
          </w:p>
        </w:tc>
        <w:tc>
          <w:tcPr>
            <w:vAlign w:val="center"/>
          </w:tcPr>
          <w:p>
            <w:pPr>
              <w:jc w:val="center"/>
            </w:pPr>
            <w:r>
              <w:t>05:39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9.55</w:t>
            </w:r>
          </w:p>
        </w:tc>
        <w:tc>
          <w:tcPr>
            <w:vAlign w:val="center"/>
          </w:tcPr>
          <w:p>
            <w:pPr>
              <w:jc w:val="center"/>
            </w:pPr>
            <w:r>
              <w:t>08:00～08:41</w:t>
            </w:r>
            <w:r>
              <w:br w:type="textWrapping"/>
            </w:r>
            <w:r>
              <w:t>11:14～16:00</w:t>
            </w:r>
          </w:p>
        </w:tc>
        <w:tc>
          <w:tcPr>
            <w:vAlign w:val="center"/>
          </w:tcPr>
          <w:p>
            <w:pPr>
              <w:jc w:val="center"/>
            </w:pPr>
            <w:r>
              <w:t>05:27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84</w:t>
            </w:r>
          </w:p>
        </w:tc>
        <w:tc>
          <w:tcPr>
            <w:vAlign w:val="center"/>
          </w:tcPr>
          <w:p>
            <w:pPr>
              <w:jc w:val="center"/>
            </w:pPr>
            <w:r>
              <w:t>9.55</w:t>
            </w:r>
          </w:p>
        </w:tc>
        <w:tc>
          <w:tcPr>
            <w:vAlign w:val="center"/>
          </w:tcPr>
          <w:p>
            <w:pPr>
              <w:jc w:val="center"/>
            </w:pPr>
            <w:r>
              <w:t>08:00～08:32</w:t>
            </w:r>
            <w:r>
              <w:br w:type="textWrapping"/>
            </w:r>
            <w:r>
              <w:t>11:02～16:00</w:t>
            </w:r>
          </w:p>
        </w:tc>
        <w:tc>
          <w:tcPr>
            <w:vAlign w:val="center"/>
          </w:tcPr>
          <w:p>
            <w:pPr>
              <w:jc w:val="center"/>
            </w:pPr>
            <w:r>
              <w:t>05:30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86</w:t>
            </w:r>
          </w:p>
        </w:tc>
        <w:tc>
          <w:tcPr>
            <w:vAlign w:val="center"/>
          </w:tcPr>
          <w:p>
            <w:pPr>
              <w:jc w:val="center"/>
            </w:pPr>
            <w:r>
              <w:t>9.55</w:t>
            </w:r>
          </w:p>
        </w:tc>
        <w:tc>
          <w:tcPr>
            <w:vAlign w:val="center"/>
          </w:tcPr>
          <w:p>
            <w:pPr>
              <w:jc w:val="center"/>
            </w:pPr>
            <w:r>
              <w:t>08:00～09:15</w:t>
            </w:r>
            <w:r>
              <w:br w:type="textWrapping"/>
            </w:r>
            <w:r>
              <w:t>11:58～16:00</w:t>
            </w:r>
          </w:p>
        </w:tc>
        <w:tc>
          <w:tcPr>
            <w:vAlign w:val="center"/>
          </w:tcPr>
          <w:p>
            <w:pPr>
              <w:jc w:val="center"/>
            </w:pPr>
            <w:r>
              <w:t>05:17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87</w:t>
            </w:r>
          </w:p>
        </w:tc>
        <w:tc>
          <w:tcPr>
            <w:vAlign w:val="center"/>
          </w:tcPr>
          <w:p>
            <w:pPr>
              <w:jc w:val="center"/>
            </w:pPr>
            <w:r>
              <w:t>9.55</w:t>
            </w:r>
          </w:p>
        </w:tc>
        <w:tc>
          <w:tcPr>
            <w:vAlign w:val="center"/>
          </w:tcPr>
          <w:p>
            <w:pPr>
              <w:jc w:val="center"/>
            </w:pPr>
            <w:r>
              <w:t>08:00～09:08</w:t>
            </w:r>
            <w:r>
              <w:br w:type="textWrapping"/>
            </w:r>
            <w:r>
              <w:t>11:50～16:00</w:t>
            </w:r>
          </w:p>
        </w:tc>
        <w:tc>
          <w:tcPr>
            <w:vAlign w:val="center"/>
          </w:tcPr>
          <w:p>
            <w:pPr>
              <w:jc w:val="center"/>
            </w:pPr>
            <w:r>
              <w:t>05:18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88</w:t>
            </w:r>
          </w:p>
        </w:tc>
        <w:tc>
          <w:tcPr>
            <w:vAlign w:val="center"/>
          </w:tcPr>
          <w:p>
            <w:pPr>
              <w:jc w:val="center"/>
            </w:pPr>
            <w:r>
              <w:t>9.55</w:t>
            </w:r>
          </w:p>
        </w:tc>
        <w:tc>
          <w:tcPr>
            <w:vAlign w:val="center"/>
          </w:tcPr>
          <w:p>
            <w:pPr>
              <w:jc w:val="center"/>
            </w:pPr>
            <w:r>
              <w:t>08:00～09:02</w:t>
            </w:r>
            <w:r>
              <w:br w:type="textWrapping"/>
            </w:r>
            <w:r>
              <w:t>11:41～16:00</w:t>
            </w:r>
          </w:p>
        </w:tc>
        <w:tc>
          <w:tcPr>
            <w:vAlign w:val="center"/>
          </w:tcPr>
          <w:p>
            <w:pPr>
              <w:jc w:val="center"/>
            </w:pPr>
            <w:r>
              <w:t>05:21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1</w:t>
            </w:r>
          </w:p>
        </w:tc>
        <w:tc>
          <w:tcPr>
            <w:vAlign w:val="center"/>
          </w:tcPr>
          <w:p>
            <w:pPr>
              <w:jc w:val="center"/>
            </w:pPr>
            <w:r>
              <w:t>13.05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2,4,7～13,15</w:t>
            </w:r>
          </w:p>
        </w:tc>
        <w:tc>
          <w:tcPr>
            <w:vAlign w:val="center"/>
          </w:tcPr>
          <w:p>
            <w:pPr>
              <w:jc w:val="center"/>
            </w:pPr>
            <w:r>
              <w:t>13.15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13.15</w:t>
            </w:r>
          </w:p>
        </w:tc>
        <w:tc>
          <w:tcPr>
            <w:vAlign w:val="center"/>
          </w:tcPr>
          <w:p>
            <w:pPr>
              <w:jc w:val="center"/>
            </w:pPr>
            <w:r>
              <w:t>10:35～16:00</w:t>
            </w:r>
          </w:p>
        </w:tc>
        <w:tc>
          <w:tcPr>
            <w:vAlign w:val="center"/>
          </w:tcPr>
          <w:p>
            <w:pPr>
              <w:jc w:val="center"/>
            </w:pPr>
            <w:r>
              <w:t>05:25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13.15</w:t>
            </w:r>
          </w:p>
        </w:tc>
        <w:tc>
          <w:tcPr>
            <w:vAlign w:val="center"/>
          </w:tcPr>
          <w:p>
            <w:pPr>
              <w:jc w:val="center"/>
            </w:pPr>
            <w:r>
              <w:t>09:12～16:00</w:t>
            </w:r>
          </w:p>
        </w:tc>
        <w:tc>
          <w:tcPr>
            <w:vAlign w:val="center"/>
          </w:tcPr>
          <w:p>
            <w:pPr>
              <w:jc w:val="center"/>
            </w:pPr>
            <w:r>
              <w:t>06:48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13.05</w:t>
            </w:r>
          </w:p>
        </w:tc>
        <w:tc>
          <w:tcPr>
            <w:shd w:val="clear" w:color="auto" w:fill="C0C0C0"/>
            <w:vAlign w:val="center"/>
          </w:tcPr>
          <w:p>
            <w:pPr>
              <w:jc w:val="center"/>
            </w:pPr>
            <w:r>
              <w:rPr>
                <w:b/>
              </w:rPr>
              <w:t>08:00～08:20</w:t>
            </w:r>
          </w:p>
        </w:tc>
        <w:tc>
          <w:tcPr>
            <w:shd w:val="clear" w:color="auto" w:fill="C0C0C0"/>
            <w:vAlign w:val="center"/>
          </w:tcPr>
          <w:p>
            <w:pPr>
              <w:jc w:val="center"/>
            </w:pPr>
            <w:r>
              <w:rPr>
                <w:b/>
              </w:rP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13.05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13.15</w:t>
            </w:r>
          </w:p>
        </w:tc>
        <w:tc>
          <w:tcPr>
            <w:vAlign w:val="center"/>
          </w:tcPr>
          <w:p>
            <w:pPr>
              <w:jc w:val="center"/>
            </w:pPr>
            <w:r>
              <w:t>11:24～16:00</w:t>
            </w:r>
          </w:p>
        </w:tc>
        <w:tc>
          <w:tcPr>
            <w:vAlign w:val="center"/>
          </w:tcPr>
          <w:p>
            <w:pPr>
              <w:jc w:val="center"/>
            </w:pPr>
            <w:r>
              <w:t>04:36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13.15</w:t>
            </w:r>
          </w:p>
        </w:tc>
        <w:tc>
          <w:tcPr>
            <w:vAlign w:val="center"/>
          </w:tcPr>
          <w:p>
            <w:pPr>
              <w:jc w:val="center"/>
            </w:pPr>
            <w:r>
              <w:t>11:39～16:00</w:t>
            </w:r>
          </w:p>
        </w:tc>
        <w:tc>
          <w:tcPr>
            <w:vAlign w:val="center"/>
          </w:tcPr>
          <w:p>
            <w:pPr>
              <w:jc w:val="center"/>
            </w:pPr>
            <w:r>
              <w:t>04:21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13.05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13.05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13.05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13.15</w:t>
            </w:r>
          </w:p>
        </w:tc>
        <w:tc>
          <w:tcPr>
            <w:vAlign w:val="center"/>
          </w:tcPr>
          <w:p>
            <w:pPr>
              <w:jc w:val="center"/>
            </w:pPr>
            <w:r>
              <w:t>09:22～16:00</w:t>
            </w:r>
          </w:p>
        </w:tc>
        <w:tc>
          <w:tcPr>
            <w:vAlign w:val="center"/>
          </w:tcPr>
          <w:p>
            <w:pPr>
              <w:jc w:val="center"/>
            </w:pPr>
            <w:r>
              <w:t>06:38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13.15</w:t>
            </w:r>
          </w:p>
        </w:tc>
        <w:tc>
          <w:tcPr>
            <w:vAlign w:val="center"/>
          </w:tcPr>
          <w:p>
            <w:pPr>
              <w:jc w:val="center"/>
            </w:pPr>
            <w:r>
              <w:t>10:10～16:00</w:t>
            </w:r>
          </w:p>
        </w:tc>
        <w:tc>
          <w:tcPr>
            <w:vAlign w:val="center"/>
          </w:tcPr>
          <w:p>
            <w:pPr>
              <w:jc w:val="center"/>
            </w:pPr>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13.05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33</w:t>
            </w:r>
          </w:p>
        </w:tc>
        <w:tc>
          <w:tcPr>
            <w:vAlign w:val="center"/>
          </w:tcPr>
          <w:p>
            <w:pPr>
              <w:jc w:val="center"/>
            </w:pPr>
            <w:r>
              <w:t>13.15</w:t>
            </w:r>
          </w:p>
        </w:tc>
        <w:tc>
          <w:tcPr>
            <w:vAlign w:val="center"/>
          </w:tcPr>
          <w:p>
            <w:pPr>
              <w:jc w:val="center"/>
            </w:pPr>
            <w:r>
              <w:t>09:02～16:00</w:t>
            </w:r>
          </w:p>
        </w:tc>
        <w:tc>
          <w:tcPr>
            <w:vAlign w:val="center"/>
          </w:tcPr>
          <w:p>
            <w:pPr>
              <w:jc w:val="center"/>
            </w:pPr>
            <w:r>
              <w:t>06:58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13.15</w:t>
            </w:r>
          </w:p>
        </w:tc>
        <w:tc>
          <w:tcPr>
            <w:vAlign w:val="center"/>
          </w:tcPr>
          <w:p>
            <w:pPr>
              <w:jc w:val="center"/>
            </w:pPr>
            <w:r>
              <w:t>08:53～16:00</w:t>
            </w:r>
          </w:p>
        </w:tc>
        <w:tc>
          <w:tcPr>
            <w:vAlign w:val="center"/>
          </w:tcPr>
          <w:p>
            <w:pPr>
              <w:jc w:val="center"/>
            </w:pPr>
            <w:r>
              <w:t>07:07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13.15</w:t>
            </w:r>
          </w:p>
        </w:tc>
        <w:tc>
          <w:tcPr>
            <w:vAlign w:val="center"/>
          </w:tcPr>
          <w:p>
            <w:pPr>
              <w:jc w:val="center"/>
            </w:pPr>
            <w:r>
              <w:t>08:45～16:00</w:t>
            </w:r>
          </w:p>
        </w:tc>
        <w:tc>
          <w:tcPr>
            <w:vAlign w:val="center"/>
          </w:tcPr>
          <w:p>
            <w:pPr>
              <w:jc w:val="center"/>
            </w:pPr>
            <w:r>
              <w:t>07:15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13.15</w:t>
            </w:r>
          </w:p>
        </w:tc>
        <w:tc>
          <w:tcPr>
            <w:vAlign w:val="center"/>
          </w:tcPr>
          <w:p>
            <w:pPr>
              <w:jc w:val="center"/>
            </w:pPr>
            <w:r>
              <w:t>09:37～16:00</w:t>
            </w:r>
          </w:p>
        </w:tc>
        <w:tc>
          <w:tcPr>
            <w:vAlign w:val="center"/>
          </w:tcPr>
          <w:p>
            <w:pPr>
              <w:jc w:val="center"/>
            </w:pPr>
            <w:r>
              <w:t>06:23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13.15</w:t>
            </w:r>
          </w:p>
        </w:tc>
        <w:tc>
          <w:tcPr>
            <w:vAlign w:val="center"/>
          </w:tcPr>
          <w:p>
            <w:pPr>
              <w:jc w:val="center"/>
            </w:pPr>
            <w:r>
              <w:t>11:24～16:00</w:t>
            </w:r>
          </w:p>
        </w:tc>
        <w:tc>
          <w:tcPr>
            <w:vAlign w:val="center"/>
          </w:tcPr>
          <w:p>
            <w:pPr>
              <w:jc w:val="center"/>
            </w:pPr>
            <w:r>
              <w:t>04:36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w:t>
            </w:r>
          </w:p>
        </w:tc>
        <w:tc>
          <w:tcPr>
            <w:vAlign w:val="center"/>
          </w:tcPr>
          <w:p>
            <w:pPr>
              <w:jc w:val="center"/>
            </w:pPr>
            <w:r>
              <w:t>13.15</w:t>
            </w:r>
          </w:p>
        </w:tc>
        <w:tc>
          <w:tcPr>
            <w:vAlign w:val="center"/>
          </w:tcPr>
          <w:p>
            <w:pPr>
              <w:jc w:val="center"/>
            </w:pPr>
            <w:r>
              <w:t>11:08～16:00</w:t>
            </w:r>
          </w:p>
        </w:tc>
        <w:tc>
          <w:tcPr>
            <w:vAlign w:val="center"/>
          </w:tcPr>
          <w:p>
            <w:pPr>
              <w:jc w:val="center"/>
            </w:pPr>
            <w:r>
              <w:t>04:52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13.15</w:t>
            </w:r>
          </w:p>
        </w:tc>
        <w:tc>
          <w:tcPr>
            <w:vAlign w:val="center"/>
          </w:tcPr>
          <w:p>
            <w:pPr>
              <w:jc w:val="center"/>
            </w:pPr>
            <w:r>
              <w:t>10:52～16:00</w:t>
            </w:r>
          </w:p>
        </w:tc>
        <w:tc>
          <w:tcPr>
            <w:vAlign w:val="center"/>
          </w:tcPr>
          <w:p>
            <w:pPr>
              <w:jc w:val="center"/>
            </w:pPr>
            <w:r>
              <w:t>05:08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13.15</w:t>
            </w:r>
          </w:p>
        </w:tc>
        <w:tc>
          <w:tcPr>
            <w:vAlign w:val="center"/>
          </w:tcPr>
          <w:p>
            <w:pPr>
              <w:jc w:val="center"/>
            </w:pPr>
            <w:r>
              <w:t>10:02～16:00</w:t>
            </w:r>
          </w:p>
        </w:tc>
        <w:tc>
          <w:tcPr>
            <w:vAlign w:val="center"/>
          </w:tcPr>
          <w:p>
            <w:pPr>
              <w:jc w:val="center"/>
            </w:pPr>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42～43,46～47</w:t>
            </w:r>
          </w:p>
        </w:tc>
        <w:tc>
          <w:tcPr>
            <w:vAlign w:val="center"/>
          </w:tcPr>
          <w:p>
            <w:pPr>
              <w:jc w:val="center"/>
            </w:pPr>
            <w:r>
              <w:t>13.05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48</w:t>
            </w:r>
          </w:p>
        </w:tc>
        <w:tc>
          <w:tcPr>
            <w:vAlign w:val="center"/>
          </w:tcPr>
          <w:p>
            <w:pPr>
              <w:jc w:val="center"/>
            </w:pPr>
            <w:r>
              <w:t>13.05</w:t>
            </w:r>
          </w:p>
        </w:tc>
        <w:tc>
          <w:tcPr>
            <w:vAlign w:val="center"/>
          </w:tcPr>
          <w:p>
            <w:pPr>
              <w:jc w:val="center"/>
            </w:pPr>
            <w:r>
              <w:t>08:00～11:12</w:t>
            </w:r>
          </w:p>
        </w:tc>
        <w:tc>
          <w:tcPr>
            <w:vAlign w:val="center"/>
          </w:tcPr>
          <w:p>
            <w:pPr>
              <w:jc w:val="center"/>
            </w:pPr>
            <w:r>
              <w:t>03:12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13.05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50～51</w:t>
            </w:r>
          </w:p>
        </w:tc>
        <w:tc>
          <w:tcPr>
            <w:vAlign w:val="center"/>
          </w:tcPr>
          <w:p>
            <w:pPr>
              <w:jc w:val="center"/>
            </w:pPr>
            <w:r>
              <w:t>13.15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52,55～56</w:t>
            </w:r>
          </w:p>
        </w:tc>
        <w:tc>
          <w:tcPr>
            <w:vAlign w:val="center"/>
          </w:tcPr>
          <w:p>
            <w:pPr>
              <w:jc w:val="center"/>
            </w:pPr>
            <w:r>
              <w:t>13.05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13.15</w:t>
            </w:r>
          </w:p>
        </w:tc>
        <w:tc>
          <w:tcPr>
            <w:vAlign w:val="center"/>
          </w:tcPr>
          <w:p>
            <w:pPr>
              <w:jc w:val="center"/>
            </w:pPr>
            <w:r>
              <w:t>08:00～08:14</w:t>
            </w:r>
            <w:r>
              <w:br w:type="textWrapping"/>
            </w:r>
            <w:r>
              <w:t>10:36～16:00</w:t>
            </w:r>
          </w:p>
        </w:tc>
        <w:tc>
          <w:tcPr>
            <w:vAlign w:val="center"/>
          </w:tcPr>
          <w:p>
            <w:pPr>
              <w:jc w:val="center"/>
            </w:pPr>
            <w:r>
              <w:t>05:24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13.15</w:t>
            </w:r>
          </w:p>
        </w:tc>
        <w:tc>
          <w:tcPr>
            <w:vAlign w:val="center"/>
          </w:tcPr>
          <w:p>
            <w:pPr>
              <w:jc w:val="center"/>
            </w:pPr>
            <w:r>
              <w:t>08:00～08:09</w:t>
            </w:r>
            <w:r>
              <w:br w:type="textWrapping"/>
            </w:r>
            <w:r>
              <w:t>10:29～16:00</w:t>
            </w:r>
          </w:p>
        </w:tc>
        <w:tc>
          <w:tcPr>
            <w:vAlign w:val="center"/>
          </w:tcPr>
          <w:p>
            <w:pPr>
              <w:jc w:val="center"/>
            </w:pPr>
            <w:r>
              <w:t>05:31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w:t>
            </w:r>
          </w:p>
        </w:tc>
        <w:tc>
          <w:tcPr>
            <w:vAlign w:val="center"/>
          </w:tcPr>
          <w:p>
            <w:pPr>
              <w:jc w:val="center"/>
            </w:pPr>
            <w:r>
              <w:t>13.15</w:t>
            </w:r>
          </w:p>
        </w:tc>
        <w:tc>
          <w:tcPr>
            <w:vAlign w:val="center"/>
          </w:tcPr>
          <w:p>
            <w:pPr>
              <w:jc w:val="center"/>
            </w:pPr>
            <w:r>
              <w:t>08:00～08:04</w:t>
            </w:r>
            <w:r>
              <w:br w:type="textWrapping"/>
            </w:r>
            <w:r>
              <w:t>10:21～16:00</w:t>
            </w:r>
          </w:p>
        </w:tc>
        <w:tc>
          <w:tcPr>
            <w:vAlign w:val="center"/>
          </w:tcPr>
          <w:p>
            <w:pPr>
              <w:jc w:val="center"/>
            </w:pPr>
            <w:r>
              <w:t>05:39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13.15</w:t>
            </w:r>
          </w:p>
        </w:tc>
        <w:tc>
          <w:tcPr>
            <w:vAlign w:val="center"/>
          </w:tcPr>
          <w:p>
            <w:pPr>
              <w:jc w:val="center"/>
            </w:pPr>
            <w:r>
              <w:t>08:00～08:41</w:t>
            </w:r>
            <w:r>
              <w:br w:type="textWrapping"/>
            </w:r>
            <w:r>
              <w:t>11:14～16:00</w:t>
            </w:r>
          </w:p>
        </w:tc>
        <w:tc>
          <w:tcPr>
            <w:vAlign w:val="center"/>
          </w:tcPr>
          <w:p>
            <w:pPr>
              <w:jc w:val="center"/>
            </w:pPr>
            <w:r>
              <w:t>05:27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67</w:t>
            </w:r>
          </w:p>
        </w:tc>
        <w:tc>
          <w:tcPr>
            <w:vAlign w:val="center"/>
          </w:tcPr>
          <w:p>
            <w:pPr>
              <w:jc w:val="center"/>
            </w:pPr>
            <w:r>
              <w:t>13.15</w:t>
            </w:r>
          </w:p>
        </w:tc>
        <w:tc>
          <w:tcPr>
            <w:vAlign w:val="center"/>
          </w:tcPr>
          <w:p>
            <w:pPr>
              <w:jc w:val="center"/>
            </w:pPr>
            <w:r>
              <w:t>08:00～08:32</w:t>
            </w:r>
            <w:r>
              <w:br w:type="textWrapping"/>
            </w:r>
            <w:r>
              <w:t>11:02～16:00</w:t>
            </w:r>
          </w:p>
        </w:tc>
        <w:tc>
          <w:tcPr>
            <w:vAlign w:val="center"/>
          </w:tcPr>
          <w:p>
            <w:pPr>
              <w:jc w:val="center"/>
            </w:pPr>
            <w:r>
              <w:t>05:30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69</w:t>
            </w:r>
          </w:p>
        </w:tc>
        <w:tc>
          <w:tcPr>
            <w:vAlign w:val="center"/>
          </w:tcPr>
          <w:p>
            <w:pPr>
              <w:jc w:val="center"/>
            </w:pPr>
            <w:r>
              <w:t>13.15</w:t>
            </w:r>
          </w:p>
        </w:tc>
        <w:tc>
          <w:tcPr>
            <w:vAlign w:val="center"/>
          </w:tcPr>
          <w:p>
            <w:pPr>
              <w:jc w:val="center"/>
            </w:pPr>
            <w:r>
              <w:t>08:00～09:15</w:t>
            </w:r>
            <w:r>
              <w:br w:type="textWrapping"/>
            </w:r>
            <w:r>
              <w:t>11:58～16:00</w:t>
            </w:r>
          </w:p>
        </w:tc>
        <w:tc>
          <w:tcPr>
            <w:vAlign w:val="center"/>
          </w:tcPr>
          <w:p>
            <w:pPr>
              <w:jc w:val="center"/>
            </w:pPr>
            <w:r>
              <w:t>05:17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70</w:t>
            </w:r>
          </w:p>
        </w:tc>
        <w:tc>
          <w:tcPr>
            <w:vAlign w:val="center"/>
          </w:tcPr>
          <w:p>
            <w:pPr>
              <w:jc w:val="center"/>
            </w:pPr>
            <w:r>
              <w:t>13.15</w:t>
            </w:r>
          </w:p>
        </w:tc>
        <w:tc>
          <w:tcPr>
            <w:vAlign w:val="center"/>
          </w:tcPr>
          <w:p>
            <w:pPr>
              <w:jc w:val="center"/>
            </w:pPr>
            <w:r>
              <w:t>08:00～09:08</w:t>
            </w:r>
            <w:r>
              <w:br w:type="textWrapping"/>
            </w:r>
            <w:r>
              <w:t>11:50～16:00</w:t>
            </w:r>
          </w:p>
        </w:tc>
        <w:tc>
          <w:tcPr>
            <w:vAlign w:val="center"/>
          </w:tcPr>
          <w:p>
            <w:pPr>
              <w:jc w:val="center"/>
            </w:pPr>
            <w:r>
              <w:t>05:18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71</w:t>
            </w:r>
          </w:p>
        </w:tc>
        <w:tc>
          <w:tcPr>
            <w:vAlign w:val="center"/>
          </w:tcPr>
          <w:p>
            <w:pPr>
              <w:jc w:val="center"/>
            </w:pPr>
            <w:r>
              <w:t>13.15</w:t>
            </w:r>
          </w:p>
        </w:tc>
        <w:tc>
          <w:tcPr>
            <w:vAlign w:val="center"/>
          </w:tcPr>
          <w:p>
            <w:pPr>
              <w:jc w:val="center"/>
            </w:pPr>
            <w:r>
              <w:t>08:00～09:02</w:t>
            </w:r>
            <w:r>
              <w:br w:type="textWrapping"/>
            </w:r>
            <w:r>
              <w:t>11:41～16:00</w:t>
            </w:r>
          </w:p>
        </w:tc>
        <w:tc>
          <w:tcPr>
            <w:vAlign w:val="center"/>
          </w:tcPr>
          <w:p>
            <w:pPr>
              <w:jc w:val="center"/>
            </w:pPr>
            <w:r>
              <w:t>05:21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4～5</w:t>
            </w:r>
          </w:p>
        </w:tc>
        <w:tc>
          <w:tcPr>
            <w:vAlign w:val="center"/>
          </w:tcPr>
          <w:p>
            <w:pPr>
              <w:jc w:val="center"/>
            </w:pPr>
            <w:r>
              <w:t>16.75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16.75</w:t>
            </w:r>
          </w:p>
        </w:tc>
        <w:tc>
          <w:tcPr>
            <w:vAlign w:val="center"/>
          </w:tcPr>
          <w:p>
            <w:pPr>
              <w:jc w:val="center"/>
            </w:pPr>
            <w:r>
              <w:t>08:00～08:44</w:t>
            </w:r>
            <w:r>
              <w:br w:type="textWrapping"/>
            </w:r>
            <w:r>
              <w:t>10:55～16:00</w:t>
            </w:r>
          </w:p>
        </w:tc>
        <w:tc>
          <w:tcPr>
            <w:vAlign w:val="center"/>
          </w:tcPr>
          <w:p>
            <w:pPr>
              <w:jc w:val="center"/>
            </w:pPr>
            <w:r>
              <w:t>05:49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16.75</w:t>
            </w:r>
          </w:p>
        </w:tc>
        <w:tc>
          <w:tcPr>
            <w:vAlign w:val="center"/>
          </w:tcPr>
          <w:p>
            <w:pPr>
              <w:jc w:val="center"/>
            </w:pPr>
            <w:r>
              <w:t>08:00～08:50</w:t>
            </w:r>
            <w:r>
              <w:br w:type="textWrapping"/>
            </w:r>
            <w:r>
              <w:t>11:03～16:00</w:t>
            </w:r>
          </w:p>
        </w:tc>
        <w:tc>
          <w:tcPr>
            <w:vAlign w:val="center"/>
          </w:tcPr>
          <w:p>
            <w:pPr>
              <w:jc w:val="center"/>
            </w:pPr>
            <w:r>
              <w:t>05:47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16.75</w:t>
            </w:r>
          </w:p>
        </w:tc>
        <w:tc>
          <w:tcPr>
            <w:vAlign w:val="center"/>
          </w:tcPr>
          <w:p>
            <w:pPr>
              <w:jc w:val="center"/>
            </w:pPr>
            <w:r>
              <w:t>08:00～08:23</w:t>
            </w:r>
            <w:r>
              <w:br w:type="textWrapping"/>
            </w:r>
            <w:r>
              <w:t>10:45～16:00</w:t>
            </w:r>
          </w:p>
        </w:tc>
        <w:tc>
          <w:tcPr>
            <w:vAlign w:val="center"/>
          </w:tcPr>
          <w:p>
            <w:pPr>
              <w:jc w:val="center"/>
            </w:pPr>
            <w:r>
              <w:t>05:38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16.75</w:t>
            </w:r>
          </w:p>
        </w:tc>
        <w:tc>
          <w:tcPr>
            <w:vAlign w:val="center"/>
          </w:tcPr>
          <w:p>
            <w:pPr>
              <w:jc w:val="center"/>
            </w:pPr>
            <w:r>
              <w:t>08:00～08:29</w:t>
            </w:r>
            <w:r>
              <w:br w:type="textWrapping"/>
            </w:r>
            <w:r>
              <w:t>10:51～16:00</w:t>
            </w:r>
          </w:p>
        </w:tc>
        <w:tc>
          <w:tcPr>
            <w:vAlign w:val="center"/>
          </w:tcPr>
          <w:p>
            <w:pPr>
              <w:jc w:val="center"/>
            </w:pPr>
            <w:r>
              <w:t>05:38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16.75</w:t>
            </w:r>
          </w:p>
        </w:tc>
        <w:tc>
          <w:tcPr>
            <w:vAlign w:val="center"/>
          </w:tcPr>
          <w:p>
            <w:pPr>
              <w:jc w:val="center"/>
            </w:pPr>
            <w:r>
              <w:t>08:00～08:05</w:t>
            </w:r>
            <w:r>
              <w:br w:type="textWrapping"/>
            </w:r>
            <w:r>
              <w:t>10:19～16:00</w:t>
            </w:r>
          </w:p>
        </w:tc>
        <w:tc>
          <w:tcPr>
            <w:vAlign w:val="center"/>
          </w:tcPr>
          <w:p>
            <w:pPr>
              <w:jc w:val="center"/>
            </w:pPr>
            <w:r>
              <w:t>05:41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16.75</w:t>
            </w:r>
          </w:p>
        </w:tc>
        <w:tc>
          <w:tcPr>
            <w:vAlign w:val="center"/>
          </w:tcPr>
          <w:p>
            <w:pPr>
              <w:jc w:val="center"/>
            </w:pPr>
            <w:r>
              <w:t>08:00～08:09</w:t>
            </w:r>
            <w:r>
              <w:br w:type="textWrapping"/>
            </w:r>
            <w:r>
              <w:t>10:26～16:00</w:t>
            </w:r>
          </w:p>
        </w:tc>
        <w:tc>
          <w:tcPr>
            <w:vAlign w:val="center"/>
          </w:tcPr>
          <w:p>
            <w:pPr>
              <w:jc w:val="center"/>
            </w:pPr>
            <w:r>
              <w:t>05:34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16.75</w:t>
            </w:r>
          </w:p>
        </w:tc>
        <w:tc>
          <w:tcPr>
            <w:vAlign w:val="center"/>
          </w:tcPr>
          <w:p>
            <w:pPr>
              <w:jc w:val="center"/>
            </w:pPr>
            <w:r>
              <w:t>08:00～09:14</w:t>
            </w:r>
            <w:r>
              <w:br w:type="textWrapping"/>
            </w:r>
            <w:r>
              <w:t>11:34～16:00</w:t>
            </w:r>
          </w:p>
        </w:tc>
        <w:tc>
          <w:tcPr>
            <w:vAlign w:val="center"/>
          </w:tcPr>
          <w:p>
            <w:pPr>
              <w:jc w:val="center"/>
            </w:pPr>
            <w:r>
              <w:t>05:40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16.75</w:t>
            </w:r>
          </w:p>
        </w:tc>
        <w:tc>
          <w:tcPr>
            <w:vAlign w:val="center"/>
          </w:tcPr>
          <w:p>
            <w:pPr>
              <w:jc w:val="center"/>
            </w:pPr>
            <w:r>
              <w:t>08:00～09:08</w:t>
            </w:r>
            <w:r>
              <w:br w:type="textWrapping"/>
            </w:r>
            <w:r>
              <w:t>11:26～16:00</w:t>
            </w:r>
          </w:p>
        </w:tc>
        <w:tc>
          <w:tcPr>
            <w:vAlign w:val="center"/>
          </w:tcPr>
          <w:p>
            <w:pPr>
              <w:jc w:val="center"/>
            </w:pPr>
            <w:r>
              <w:t>05:42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16.65</w:t>
            </w:r>
          </w:p>
        </w:tc>
        <w:tc>
          <w:tcPr>
            <w:shd w:val="clear" w:color="auto" w:fill="C0C0C0"/>
            <w:vAlign w:val="center"/>
          </w:tcPr>
          <w:p>
            <w:pPr>
              <w:jc w:val="center"/>
            </w:pPr>
            <w:r>
              <w:rPr>
                <w:b/>
              </w:rPr>
              <w:t>08:00～08:20</w:t>
            </w:r>
          </w:p>
        </w:tc>
        <w:tc>
          <w:tcPr>
            <w:shd w:val="clear" w:color="auto" w:fill="C0C0C0"/>
            <w:vAlign w:val="center"/>
          </w:tcPr>
          <w:p>
            <w:pPr>
              <w:jc w:val="center"/>
            </w:pPr>
            <w:r>
              <w:rPr>
                <w:b/>
              </w:rP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16.85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16.75</w:t>
            </w:r>
          </w:p>
        </w:tc>
        <w:tc>
          <w:tcPr>
            <w:vAlign w:val="center"/>
          </w:tcPr>
          <w:p>
            <w:pPr>
              <w:jc w:val="center"/>
            </w:pPr>
            <w:r>
              <w:t>11:24～16:00</w:t>
            </w:r>
          </w:p>
        </w:tc>
        <w:tc>
          <w:tcPr>
            <w:vAlign w:val="center"/>
          </w:tcPr>
          <w:p>
            <w:pPr>
              <w:jc w:val="center"/>
            </w:pPr>
            <w:r>
              <w:t>04:36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16.75</w:t>
            </w:r>
          </w:p>
        </w:tc>
        <w:tc>
          <w:tcPr>
            <w:vAlign w:val="center"/>
          </w:tcPr>
          <w:p>
            <w:pPr>
              <w:jc w:val="center"/>
            </w:pPr>
            <w:r>
              <w:t>11:39～16:00</w:t>
            </w:r>
          </w:p>
        </w:tc>
        <w:tc>
          <w:tcPr>
            <w:vAlign w:val="center"/>
          </w:tcPr>
          <w:p>
            <w:pPr>
              <w:jc w:val="center"/>
            </w:pPr>
            <w:r>
              <w:t>04:21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16.85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16.65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16.75</w:t>
            </w:r>
          </w:p>
        </w:tc>
        <w:tc>
          <w:tcPr>
            <w:vAlign w:val="center"/>
          </w:tcPr>
          <w:p>
            <w:pPr>
              <w:jc w:val="center"/>
            </w:pPr>
            <w:r>
              <w:t>10:09～16:00</w:t>
            </w:r>
          </w:p>
        </w:tc>
        <w:tc>
          <w:tcPr>
            <w:vAlign w:val="center"/>
          </w:tcPr>
          <w:p>
            <w:pPr>
              <w:jc w:val="center"/>
            </w:pPr>
            <w:r>
              <w:t>05:51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16.75</w:t>
            </w:r>
          </w:p>
        </w:tc>
        <w:tc>
          <w:tcPr>
            <w:vAlign w:val="center"/>
          </w:tcPr>
          <w:p>
            <w:pPr>
              <w:jc w:val="center"/>
            </w:pPr>
            <w:r>
              <w:t>10:23～16:00</w:t>
            </w:r>
          </w:p>
        </w:tc>
        <w:tc>
          <w:tcPr>
            <w:vAlign w:val="center"/>
          </w:tcPr>
          <w:p>
            <w:pPr>
              <w:jc w:val="center"/>
            </w:pPr>
            <w:r>
              <w:t>05:37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16.75</w:t>
            </w:r>
          </w:p>
        </w:tc>
        <w:tc>
          <w:tcPr>
            <w:vAlign w:val="center"/>
          </w:tcPr>
          <w:p>
            <w:pPr>
              <w:jc w:val="center"/>
            </w:pPr>
            <w:r>
              <w:t>09:20～16:00</w:t>
            </w:r>
          </w:p>
        </w:tc>
        <w:tc>
          <w:tcPr>
            <w:vAlign w:val="center"/>
          </w:tcPr>
          <w:p>
            <w:pPr>
              <w:jc w:val="center"/>
            </w:pPr>
            <w:r>
              <w:t>06:40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w:t>
            </w:r>
          </w:p>
        </w:tc>
        <w:tc>
          <w:tcPr>
            <w:vAlign w:val="center"/>
          </w:tcPr>
          <w:p>
            <w:pPr>
              <w:jc w:val="center"/>
            </w:pPr>
            <w:r>
              <w:t>16.75</w:t>
            </w:r>
          </w:p>
        </w:tc>
        <w:tc>
          <w:tcPr>
            <w:vAlign w:val="center"/>
          </w:tcPr>
          <w:p>
            <w:pPr>
              <w:jc w:val="center"/>
            </w:pPr>
            <w:r>
              <w:t>09:30～16:00</w:t>
            </w:r>
          </w:p>
        </w:tc>
        <w:tc>
          <w:tcPr>
            <w:vAlign w:val="center"/>
          </w:tcPr>
          <w:p>
            <w:pPr>
              <w:jc w:val="center"/>
            </w:pPr>
            <w:r>
              <w:t>06:30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32</w:t>
            </w:r>
          </w:p>
        </w:tc>
        <w:tc>
          <w:tcPr>
            <w:vAlign w:val="center"/>
          </w:tcPr>
          <w:p>
            <w:pPr>
              <w:jc w:val="center"/>
            </w:pPr>
            <w:r>
              <w:t>16.75</w:t>
            </w:r>
          </w:p>
        </w:tc>
        <w:tc>
          <w:tcPr>
            <w:vAlign w:val="center"/>
          </w:tcPr>
          <w:p>
            <w:pPr>
              <w:jc w:val="center"/>
            </w:pPr>
            <w:r>
              <w:t>08:45～16:00</w:t>
            </w:r>
          </w:p>
        </w:tc>
        <w:tc>
          <w:tcPr>
            <w:vAlign w:val="center"/>
          </w:tcPr>
          <w:p>
            <w:pPr>
              <w:jc w:val="center"/>
            </w:pPr>
            <w:r>
              <w:t>07:15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33</w:t>
            </w:r>
          </w:p>
        </w:tc>
        <w:tc>
          <w:tcPr>
            <w:vAlign w:val="center"/>
          </w:tcPr>
          <w:p>
            <w:pPr>
              <w:jc w:val="center"/>
            </w:pPr>
            <w:r>
              <w:t>16.75</w:t>
            </w:r>
          </w:p>
        </w:tc>
        <w:tc>
          <w:tcPr>
            <w:vAlign w:val="center"/>
          </w:tcPr>
          <w:p>
            <w:pPr>
              <w:jc w:val="center"/>
            </w:pPr>
            <w:r>
              <w:t>08:53～16:00</w:t>
            </w:r>
          </w:p>
        </w:tc>
        <w:tc>
          <w:tcPr>
            <w:vAlign w:val="center"/>
          </w:tcPr>
          <w:p>
            <w:pPr>
              <w:jc w:val="center"/>
            </w:pPr>
            <w:r>
              <w:t>07:07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16.85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w:t>
            </w:r>
          </w:p>
        </w:tc>
        <w:tc>
          <w:tcPr>
            <w:vAlign w:val="center"/>
          </w:tcPr>
          <w:p>
            <w:pPr>
              <w:jc w:val="center"/>
            </w:pPr>
            <w:r>
              <w:t>16.75</w:t>
            </w:r>
          </w:p>
        </w:tc>
        <w:tc>
          <w:tcPr>
            <w:vAlign w:val="center"/>
          </w:tcPr>
          <w:p>
            <w:pPr>
              <w:jc w:val="center"/>
            </w:pPr>
            <w:r>
              <w:t>09:22～16:00</w:t>
            </w:r>
          </w:p>
        </w:tc>
        <w:tc>
          <w:tcPr>
            <w:vAlign w:val="center"/>
          </w:tcPr>
          <w:p>
            <w:pPr>
              <w:jc w:val="center"/>
            </w:pPr>
            <w:r>
              <w:t>06:38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w:t>
            </w:r>
          </w:p>
        </w:tc>
        <w:tc>
          <w:tcPr>
            <w:vAlign w:val="center"/>
          </w:tcPr>
          <w:p>
            <w:pPr>
              <w:jc w:val="center"/>
            </w:pPr>
            <w:r>
              <w:t>16.75</w:t>
            </w:r>
          </w:p>
        </w:tc>
        <w:tc>
          <w:tcPr>
            <w:vAlign w:val="center"/>
          </w:tcPr>
          <w:p>
            <w:pPr>
              <w:jc w:val="center"/>
            </w:pPr>
            <w:r>
              <w:t>10:10～16:00</w:t>
            </w:r>
          </w:p>
        </w:tc>
        <w:tc>
          <w:tcPr>
            <w:vAlign w:val="center"/>
          </w:tcPr>
          <w:p>
            <w:pPr>
              <w:jc w:val="center"/>
            </w:pPr>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16.85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16.75</w:t>
            </w:r>
          </w:p>
        </w:tc>
        <w:tc>
          <w:tcPr>
            <w:vAlign w:val="center"/>
          </w:tcPr>
          <w:p>
            <w:pPr>
              <w:jc w:val="center"/>
            </w:pPr>
            <w:r>
              <w:t>11:24～16:00</w:t>
            </w:r>
          </w:p>
        </w:tc>
        <w:tc>
          <w:tcPr>
            <w:vAlign w:val="center"/>
          </w:tcPr>
          <w:p>
            <w:pPr>
              <w:jc w:val="center"/>
            </w:pPr>
            <w:r>
              <w:t>04:36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16.75</w:t>
            </w:r>
          </w:p>
        </w:tc>
        <w:tc>
          <w:tcPr>
            <w:vAlign w:val="center"/>
          </w:tcPr>
          <w:p>
            <w:pPr>
              <w:jc w:val="center"/>
            </w:pPr>
            <w:r>
              <w:t>11:08～16:00</w:t>
            </w:r>
          </w:p>
        </w:tc>
        <w:tc>
          <w:tcPr>
            <w:vAlign w:val="center"/>
          </w:tcPr>
          <w:p>
            <w:pPr>
              <w:jc w:val="center"/>
            </w:pPr>
            <w:r>
              <w:t>04:52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48～53,58～59</w:t>
            </w:r>
          </w:p>
        </w:tc>
        <w:tc>
          <w:tcPr>
            <w:vAlign w:val="center"/>
          </w:tcPr>
          <w:p>
            <w:pPr>
              <w:jc w:val="center"/>
            </w:pPr>
            <w:r>
              <w:t>16.75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16.65</w:t>
            </w:r>
          </w:p>
        </w:tc>
        <w:tc>
          <w:tcPr>
            <w:vAlign w:val="center"/>
          </w:tcPr>
          <w:p>
            <w:pPr>
              <w:jc w:val="center"/>
            </w:pPr>
            <w:r>
              <w:t>08:00～11:12</w:t>
            </w:r>
          </w:p>
        </w:tc>
        <w:tc>
          <w:tcPr>
            <w:vAlign w:val="center"/>
          </w:tcPr>
          <w:p>
            <w:pPr>
              <w:jc w:val="center"/>
            </w:pPr>
            <w:r>
              <w:t>03:12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65～70</w:t>
            </w:r>
          </w:p>
        </w:tc>
        <w:tc>
          <w:tcPr>
            <w:vAlign w:val="center"/>
          </w:tcPr>
          <w:p>
            <w:pPr>
              <w:jc w:val="center"/>
            </w:pPr>
            <w:r>
              <w:t>16.75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71</w:t>
            </w:r>
          </w:p>
        </w:tc>
        <w:tc>
          <w:tcPr>
            <w:vAlign w:val="center"/>
          </w:tcPr>
          <w:p>
            <w:pPr>
              <w:jc w:val="center"/>
            </w:pPr>
            <w:r>
              <w:t>16.85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72～73</w:t>
            </w:r>
          </w:p>
        </w:tc>
        <w:tc>
          <w:tcPr>
            <w:vAlign w:val="center"/>
          </w:tcPr>
          <w:p>
            <w:pPr>
              <w:jc w:val="center"/>
            </w:pPr>
            <w:r>
              <w:t>16.75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74</w:t>
            </w:r>
          </w:p>
        </w:tc>
        <w:tc>
          <w:tcPr>
            <w:vAlign w:val="center"/>
          </w:tcPr>
          <w:p>
            <w:pPr>
              <w:jc w:val="center"/>
            </w:pPr>
            <w:r>
              <w:t>16.85</w:t>
            </w:r>
          </w:p>
        </w:tc>
        <w:tc>
          <w:tcPr>
            <w:vAlign w:val="center"/>
          </w:tcPr>
          <w:p>
            <w:pPr>
              <w:jc w:val="center"/>
            </w:pPr>
            <w:r>
              <w:t>13:03～16:00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79～80</w:t>
            </w:r>
          </w:p>
        </w:tc>
        <w:tc>
          <w:tcPr>
            <w:vAlign w:val="center"/>
          </w:tcPr>
          <w:p>
            <w:pPr>
              <w:jc w:val="center"/>
            </w:pPr>
            <w:r>
              <w:t>16.75</w:t>
            </w:r>
          </w:p>
        </w:tc>
        <w:tc>
          <w:tcPr>
            <w:vAlign w:val="center"/>
          </w:tcPr>
          <w:p>
            <w:pPr>
              <w:jc w:val="center"/>
            </w:pPr>
            <w:r>
              <w:t>08:00～16:00</w:t>
            </w:r>
          </w:p>
        </w:tc>
        <w:tc>
          <w:tcPr>
            <w:vAlign w:val="center"/>
          </w:tcPr>
          <w:p>
            <w:pPr>
              <w:jc w:val="center"/>
            </w:pPr>
            <w:r>
              <w:t>08:00</w:t>
            </w:r>
          </w:p>
        </w:tc>
      </w:tr>
    </w:tbl>
    <w:p/>
    <w:p>
      <w:pPr>
        <w:spacing w:line="360" w:lineRule="auto"/>
        <w:rPr>
          <w:rFonts w:hint="eastAsia" w:ascii="宋体" w:hAnsi="宋体"/>
          <w:sz w:val="22"/>
        </w:rPr>
      </w:pPr>
      <w:bookmarkStart w:id="27" w:name="ANALYSE_TABLE"/>
      <w:bookmarkEnd w:id="27"/>
      <w:bookmarkStart w:id="28" w:name="窗照分析表"/>
      <w:bookmarkEnd w:id="28"/>
    </w:p>
    <w:p>
      <w:pPr>
        <w:spacing w:line="360" w:lineRule="auto"/>
        <w:rPr>
          <w:rFonts w:hint="eastAsia"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hint="eastAsia"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hint="eastAsia"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hint="eastAsia"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w:pict>
        <v:rect id="_x0000_s2052" o:spid="_x0000_s2052" o:spt="1" style="position:absolute;left:0pt;margin-left:0pt;margin-top:1.15pt;height:15.6pt;width:99pt;z-index:1024;mso-width-relative:page;mso-height-relative:page;" filled="f" stroked="f" coordsize="21600,21600">
          <v:path/>
          <v:fill on="f" focussize="0,0"/>
          <v:stroke on="f"/>
          <v:imagedata o:title=""/>
          <o:lock v:ext="edit"/>
          <v:textbox inset="0mm,0mm,0mm,0mm">
            <w:txbxContent>
              <w:p>
                <w:pPr>
                  <w:rPr>
                    <w:rFonts w:hint="eastAsia"/>
                    <w:sz w:val="18"/>
                  </w:rPr>
                </w:pPr>
                <w:r>
                  <w:rPr>
                    <w:rFonts w:hint="eastAsia"/>
                    <w:sz w:val="18"/>
                  </w:rPr>
                  <w:t>【绿建软件 版权所有】</w:t>
                </w:r>
              </w:p>
            </w:txbxContent>
          </v:textbox>
        </v:rect>
      </w:pic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rFonts w:hint="eastAsia"/>
        <w:sz w:val="21"/>
        <w:szCs w:val="21"/>
      </w:rPr>
    </w:pPr>
    <w:r>
      <w:rPr>
        <w:rFonts w:hint="eastAsia"/>
        <w:sz w:val="21"/>
        <w:szCs w:val="21"/>
      </w:rPr>
      <w:pict>
        <v:shape id="_x0000_s2049" o:spid="_x0000_s2049" o:spt="75" type="#_x0000_t75" style="position:absolute;left:0pt;margin-left:372.35pt;margin-top:-12.35pt;height:23.25pt;width:88.7pt;mso-wrap-distance-bottom:0pt;mso-wrap-distance-left:9pt;mso-wrap-distance-right:9pt;mso-wrap-distance-top:0pt;z-index:1024;mso-width-relative:page;mso-height-relative:page;" filled="f" o:preferrelative="t" stroked="f" coordsize="21600,21600">
          <v:path/>
          <v:fill on="f" focussize="0,0"/>
          <v:stroke on="f" joinstyle="miter"/>
          <v:imagedata r:id="rId1" o:title=""/>
          <o:lock v:ext="edit" aspectratio="t"/>
          <w10:wrap type="square"/>
        </v:shape>
      </w:pict>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haracterSpacingControl w:val="doNotCompress"/>
  <w:hdrShapeDefaults>
    <o:shapelayout v:ext="edit">
      <o:idmap v:ext="edit" data="2"/>
    </o:shapelayout>
  </w:hdrShapeDefaults>
  <w:compat>
    <w:useFELayout/>
    <w:compatSetting w:name="compatibilityMode" w:uri="http://schemas.microsoft.com/office/word" w:val="12"/>
  </w:compat>
  <w:rsids>
    <w:rsidRoot w:val="00217F62"/>
    <w:rsid w:val="001915A3"/>
    <w:rsid w:val="00217F62"/>
    <w:rsid w:val="00A906D8"/>
    <w:rsid w:val="00AB5A74"/>
    <w:rsid w:val="00F071AE"/>
    <w:rsid w:val="747C440A"/>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Char"/>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通用日照分析报告模板.dotx</Template>
  <Company>sh-tangent</Company>
  <Pages>5</Pages>
  <Words>378</Words>
  <Characters>2159</Characters>
  <Lines>17</Lines>
  <Paragraphs>5</Paragraphs>
  <TotalTime>8</TotalTime>
  <ScaleCrop>false</ScaleCrop>
  <LinksUpToDate>false</LinksUpToDate>
  <CharactersWithSpaces>2532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2017-04-05T09:42:00Z</dcterms:created>
  <dc:creator>微软用户</dc:creator>
  <cp:lastModifiedBy>B</cp:lastModifiedBy>
  <cp:lastPrinted>2113-01-01T00:00:00Z</cp:lastPrinted>
  <dcterms:modified xsi:type="dcterms:W3CDTF">2021-01-03T13:30:14Z</dcterms:modified>
  <dc:title>通用日照分析报告模板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