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bookmarkStart w:id="0" w:name="_GoBack"/>
      <w:bookmarkEnd w:id="0"/>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2924EF">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1" w:name="工程名称"/>
            <w:bookmarkEnd w:id="1"/>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2" w:name="设计编号"/>
            <w:bookmarkEnd w:id="2"/>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3" w:name="建设单位"/>
            <w:bookmarkEnd w:id="3"/>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4" w:name="设计单位"/>
            <w:bookmarkEnd w:id="4"/>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5" w:name="审核人"/>
            <w:bookmarkEnd w:id="5"/>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6" w:name="审定人"/>
            <w:bookmarkEnd w:id="6"/>
          </w:p>
        </w:tc>
      </w:tr>
      <w:tr w:rsidR="00D40158" w:rsidRPr="00D40158" w:rsidTr="002924EF">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352A28" w:rsidP="00E12326">
            <w:pPr>
              <w:jc w:val="center"/>
              <w:rPr>
                <w:rFonts w:ascii="宋体" w:hAnsi="宋体"/>
                <w:sz w:val="21"/>
                <w:szCs w:val="21"/>
              </w:rPr>
            </w:pPr>
            <w:bookmarkStart w:id="7"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2021年1月6日</w:t>
              </w:r>
            </w:smartTag>
            <w:bookmarkEnd w:id="7"/>
          </w:p>
        </w:tc>
      </w:tr>
    </w:tbl>
    <w:p w:rsidR="001E049F" w:rsidRPr="00C754A0" w:rsidRDefault="001E049F" w:rsidP="00B41640">
      <w:pPr>
        <w:spacing w:line="240" w:lineRule="auto"/>
        <w:jc w:val="center"/>
        <w:rPr>
          <w:rFonts w:ascii="宋体" w:hAnsi="宋体"/>
          <w:bCs/>
          <w:sz w:val="28"/>
          <w:szCs w:val="28"/>
        </w:rPr>
      </w:pPr>
    </w:p>
    <w:p w:rsidR="00352A28" w:rsidRDefault="00352A28" w:rsidP="00B41640">
      <w:pPr>
        <w:spacing w:line="240" w:lineRule="auto"/>
        <w:jc w:val="center"/>
        <w:rPr>
          <w:rFonts w:ascii="宋体" w:hAnsi="宋体"/>
          <w:b/>
          <w:bCs/>
          <w:sz w:val="30"/>
          <w:szCs w:val="32"/>
        </w:rPr>
      </w:pPr>
      <w:bookmarkStart w:id="8" w:name="二维码"/>
      <w:bookmarkEnd w:id="8"/>
      <w:r>
        <w:rPr>
          <w:noProof/>
          <w:lang w:val="en-US"/>
        </w:rPr>
        <w:drawing>
          <wp:inline distT="0" distB="0" distL="0" distR="0">
            <wp:extent cx="2019512" cy="2019512"/>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512" cy="2019512"/>
                    </a:xfrm>
                    <a:prstGeom prst="rect">
                      <a:avLst/>
                    </a:prstGeom>
                  </pic:spPr>
                </pic:pic>
              </a:graphicData>
            </a:graphic>
          </wp:inline>
        </w:drawing>
      </w:r>
    </w:p>
    <w:p w:rsidR="004029A3" w:rsidRDefault="004029A3">
      <w:pPr>
        <w:spacing w:line="240" w:lineRule="auto"/>
        <w:jc w:val="center"/>
        <w:rPr>
          <w:rFonts w:ascii="宋体" w:hAnsi="宋体"/>
          <w:b/>
          <w:bCs/>
          <w:sz w:val="30"/>
          <w:szCs w:val="32"/>
        </w:rPr>
      </w:pPr>
    </w:p>
    <w:p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2924EF">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9" w:name="采用软件"/>
            <w:r>
              <w:rPr>
                <w:rFonts w:ascii="宋体" w:hAnsi="宋体" w:hint="eastAsia"/>
              </w:rPr>
              <w:t>采光分析DALI2020</w:t>
            </w:r>
            <w:bookmarkEnd w:id="9"/>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352A28" w:rsidP="00E12326">
            <w:pPr>
              <w:jc w:val="center"/>
              <w:rPr>
                <w:rFonts w:ascii="宋体" w:hAnsi="宋体"/>
                <w:szCs w:val="18"/>
              </w:rPr>
            </w:pPr>
            <w:bookmarkStart w:id="10" w:name="软件版本"/>
            <w:r>
              <w:rPr>
                <w:rFonts w:ascii="宋体" w:hAnsi="宋体"/>
                <w:szCs w:val="18"/>
              </w:rPr>
              <w:t>20190808</w:t>
            </w:r>
            <w:bookmarkEnd w:id="10"/>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352A28" w:rsidP="00E12326">
            <w:pPr>
              <w:jc w:val="center"/>
              <w:rPr>
                <w:rFonts w:ascii="宋体" w:hAnsi="宋体"/>
                <w:szCs w:val="18"/>
              </w:rPr>
            </w:pPr>
            <w:bookmarkStart w:id="11" w:name="研发单位"/>
            <w:r>
              <w:rPr>
                <w:rFonts w:ascii="宋体" w:hAnsi="宋体" w:hint="eastAsia"/>
                <w:szCs w:val="18"/>
              </w:rPr>
              <w:t>北京绿建软件有限公司</w:t>
            </w:r>
            <w:bookmarkEnd w:id="11"/>
          </w:p>
        </w:tc>
      </w:tr>
      <w:tr w:rsidR="004F181A" w:rsidRPr="00D40158" w:rsidTr="002924EF">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2" w:name="正版授权码"/>
            <w:r>
              <w:t>T17633593083</w:t>
            </w:r>
            <w:bookmarkEnd w:id="12"/>
          </w:p>
        </w:tc>
      </w:tr>
      <w:tr w:rsidR="004F181A" w:rsidRPr="00D40158" w:rsidTr="002924EF">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rsidR="00D40158" w:rsidRDefault="00D40158" w:rsidP="00FA6B1C">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10"/>
          <w:footerReference w:type="default" r:id="rId11"/>
          <w:pgSz w:w="11906" w:h="16838"/>
          <w:pgMar w:top="1440" w:right="1418" w:bottom="1440" w:left="1418" w:header="851" w:footer="992" w:gutter="0"/>
          <w:cols w:space="425"/>
          <w:titlePg/>
          <w:docGrid w:type="lines" w:linePitch="312"/>
        </w:sectPr>
      </w:pPr>
    </w:p>
    <w:p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3" w:name="项目地点"/>
            <w:r>
              <w:rPr>
                <w:rFonts w:ascii="宋体" w:hAnsi="宋体" w:hint="eastAsia"/>
                <w:sz w:val="18"/>
                <w:szCs w:val="18"/>
                <w:lang w:val="en-US"/>
              </w:rPr>
              <w:t>南阳</w:t>
            </w:r>
            <w:bookmarkEnd w:id="13"/>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rsidR="00D264C0" w:rsidRPr="0042654D" w:rsidRDefault="00352A28" w:rsidP="00E12326">
            <w:pPr>
              <w:pStyle w:val="a0"/>
              <w:ind w:firstLineChars="0" w:firstLine="0"/>
              <w:jc w:val="center"/>
              <w:rPr>
                <w:rFonts w:ascii="宋体" w:hAnsi="宋体"/>
                <w:sz w:val="18"/>
                <w:szCs w:val="18"/>
                <w:lang w:val="en-US"/>
              </w:rPr>
            </w:pPr>
            <w:bookmarkStart w:id="14" w:name="光气候分区"/>
            <w:r>
              <w:rPr>
                <w:rFonts w:ascii="宋体" w:hAnsi="宋体"/>
                <w:sz w:val="18"/>
                <w:szCs w:val="18"/>
                <w:lang w:val="en-US"/>
              </w:rPr>
              <w:t>IV</w:t>
            </w:r>
            <w:bookmarkEnd w:id="14"/>
          </w:p>
        </w:tc>
        <w:tc>
          <w:tcPr>
            <w:tcW w:w="1800" w:type="dxa"/>
            <w:shd w:val="clear" w:color="auto" w:fill="E0E0E0"/>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rsidR="00D264C0" w:rsidRPr="0042654D" w:rsidRDefault="00352A28" w:rsidP="00E12326">
            <w:pPr>
              <w:pStyle w:val="a0"/>
              <w:ind w:firstLineChars="0" w:firstLine="0"/>
              <w:jc w:val="center"/>
              <w:rPr>
                <w:rFonts w:ascii="宋体" w:hAnsi="宋体"/>
                <w:sz w:val="18"/>
                <w:szCs w:val="18"/>
                <w:lang w:val="en-US"/>
              </w:rPr>
            </w:pPr>
            <w:bookmarkStart w:id="15" w:name="光气候系数K"/>
            <w:r>
              <w:rPr>
                <w:rFonts w:ascii="宋体" w:hAnsi="宋体"/>
                <w:sz w:val="18"/>
                <w:szCs w:val="18"/>
                <w:lang w:val="en-US"/>
              </w:rPr>
              <w:t>1.10</w:t>
            </w:r>
            <w:bookmarkEnd w:id="15"/>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6" w:name="地上建筑面积"/>
            <w:r w:rsidR="00352A28">
              <w:rPr>
                <w:rFonts w:ascii="宋体" w:hAnsi="宋体"/>
                <w:sz w:val="18"/>
                <w:szCs w:val="18"/>
                <w:lang w:val="en-US"/>
              </w:rPr>
              <w:t>9255.25</w:t>
            </w:r>
            <w:bookmarkEnd w:id="16"/>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7" w:name="地下建筑面积"/>
            <w:r w:rsidR="00352A28">
              <w:rPr>
                <w:rFonts w:ascii="宋体" w:hAnsi="宋体"/>
                <w:sz w:val="18"/>
                <w:szCs w:val="18"/>
                <w:lang w:val="en-US"/>
              </w:rPr>
              <w:t>0.00</w:t>
            </w:r>
            <w:bookmarkEnd w:id="17"/>
            <w:r w:rsidRPr="0042654D">
              <w:rPr>
                <w:rFonts w:ascii="宋体" w:hAnsi="宋体" w:hint="eastAsia"/>
                <w:sz w:val="18"/>
                <w:szCs w:val="18"/>
              </w:rPr>
              <w:t>㎡</w:t>
            </w:r>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层数"/>
            <w:r w:rsidR="00352A28">
              <w:rPr>
                <w:rFonts w:ascii="宋体" w:hAnsi="宋体"/>
                <w:sz w:val="18"/>
                <w:szCs w:val="18"/>
                <w:lang w:val="en-US"/>
              </w:rPr>
              <w:t>6</w:t>
            </w:r>
            <w:bookmarkEnd w:id="18"/>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9" w:name="地下建筑层数"/>
            <w:r w:rsidR="00352A28">
              <w:rPr>
                <w:rFonts w:ascii="宋体" w:hAnsi="宋体"/>
                <w:sz w:val="18"/>
                <w:szCs w:val="18"/>
                <w:lang w:val="en-US"/>
              </w:rPr>
              <w:t>0</w:t>
            </w:r>
            <w:bookmarkEnd w:id="19"/>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0"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19.60</w:t>
              </w:r>
              <w:bookmarkEnd w:id="20"/>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1"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0.00</w:t>
              </w:r>
              <w:bookmarkEnd w:id="21"/>
              <w:r w:rsidRPr="0042654D">
                <w:rPr>
                  <w:rFonts w:ascii="宋体" w:hAnsi="宋体" w:hint="eastAsia"/>
                  <w:sz w:val="18"/>
                  <w:szCs w:val="18"/>
                  <w:lang w:val="en-US"/>
                </w:rPr>
                <w:t>m</w:t>
              </w:r>
            </w:smartTag>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rsidR="00D264C0" w:rsidRPr="0042654D" w:rsidRDefault="00D264C0" w:rsidP="00E12326">
            <w:pPr>
              <w:pStyle w:val="a0"/>
              <w:ind w:firstLineChars="0" w:firstLine="0"/>
              <w:jc w:val="center"/>
              <w:rPr>
                <w:rFonts w:ascii="宋体" w:hAnsi="宋体"/>
                <w:sz w:val="18"/>
                <w:szCs w:val="18"/>
                <w:lang w:val="en-US"/>
              </w:rPr>
            </w:pPr>
            <w:bookmarkStart w:id="22" w:name="备注"/>
            <w:bookmarkEnd w:id="22"/>
          </w:p>
        </w:tc>
      </w:tr>
    </w:tbl>
    <w:p w:rsidR="00EF7F71" w:rsidRDefault="00EF7F71" w:rsidP="00EF7F71">
      <w:pPr>
        <w:pStyle w:val="a0"/>
        <w:ind w:firstLineChars="95" w:firstLine="267"/>
        <w:jc w:val="center"/>
        <w:rPr>
          <w:b/>
          <w:bCs/>
          <w:kern w:val="32"/>
          <w:sz w:val="28"/>
          <w:szCs w:val="28"/>
          <w:lang w:val="en-US"/>
        </w:rPr>
      </w:pPr>
    </w:p>
    <w:p w:rsidR="0053349C" w:rsidRDefault="0053349C" w:rsidP="00EF7F71">
      <w:pPr>
        <w:pStyle w:val="a0"/>
        <w:ind w:firstLineChars="95" w:firstLine="267"/>
        <w:jc w:val="center"/>
        <w:rPr>
          <w:b/>
          <w:bCs/>
          <w:kern w:val="32"/>
          <w:sz w:val="28"/>
          <w:szCs w:val="28"/>
          <w:lang w:val="en-US"/>
        </w:rPr>
      </w:pPr>
    </w:p>
    <w:p w:rsidR="001E049F" w:rsidRPr="005B290E" w:rsidRDefault="001E049F" w:rsidP="00610D7E">
      <w:pPr>
        <w:pStyle w:val="1"/>
      </w:pPr>
      <w:r w:rsidRPr="005B290E">
        <w:rPr>
          <w:rFonts w:hint="eastAsia"/>
        </w:rPr>
        <w:t>设计依据</w:t>
      </w:r>
    </w:p>
    <w:p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w:t>
      </w:r>
      <w:r w:rsidR="00BC1050">
        <w:rPr>
          <w:rFonts w:ascii="宋体" w:hAnsi="宋体"/>
          <w:lang w:val="en-US"/>
        </w:rPr>
        <w:t>9</w:t>
      </w:r>
    </w:p>
    <w:p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3" w:name="采光标准"/>
      <w:r w:rsidR="00352A28">
        <w:rPr>
          <w:rFonts w:ascii="宋体" w:hAnsi="宋体"/>
          <w:lang w:val="en-US"/>
        </w:rPr>
        <w:t>GB50033-2013</w:t>
      </w:r>
      <w:bookmarkEnd w:id="23"/>
    </w:p>
    <w:p w:rsidR="00EF7F71" w:rsidRPr="005B290E" w:rsidRDefault="00EF7F71" w:rsidP="00EF7F71">
      <w:pPr>
        <w:pStyle w:val="1"/>
      </w:pPr>
      <w:r>
        <w:rPr>
          <w:rFonts w:hint="eastAsia"/>
        </w:rPr>
        <w:t>分析</w:t>
      </w:r>
      <w:r>
        <w:t>目的</w:t>
      </w:r>
    </w:p>
    <w:p w:rsidR="00EF7F71" w:rsidRDefault="00EF7F71" w:rsidP="00EF7F71">
      <w:pPr>
        <w:pStyle w:val="a9"/>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r w:rsidR="00BC1050">
        <w:rPr>
          <w:rFonts w:ascii="Times New Roman" w:hAnsi="Times New Roman"/>
          <w:sz w:val="21"/>
          <w:szCs w:val="21"/>
        </w:rPr>
        <w:t>5</w:t>
      </w:r>
      <w:r w:rsidRPr="00EF7F71">
        <w:rPr>
          <w:rFonts w:ascii="Times New Roman" w:hAnsi="Times New Roman"/>
          <w:sz w:val="21"/>
          <w:szCs w:val="21"/>
        </w:rPr>
        <w:t>.2.</w:t>
      </w:r>
      <w:r w:rsidR="00BC1050">
        <w:rPr>
          <w:rFonts w:ascii="Times New Roman" w:hAnsi="Times New Roman"/>
          <w:sz w:val="21"/>
          <w:szCs w:val="21"/>
        </w:rPr>
        <w:t>8</w:t>
      </w:r>
      <w:r>
        <w:rPr>
          <w:rFonts w:hint="eastAsia"/>
          <w:sz w:val="21"/>
          <w:szCs w:val="21"/>
        </w:rPr>
        <w:t>条对内区采光的得分要求</w:t>
      </w:r>
      <w:r w:rsidRPr="000A6EC1">
        <w:rPr>
          <w:rFonts w:hint="eastAsia"/>
          <w:sz w:val="21"/>
          <w:szCs w:val="21"/>
        </w:rPr>
        <w:t>。</w:t>
      </w:r>
    </w:p>
    <w:p w:rsidR="00EF7F71" w:rsidRPr="005B290E" w:rsidRDefault="00EF7F71" w:rsidP="00EF7F71">
      <w:pPr>
        <w:pStyle w:val="1"/>
      </w:pPr>
      <w:r>
        <w:rPr>
          <w:rFonts w:hint="eastAsia"/>
        </w:rPr>
        <w:t>标准</w:t>
      </w:r>
      <w:r>
        <w:t>要求</w:t>
      </w:r>
    </w:p>
    <w:p w:rsidR="00EF7F71" w:rsidRDefault="00EF7F71" w:rsidP="00EF7F71">
      <w:pPr>
        <w:pStyle w:val="a9"/>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w:t>
      </w:r>
      <w:r w:rsidR="00BC1050">
        <w:rPr>
          <w:rFonts w:ascii="Times New Roman" w:hAnsi="Times New Roman"/>
          <w:b/>
          <w:sz w:val="21"/>
          <w:szCs w:val="21"/>
        </w:rPr>
        <w:t>9</w:t>
      </w:r>
      <w:r>
        <w:rPr>
          <w:rFonts w:hint="eastAsia"/>
          <w:b/>
          <w:sz w:val="21"/>
          <w:szCs w:val="21"/>
        </w:rPr>
        <w:t>相关条文</w:t>
      </w:r>
    </w:p>
    <w:p w:rsidR="00BC1050" w:rsidRPr="00725EDE" w:rsidRDefault="00BC1050" w:rsidP="00BC1050">
      <w:pPr>
        <w:pStyle w:val="a9"/>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充分利用天然光，评价总分值为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rsidR="00BC1050" w:rsidRPr="00725EDE" w:rsidRDefault="00BC1050" w:rsidP="00BC1050">
      <w:pPr>
        <w:pStyle w:val="a9"/>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r w:rsidRPr="00725EDE">
        <w:rPr>
          <w:rFonts w:ascii="黑体" w:eastAsia="黑体" w:hAnsi="黑体"/>
          <w:sz w:val="21"/>
          <w:szCs w:val="21"/>
        </w:rPr>
        <w:t xml:space="preserve">300lx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rsidR="00BC1050" w:rsidRPr="00725EDE" w:rsidRDefault="00BC1050" w:rsidP="00BC1050">
      <w:pPr>
        <w:pStyle w:val="a9"/>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rsidR="00BC1050" w:rsidRPr="00BC1050" w:rsidRDefault="00BC1050" w:rsidP="00BC1050">
      <w:pPr>
        <w:pStyle w:val="a9"/>
        <w:spacing w:line="360" w:lineRule="auto"/>
        <w:ind w:leftChars="233" w:left="419" w:firstLine="422"/>
        <w:rPr>
          <w:rFonts w:ascii="黑体" w:eastAsia="黑体" w:hAnsi="黑体"/>
          <w:b/>
          <w:sz w:val="21"/>
          <w:szCs w:val="21"/>
        </w:rPr>
      </w:pPr>
      <w:r w:rsidRPr="00BC1050">
        <w:rPr>
          <w:rFonts w:ascii="黑体" w:eastAsia="黑体" w:hAnsi="黑体"/>
          <w:b/>
          <w:sz w:val="21"/>
          <w:szCs w:val="21"/>
        </w:rPr>
        <w:t xml:space="preserve">1) </w:t>
      </w:r>
      <w:r w:rsidRPr="00BC1050">
        <w:rPr>
          <w:rFonts w:ascii="黑体" w:eastAsia="黑体" w:hAnsi="黑体" w:hint="eastAsia"/>
          <w:b/>
          <w:sz w:val="21"/>
          <w:szCs w:val="21"/>
        </w:rPr>
        <w:t>内区采光系数满足采光要求的面积比例达到</w:t>
      </w:r>
      <w:bookmarkStart w:id="24" w:name="达标率评价要求"/>
      <w:r w:rsidRPr="00BC1050">
        <w:rPr>
          <w:rFonts w:ascii="黑体" w:eastAsia="黑体" w:hAnsi="黑体"/>
          <w:b/>
          <w:sz w:val="21"/>
          <w:szCs w:val="21"/>
        </w:rPr>
        <w:t>60%</w:t>
      </w:r>
      <w:bookmarkEnd w:id="24"/>
      <w:r w:rsidRPr="00BC1050">
        <w:rPr>
          <w:rFonts w:ascii="黑体" w:eastAsia="黑体" w:hAnsi="黑体"/>
          <w:b/>
          <w:sz w:val="21"/>
          <w:szCs w:val="21"/>
        </w:rPr>
        <w:t xml:space="preserve">, </w:t>
      </w:r>
      <w:r w:rsidRPr="00BC1050">
        <w:rPr>
          <w:rFonts w:ascii="黑体" w:eastAsia="黑体" w:hAnsi="黑体" w:hint="eastAsia"/>
          <w:b/>
          <w:sz w:val="21"/>
          <w:szCs w:val="21"/>
        </w:rPr>
        <w:t>得</w:t>
      </w:r>
      <w:bookmarkStart w:id="25" w:name="达标率评价分值"/>
      <w:r w:rsidRPr="00BC1050">
        <w:rPr>
          <w:rFonts w:ascii="黑体" w:eastAsia="黑体" w:hAnsi="黑体"/>
          <w:b/>
          <w:sz w:val="21"/>
          <w:szCs w:val="21"/>
        </w:rPr>
        <w:t>3</w:t>
      </w:r>
      <w:bookmarkEnd w:id="25"/>
      <w:r w:rsidRPr="00BC1050">
        <w:rPr>
          <w:rFonts w:ascii="黑体" w:eastAsia="黑体" w:hAnsi="黑体"/>
          <w:b/>
          <w:sz w:val="21"/>
          <w:szCs w:val="21"/>
        </w:rPr>
        <w:t xml:space="preserve"> </w:t>
      </w:r>
      <w:r w:rsidRPr="00BC1050">
        <w:rPr>
          <w:rFonts w:ascii="黑体" w:eastAsia="黑体" w:hAnsi="黑体" w:hint="eastAsia"/>
          <w:b/>
          <w:sz w:val="21"/>
          <w:szCs w:val="21"/>
        </w:rPr>
        <w:t>分；</w:t>
      </w:r>
    </w:p>
    <w:p w:rsidR="00BC1050" w:rsidRPr="00725EDE" w:rsidRDefault="00BC1050" w:rsidP="00BC1050">
      <w:pPr>
        <w:pStyle w:val="a9"/>
        <w:spacing w:line="360" w:lineRule="auto"/>
        <w:ind w:leftChars="232" w:left="418" w:firstLine="42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地下空间平均采光系数不小于</w:t>
      </w:r>
      <w:r w:rsidRPr="00725EDE">
        <w:rPr>
          <w:rFonts w:ascii="黑体" w:eastAsia="黑体" w:hAnsi="黑体"/>
          <w:sz w:val="21"/>
          <w:szCs w:val="21"/>
        </w:rPr>
        <w:t xml:space="preserve">0.5% </w:t>
      </w:r>
      <w:r w:rsidRPr="00725EDE">
        <w:rPr>
          <w:rFonts w:ascii="黑体" w:eastAsia="黑体" w:hAnsi="黑体" w:hint="eastAsia"/>
          <w:sz w:val="21"/>
          <w:szCs w:val="21"/>
        </w:rPr>
        <w:t>的面积与地下室首层面积的比例达到</w:t>
      </w:r>
      <w:r w:rsidRPr="00725EDE">
        <w:rPr>
          <w:rFonts w:ascii="黑体" w:eastAsia="黑体" w:hAnsi="黑体"/>
          <w:sz w:val="21"/>
          <w:szCs w:val="21"/>
        </w:rPr>
        <w:t xml:space="preserve">10% </w:t>
      </w:r>
      <w:r w:rsidRPr="00725EDE">
        <w:rPr>
          <w:rFonts w:ascii="黑体" w:eastAsia="黑体" w:hAnsi="黑体" w:hint="eastAsia"/>
          <w:sz w:val="21"/>
          <w:szCs w:val="21"/>
        </w:rPr>
        <w:t>以上，得</w:t>
      </w:r>
      <w:r w:rsidRPr="00725EDE">
        <w:rPr>
          <w:rFonts w:ascii="黑体" w:eastAsia="黑体" w:hAnsi="黑体"/>
          <w:sz w:val="21"/>
          <w:szCs w:val="21"/>
        </w:rPr>
        <w:t xml:space="preserve">3 </w:t>
      </w:r>
      <w:r w:rsidRPr="00725EDE">
        <w:rPr>
          <w:rFonts w:ascii="黑体" w:eastAsia="黑体" w:hAnsi="黑体" w:hint="eastAsia"/>
          <w:sz w:val="21"/>
          <w:szCs w:val="21"/>
        </w:rPr>
        <w:t>分；</w:t>
      </w:r>
    </w:p>
    <w:p w:rsidR="00BC1050" w:rsidRPr="00725EDE" w:rsidRDefault="00BC1050" w:rsidP="00BC1050">
      <w:pPr>
        <w:pStyle w:val="a9"/>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rsidR="00BC1050" w:rsidRPr="00BC1050" w:rsidRDefault="00BC1050" w:rsidP="00BC1050">
      <w:pPr>
        <w:pStyle w:val="a9"/>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lastRenderedPageBreak/>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26" w:name="眩光评价分值"/>
      <w:r w:rsidRPr="00BC1050">
        <w:rPr>
          <w:rFonts w:ascii="黑体" w:eastAsia="黑体" w:hAnsi="黑体"/>
          <w:sz w:val="21"/>
          <w:szCs w:val="21"/>
        </w:rPr>
        <w:t>3</w:t>
      </w:r>
      <w:bookmarkEnd w:id="26"/>
      <w:r w:rsidRPr="00BC1050">
        <w:rPr>
          <w:rFonts w:ascii="黑体" w:eastAsia="黑体" w:hAnsi="黑体"/>
          <w:sz w:val="21"/>
          <w:szCs w:val="21"/>
        </w:rPr>
        <w:t xml:space="preserve"> </w:t>
      </w:r>
      <w:r w:rsidRPr="00BC1050">
        <w:rPr>
          <w:rFonts w:ascii="黑体" w:eastAsia="黑体" w:hAnsi="黑体" w:hint="eastAsia"/>
          <w:sz w:val="21"/>
          <w:szCs w:val="21"/>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《建筑采光设计标准》GB50033-2013关键条文</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Tr="00C67B2E">
        <w:trPr>
          <w:trHeight w:val="435"/>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光气候区</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rsidTr="00C67B2E">
        <w:trPr>
          <w:trHeight w:val="399"/>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rsidTr="00C67B2E">
        <w:trPr>
          <w:trHeight w:val="702"/>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rsidR="00EF7F71" w:rsidRDefault="00EF7F71" w:rsidP="00EF7F71">
      <w:pPr>
        <w:jc w:val="center"/>
        <w:rPr>
          <w:rFonts w:ascii="Calibri" w:hAnsi="Calibri"/>
          <w:b/>
          <w:kern w:val="2"/>
          <w:sz w:val="21"/>
          <w:szCs w:val="21"/>
        </w:rPr>
      </w:pPr>
    </w:p>
    <w:p w:rsidR="00EF7F71" w:rsidRPr="00EF7F71" w:rsidRDefault="00EF7F71" w:rsidP="00EF7F71">
      <w:pPr>
        <w:pStyle w:val="a9"/>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rsidTr="00EF7F71">
        <w:trPr>
          <w:trHeight w:val="450"/>
          <w:jc w:val="center"/>
        </w:trPr>
        <w:tc>
          <w:tcPr>
            <w:tcW w:w="105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rsidTr="00EF7F71">
        <w:trPr>
          <w:trHeight w:val="720"/>
          <w:jc w:val="center"/>
        </w:trPr>
        <w:tc>
          <w:tcPr>
            <w:tcW w:w="1058" w:type="dxa"/>
            <w:vMerge/>
            <w:vAlign w:val="center"/>
          </w:tcPr>
          <w:p w:rsidR="00EF7F71" w:rsidRPr="003604D7" w:rsidRDefault="00EF7F71" w:rsidP="003604D7">
            <w:pPr>
              <w:widowControl w:val="0"/>
              <w:jc w:val="center"/>
              <w:rPr>
                <w:rFonts w:eastAsia="微软雅黑"/>
                <w:szCs w:val="21"/>
              </w:rPr>
            </w:pPr>
          </w:p>
        </w:tc>
        <w:tc>
          <w:tcPr>
            <w:tcW w:w="0" w:type="auto"/>
            <w:vMerge/>
            <w:vAlign w:val="center"/>
          </w:tcPr>
          <w:p w:rsidR="00EF7F71" w:rsidRPr="003604D7" w:rsidRDefault="00EF7F71" w:rsidP="003604D7">
            <w:pPr>
              <w:widowControl w:val="0"/>
              <w:jc w:val="center"/>
              <w:rPr>
                <w:rFonts w:eastAsia="微软雅黑"/>
                <w:szCs w:val="21"/>
              </w:rPr>
            </w:pPr>
          </w:p>
        </w:tc>
        <w:tc>
          <w:tcPr>
            <w:tcW w:w="2237"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rsidR="00EF7F71" w:rsidRDefault="00EF7F71" w:rsidP="00EF7F71">
      <w:pPr>
        <w:pStyle w:val="a0"/>
        <w:ind w:firstLineChars="0" w:firstLine="0"/>
        <w:rPr>
          <w:rFonts w:ascii="宋体" w:hAnsi="宋体"/>
          <w:lang w:val="en-US"/>
        </w:rPr>
      </w:pPr>
    </w:p>
    <w:p w:rsidR="00EF7F71" w:rsidRPr="000A6EC1" w:rsidRDefault="00EF7F71" w:rsidP="00EF7F71">
      <w:pPr>
        <w:pStyle w:val="a0"/>
        <w:ind w:firstLineChars="0" w:firstLine="0"/>
        <w:rPr>
          <w:rFonts w:ascii="宋体" w:hAnsi="宋体"/>
          <w:lang w:val="en-US"/>
        </w:rPr>
      </w:pPr>
    </w:p>
    <w:p w:rsidR="0042654D" w:rsidRPr="0042654D" w:rsidRDefault="003604D7" w:rsidP="00610D7E">
      <w:pPr>
        <w:pStyle w:val="1"/>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r>
        <w:rPr>
          <w:rFonts w:hint="eastAsia"/>
        </w:rPr>
        <w:t>采光分析</w:t>
      </w:r>
      <w:r w:rsidR="0042654D" w:rsidRPr="0042654D">
        <w:t>概述</w:t>
      </w:r>
      <w:bookmarkEnd w:id="27"/>
      <w:bookmarkEnd w:id="28"/>
      <w:bookmarkEnd w:id="29"/>
      <w:bookmarkEnd w:id="30"/>
      <w:bookmarkEnd w:id="31"/>
      <w:bookmarkEnd w:id="32"/>
      <w:bookmarkEnd w:id="33"/>
    </w:p>
    <w:p w:rsidR="0042654D" w:rsidRPr="000A6EC1" w:rsidRDefault="0042654D" w:rsidP="000A6EC1">
      <w:pPr>
        <w:pStyle w:val="a9"/>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w:t>
      </w:r>
      <w:r w:rsidR="00BC1050">
        <w:rPr>
          <w:kern w:val="2"/>
          <w:lang w:val="en-US"/>
        </w:rPr>
        <w:t>9</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rsidR="0042654D" w:rsidRPr="003604D7" w:rsidRDefault="00AB07F0" w:rsidP="002F7398">
      <w:pPr>
        <w:pStyle w:val="a9"/>
        <w:spacing w:line="360" w:lineRule="auto"/>
        <w:ind w:firstLineChars="0"/>
        <w:rPr>
          <w:rFonts w:ascii="Times New Roman" w:hAnsi="Times New Roman"/>
          <w:sz w:val="21"/>
          <w:szCs w:val="21"/>
        </w:rPr>
      </w:pPr>
      <w:r>
        <w:rPr>
          <w:rFonts w:ascii="Times New Roman" w:hAnsi="Times New Roman" w:hint="eastAsia"/>
          <w:b/>
          <w:sz w:val="21"/>
          <w:szCs w:val="21"/>
        </w:rPr>
        <w:lastRenderedPageBreak/>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rsidR="000A6EC1" w:rsidRPr="003604D7" w:rsidRDefault="00013A00" w:rsidP="000A6EC1">
      <w:pPr>
        <w:pStyle w:val="a9"/>
        <w:spacing w:line="360" w:lineRule="auto"/>
        <w:ind w:firstLine="420"/>
        <w:rPr>
          <w:rFonts w:ascii="Times New Roman" w:hAnsi="Times New Roman"/>
          <w:sz w:val="21"/>
          <w:szCs w:val="21"/>
        </w:rPr>
      </w:pPr>
      <w:r>
        <w:rPr>
          <w:rFonts w:ascii="Times New Roman" w:hAnsi="Times New Roman"/>
          <w:noProof/>
          <w:sz w:val="21"/>
          <w:szCs w:val="21"/>
        </w:rPr>
        <w:drawing>
          <wp:inline distT="0" distB="0" distL="0" distR="0">
            <wp:extent cx="1073150" cy="44450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3150" cy="444500"/>
                    </a:xfrm>
                    <a:prstGeom prst="rect">
                      <a:avLst/>
                    </a:prstGeom>
                    <a:noFill/>
                    <a:ln>
                      <a:noFill/>
                    </a:ln>
                  </pic:spPr>
                </pic:pic>
              </a:graphicData>
            </a:graphic>
          </wp:inline>
        </w:drawing>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式中</w:t>
      </w:r>
      <w:r w:rsidRPr="003604D7">
        <w:rPr>
          <w:rFonts w:ascii="Times New Roman" w:hAnsi="Times New Roman"/>
          <w:sz w:val="21"/>
          <w:szCs w:val="21"/>
        </w:rPr>
        <w:t>:  En—</w:t>
      </w:r>
      <w:r w:rsidRPr="003604D7">
        <w:rPr>
          <w:rFonts w:ascii="Times New Roman" w:hAnsi="Times New Roman"/>
          <w:sz w:val="21"/>
          <w:szCs w:val="21"/>
        </w:rPr>
        <w:t>室内照度；</w:t>
      </w:r>
    </w:p>
    <w:p w:rsidR="0042654D" w:rsidRPr="003604D7" w:rsidRDefault="0042654D" w:rsidP="000A6EC1">
      <w:pPr>
        <w:pStyle w:val="a9"/>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rsidR="0042654D" w:rsidRPr="003604D7" w:rsidRDefault="00AB07F0" w:rsidP="000346C1">
      <w:pPr>
        <w:pStyle w:val="a9"/>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2C76A0" w:rsidRPr="003604D7" w:rsidRDefault="00AB07F0" w:rsidP="002C76A0">
      <w:pPr>
        <w:pStyle w:val="a9"/>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rsidR="0042654D" w:rsidRDefault="0042654D"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rsidR="003604D7" w:rsidRPr="006C6715" w:rsidRDefault="003604D7" w:rsidP="003604D7">
      <w:pPr>
        <w:pStyle w:val="a9"/>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rsidR="003604D7" w:rsidRPr="006C6715" w:rsidRDefault="003604D7" w:rsidP="003604D7">
      <w:pPr>
        <w:pStyle w:val="a9"/>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rsidR="003604D7" w:rsidRPr="00356224" w:rsidRDefault="003604D7" w:rsidP="003604D7">
      <w:pPr>
        <w:pStyle w:val="a9"/>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w:t>
      </w:r>
      <w:r w:rsidRPr="006C6715">
        <w:rPr>
          <w:rFonts w:ascii="Times New Roman" w:hAnsi="Times New Roman"/>
          <w:b/>
          <w:sz w:val="21"/>
          <w:szCs w:val="21"/>
        </w:rPr>
        <w:lastRenderedPageBreak/>
        <w:t>委员会认定软件总体已达到国内领先水平</w:t>
      </w:r>
      <w:r w:rsidRPr="000A6EC1">
        <w:rPr>
          <w:rFonts w:hint="eastAsia"/>
          <w:sz w:val="21"/>
          <w:szCs w:val="21"/>
        </w:rPr>
        <w:t>。</w:t>
      </w:r>
    </w:p>
    <w:p w:rsidR="002A7369" w:rsidRPr="0042654D" w:rsidRDefault="002A7369" w:rsidP="00610D7E">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1" w:name="_Toc264043629"/>
      <w:bookmarkStart w:id="42" w:name="_Toc264569236"/>
      <w:bookmarkStart w:id="43" w:name="_Toc275165386"/>
      <w:bookmarkStart w:id="44" w:name="_Toc290149058"/>
      <w:bookmarkStart w:id="45" w:name="_Toc290209316"/>
      <w:bookmarkStart w:id="46" w:name="_Toc290209340"/>
      <w:bookmarkStart w:id="47" w:name="_Toc312399795"/>
      <w:r w:rsidRPr="0042654D">
        <w:t>模拟</w:t>
      </w:r>
      <w:bookmarkEnd w:id="41"/>
      <w:bookmarkEnd w:id="42"/>
      <w:bookmarkEnd w:id="43"/>
      <w:bookmarkEnd w:id="44"/>
      <w:bookmarkEnd w:id="45"/>
      <w:bookmarkEnd w:id="46"/>
      <w:bookmarkEnd w:id="47"/>
      <w:r w:rsidRPr="0042654D">
        <w:rPr>
          <w:rFonts w:hint="eastAsia"/>
        </w:rPr>
        <w:t>分析条件说明</w:t>
      </w:r>
    </w:p>
    <w:p w:rsidR="0042654D" w:rsidRPr="002F7398" w:rsidRDefault="0042654D" w:rsidP="000346C1">
      <w:pPr>
        <w:pStyle w:val="a9"/>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rsidR="0042654D" w:rsidRPr="000A6EC1" w:rsidRDefault="0042654D" w:rsidP="000346C1">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8"/>
        <w:r w:rsidRPr="000A6EC1">
          <w:rPr>
            <w:rFonts w:hint="eastAsia"/>
            <w:sz w:val="21"/>
            <w:szCs w:val="21"/>
          </w:rPr>
          <w:t>m</w:t>
        </w:r>
      </w:smartTag>
      <w:r w:rsidR="000110B6" w:rsidDel="000110B6">
        <w:rPr>
          <w:rFonts w:hint="eastAsia"/>
          <w:sz w:val="21"/>
          <w:szCs w:val="21"/>
        </w:rPr>
        <w:t xml:space="preserve"> </w:t>
      </w:r>
    </w:p>
    <w:p w:rsidR="0042654D" w:rsidRDefault="0042654D" w:rsidP="000346C1">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C67B2E">
        <w:trPr>
          <w:jc w:val="center"/>
        </w:trPr>
        <w:tc>
          <w:tcPr>
            <w:tcW w:w="2483" w:type="dxa"/>
            <w:shd w:val="clear" w:color="auto" w:fill="E6E6E6"/>
            <w:vAlign w:val="center"/>
          </w:tcPr>
          <w:p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49" w:name="网格划分小房间面积"/>
            <w:r w:rsidRPr="005B3ED9">
              <w:rPr>
                <w:szCs w:val="18"/>
              </w:rPr>
              <w:t>10</w:t>
            </w:r>
            <w:bookmarkEnd w:id="49"/>
          </w:p>
        </w:tc>
        <w:tc>
          <w:tcPr>
            <w:tcW w:w="3272" w:type="dxa"/>
            <w:shd w:val="clear" w:color="auto" w:fill="auto"/>
            <w:vAlign w:val="center"/>
          </w:tcPr>
          <w:p w:rsidR="00AD6FDC" w:rsidRPr="005B3ED9" w:rsidRDefault="00AD6FDC" w:rsidP="00C67B2E">
            <w:pPr>
              <w:jc w:val="center"/>
              <w:rPr>
                <w:szCs w:val="18"/>
              </w:rPr>
            </w:pPr>
            <w:bookmarkStart w:id="50" w:name="小房间网格大小"/>
            <w:r w:rsidRPr="005B3ED9">
              <w:rPr>
                <w:szCs w:val="18"/>
              </w:rPr>
              <w:t>0.25</w:t>
            </w:r>
            <w:bookmarkEnd w:id="50"/>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bookmarkStart w:id="51" w:name="网格划分房间面积"/>
            <w:r w:rsidRPr="005B3ED9">
              <w:rPr>
                <w:szCs w:val="18"/>
              </w:rPr>
              <w:t>10~100</w:t>
            </w:r>
            <w:bookmarkEnd w:id="51"/>
          </w:p>
        </w:tc>
        <w:tc>
          <w:tcPr>
            <w:tcW w:w="3272" w:type="dxa"/>
            <w:shd w:val="clear" w:color="auto" w:fill="auto"/>
            <w:vAlign w:val="center"/>
          </w:tcPr>
          <w:p w:rsidR="00AD6FDC" w:rsidRPr="005B3ED9" w:rsidRDefault="00AD6FDC" w:rsidP="00C67B2E">
            <w:pPr>
              <w:jc w:val="center"/>
              <w:rPr>
                <w:szCs w:val="18"/>
              </w:rPr>
            </w:pPr>
            <w:bookmarkStart w:id="52" w:name="网格大小"/>
            <w:r w:rsidRPr="005B3ED9">
              <w:rPr>
                <w:szCs w:val="18"/>
              </w:rPr>
              <w:t>0.50</w:t>
            </w:r>
            <w:bookmarkEnd w:id="52"/>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53" w:name="网格划分大房间面积"/>
            <w:r w:rsidRPr="005B3ED9">
              <w:rPr>
                <w:szCs w:val="18"/>
              </w:rPr>
              <w:t>100</w:t>
            </w:r>
            <w:bookmarkEnd w:id="53"/>
          </w:p>
        </w:tc>
        <w:tc>
          <w:tcPr>
            <w:tcW w:w="3272" w:type="dxa"/>
            <w:shd w:val="clear" w:color="auto" w:fill="auto"/>
            <w:vAlign w:val="center"/>
          </w:tcPr>
          <w:p w:rsidR="00AD6FDC" w:rsidRPr="005B3ED9" w:rsidRDefault="00AD6FDC" w:rsidP="00C67B2E">
            <w:pPr>
              <w:jc w:val="center"/>
              <w:rPr>
                <w:szCs w:val="18"/>
              </w:rPr>
            </w:pPr>
            <w:bookmarkStart w:id="54" w:name="大房间网格大小"/>
            <w:r w:rsidRPr="005B3ED9">
              <w:rPr>
                <w:szCs w:val="18"/>
              </w:rPr>
              <w:t>1.00</w:t>
            </w:r>
            <w:bookmarkEnd w:id="54"/>
          </w:p>
        </w:tc>
      </w:tr>
    </w:tbl>
    <w:p w:rsidR="00AD6FDC" w:rsidRDefault="00AD6FDC" w:rsidP="00AD6FDC">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AD6FDC" w:rsidRDefault="00AD6FDC" w:rsidP="00AD6FDC">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5" w:name="顶棚反射比"/>
            <w:r w:rsidRPr="005B3ED9">
              <w:rPr>
                <w:szCs w:val="18"/>
              </w:rPr>
              <w:t>0.10</w:t>
            </w:r>
            <w:bookmarkEnd w:id="55"/>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6" w:name="地面反射比"/>
            <w:r w:rsidRPr="005B3ED9">
              <w:rPr>
                <w:szCs w:val="18"/>
              </w:rPr>
              <w:t>0.52</w:t>
            </w:r>
            <w:bookmarkEnd w:id="56"/>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7" w:name="墙面反射比"/>
            <w:r w:rsidRPr="005B3ED9">
              <w:rPr>
                <w:szCs w:val="18"/>
              </w:rPr>
              <w:t>0.84</w:t>
            </w:r>
            <w:bookmarkEnd w:id="57"/>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8" w:name="外表面反射比"/>
            <w:r w:rsidRPr="005B3ED9">
              <w:rPr>
                <w:szCs w:val="18"/>
              </w:rPr>
              <w:t>0.70</w:t>
            </w:r>
            <w:bookmarkEnd w:id="58"/>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497264" w:rsidRDefault="00497264" w:rsidP="00497264">
      <w:pPr>
        <w:pStyle w:val="2"/>
      </w:pPr>
      <w:bookmarkStart w:id="59" w:name="_Toc422822724"/>
      <w:r w:rsidRPr="005B290E">
        <w:rPr>
          <w:rFonts w:hint="eastAsia"/>
        </w:rPr>
        <w:t>门窗类型</w:t>
      </w:r>
      <w:r>
        <w:rPr>
          <w:rFonts w:hint="eastAsia"/>
        </w:rPr>
        <w:t>参数</w:t>
      </w:r>
      <w:bookmarkEnd w:id="59"/>
    </w:p>
    <w:p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60" w:name="窗"/>
      <w:r>
        <w:lastRenderedPageBreak/>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4029A3">
        <w:tc>
          <w:tcPr>
            <w:tcW w:w="1415" w:type="dxa"/>
            <w:shd w:val="clear" w:color="auto" w:fill="E6E6E6"/>
            <w:vAlign w:val="center"/>
          </w:tcPr>
          <w:bookmarkEnd w:id="60"/>
          <w:p w:rsidR="004029A3" w:rsidRDefault="001C00D0">
            <w:pPr>
              <w:jc w:val="center"/>
            </w:pPr>
            <w:r>
              <w:t>门窗编号</w:t>
            </w:r>
          </w:p>
        </w:tc>
        <w:tc>
          <w:tcPr>
            <w:tcW w:w="1245" w:type="dxa"/>
            <w:shd w:val="clear" w:color="auto" w:fill="E6E6E6"/>
            <w:vAlign w:val="center"/>
          </w:tcPr>
          <w:p w:rsidR="004029A3" w:rsidRDefault="001C00D0">
            <w:pPr>
              <w:jc w:val="center"/>
            </w:pPr>
            <w:r>
              <w:t>宽度</w:t>
            </w:r>
            <w:r>
              <w:t>(mm)</w:t>
            </w:r>
          </w:p>
        </w:tc>
        <w:tc>
          <w:tcPr>
            <w:tcW w:w="1245" w:type="dxa"/>
            <w:shd w:val="clear" w:color="auto" w:fill="E6E6E6"/>
            <w:vAlign w:val="center"/>
          </w:tcPr>
          <w:p w:rsidR="004029A3" w:rsidRDefault="001C00D0">
            <w:pPr>
              <w:jc w:val="center"/>
            </w:pPr>
            <w:r>
              <w:t>高度</w:t>
            </w:r>
            <w:r>
              <w:t>(mm)</w:t>
            </w:r>
          </w:p>
        </w:tc>
        <w:tc>
          <w:tcPr>
            <w:tcW w:w="1301" w:type="dxa"/>
            <w:shd w:val="clear" w:color="auto" w:fill="E6E6E6"/>
            <w:vAlign w:val="center"/>
          </w:tcPr>
          <w:p w:rsidR="004029A3" w:rsidRDefault="001C00D0">
            <w:pPr>
              <w:jc w:val="center"/>
            </w:pPr>
            <w:r>
              <w:t>窗框类型</w:t>
            </w:r>
          </w:p>
        </w:tc>
        <w:tc>
          <w:tcPr>
            <w:tcW w:w="1301" w:type="dxa"/>
            <w:shd w:val="clear" w:color="auto" w:fill="E6E6E6"/>
            <w:vAlign w:val="center"/>
          </w:tcPr>
          <w:p w:rsidR="004029A3" w:rsidRDefault="001C00D0">
            <w:pPr>
              <w:jc w:val="center"/>
            </w:pPr>
            <w:r>
              <w:t>玻璃类型</w:t>
            </w:r>
          </w:p>
        </w:tc>
        <w:tc>
          <w:tcPr>
            <w:tcW w:w="1358" w:type="dxa"/>
            <w:shd w:val="clear" w:color="auto" w:fill="E6E6E6"/>
            <w:vAlign w:val="center"/>
          </w:tcPr>
          <w:p w:rsidR="004029A3" w:rsidRDefault="001C00D0">
            <w:pPr>
              <w:jc w:val="center"/>
            </w:pPr>
            <w:r>
              <w:t>可见光透射比</w:t>
            </w:r>
          </w:p>
        </w:tc>
        <w:tc>
          <w:tcPr>
            <w:tcW w:w="1358" w:type="dxa"/>
            <w:shd w:val="clear" w:color="auto" w:fill="E6E6E6"/>
            <w:vAlign w:val="center"/>
          </w:tcPr>
          <w:p w:rsidR="004029A3" w:rsidRDefault="001C00D0">
            <w:pPr>
              <w:jc w:val="center"/>
            </w:pPr>
            <w:r>
              <w:t>玻璃反射比</w:t>
            </w:r>
          </w:p>
        </w:tc>
      </w:tr>
      <w:tr w:rsidR="004029A3">
        <w:tc>
          <w:tcPr>
            <w:tcW w:w="1415" w:type="dxa"/>
            <w:vAlign w:val="center"/>
          </w:tcPr>
          <w:p w:rsidR="004029A3" w:rsidRDefault="004029A3"/>
        </w:tc>
        <w:tc>
          <w:tcPr>
            <w:tcW w:w="1245" w:type="dxa"/>
            <w:vAlign w:val="center"/>
          </w:tcPr>
          <w:p w:rsidR="004029A3" w:rsidRDefault="001C00D0">
            <w:r>
              <w:t>20388</w:t>
            </w:r>
          </w:p>
        </w:tc>
        <w:tc>
          <w:tcPr>
            <w:tcW w:w="1245" w:type="dxa"/>
            <w:vAlign w:val="center"/>
          </w:tcPr>
          <w:p w:rsidR="004029A3" w:rsidRDefault="001C00D0">
            <w:r>
              <w:t>3200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C1033</w:t>
            </w:r>
          </w:p>
        </w:tc>
        <w:tc>
          <w:tcPr>
            <w:tcW w:w="1245" w:type="dxa"/>
            <w:vAlign w:val="center"/>
          </w:tcPr>
          <w:p w:rsidR="004029A3" w:rsidRDefault="001C00D0">
            <w:r>
              <w:t>1000</w:t>
            </w:r>
          </w:p>
        </w:tc>
        <w:tc>
          <w:tcPr>
            <w:tcW w:w="1245" w:type="dxa"/>
            <w:vAlign w:val="center"/>
          </w:tcPr>
          <w:p w:rsidR="004029A3" w:rsidRDefault="001C00D0">
            <w:r>
              <w:t>4130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C1034</w:t>
            </w:r>
          </w:p>
        </w:tc>
        <w:tc>
          <w:tcPr>
            <w:tcW w:w="1245" w:type="dxa"/>
            <w:vAlign w:val="center"/>
          </w:tcPr>
          <w:p w:rsidR="004029A3" w:rsidRDefault="001C00D0">
            <w:r>
              <w:t>1000</w:t>
            </w:r>
          </w:p>
        </w:tc>
        <w:tc>
          <w:tcPr>
            <w:tcW w:w="1245" w:type="dxa"/>
            <w:vAlign w:val="center"/>
          </w:tcPr>
          <w:p w:rsidR="004029A3" w:rsidRDefault="001C00D0">
            <w:r>
              <w:t>3350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C1035</w:t>
            </w:r>
          </w:p>
        </w:tc>
        <w:tc>
          <w:tcPr>
            <w:tcW w:w="1245" w:type="dxa"/>
            <w:vAlign w:val="center"/>
          </w:tcPr>
          <w:p w:rsidR="004029A3" w:rsidRDefault="001C00D0">
            <w:r>
              <w:t>1000</w:t>
            </w:r>
          </w:p>
        </w:tc>
        <w:tc>
          <w:tcPr>
            <w:tcW w:w="1245" w:type="dxa"/>
            <w:vAlign w:val="center"/>
          </w:tcPr>
          <w:p w:rsidR="004029A3" w:rsidRDefault="001C00D0">
            <w:r>
              <w:t>3450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C1523</w:t>
            </w:r>
          </w:p>
        </w:tc>
        <w:tc>
          <w:tcPr>
            <w:tcW w:w="1245" w:type="dxa"/>
            <w:vAlign w:val="center"/>
          </w:tcPr>
          <w:p w:rsidR="004029A3" w:rsidRDefault="001C00D0">
            <w:r>
              <w:t>1500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C2014</w:t>
            </w:r>
          </w:p>
        </w:tc>
        <w:tc>
          <w:tcPr>
            <w:tcW w:w="1245" w:type="dxa"/>
            <w:vAlign w:val="center"/>
          </w:tcPr>
          <w:p w:rsidR="004029A3" w:rsidRDefault="001C00D0">
            <w:r>
              <w:t>2020</w:t>
            </w:r>
          </w:p>
        </w:tc>
        <w:tc>
          <w:tcPr>
            <w:tcW w:w="1245" w:type="dxa"/>
            <w:vAlign w:val="center"/>
          </w:tcPr>
          <w:p w:rsidR="004029A3" w:rsidRDefault="001C00D0">
            <w:r>
              <w:t>1450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C2015</w:t>
            </w:r>
          </w:p>
        </w:tc>
        <w:tc>
          <w:tcPr>
            <w:tcW w:w="1245" w:type="dxa"/>
            <w:vAlign w:val="center"/>
          </w:tcPr>
          <w:p w:rsidR="004029A3" w:rsidRDefault="001C00D0">
            <w:r>
              <w:t>2020</w:t>
            </w:r>
          </w:p>
        </w:tc>
        <w:tc>
          <w:tcPr>
            <w:tcW w:w="1245" w:type="dxa"/>
            <w:vAlign w:val="center"/>
          </w:tcPr>
          <w:p w:rsidR="004029A3" w:rsidRDefault="001C00D0">
            <w:r>
              <w:t>1450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C2023</w:t>
            </w:r>
          </w:p>
        </w:tc>
        <w:tc>
          <w:tcPr>
            <w:tcW w:w="1245" w:type="dxa"/>
            <w:vAlign w:val="center"/>
          </w:tcPr>
          <w:p w:rsidR="004029A3" w:rsidRDefault="001C00D0">
            <w:r>
              <w:t>2040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C2024</w:t>
            </w:r>
          </w:p>
        </w:tc>
        <w:tc>
          <w:tcPr>
            <w:tcW w:w="1245" w:type="dxa"/>
            <w:vAlign w:val="center"/>
          </w:tcPr>
          <w:p w:rsidR="004029A3" w:rsidRDefault="001C00D0">
            <w:r>
              <w:t>2020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C3323</w:t>
            </w:r>
          </w:p>
        </w:tc>
        <w:tc>
          <w:tcPr>
            <w:tcW w:w="1245" w:type="dxa"/>
            <w:vAlign w:val="center"/>
          </w:tcPr>
          <w:p w:rsidR="004029A3" w:rsidRDefault="001C00D0">
            <w:r>
              <w:t>3300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C3324</w:t>
            </w:r>
          </w:p>
        </w:tc>
        <w:tc>
          <w:tcPr>
            <w:tcW w:w="1245" w:type="dxa"/>
            <w:vAlign w:val="center"/>
          </w:tcPr>
          <w:p w:rsidR="004029A3" w:rsidRDefault="001C00D0">
            <w:r>
              <w:t>3300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C3623</w:t>
            </w:r>
          </w:p>
        </w:tc>
        <w:tc>
          <w:tcPr>
            <w:tcW w:w="1245" w:type="dxa"/>
            <w:vAlign w:val="center"/>
          </w:tcPr>
          <w:p w:rsidR="004029A3" w:rsidRDefault="001C00D0">
            <w:r>
              <w:t>3620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C3624</w:t>
            </w:r>
          </w:p>
        </w:tc>
        <w:tc>
          <w:tcPr>
            <w:tcW w:w="1245" w:type="dxa"/>
            <w:vAlign w:val="center"/>
          </w:tcPr>
          <w:p w:rsidR="004029A3" w:rsidRDefault="001C00D0">
            <w:r>
              <w:t>3620</w:t>
            </w:r>
          </w:p>
        </w:tc>
        <w:tc>
          <w:tcPr>
            <w:tcW w:w="1245" w:type="dxa"/>
            <w:vAlign w:val="center"/>
          </w:tcPr>
          <w:p w:rsidR="004029A3" w:rsidRDefault="001C00D0">
            <w:r>
              <w:t>2350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C4035</w:t>
            </w:r>
          </w:p>
        </w:tc>
        <w:tc>
          <w:tcPr>
            <w:tcW w:w="1245" w:type="dxa"/>
            <w:vAlign w:val="center"/>
          </w:tcPr>
          <w:p w:rsidR="004029A3" w:rsidRDefault="001C00D0">
            <w:r>
              <w:t>4000</w:t>
            </w:r>
          </w:p>
        </w:tc>
        <w:tc>
          <w:tcPr>
            <w:tcW w:w="1245" w:type="dxa"/>
            <w:vAlign w:val="center"/>
          </w:tcPr>
          <w:p w:rsidR="004029A3" w:rsidRDefault="001C00D0">
            <w:r>
              <w:t>3510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MD11420</w:t>
            </w:r>
          </w:p>
        </w:tc>
        <w:tc>
          <w:tcPr>
            <w:tcW w:w="1245" w:type="dxa"/>
            <w:vAlign w:val="center"/>
          </w:tcPr>
          <w:p w:rsidR="004029A3" w:rsidRDefault="001C00D0">
            <w:r>
              <w:t>1140</w:t>
            </w:r>
          </w:p>
        </w:tc>
        <w:tc>
          <w:tcPr>
            <w:tcW w:w="1245" w:type="dxa"/>
            <w:vAlign w:val="center"/>
          </w:tcPr>
          <w:p w:rsidR="004029A3" w:rsidRDefault="001C00D0">
            <w:r>
              <w:t>2000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MD11720</w:t>
            </w:r>
          </w:p>
        </w:tc>
        <w:tc>
          <w:tcPr>
            <w:tcW w:w="1245" w:type="dxa"/>
            <w:vAlign w:val="center"/>
          </w:tcPr>
          <w:p w:rsidR="004029A3" w:rsidRDefault="001C00D0">
            <w:r>
              <w:t>1170</w:t>
            </w:r>
          </w:p>
        </w:tc>
        <w:tc>
          <w:tcPr>
            <w:tcW w:w="1245" w:type="dxa"/>
            <w:vAlign w:val="center"/>
          </w:tcPr>
          <w:p w:rsidR="004029A3" w:rsidRDefault="001C00D0">
            <w:r>
              <w:t>2000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r w:rsidR="004029A3">
        <w:tc>
          <w:tcPr>
            <w:tcW w:w="1415" w:type="dxa"/>
            <w:vAlign w:val="center"/>
          </w:tcPr>
          <w:p w:rsidR="004029A3" w:rsidRDefault="001C00D0">
            <w:r>
              <w:t>MD3642</w:t>
            </w:r>
          </w:p>
        </w:tc>
        <w:tc>
          <w:tcPr>
            <w:tcW w:w="1245" w:type="dxa"/>
            <w:vAlign w:val="center"/>
          </w:tcPr>
          <w:p w:rsidR="004029A3" w:rsidRDefault="001C00D0">
            <w:r>
              <w:t>3600</w:t>
            </w:r>
          </w:p>
        </w:tc>
        <w:tc>
          <w:tcPr>
            <w:tcW w:w="1245" w:type="dxa"/>
            <w:vAlign w:val="center"/>
          </w:tcPr>
          <w:p w:rsidR="004029A3" w:rsidRDefault="001C00D0">
            <w:r>
              <w:t>4200</w:t>
            </w:r>
          </w:p>
        </w:tc>
        <w:tc>
          <w:tcPr>
            <w:tcW w:w="1301" w:type="dxa"/>
            <w:vAlign w:val="center"/>
          </w:tcPr>
          <w:p w:rsidR="004029A3" w:rsidRDefault="001C00D0">
            <w:r>
              <w:t>双层塑料窗</w:t>
            </w:r>
          </w:p>
        </w:tc>
        <w:tc>
          <w:tcPr>
            <w:tcW w:w="1301" w:type="dxa"/>
            <w:vAlign w:val="center"/>
          </w:tcPr>
          <w:p w:rsidR="004029A3" w:rsidRDefault="001C00D0">
            <w:r>
              <w:t>普通玻璃</w:t>
            </w:r>
          </w:p>
        </w:tc>
        <w:tc>
          <w:tcPr>
            <w:tcW w:w="1358" w:type="dxa"/>
            <w:vAlign w:val="center"/>
          </w:tcPr>
          <w:p w:rsidR="004029A3" w:rsidRDefault="001C00D0">
            <w:r>
              <w:t>0.89</w:t>
            </w:r>
          </w:p>
        </w:tc>
        <w:tc>
          <w:tcPr>
            <w:tcW w:w="1358" w:type="dxa"/>
            <w:vAlign w:val="center"/>
          </w:tcPr>
          <w:p w:rsidR="004029A3" w:rsidRDefault="001C00D0">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4029A3" w:rsidRDefault="004029A3">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1" w:name="窗污染折减系数"/>
      <w:bookmarkEnd w:id="61"/>
    </w:p>
    <w:p w:rsidR="004608B2" w:rsidRDefault="004608B2" w:rsidP="004608B2">
      <w:pPr>
        <w:pStyle w:val="1"/>
        <w:spacing w:before="240" w:after="60"/>
        <w:ind w:left="432" w:hanging="432"/>
      </w:pPr>
      <w:bookmarkStart w:id="62" w:name="_Toc422822729"/>
      <w:r>
        <w:rPr>
          <w:rFonts w:hint="eastAsia"/>
        </w:rPr>
        <w:t>分析统计结果</w:t>
      </w:r>
      <w:bookmarkEnd w:id="62"/>
    </w:p>
    <w:p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4029A3">
        <w:tc>
          <w:tcPr>
            <w:tcW w:w="1075" w:type="dxa"/>
            <w:shd w:val="clear" w:color="auto" w:fill="E6E6E6"/>
            <w:vAlign w:val="center"/>
          </w:tcPr>
          <w:p w:rsidR="004029A3" w:rsidRDefault="001C00D0">
            <w:pPr>
              <w:jc w:val="center"/>
            </w:pPr>
            <w:r>
              <w:t>楼层</w:t>
            </w:r>
          </w:p>
        </w:tc>
        <w:tc>
          <w:tcPr>
            <w:tcW w:w="1075" w:type="dxa"/>
            <w:gridSpan w:val="2"/>
            <w:shd w:val="clear" w:color="auto" w:fill="E6E6E6"/>
            <w:vAlign w:val="center"/>
          </w:tcPr>
          <w:p w:rsidR="004029A3" w:rsidRDefault="001C00D0">
            <w:pPr>
              <w:jc w:val="center"/>
            </w:pPr>
            <w:r>
              <w:t>房间</w:t>
            </w:r>
            <w:r>
              <w:br/>
            </w:r>
            <w:r>
              <w:t>编号</w:t>
            </w:r>
          </w:p>
        </w:tc>
        <w:tc>
          <w:tcPr>
            <w:tcW w:w="1075" w:type="dxa"/>
            <w:gridSpan w:val="2"/>
            <w:shd w:val="clear" w:color="auto" w:fill="E6E6E6"/>
            <w:vAlign w:val="center"/>
          </w:tcPr>
          <w:p w:rsidR="004029A3" w:rsidRDefault="001C00D0">
            <w:pPr>
              <w:jc w:val="center"/>
            </w:pPr>
            <w:r>
              <w:t>房间类型</w:t>
            </w:r>
          </w:p>
        </w:tc>
        <w:tc>
          <w:tcPr>
            <w:tcW w:w="707" w:type="dxa"/>
            <w:shd w:val="clear" w:color="auto" w:fill="E6E6E6"/>
            <w:vAlign w:val="center"/>
          </w:tcPr>
          <w:p w:rsidR="004029A3" w:rsidRDefault="001C00D0">
            <w:pPr>
              <w:jc w:val="center"/>
            </w:pPr>
            <w:r>
              <w:t>采光</w:t>
            </w:r>
            <w:r>
              <w:br/>
            </w:r>
            <w:r>
              <w:t>等级</w:t>
            </w:r>
          </w:p>
        </w:tc>
        <w:tc>
          <w:tcPr>
            <w:tcW w:w="707" w:type="dxa"/>
            <w:gridSpan w:val="2"/>
            <w:shd w:val="clear" w:color="auto" w:fill="E6E6E6"/>
            <w:vAlign w:val="center"/>
          </w:tcPr>
          <w:p w:rsidR="004029A3" w:rsidRDefault="001C00D0">
            <w:pPr>
              <w:jc w:val="center"/>
            </w:pPr>
            <w:r>
              <w:t>采光</w:t>
            </w:r>
            <w:r>
              <w:br/>
            </w:r>
            <w:r>
              <w:t>类型</w:t>
            </w:r>
          </w:p>
        </w:tc>
        <w:tc>
          <w:tcPr>
            <w:tcW w:w="1443" w:type="dxa"/>
            <w:gridSpan w:val="2"/>
            <w:shd w:val="clear" w:color="auto" w:fill="E6E6E6"/>
            <w:vAlign w:val="center"/>
          </w:tcPr>
          <w:p w:rsidR="004029A3" w:rsidRDefault="001C00D0">
            <w:pPr>
              <w:jc w:val="center"/>
            </w:pPr>
            <w:r>
              <w:t>采光系数</w:t>
            </w:r>
            <w:r>
              <w:br/>
            </w:r>
            <w:r>
              <w:t>要求</w:t>
            </w:r>
            <w:r>
              <w:t>(%)</w:t>
            </w:r>
          </w:p>
        </w:tc>
        <w:tc>
          <w:tcPr>
            <w:tcW w:w="1075" w:type="dxa"/>
            <w:gridSpan w:val="2"/>
            <w:shd w:val="clear" w:color="auto" w:fill="E6E6E6"/>
            <w:vAlign w:val="center"/>
          </w:tcPr>
          <w:p w:rsidR="004029A3" w:rsidRDefault="001C00D0">
            <w:pPr>
              <w:jc w:val="center"/>
            </w:pPr>
            <w:r>
              <w:t>内区面积</w:t>
            </w:r>
            <w:r>
              <w:br/>
              <w:t>(m2)</w:t>
            </w:r>
          </w:p>
        </w:tc>
        <w:tc>
          <w:tcPr>
            <w:tcW w:w="1075" w:type="dxa"/>
            <w:gridSpan w:val="2"/>
            <w:shd w:val="clear" w:color="auto" w:fill="E6E6E6"/>
            <w:vAlign w:val="center"/>
          </w:tcPr>
          <w:p w:rsidR="004029A3" w:rsidRDefault="001C00D0">
            <w:pPr>
              <w:jc w:val="center"/>
            </w:pPr>
            <w:r>
              <w:t>达标面积</w:t>
            </w:r>
            <w:r>
              <w:br/>
              <w:t>(m2)</w:t>
            </w:r>
          </w:p>
        </w:tc>
        <w:tc>
          <w:tcPr>
            <w:tcW w:w="990" w:type="dxa"/>
            <w:shd w:val="clear" w:color="auto" w:fill="E6E6E6"/>
            <w:vAlign w:val="center"/>
          </w:tcPr>
          <w:p w:rsidR="004029A3" w:rsidRDefault="001C00D0">
            <w:pPr>
              <w:jc w:val="center"/>
            </w:pPr>
            <w:r>
              <w:t>达标率</w:t>
            </w:r>
            <w:r>
              <w:br/>
              <w:t>(%)</w:t>
            </w:r>
          </w:p>
        </w:tc>
      </w:tr>
      <w:tr w:rsidR="004029A3">
        <w:tc>
          <w:tcPr>
            <w:tcW w:w="1075" w:type="dxa"/>
            <w:vMerge w:val="restart"/>
            <w:vAlign w:val="center"/>
          </w:tcPr>
          <w:p w:rsidR="004029A3" w:rsidRDefault="001C00D0">
            <w:pPr>
              <w:jc w:val="center"/>
            </w:pPr>
            <w:r>
              <w:t>1</w:t>
            </w:r>
          </w:p>
        </w:tc>
        <w:tc>
          <w:tcPr>
            <w:tcW w:w="1075" w:type="dxa"/>
            <w:gridSpan w:val="2"/>
            <w:vAlign w:val="center"/>
          </w:tcPr>
          <w:p w:rsidR="004029A3" w:rsidRDefault="001C00D0">
            <w:pPr>
              <w:jc w:val="center"/>
            </w:pPr>
            <w:r>
              <w:t>1001</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1002</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64.51</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1006</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64.51</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1007</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1008</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7.09</w:t>
            </w:r>
          </w:p>
        </w:tc>
        <w:tc>
          <w:tcPr>
            <w:tcW w:w="990" w:type="dxa"/>
            <w:vAlign w:val="center"/>
          </w:tcPr>
          <w:p w:rsidR="004029A3" w:rsidRDefault="001C00D0">
            <w:pPr>
              <w:jc w:val="center"/>
            </w:pPr>
            <w:r>
              <w:t>52</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1009</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10.63</w:t>
            </w:r>
          </w:p>
        </w:tc>
        <w:tc>
          <w:tcPr>
            <w:tcW w:w="990" w:type="dxa"/>
            <w:vAlign w:val="center"/>
          </w:tcPr>
          <w:p w:rsidR="004029A3" w:rsidRDefault="001C00D0">
            <w:pPr>
              <w:jc w:val="center"/>
            </w:pPr>
            <w:r>
              <w:t>78</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1010</w:t>
            </w:r>
          </w:p>
        </w:tc>
        <w:tc>
          <w:tcPr>
            <w:tcW w:w="1075" w:type="dxa"/>
            <w:gridSpan w:val="2"/>
            <w:vAlign w:val="center"/>
          </w:tcPr>
          <w:p w:rsidR="004029A3" w:rsidRDefault="001C00D0">
            <w:pPr>
              <w:jc w:val="center"/>
            </w:pPr>
            <w:r>
              <w:t>书库</w:t>
            </w:r>
          </w:p>
        </w:tc>
        <w:tc>
          <w:tcPr>
            <w:tcW w:w="707" w:type="dxa"/>
            <w:vAlign w:val="center"/>
          </w:tcPr>
          <w:p w:rsidR="004029A3" w:rsidRDefault="001C00D0">
            <w:pPr>
              <w:jc w:val="center"/>
            </w:pPr>
            <w:r>
              <w:t>V</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1.10</w:t>
            </w:r>
          </w:p>
        </w:tc>
        <w:tc>
          <w:tcPr>
            <w:tcW w:w="1075" w:type="dxa"/>
            <w:gridSpan w:val="2"/>
            <w:vAlign w:val="center"/>
          </w:tcPr>
          <w:p w:rsidR="004029A3" w:rsidRDefault="001C00D0">
            <w:pPr>
              <w:jc w:val="center"/>
            </w:pPr>
            <w:r>
              <w:t>206.67</w:t>
            </w:r>
          </w:p>
        </w:tc>
        <w:tc>
          <w:tcPr>
            <w:tcW w:w="1075" w:type="dxa"/>
            <w:gridSpan w:val="2"/>
            <w:vAlign w:val="center"/>
          </w:tcPr>
          <w:p w:rsidR="004029A3" w:rsidRDefault="001C00D0">
            <w:pPr>
              <w:jc w:val="center"/>
            </w:pPr>
            <w:r>
              <w:t>206.67</w:t>
            </w:r>
          </w:p>
        </w:tc>
        <w:tc>
          <w:tcPr>
            <w:tcW w:w="990" w:type="dxa"/>
            <w:vAlign w:val="center"/>
          </w:tcPr>
          <w:p w:rsidR="004029A3" w:rsidRDefault="001C00D0">
            <w:pPr>
              <w:jc w:val="center"/>
            </w:pPr>
            <w:r>
              <w:t>100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1011</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12.11</w:t>
            </w:r>
          </w:p>
        </w:tc>
        <w:tc>
          <w:tcPr>
            <w:tcW w:w="990" w:type="dxa"/>
            <w:vAlign w:val="center"/>
          </w:tcPr>
          <w:p w:rsidR="004029A3" w:rsidRDefault="001C00D0">
            <w:pPr>
              <w:jc w:val="center"/>
            </w:pPr>
            <w:r>
              <w:t>89</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1012</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13.08</w:t>
            </w:r>
          </w:p>
        </w:tc>
        <w:tc>
          <w:tcPr>
            <w:tcW w:w="990" w:type="dxa"/>
            <w:vAlign w:val="center"/>
          </w:tcPr>
          <w:p w:rsidR="004029A3" w:rsidRDefault="001C00D0">
            <w:pPr>
              <w:jc w:val="center"/>
            </w:pPr>
            <w:r>
              <w:t>96</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1021</w:t>
            </w:r>
          </w:p>
        </w:tc>
        <w:tc>
          <w:tcPr>
            <w:tcW w:w="1075" w:type="dxa"/>
            <w:gridSpan w:val="2"/>
            <w:vAlign w:val="center"/>
          </w:tcPr>
          <w:p w:rsidR="004029A3" w:rsidRDefault="001C00D0">
            <w:pPr>
              <w:jc w:val="center"/>
            </w:pPr>
            <w:r>
              <w:t>书库</w:t>
            </w:r>
          </w:p>
        </w:tc>
        <w:tc>
          <w:tcPr>
            <w:tcW w:w="707" w:type="dxa"/>
            <w:vAlign w:val="center"/>
          </w:tcPr>
          <w:p w:rsidR="004029A3" w:rsidRDefault="001C00D0">
            <w:pPr>
              <w:jc w:val="center"/>
            </w:pPr>
            <w:r>
              <w:t>V</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1.10</w:t>
            </w:r>
          </w:p>
        </w:tc>
        <w:tc>
          <w:tcPr>
            <w:tcW w:w="1075" w:type="dxa"/>
            <w:gridSpan w:val="2"/>
            <w:vAlign w:val="center"/>
          </w:tcPr>
          <w:p w:rsidR="004029A3" w:rsidRDefault="001C00D0">
            <w:pPr>
              <w:jc w:val="center"/>
            </w:pPr>
            <w:r>
              <w:t>246.93</w:t>
            </w:r>
          </w:p>
        </w:tc>
        <w:tc>
          <w:tcPr>
            <w:tcW w:w="1075" w:type="dxa"/>
            <w:gridSpan w:val="2"/>
            <w:vAlign w:val="center"/>
          </w:tcPr>
          <w:p w:rsidR="004029A3" w:rsidRDefault="001C00D0">
            <w:pPr>
              <w:jc w:val="center"/>
            </w:pPr>
            <w:r>
              <w:t>111.66</w:t>
            </w:r>
          </w:p>
        </w:tc>
        <w:tc>
          <w:tcPr>
            <w:tcW w:w="990" w:type="dxa"/>
            <w:vAlign w:val="center"/>
          </w:tcPr>
          <w:p w:rsidR="004029A3" w:rsidRDefault="001C00D0">
            <w:pPr>
              <w:jc w:val="center"/>
            </w:pPr>
            <w:r>
              <w:t>45</w:t>
            </w:r>
          </w:p>
        </w:tc>
      </w:tr>
      <w:tr w:rsidR="004029A3">
        <w:tc>
          <w:tcPr>
            <w:tcW w:w="1075" w:type="dxa"/>
            <w:vMerge w:val="restart"/>
            <w:vAlign w:val="center"/>
          </w:tcPr>
          <w:p w:rsidR="004029A3" w:rsidRDefault="001C00D0">
            <w:pPr>
              <w:jc w:val="center"/>
            </w:pPr>
            <w:r>
              <w:t>2</w:t>
            </w:r>
          </w:p>
        </w:tc>
        <w:tc>
          <w:tcPr>
            <w:tcW w:w="1075" w:type="dxa"/>
            <w:gridSpan w:val="2"/>
            <w:vAlign w:val="center"/>
          </w:tcPr>
          <w:p w:rsidR="004029A3" w:rsidRDefault="001C00D0">
            <w:pPr>
              <w:jc w:val="center"/>
            </w:pPr>
            <w:r>
              <w:t>2001</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1.80</w:t>
            </w:r>
          </w:p>
        </w:tc>
        <w:tc>
          <w:tcPr>
            <w:tcW w:w="990" w:type="dxa"/>
            <w:vAlign w:val="center"/>
          </w:tcPr>
          <w:p w:rsidR="004029A3" w:rsidRDefault="001C00D0">
            <w:pPr>
              <w:jc w:val="center"/>
            </w:pPr>
            <w:r>
              <w:t>6</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2002</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64.52</w:t>
            </w:r>
          </w:p>
        </w:tc>
        <w:tc>
          <w:tcPr>
            <w:tcW w:w="1075" w:type="dxa"/>
            <w:gridSpan w:val="2"/>
            <w:vAlign w:val="center"/>
          </w:tcPr>
          <w:p w:rsidR="004029A3" w:rsidRDefault="001C00D0">
            <w:pPr>
              <w:jc w:val="center"/>
            </w:pPr>
            <w:r>
              <w:t>43.59</w:t>
            </w:r>
          </w:p>
        </w:tc>
        <w:tc>
          <w:tcPr>
            <w:tcW w:w="990" w:type="dxa"/>
            <w:vAlign w:val="center"/>
          </w:tcPr>
          <w:p w:rsidR="004029A3" w:rsidRDefault="001C00D0">
            <w:pPr>
              <w:jc w:val="center"/>
            </w:pPr>
            <w:r>
              <w:t>68</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2006</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64.52</w:t>
            </w:r>
          </w:p>
        </w:tc>
        <w:tc>
          <w:tcPr>
            <w:tcW w:w="1075" w:type="dxa"/>
            <w:gridSpan w:val="2"/>
            <w:vAlign w:val="center"/>
          </w:tcPr>
          <w:p w:rsidR="004029A3" w:rsidRDefault="001C00D0">
            <w:pPr>
              <w:jc w:val="center"/>
            </w:pPr>
            <w:r>
              <w:t>42.72</w:t>
            </w:r>
          </w:p>
        </w:tc>
        <w:tc>
          <w:tcPr>
            <w:tcW w:w="990" w:type="dxa"/>
            <w:vAlign w:val="center"/>
          </w:tcPr>
          <w:p w:rsidR="004029A3" w:rsidRDefault="001C00D0">
            <w:pPr>
              <w:jc w:val="center"/>
            </w:pPr>
            <w:r>
              <w:t>66</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2007</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2009</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9.25</w:t>
            </w:r>
          </w:p>
        </w:tc>
        <w:tc>
          <w:tcPr>
            <w:tcW w:w="990" w:type="dxa"/>
            <w:vAlign w:val="center"/>
          </w:tcPr>
          <w:p w:rsidR="004029A3" w:rsidRDefault="001C00D0">
            <w:pPr>
              <w:jc w:val="center"/>
            </w:pPr>
            <w:r>
              <w:t>68</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2010</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11.42</w:t>
            </w:r>
          </w:p>
        </w:tc>
        <w:tc>
          <w:tcPr>
            <w:tcW w:w="990" w:type="dxa"/>
            <w:vAlign w:val="center"/>
          </w:tcPr>
          <w:p w:rsidR="004029A3" w:rsidRDefault="001C00D0">
            <w:pPr>
              <w:jc w:val="center"/>
            </w:pPr>
            <w:r>
              <w:t>84</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2012</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13.08</w:t>
            </w:r>
          </w:p>
        </w:tc>
        <w:tc>
          <w:tcPr>
            <w:tcW w:w="990" w:type="dxa"/>
            <w:vAlign w:val="center"/>
          </w:tcPr>
          <w:p w:rsidR="004029A3" w:rsidRDefault="001C00D0">
            <w:pPr>
              <w:jc w:val="center"/>
            </w:pPr>
            <w:r>
              <w:t>96</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2013</w:t>
            </w:r>
          </w:p>
        </w:tc>
        <w:tc>
          <w:tcPr>
            <w:tcW w:w="1075" w:type="dxa"/>
            <w:gridSpan w:val="2"/>
            <w:vAlign w:val="center"/>
          </w:tcPr>
          <w:p w:rsidR="004029A3" w:rsidRDefault="001C00D0">
            <w:pPr>
              <w:jc w:val="center"/>
            </w:pPr>
            <w:r>
              <w:t>开架书库</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13.67</w:t>
            </w:r>
          </w:p>
        </w:tc>
        <w:tc>
          <w:tcPr>
            <w:tcW w:w="990" w:type="dxa"/>
            <w:vAlign w:val="center"/>
          </w:tcPr>
          <w:p w:rsidR="004029A3" w:rsidRDefault="001C00D0">
            <w:pPr>
              <w:jc w:val="center"/>
            </w:pPr>
            <w:r>
              <w:t>100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2018</w:t>
            </w:r>
          </w:p>
        </w:tc>
        <w:tc>
          <w:tcPr>
            <w:tcW w:w="1075" w:type="dxa"/>
            <w:gridSpan w:val="2"/>
            <w:vAlign w:val="center"/>
          </w:tcPr>
          <w:p w:rsidR="004029A3" w:rsidRDefault="001C00D0">
            <w:pPr>
              <w:jc w:val="center"/>
            </w:pPr>
            <w:r>
              <w:t>书库</w:t>
            </w:r>
          </w:p>
        </w:tc>
        <w:tc>
          <w:tcPr>
            <w:tcW w:w="707" w:type="dxa"/>
            <w:vAlign w:val="center"/>
          </w:tcPr>
          <w:p w:rsidR="004029A3" w:rsidRDefault="001C00D0">
            <w:pPr>
              <w:jc w:val="center"/>
            </w:pPr>
            <w:r>
              <w:t>V</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1.10</w:t>
            </w:r>
          </w:p>
        </w:tc>
        <w:tc>
          <w:tcPr>
            <w:tcW w:w="1075" w:type="dxa"/>
            <w:gridSpan w:val="2"/>
            <w:vAlign w:val="center"/>
          </w:tcPr>
          <w:p w:rsidR="004029A3" w:rsidRDefault="001C00D0">
            <w:pPr>
              <w:jc w:val="center"/>
            </w:pPr>
            <w:r>
              <w:t>251.85</w:t>
            </w:r>
          </w:p>
        </w:tc>
        <w:tc>
          <w:tcPr>
            <w:tcW w:w="1075" w:type="dxa"/>
            <w:gridSpan w:val="2"/>
            <w:vAlign w:val="center"/>
          </w:tcPr>
          <w:p w:rsidR="004029A3" w:rsidRDefault="001C00D0">
            <w:pPr>
              <w:jc w:val="center"/>
            </w:pPr>
            <w:r>
              <w:t>141.26</w:t>
            </w:r>
          </w:p>
        </w:tc>
        <w:tc>
          <w:tcPr>
            <w:tcW w:w="990" w:type="dxa"/>
            <w:vAlign w:val="center"/>
          </w:tcPr>
          <w:p w:rsidR="004029A3" w:rsidRDefault="001C00D0">
            <w:pPr>
              <w:jc w:val="center"/>
            </w:pPr>
            <w:r>
              <w:t>56</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2030</w:t>
            </w:r>
          </w:p>
        </w:tc>
        <w:tc>
          <w:tcPr>
            <w:tcW w:w="1075" w:type="dxa"/>
            <w:gridSpan w:val="2"/>
            <w:vAlign w:val="center"/>
          </w:tcPr>
          <w:p w:rsidR="004029A3" w:rsidRDefault="001C00D0">
            <w:pPr>
              <w:jc w:val="center"/>
            </w:pPr>
            <w:r>
              <w:t>书库</w:t>
            </w:r>
          </w:p>
        </w:tc>
        <w:tc>
          <w:tcPr>
            <w:tcW w:w="707" w:type="dxa"/>
            <w:vAlign w:val="center"/>
          </w:tcPr>
          <w:p w:rsidR="004029A3" w:rsidRDefault="001C00D0">
            <w:pPr>
              <w:jc w:val="center"/>
            </w:pPr>
            <w:r>
              <w:t>V</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1.10</w:t>
            </w:r>
          </w:p>
        </w:tc>
        <w:tc>
          <w:tcPr>
            <w:tcW w:w="1075" w:type="dxa"/>
            <w:gridSpan w:val="2"/>
            <w:vAlign w:val="center"/>
          </w:tcPr>
          <w:p w:rsidR="004029A3" w:rsidRDefault="001C00D0">
            <w:pPr>
              <w:jc w:val="center"/>
            </w:pPr>
            <w:r>
              <w:t>206.13</w:t>
            </w:r>
          </w:p>
        </w:tc>
        <w:tc>
          <w:tcPr>
            <w:tcW w:w="1075" w:type="dxa"/>
            <w:gridSpan w:val="2"/>
            <w:vAlign w:val="center"/>
          </w:tcPr>
          <w:p w:rsidR="004029A3" w:rsidRDefault="001C00D0">
            <w:pPr>
              <w:jc w:val="center"/>
            </w:pPr>
            <w:r>
              <w:t>206.13</w:t>
            </w:r>
          </w:p>
        </w:tc>
        <w:tc>
          <w:tcPr>
            <w:tcW w:w="990" w:type="dxa"/>
            <w:vAlign w:val="center"/>
          </w:tcPr>
          <w:p w:rsidR="004029A3" w:rsidRDefault="001C00D0">
            <w:pPr>
              <w:jc w:val="center"/>
            </w:pPr>
            <w:r>
              <w:t>100</w:t>
            </w:r>
          </w:p>
        </w:tc>
      </w:tr>
      <w:tr w:rsidR="004029A3">
        <w:tc>
          <w:tcPr>
            <w:tcW w:w="1075" w:type="dxa"/>
            <w:vMerge w:val="restart"/>
            <w:vAlign w:val="center"/>
          </w:tcPr>
          <w:p w:rsidR="004029A3" w:rsidRDefault="001C00D0">
            <w:pPr>
              <w:jc w:val="center"/>
            </w:pPr>
            <w:r>
              <w:t>3</w:t>
            </w:r>
          </w:p>
        </w:tc>
        <w:tc>
          <w:tcPr>
            <w:tcW w:w="1075" w:type="dxa"/>
            <w:gridSpan w:val="2"/>
            <w:vAlign w:val="center"/>
          </w:tcPr>
          <w:p w:rsidR="004029A3" w:rsidRDefault="001C00D0">
            <w:pPr>
              <w:jc w:val="center"/>
            </w:pPr>
            <w:r>
              <w:t>3001</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3002</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64.52</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3004</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48.14</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3006</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64.52</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3007</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3009</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3010</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3011</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3012</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0.00</w:t>
            </w:r>
          </w:p>
        </w:tc>
        <w:tc>
          <w:tcPr>
            <w:tcW w:w="990" w:type="dxa"/>
            <w:vAlign w:val="center"/>
          </w:tcPr>
          <w:p w:rsidR="004029A3" w:rsidRDefault="001C00D0">
            <w:pPr>
              <w:jc w:val="center"/>
            </w:pPr>
            <w:r>
              <w:t>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3016</w:t>
            </w:r>
          </w:p>
        </w:tc>
        <w:tc>
          <w:tcPr>
            <w:tcW w:w="1075" w:type="dxa"/>
            <w:gridSpan w:val="2"/>
            <w:vAlign w:val="center"/>
          </w:tcPr>
          <w:p w:rsidR="004029A3" w:rsidRDefault="001C00D0">
            <w:pPr>
              <w:jc w:val="center"/>
            </w:pPr>
            <w:r>
              <w:t>书库</w:t>
            </w:r>
          </w:p>
        </w:tc>
        <w:tc>
          <w:tcPr>
            <w:tcW w:w="707" w:type="dxa"/>
            <w:vAlign w:val="center"/>
          </w:tcPr>
          <w:p w:rsidR="004029A3" w:rsidRDefault="001C00D0">
            <w:pPr>
              <w:jc w:val="center"/>
            </w:pPr>
            <w:r>
              <w:t>V</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1.10</w:t>
            </w:r>
          </w:p>
        </w:tc>
        <w:tc>
          <w:tcPr>
            <w:tcW w:w="1075" w:type="dxa"/>
            <w:gridSpan w:val="2"/>
            <w:vAlign w:val="center"/>
          </w:tcPr>
          <w:p w:rsidR="004029A3" w:rsidRDefault="001C00D0">
            <w:pPr>
              <w:jc w:val="center"/>
            </w:pPr>
            <w:r>
              <w:t>251.85</w:t>
            </w:r>
          </w:p>
        </w:tc>
        <w:tc>
          <w:tcPr>
            <w:tcW w:w="1075" w:type="dxa"/>
            <w:gridSpan w:val="2"/>
            <w:vAlign w:val="center"/>
          </w:tcPr>
          <w:p w:rsidR="004029A3" w:rsidRDefault="001C00D0">
            <w:pPr>
              <w:jc w:val="center"/>
            </w:pPr>
            <w:r>
              <w:t>171.92</w:t>
            </w:r>
          </w:p>
        </w:tc>
        <w:tc>
          <w:tcPr>
            <w:tcW w:w="990" w:type="dxa"/>
            <w:vAlign w:val="center"/>
          </w:tcPr>
          <w:p w:rsidR="004029A3" w:rsidRDefault="001C00D0">
            <w:pPr>
              <w:jc w:val="center"/>
            </w:pPr>
            <w:r>
              <w:t>68</w:t>
            </w:r>
          </w:p>
        </w:tc>
      </w:tr>
      <w:tr w:rsidR="004029A3">
        <w:tc>
          <w:tcPr>
            <w:tcW w:w="1075" w:type="dxa"/>
            <w:vMerge w:val="restart"/>
            <w:vAlign w:val="center"/>
          </w:tcPr>
          <w:p w:rsidR="004029A3" w:rsidRDefault="001C00D0">
            <w:pPr>
              <w:jc w:val="center"/>
            </w:pPr>
            <w:r>
              <w:t>4</w:t>
            </w:r>
          </w:p>
        </w:tc>
        <w:tc>
          <w:tcPr>
            <w:tcW w:w="1075" w:type="dxa"/>
            <w:gridSpan w:val="2"/>
            <w:vAlign w:val="center"/>
          </w:tcPr>
          <w:p w:rsidR="004029A3" w:rsidRDefault="001C00D0">
            <w:pPr>
              <w:jc w:val="center"/>
            </w:pPr>
            <w:r>
              <w:t>4001</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5.41</w:t>
            </w:r>
          </w:p>
        </w:tc>
        <w:tc>
          <w:tcPr>
            <w:tcW w:w="990" w:type="dxa"/>
            <w:vAlign w:val="center"/>
          </w:tcPr>
          <w:p w:rsidR="004029A3" w:rsidRDefault="001C00D0">
            <w:pPr>
              <w:jc w:val="center"/>
            </w:pPr>
            <w:r>
              <w:t>19</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4002</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64.52</w:t>
            </w:r>
          </w:p>
        </w:tc>
        <w:tc>
          <w:tcPr>
            <w:tcW w:w="1075" w:type="dxa"/>
            <w:gridSpan w:val="2"/>
            <w:vAlign w:val="center"/>
          </w:tcPr>
          <w:p w:rsidR="004029A3" w:rsidRDefault="001C00D0">
            <w:pPr>
              <w:jc w:val="center"/>
            </w:pPr>
            <w:r>
              <w:t>64.52</w:t>
            </w:r>
          </w:p>
        </w:tc>
        <w:tc>
          <w:tcPr>
            <w:tcW w:w="990" w:type="dxa"/>
            <w:vAlign w:val="center"/>
          </w:tcPr>
          <w:p w:rsidR="004029A3" w:rsidRDefault="001C00D0">
            <w:pPr>
              <w:jc w:val="center"/>
            </w:pPr>
            <w:r>
              <w:t>100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4004</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48.14</w:t>
            </w:r>
          </w:p>
        </w:tc>
        <w:tc>
          <w:tcPr>
            <w:tcW w:w="1075" w:type="dxa"/>
            <w:gridSpan w:val="2"/>
            <w:vAlign w:val="center"/>
          </w:tcPr>
          <w:p w:rsidR="004029A3" w:rsidRDefault="001C00D0">
            <w:pPr>
              <w:jc w:val="center"/>
            </w:pPr>
            <w:r>
              <w:t>48.14</w:t>
            </w:r>
          </w:p>
        </w:tc>
        <w:tc>
          <w:tcPr>
            <w:tcW w:w="990" w:type="dxa"/>
            <w:vAlign w:val="center"/>
          </w:tcPr>
          <w:p w:rsidR="004029A3" w:rsidRDefault="001C00D0">
            <w:pPr>
              <w:jc w:val="center"/>
            </w:pPr>
            <w:r>
              <w:t>100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4006</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64.52</w:t>
            </w:r>
          </w:p>
        </w:tc>
        <w:tc>
          <w:tcPr>
            <w:tcW w:w="1075" w:type="dxa"/>
            <w:gridSpan w:val="2"/>
            <w:vAlign w:val="center"/>
          </w:tcPr>
          <w:p w:rsidR="004029A3" w:rsidRDefault="001C00D0">
            <w:pPr>
              <w:jc w:val="center"/>
            </w:pPr>
            <w:r>
              <w:t>64.52</w:t>
            </w:r>
          </w:p>
        </w:tc>
        <w:tc>
          <w:tcPr>
            <w:tcW w:w="990" w:type="dxa"/>
            <w:vAlign w:val="center"/>
          </w:tcPr>
          <w:p w:rsidR="004029A3" w:rsidRDefault="001C00D0">
            <w:pPr>
              <w:jc w:val="center"/>
            </w:pPr>
            <w:r>
              <w:t>100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4007</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28.87</w:t>
            </w:r>
          </w:p>
        </w:tc>
        <w:tc>
          <w:tcPr>
            <w:tcW w:w="1075" w:type="dxa"/>
            <w:gridSpan w:val="2"/>
            <w:vAlign w:val="center"/>
          </w:tcPr>
          <w:p w:rsidR="004029A3" w:rsidRDefault="001C00D0">
            <w:pPr>
              <w:jc w:val="center"/>
            </w:pPr>
            <w:r>
              <w:t>5.41</w:t>
            </w:r>
          </w:p>
        </w:tc>
        <w:tc>
          <w:tcPr>
            <w:tcW w:w="990" w:type="dxa"/>
            <w:vAlign w:val="center"/>
          </w:tcPr>
          <w:p w:rsidR="004029A3" w:rsidRDefault="001C00D0">
            <w:pPr>
              <w:jc w:val="center"/>
            </w:pPr>
            <w:r>
              <w:t>19</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4009</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6.10</w:t>
            </w:r>
          </w:p>
        </w:tc>
        <w:tc>
          <w:tcPr>
            <w:tcW w:w="990" w:type="dxa"/>
            <w:vAlign w:val="center"/>
          </w:tcPr>
          <w:p w:rsidR="004029A3" w:rsidRDefault="001C00D0">
            <w:pPr>
              <w:jc w:val="center"/>
            </w:pPr>
            <w:r>
              <w:t>45</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4010</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13.58</w:t>
            </w:r>
          </w:p>
        </w:tc>
        <w:tc>
          <w:tcPr>
            <w:tcW w:w="1075" w:type="dxa"/>
            <w:gridSpan w:val="2"/>
            <w:vAlign w:val="center"/>
          </w:tcPr>
          <w:p w:rsidR="004029A3" w:rsidRDefault="001C00D0">
            <w:pPr>
              <w:jc w:val="center"/>
            </w:pPr>
            <w:r>
              <w:t>6.50</w:t>
            </w:r>
          </w:p>
        </w:tc>
        <w:tc>
          <w:tcPr>
            <w:tcW w:w="990" w:type="dxa"/>
            <w:vAlign w:val="center"/>
          </w:tcPr>
          <w:p w:rsidR="004029A3" w:rsidRDefault="001C00D0">
            <w:pPr>
              <w:jc w:val="center"/>
            </w:pPr>
            <w:r>
              <w:t>48</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4011</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9.76</w:t>
            </w:r>
          </w:p>
        </w:tc>
        <w:tc>
          <w:tcPr>
            <w:tcW w:w="990" w:type="dxa"/>
            <w:vAlign w:val="center"/>
          </w:tcPr>
          <w:p w:rsidR="004029A3" w:rsidRDefault="001C00D0">
            <w:pPr>
              <w:jc w:val="center"/>
            </w:pPr>
            <w:r>
              <w:t>71</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4012</w:t>
            </w:r>
          </w:p>
        </w:tc>
        <w:tc>
          <w:tcPr>
            <w:tcW w:w="1075" w:type="dxa"/>
            <w:gridSpan w:val="2"/>
            <w:vAlign w:val="center"/>
          </w:tcPr>
          <w:p w:rsidR="004029A3" w:rsidRDefault="001C00D0">
            <w:pPr>
              <w:jc w:val="center"/>
            </w:pPr>
            <w:r>
              <w:t>阅览室</w:t>
            </w:r>
          </w:p>
        </w:tc>
        <w:tc>
          <w:tcPr>
            <w:tcW w:w="707" w:type="dxa"/>
            <w:vAlign w:val="center"/>
          </w:tcPr>
          <w:p w:rsidR="004029A3" w:rsidRDefault="001C00D0">
            <w:pPr>
              <w:jc w:val="center"/>
            </w:pPr>
            <w:r>
              <w:t>III</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3.30</w:t>
            </w:r>
          </w:p>
        </w:tc>
        <w:tc>
          <w:tcPr>
            <w:tcW w:w="1075" w:type="dxa"/>
            <w:gridSpan w:val="2"/>
            <w:vAlign w:val="center"/>
          </w:tcPr>
          <w:p w:rsidR="004029A3" w:rsidRDefault="001C00D0">
            <w:pPr>
              <w:jc w:val="center"/>
            </w:pPr>
            <w:r>
              <w:t>13.67</w:t>
            </w:r>
          </w:p>
        </w:tc>
        <w:tc>
          <w:tcPr>
            <w:tcW w:w="1075" w:type="dxa"/>
            <w:gridSpan w:val="2"/>
            <w:vAlign w:val="center"/>
          </w:tcPr>
          <w:p w:rsidR="004029A3" w:rsidRDefault="001C00D0">
            <w:pPr>
              <w:jc w:val="center"/>
            </w:pPr>
            <w:r>
              <w:t>6.84</w:t>
            </w:r>
          </w:p>
        </w:tc>
        <w:tc>
          <w:tcPr>
            <w:tcW w:w="990" w:type="dxa"/>
            <w:vAlign w:val="center"/>
          </w:tcPr>
          <w:p w:rsidR="004029A3" w:rsidRDefault="001C00D0">
            <w:pPr>
              <w:jc w:val="center"/>
            </w:pPr>
            <w:r>
              <w:t>50</w:t>
            </w:r>
          </w:p>
        </w:tc>
      </w:tr>
      <w:tr w:rsidR="004029A3">
        <w:tc>
          <w:tcPr>
            <w:tcW w:w="1075" w:type="dxa"/>
            <w:vMerge/>
            <w:vAlign w:val="center"/>
          </w:tcPr>
          <w:p w:rsidR="004029A3" w:rsidRDefault="004029A3">
            <w:pPr>
              <w:jc w:val="center"/>
            </w:pPr>
          </w:p>
        </w:tc>
        <w:tc>
          <w:tcPr>
            <w:tcW w:w="1075" w:type="dxa"/>
            <w:gridSpan w:val="2"/>
            <w:vAlign w:val="center"/>
          </w:tcPr>
          <w:p w:rsidR="004029A3" w:rsidRDefault="001C00D0">
            <w:pPr>
              <w:jc w:val="center"/>
            </w:pPr>
            <w:r>
              <w:t>4018</w:t>
            </w:r>
          </w:p>
        </w:tc>
        <w:tc>
          <w:tcPr>
            <w:tcW w:w="1075" w:type="dxa"/>
            <w:gridSpan w:val="2"/>
            <w:vAlign w:val="center"/>
          </w:tcPr>
          <w:p w:rsidR="004029A3" w:rsidRDefault="001C00D0">
            <w:pPr>
              <w:jc w:val="center"/>
            </w:pPr>
            <w:r>
              <w:t>书库</w:t>
            </w:r>
          </w:p>
        </w:tc>
        <w:tc>
          <w:tcPr>
            <w:tcW w:w="707" w:type="dxa"/>
            <w:vAlign w:val="center"/>
          </w:tcPr>
          <w:p w:rsidR="004029A3" w:rsidRDefault="001C00D0">
            <w:pPr>
              <w:jc w:val="center"/>
            </w:pPr>
            <w:r>
              <w:t>V</w:t>
            </w:r>
          </w:p>
        </w:tc>
        <w:tc>
          <w:tcPr>
            <w:tcW w:w="707" w:type="dxa"/>
            <w:gridSpan w:val="2"/>
            <w:vAlign w:val="center"/>
          </w:tcPr>
          <w:p w:rsidR="004029A3" w:rsidRDefault="001C00D0">
            <w:pPr>
              <w:jc w:val="center"/>
            </w:pPr>
            <w:r>
              <w:t>侧面</w:t>
            </w:r>
          </w:p>
        </w:tc>
        <w:tc>
          <w:tcPr>
            <w:tcW w:w="1443" w:type="dxa"/>
            <w:gridSpan w:val="2"/>
            <w:vAlign w:val="center"/>
          </w:tcPr>
          <w:p w:rsidR="004029A3" w:rsidRDefault="001C00D0">
            <w:pPr>
              <w:jc w:val="center"/>
            </w:pPr>
            <w:r>
              <w:t>1.10</w:t>
            </w:r>
          </w:p>
        </w:tc>
        <w:tc>
          <w:tcPr>
            <w:tcW w:w="1075" w:type="dxa"/>
            <w:gridSpan w:val="2"/>
            <w:vAlign w:val="center"/>
          </w:tcPr>
          <w:p w:rsidR="004029A3" w:rsidRDefault="001C00D0">
            <w:pPr>
              <w:jc w:val="center"/>
            </w:pPr>
            <w:r>
              <w:t>251.85</w:t>
            </w:r>
          </w:p>
        </w:tc>
        <w:tc>
          <w:tcPr>
            <w:tcW w:w="1075" w:type="dxa"/>
            <w:gridSpan w:val="2"/>
            <w:vAlign w:val="center"/>
          </w:tcPr>
          <w:p w:rsidR="004029A3" w:rsidRDefault="001C00D0">
            <w:pPr>
              <w:jc w:val="center"/>
            </w:pPr>
            <w:r>
              <w:t>232.14</w:t>
            </w:r>
          </w:p>
        </w:tc>
        <w:tc>
          <w:tcPr>
            <w:tcW w:w="990" w:type="dxa"/>
            <w:vAlign w:val="center"/>
          </w:tcPr>
          <w:p w:rsidR="004029A3" w:rsidRDefault="001C00D0">
            <w:pPr>
              <w:jc w:val="center"/>
            </w:pPr>
            <w:r>
              <w:t>92</w:t>
            </w:r>
          </w:p>
        </w:tc>
      </w:tr>
      <w:tr w:rsidR="004029A3">
        <w:tc>
          <w:tcPr>
            <w:tcW w:w="1386" w:type="dxa"/>
            <w:gridSpan w:val="2"/>
            <w:vMerge w:val="restart"/>
            <w:shd w:val="clear" w:color="auto" w:fill="E6E6E6"/>
            <w:vAlign w:val="center"/>
          </w:tcPr>
          <w:p w:rsidR="004029A3" w:rsidRDefault="001C00D0">
            <w:pPr>
              <w:jc w:val="center"/>
            </w:pPr>
            <w:r>
              <w:t>房间类型</w:t>
            </w:r>
          </w:p>
        </w:tc>
        <w:tc>
          <w:tcPr>
            <w:tcW w:w="1301" w:type="dxa"/>
            <w:gridSpan w:val="2"/>
            <w:vMerge w:val="restart"/>
            <w:shd w:val="clear" w:color="auto" w:fill="E6E6E6"/>
            <w:vAlign w:val="center"/>
          </w:tcPr>
          <w:p w:rsidR="004029A3" w:rsidRDefault="001C00D0">
            <w:pPr>
              <w:jc w:val="center"/>
            </w:pPr>
            <w:r>
              <w:t>采光类型</w:t>
            </w:r>
          </w:p>
        </w:tc>
        <w:tc>
          <w:tcPr>
            <w:tcW w:w="2801" w:type="dxa"/>
            <w:gridSpan w:val="5"/>
            <w:shd w:val="clear" w:color="auto" w:fill="E6E6E6"/>
            <w:vAlign w:val="center"/>
          </w:tcPr>
          <w:p w:rsidR="004029A3" w:rsidRDefault="001C00D0">
            <w:pPr>
              <w:jc w:val="center"/>
            </w:pPr>
            <w:r>
              <w:t>标准值</w:t>
            </w:r>
          </w:p>
        </w:tc>
        <w:tc>
          <w:tcPr>
            <w:tcW w:w="2490" w:type="dxa"/>
            <w:gridSpan w:val="4"/>
            <w:shd w:val="clear" w:color="auto" w:fill="E6E6E6"/>
            <w:vAlign w:val="center"/>
          </w:tcPr>
          <w:p w:rsidR="004029A3" w:rsidRDefault="001C00D0">
            <w:pPr>
              <w:jc w:val="center"/>
            </w:pPr>
            <w:r>
              <w:t>面积</w:t>
            </w:r>
            <w:r>
              <w:t>(m2)</w:t>
            </w:r>
          </w:p>
        </w:tc>
        <w:tc>
          <w:tcPr>
            <w:tcW w:w="1245" w:type="dxa"/>
            <w:gridSpan w:val="2"/>
            <w:vMerge w:val="restart"/>
            <w:shd w:val="clear" w:color="auto" w:fill="E6E6E6"/>
            <w:vAlign w:val="center"/>
          </w:tcPr>
          <w:p w:rsidR="004029A3" w:rsidRDefault="001C00D0">
            <w:pPr>
              <w:jc w:val="center"/>
            </w:pPr>
            <w:r>
              <w:t>达标率</w:t>
            </w:r>
            <w:r>
              <w:br/>
              <w:t>(%)</w:t>
            </w:r>
          </w:p>
        </w:tc>
      </w:tr>
      <w:tr w:rsidR="004029A3">
        <w:tc>
          <w:tcPr>
            <w:tcW w:w="1386" w:type="dxa"/>
            <w:gridSpan w:val="2"/>
            <w:vMerge/>
            <w:shd w:val="clear" w:color="auto" w:fill="E6E6E6"/>
            <w:vAlign w:val="center"/>
          </w:tcPr>
          <w:p w:rsidR="004029A3" w:rsidRDefault="004029A3">
            <w:pPr>
              <w:jc w:val="center"/>
            </w:pPr>
          </w:p>
        </w:tc>
        <w:tc>
          <w:tcPr>
            <w:tcW w:w="1301" w:type="dxa"/>
            <w:gridSpan w:val="2"/>
            <w:vMerge/>
            <w:shd w:val="clear" w:color="auto" w:fill="E6E6E6"/>
            <w:vAlign w:val="center"/>
          </w:tcPr>
          <w:p w:rsidR="004029A3" w:rsidRDefault="004029A3">
            <w:pPr>
              <w:jc w:val="center"/>
            </w:pPr>
          </w:p>
        </w:tc>
        <w:tc>
          <w:tcPr>
            <w:tcW w:w="1358" w:type="dxa"/>
            <w:gridSpan w:val="3"/>
            <w:shd w:val="clear" w:color="auto" w:fill="E6E6E6"/>
            <w:vAlign w:val="center"/>
          </w:tcPr>
          <w:p w:rsidR="004029A3" w:rsidRDefault="001C00D0">
            <w:pPr>
              <w:jc w:val="center"/>
            </w:pPr>
            <w:r>
              <w:t>平均采光</w:t>
            </w:r>
            <w:r>
              <w:br/>
            </w:r>
            <w:r>
              <w:t>系数</w:t>
            </w:r>
            <w:r>
              <w:t>(%)</w:t>
            </w:r>
          </w:p>
        </w:tc>
        <w:tc>
          <w:tcPr>
            <w:tcW w:w="1443" w:type="dxa"/>
            <w:gridSpan w:val="2"/>
            <w:shd w:val="clear" w:color="auto" w:fill="E6E6E6"/>
            <w:vAlign w:val="center"/>
          </w:tcPr>
          <w:p w:rsidR="004029A3" w:rsidRDefault="001C00D0">
            <w:pPr>
              <w:jc w:val="center"/>
            </w:pPr>
            <w:r>
              <w:t>室内天然光</w:t>
            </w:r>
            <w:r>
              <w:br/>
            </w:r>
            <w:r>
              <w:t>设计照度</w:t>
            </w:r>
            <w:r>
              <w:t>(Lx)</w:t>
            </w:r>
          </w:p>
        </w:tc>
        <w:tc>
          <w:tcPr>
            <w:tcW w:w="1245" w:type="dxa"/>
            <w:gridSpan w:val="2"/>
            <w:shd w:val="clear" w:color="auto" w:fill="E6E6E6"/>
            <w:vAlign w:val="center"/>
          </w:tcPr>
          <w:p w:rsidR="004029A3" w:rsidRDefault="001C00D0">
            <w:pPr>
              <w:jc w:val="center"/>
            </w:pPr>
            <w:r>
              <w:t>总面积</w:t>
            </w:r>
          </w:p>
        </w:tc>
        <w:tc>
          <w:tcPr>
            <w:tcW w:w="1245" w:type="dxa"/>
            <w:gridSpan w:val="2"/>
            <w:shd w:val="clear" w:color="auto" w:fill="E6E6E6"/>
            <w:vAlign w:val="center"/>
          </w:tcPr>
          <w:p w:rsidR="004029A3" w:rsidRDefault="001C00D0">
            <w:pPr>
              <w:jc w:val="center"/>
            </w:pPr>
            <w:r>
              <w:t>达标面积</w:t>
            </w:r>
          </w:p>
        </w:tc>
        <w:tc>
          <w:tcPr>
            <w:tcW w:w="1245" w:type="dxa"/>
            <w:gridSpan w:val="2"/>
            <w:vMerge/>
            <w:shd w:val="clear" w:color="auto" w:fill="E6E6E6"/>
            <w:vAlign w:val="center"/>
          </w:tcPr>
          <w:p w:rsidR="004029A3" w:rsidRDefault="004029A3">
            <w:pPr>
              <w:jc w:val="center"/>
            </w:pPr>
          </w:p>
        </w:tc>
      </w:tr>
      <w:tr w:rsidR="004029A3">
        <w:tc>
          <w:tcPr>
            <w:tcW w:w="1386" w:type="dxa"/>
            <w:gridSpan w:val="2"/>
            <w:vAlign w:val="center"/>
          </w:tcPr>
          <w:p w:rsidR="004029A3" w:rsidRDefault="001C00D0">
            <w:r>
              <w:t>开架书库</w:t>
            </w:r>
          </w:p>
        </w:tc>
        <w:tc>
          <w:tcPr>
            <w:tcW w:w="1301" w:type="dxa"/>
            <w:gridSpan w:val="2"/>
            <w:vAlign w:val="center"/>
          </w:tcPr>
          <w:p w:rsidR="004029A3" w:rsidRDefault="001C00D0">
            <w:r>
              <w:t>侧面</w:t>
            </w:r>
          </w:p>
        </w:tc>
        <w:tc>
          <w:tcPr>
            <w:tcW w:w="1358" w:type="dxa"/>
            <w:gridSpan w:val="3"/>
            <w:vAlign w:val="center"/>
          </w:tcPr>
          <w:p w:rsidR="004029A3" w:rsidRDefault="001C00D0">
            <w:r>
              <w:t>3.30</w:t>
            </w:r>
          </w:p>
        </w:tc>
        <w:tc>
          <w:tcPr>
            <w:tcW w:w="1443" w:type="dxa"/>
            <w:gridSpan w:val="2"/>
            <w:vAlign w:val="center"/>
          </w:tcPr>
          <w:p w:rsidR="004029A3" w:rsidRDefault="001C00D0">
            <w:r>
              <w:t>450</w:t>
            </w:r>
          </w:p>
        </w:tc>
        <w:tc>
          <w:tcPr>
            <w:tcW w:w="1245" w:type="dxa"/>
            <w:gridSpan w:val="2"/>
            <w:vAlign w:val="center"/>
          </w:tcPr>
          <w:p w:rsidR="004029A3" w:rsidRDefault="001C00D0">
            <w:r>
              <w:t>482.56</w:t>
            </w:r>
          </w:p>
        </w:tc>
        <w:tc>
          <w:tcPr>
            <w:tcW w:w="1245" w:type="dxa"/>
            <w:gridSpan w:val="2"/>
            <w:vAlign w:val="center"/>
          </w:tcPr>
          <w:p w:rsidR="004029A3" w:rsidRDefault="001C00D0">
            <w:r>
              <w:t>178.45</w:t>
            </w:r>
          </w:p>
        </w:tc>
        <w:tc>
          <w:tcPr>
            <w:tcW w:w="1245" w:type="dxa"/>
            <w:gridSpan w:val="2"/>
            <w:vAlign w:val="center"/>
          </w:tcPr>
          <w:p w:rsidR="004029A3" w:rsidRDefault="001C00D0">
            <w:r>
              <w:t>37</w:t>
            </w:r>
          </w:p>
        </w:tc>
      </w:tr>
      <w:tr w:rsidR="004029A3">
        <w:tc>
          <w:tcPr>
            <w:tcW w:w="1386" w:type="dxa"/>
            <w:gridSpan w:val="2"/>
            <w:vAlign w:val="center"/>
          </w:tcPr>
          <w:p w:rsidR="004029A3" w:rsidRDefault="001C00D0">
            <w:r>
              <w:t>书库</w:t>
            </w:r>
          </w:p>
        </w:tc>
        <w:tc>
          <w:tcPr>
            <w:tcW w:w="1301" w:type="dxa"/>
            <w:gridSpan w:val="2"/>
            <w:vAlign w:val="center"/>
          </w:tcPr>
          <w:p w:rsidR="004029A3" w:rsidRDefault="001C00D0">
            <w:r>
              <w:t>侧面</w:t>
            </w:r>
          </w:p>
        </w:tc>
        <w:tc>
          <w:tcPr>
            <w:tcW w:w="1358" w:type="dxa"/>
            <w:gridSpan w:val="3"/>
            <w:vAlign w:val="center"/>
          </w:tcPr>
          <w:p w:rsidR="004029A3" w:rsidRDefault="001C00D0">
            <w:r>
              <w:t>1.10</w:t>
            </w:r>
          </w:p>
        </w:tc>
        <w:tc>
          <w:tcPr>
            <w:tcW w:w="1443" w:type="dxa"/>
            <w:gridSpan w:val="2"/>
            <w:vAlign w:val="center"/>
          </w:tcPr>
          <w:p w:rsidR="004029A3" w:rsidRDefault="001C00D0">
            <w:r>
              <w:t>150</w:t>
            </w:r>
          </w:p>
        </w:tc>
        <w:tc>
          <w:tcPr>
            <w:tcW w:w="1245" w:type="dxa"/>
            <w:gridSpan w:val="2"/>
            <w:vAlign w:val="center"/>
          </w:tcPr>
          <w:p w:rsidR="004029A3" w:rsidRDefault="001C00D0">
            <w:r>
              <w:t>1415.29</w:t>
            </w:r>
          </w:p>
        </w:tc>
        <w:tc>
          <w:tcPr>
            <w:tcW w:w="1245" w:type="dxa"/>
            <w:gridSpan w:val="2"/>
            <w:vAlign w:val="center"/>
          </w:tcPr>
          <w:p w:rsidR="004029A3" w:rsidRDefault="001C00D0">
            <w:r>
              <w:t>1069.77</w:t>
            </w:r>
          </w:p>
        </w:tc>
        <w:tc>
          <w:tcPr>
            <w:tcW w:w="1245" w:type="dxa"/>
            <w:gridSpan w:val="2"/>
            <w:vAlign w:val="center"/>
          </w:tcPr>
          <w:p w:rsidR="004029A3" w:rsidRDefault="001C00D0">
            <w:r>
              <w:t>76</w:t>
            </w:r>
          </w:p>
        </w:tc>
      </w:tr>
      <w:tr w:rsidR="004029A3">
        <w:tc>
          <w:tcPr>
            <w:tcW w:w="1386" w:type="dxa"/>
            <w:gridSpan w:val="2"/>
            <w:vAlign w:val="center"/>
          </w:tcPr>
          <w:p w:rsidR="004029A3" w:rsidRDefault="001C00D0">
            <w:r>
              <w:t>阅览室</w:t>
            </w:r>
          </w:p>
        </w:tc>
        <w:tc>
          <w:tcPr>
            <w:tcW w:w="1301" w:type="dxa"/>
            <w:gridSpan w:val="2"/>
            <w:vAlign w:val="center"/>
          </w:tcPr>
          <w:p w:rsidR="004029A3" w:rsidRDefault="001C00D0">
            <w:r>
              <w:t>侧面</w:t>
            </w:r>
          </w:p>
        </w:tc>
        <w:tc>
          <w:tcPr>
            <w:tcW w:w="1358" w:type="dxa"/>
            <w:gridSpan w:val="3"/>
            <w:vAlign w:val="center"/>
          </w:tcPr>
          <w:p w:rsidR="004029A3" w:rsidRDefault="001C00D0">
            <w:r>
              <w:t>3.30</w:t>
            </w:r>
          </w:p>
        </w:tc>
        <w:tc>
          <w:tcPr>
            <w:tcW w:w="1443" w:type="dxa"/>
            <w:gridSpan w:val="2"/>
            <w:vAlign w:val="center"/>
          </w:tcPr>
          <w:p w:rsidR="004029A3" w:rsidRDefault="001C00D0">
            <w:r>
              <w:t>450</w:t>
            </w:r>
          </w:p>
        </w:tc>
        <w:tc>
          <w:tcPr>
            <w:tcW w:w="1245" w:type="dxa"/>
            <w:gridSpan w:val="2"/>
            <w:vAlign w:val="center"/>
          </w:tcPr>
          <w:p w:rsidR="004029A3" w:rsidRDefault="001C00D0">
            <w:r>
              <w:t>578.84</w:t>
            </w:r>
          </w:p>
        </w:tc>
        <w:tc>
          <w:tcPr>
            <w:tcW w:w="1245" w:type="dxa"/>
            <w:gridSpan w:val="2"/>
            <w:vAlign w:val="center"/>
          </w:tcPr>
          <w:p w:rsidR="004029A3" w:rsidRDefault="001C00D0">
            <w:r>
              <w:t>217.20</w:t>
            </w:r>
          </w:p>
        </w:tc>
        <w:tc>
          <w:tcPr>
            <w:tcW w:w="1245" w:type="dxa"/>
            <w:gridSpan w:val="2"/>
            <w:vAlign w:val="center"/>
          </w:tcPr>
          <w:p w:rsidR="004029A3" w:rsidRDefault="001C00D0">
            <w:r>
              <w:t>38</w:t>
            </w:r>
          </w:p>
        </w:tc>
      </w:tr>
      <w:tr w:rsidR="004029A3">
        <w:tc>
          <w:tcPr>
            <w:tcW w:w="5488" w:type="dxa"/>
            <w:gridSpan w:val="9"/>
            <w:vAlign w:val="center"/>
          </w:tcPr>
          <w:p w:rsidR="004029A3" w:rsidRDefault="001C00D0">
            <w:r>
              <w:t>总计达标面积比例</w:t>
            </w:r>
            <w:r>
              <w:t>(%)</w:t>
            </w:r>
          </w:p>
        </w:tc>
        <w:tc>
          <w:tcPr>
            <w:tcW w:w="3735" w:type="dxa"/>
            <w:gridSpan w:val="6"/>
            <w:vAlign w:val="center"/>
          </w:tcPr>
          <w:p w:rsidR="004029A3" w:rsidRDefault="001C00D0">
            <w:r>
              <w:t>59</w:t>
            </w:r>
          </w:p>
        </w:tc>
      </w:tr>
    </w:tbl>
    <w:p w:rsidR="0053349C" w:rsidRDefault="0053349C" w:rsidP="005220BE">
      <w:pPr>
        <w:pStyle w:val="a0"/>
        <w:spacing w:line="240" w:lineRule="atLeast"/>
        <w:ind w:firstLineChars="0" w:firstLine="0"/>
        <w:rPr>
          <w:lang w:val="en-US"/>
        </w:rPr>
      </w:pPr>
      <w:bookmarkStart w:id="63" w:name="达标率表格"/>
      <w:bookmarkEnd w:id="63"/>
    </w:p>
    <w:p w:rsidR="00497264" w:rsidRDefault="00497264" w:rsidP="00497264">
      <w:pPr>
        <w:pStyle w:val="1"/>
        <w:spacing w:before="240" w:after="60"/>
        <w:ind w:left="432" w:hanging="432"/>
      </w:pPr>
      <w:bookmarkStart w:id="64" w:name="_Toc422822730"/>
      <w:r>
        <w:rPr>
          <w:rFonts w:hint="eastAsia"/>
        </w:rPr>
        <w:t>达标率彩图</w:t>
      </w:r>
      <w:bookmarkEnd w:id="64"/>
    </w:p>
    <w:p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497264">
      <w:pPr>
        <w:pStyle w:val="a0"/>
        <w:ind w:firstLineChars="0" w:firstLine="0"/>
        <w:jc w:val="center"/>
        <w:rPr>
          <w:rFonts w:ascii="宋体" w:hAnsi="宋体"/>
          <w:sz w:val="18"/>
          <w:szCs w:val="18"/>
          <w:lang w:val="en-US"/>
        </w:rPr>
      </w:pPr>
      <w:bookmarkStart w:id="65" w:name="达标图"/>
      <w:bookmarkEnd w:id="65"/>
    </w:p>
    <w:p w:rsidR="0053349C" w:rsidRDefault="0053349C" w:rsidP="00497264">
      <w:pPr>
        <w:pStyle w:val="a0"/>
        <w:ind w:firstLineChars="0" w:firstLine="0"/>
        <w:jc w:val="center"/>
        <w:rPr>
          <w:rFonts w:ascii="宋体" w:hAnsi="宋体"/>
          <w:sz w:val="18"/>
          <w:szCs w:val="18"/>
          <w:lang w:val="en-US"/>
        </w:rPr>
      </w:pPr>
      <w:r>
        <w:rPr>
          <w:noProof/>
          <w:lang w:val="en-US"/>
        </w:rPr>
        <w:drawing>
          <wp:inline distT="0" distB="0" distL="0" distR="0">
            <wp:extent cx="5667375" cy="2762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62250"/>
                    </a:xfrm>
                    <a:prstGeom prst="rect">
                      <a:avLst/>
                    </a:prstGeom>
                  </pic:spPr>
                </pic:pic>
              </a:graphicData>
            </a:graphic>
          </wp:inline>
        </w:drawing>
      </w:r>
    </w:p>
    <w:p w:rsidR="004029A3" w:rsidRDefault="001C00D0">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4029A3" w:rsidRDefault="001C00D0">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2552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52700"/>
                    </a:xfrm>
                    <a:prstGeom prst="rect">
                      <a:avLst/>
                    </a:prstGeom>
                  </pic:spPr>
                </pic:pic>
              </a:graphicData>
            </a:graphic>
          </wp:inline>
        </w:drawing>
      </w:r>
    </w:p>
    <w:p w:rsidR="004029A3" w:rsidRDefault="001C00D0">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4029A3" w:rsidRDefault="001C00D0">
      <w:pPr>
        <w:pStyle w:val="a0"/>
        <w:ind w:firstLineChars="0" w:firstLine="0"/>
        <w:jc w:val="center"/>
        <w:rPr>
          <w:rFonts w:ascii="宋体" w:hAnsi="宋体"/>
          <w:sz w:val="18"/>
          <w:szCs w:val="18"/>
          <w:lang w:val="en-US"/>
        </w:rPr>
      </w:pPr>
      <w:r>
        <w:rPr>
          <w:noProof/>
          <w:lang w:val="en-US"/>
        </w:rPr>
        <w:drawing>
          <wp:inline distT="0" distB="0" distL="0" distR="0">
            <wp:extent cx="5667375" cy="25527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52700"/>
                    </a:xfrm>
                    <a:prstGeom prst="rect">
                      <a:avLst/>
                    </a:prstGeom>
                  </pic:spPr>
                </pic:pic>
              </a:graphicData>
            </a:graphic>
          </wp:inline>
        </w:drawing>
      </w:r>
    </w:p>
    <w:p w:rsidR="004029A3" w:rsidRDefault="001C00D0">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4029A3" w:rsidRDefault="001C00D0">
      <w:pPr>
        <w:pStyle w:val="a0"/>
        <w:ind w:firstLineChars="0" w:firstLine="0"/>
        <w:jc w:val="center"/>
        <w:rPr>
          <w:rFonts w:ascii="宋体" w:hAnsi="宋体"/>
          <w:sz w:val="18"/>
          <w:szCs w:val="18"/>
          <w:lang w:val="en-US"/>
        </w:rPr>
      </w:pPr>
      <w:r>
        <w:rPr>
          <w:noProof/>
          <w:lang w:val="en-US"/>
        </w:rPr>
        <w:drawing>
          <wp:inline distT="0" distB="0" distL="0" distR="0">
            <wp:extent cx="5667375" cy="25527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52700"/>
                    </a:xfrm>
                    <a:prstGeom prst="rect">
                      <a:avLst/>
                    </a:prstGeom>
                  </pic:spPr>
                </pic:pic>
              </a:graphicData>
            </a:graphic>
          </wp:inline>
        </w:drawing>
      </w:r>
    </w:p>
    <w:p w:rsidR="004029A3" w:rsidRDefault="001C00D0">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4029A3" w:rsidRDefault="004029A3">
      <w:pPr>
        <w:pStyle w:val="a0"/>
        <w:ind w:firstLineChars="0" w:firstLine="0"/>
        <w:jc w:val="center"/>
        <w:rPr>
          <w:rFonts w:ascii="宋体" w:hAnsi="宋体"/>
          <w:sz w:val="18"/>
          <w:szCs w:val="18"/>
          <w:lang w:val="en-US"/>
        </w:rPr>
      </w:pPr>
    </w:p>
    <w:p w:rsidR="00497264" w:rsidRPr="00F42DDB" w:rsidRDefault="00497264" w:rsidP="00497264">
      <w:pPr>
        <w:pStyle w:val="1"/>
        <w:spacing w:before="240" w:after="60"/>
        <w:ind w:left="432" w:hanging="432"/>
      </w:pPr>
      <w:bookmarkStart w:id="66" w:name="_Toc422822731"/>
      <w:r>
        <w:rPr>
          <w:rFonts w:hint="eastAsia"/>
        </w:rPr>
        <w:t>评价结论</w:t>
      </w:r>
      <w:bookmarkEnd w:id="66"/>
    </w:p>
    <w:p w:rsidR="00497264" w:rsidRPr="007E4D37" w:rsidRDefault="00497264" w:rsidP="00497264">
      <w:pPr>
        <w:pStyle w:val="a9"/>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w:t>
      </w:r>
      <w:r w:rsidR="00BC1050">
        <w:rPr>
          <w:rFonts w:ascii="Times New Roman" w:hAnsi="Times New Roman"/>
          <w:sz w:val="21"/>
          <w:szCs w:val="21"/>
        </w:rPr>
        <w:t>9</w:t>
      </w:r>
      <w:r w:rsidRPr="007E4D37">
        <w:rPr>
          <w:rFonts w:ascii="Times New Roman" w:hAnsi="Times New Roman"/>
          <w:sz w:val="21"/>
          <w:szCs w:val="21"/>
        </w:rPr>
        <w:t>的</w:t>
      </w:r>
      <w:r w:rsidR="00BC1050">
        <w:rPr>
          <w:rFonts w:ascii="Times New Roman" w:hAnsi="Times New Roman"/>
          <w:sz w:val="21"/>
          <w:szCs w:val="21"/>
        </w:rPr>
        <w:t>5</w:t>
      </w:r>
      <w:r w:rsidRPr="007E4D37">
        <w:rPr>
          <w:rFonts w:ascii="Times New Roman" w:hAnsi="Times New Roman"/>
          <w:sz w:val="21"/>
          <w:szCs w:val="21"/>
        </w:rPr>
        <w:t>.2.</w:t>
      </w:r>
      <w:r w:rsidR="00BC1050">
        <w:rPr>
          <w:rFonts w:ascii="Times New Roman" w:hAnsi="Times New Roman"/>
          <w:sz w:val="21"/>
          <w:szCs w:val="21"/>
        </w:rPr>
        <w:t>8</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B82368">
        <w:trPr>
          <w:trHeight w:val="284"/>
          <w:jc w:val="center"/>
        </w:trPr>
        <w:tc>
          <w:tcPr>
            <w:tcW w:w="2340" w:type="dxa"/>
            <w:shd w:val="clear" w:color="auto" w:fill="E6E6E6"/>
            <w:vAlign w:val="center"/>
          </w:tcPr>
          <w:p w:rsidR="00497264" w:rsidRPr="007E4D37" w:rsidRDefault="00262313"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rsidR="00497264" w:rsidRPr="007E4D37" w:rsidRDefault="00497264"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rsidTr="00B82368">
        <w:trPr>
          <w:trHeight w:val="284"/>
          <w:jc w:val="center"/>
        </w:trPr>
        <w:tc>
          <w:tcPr>
            <w:tcW w:w="2340" w:type="dxa"/>
            <w:vAlign w:val="center"/>
          </w:tcPr>
          <w:p w:rsidR="00497264" w:rsidRPr="00531BC0" w:rsidRDefault="00497264" w:rsidP="00BE4731">
            <w:pPr>
              <w:pStyle w:val="a9"/>
              <w:spacing w:line="360" w:lineRule="auto"/>
              <w:ind w:firstLineChars="0" w:firstLine="0"/>
              <w:jc w:val="center"/>
              <w:rPr>
                <w:sz w:val="18"/>
                <w:szCs w:val="18"/>
              </w:rPr>
            </w:pPr>
            <w:bookmarkStart w:id="67" w:name="采光面积"/>
            <w:r>
              <w:rPr>
                <w:rFonts w:hint="eastAsia"/>
                <w:sz w:val="18"/>
                <w:szCs w:val="18"/>
              </w:rPr>
              <w:t>2476.68</w:t>
            </w:r>
            <w:bookmarkEnd w:id="67"/>
          </w:p>
        </w:tc>
        <w:tc>
          <w:tcPr>
            <w:tcW w:w="3420" w:type="dxa"/>
            <w:vAlign w:val="center"/>
          </w:tcPr>
          <w:p w:rsidR="00497264" w:rsidRPr="00531BC0" w:rsidRDefault="00497264" w:rsidP="00BE4731">
            <w:pPr>
              <w:pStyle w:val="a9"/>
              <w:spacing w:line="360" w:lineRule="auto"/>
              <w:ind w:firstLineChars="0" w:firstLine="0"/>
              <w:jc w:val="center"/>
              <w:rPr>
                <w:sz w:val="18"/>
                <w:szCs w:val="18"/>
              </w:rPr>
            </w:pPr>
            <w:bookmarkStart w:id="68" w:name="达标面积"/>
            <w:r>
              <w:rPr>
                <w:rFonts w:hint="eastAsia"/>
                <w:sz w:val="18"/>
                <w:szCs w:val="18"/>
              </w:rPr>
              <w:t>1465.41</w:t>
            </w:r>
            <w:bookmarkEnd w:id="68"/>
          </w:p>
        </w:tc>
        <w:tc>
          <w:tcPr>
            <w:tcW w:w="1980" w:type="dxa"/>
            <w:vAlign w:val="center"/>
          </w:tcPr>
          <w:p w:rsidR="00497264" w:rsidRPr="00531BC0" w:rsidRDefault="00497264" w:rsidP="00BE4731">
            <w:pPr>
              <w:pStyle w:val="a9"/>
              <w:spacing w:line="360" w:lineRule="auto"/>
              <w:ind w:firstLineChars="0" w:firstLine="0"/>
              <w:jc w:val="center"/>
              <w:rPr>
                <w:sz w:val="18"/>
                <w:szCs w:val="18"/>
              </w:rPr>
            </w:pPr>
            <w:bookmarkStart w:id="69" w:name="达标率"/>
            <w:r>
              <w:rPr>
                <w:rFonts w:hint="eastAsia"/>
                <w:sz w:val="18"/>
                <w:szCs w:val="18"/>
              </w:rPr>
              <w:t>59</w:t>
            </w:r>
            <w:bookmarkEnd w:id="69"/>
          </w:p>
        </w:tc>
        <w:tc>
          <w:tcPr>
            <w:tcW w:w="1260" w:type="dxa"/>
            <w:vAlign w:val="center"/>
          </w:tcPr>
          <w:p w:rsidR="00497264" w:rsidRPr="00531BC0" w:rsidRDefault="00497264" w:rsidP="00BE4731">
            <w:pPr>
              <w:pStyle w:val="a9"/>
              <w:spacing w:line="360" w:lineRule="auto"/>
              <w:ind w:firstLineChars="0" w:firstLine="0"/>
              <w:jc w:val="center"/>
              <w:rPr>
                <w:sz w:val="18"/>
                <w:szCs w:val="18"/>
              </w:rPr>
            </w:pPr>
            <w:bookmarkStart w:id="70" w:name="达标率得分"/>
            <w:r>
              <w:rPr>
                <w:rFonts w:hint="eastAsia"/>
                <w:sz w:val="18"/>
                <w:szCs w:val="18"/>
              </w:rPr>
              <w:t>0</w:t>
            </w:r>
            <w:bookmarkEnd w:id="70"/>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D0" w:rsidRDefault="001C00D0" w:rsidP="00203A7D">
      <w:pPr>
        <w:spacing w:line="240" w:lineRule="auto"/>
      </w:pPr>
      <w:r>
        <w:separator/>
      </w:r>
    </w:p>
  </w:endnote>
  <w:endnote w:type="continuationSeparator" w:id="0">
    <w:p w:rsidR="001C00D0" w:rsidRDefault="001C00D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C84" w:rsidRDefault="001C00D0"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rsidR="00A03C84">
      <w:fldChar w:fldCharType="begin"/>
    </w:r>
    <w:r w:rsidR="00A03C84">
      <w:instrText xml:space="preserve"> PAGE  \* Arabic  \* MERGEFORMAT </w:instrText>
    </w:r>
    <w:r w:rsidR="00A03C84">
      <w:fldChar w:fldCharType="separate"/>
    </w:r>
    <w:r w:rsidR="00013A00">
      <w:rPr>
        <w:noProof/>
      </w:rPr>
      <w:t>10</w:t>
    </w:r>
    <w:r w:rsidR="00A03C84">
      <w:fldChar w:fldCharType="end"/>
    </w:r>
    <w:r w:rsidR="00A03C84">
      <w:rPr>
        <w:b/>
      </w:rPr>
      <w:t>/</w:t>
    </w:r>
    <w:r>
      <w:fldChar w:fldCharType="begin"/>
    </w:r>
    <w:r>
      <w:instrText xml:space="preserve"> NUMPAGES  \* Arabic  \* MERGEFORMAT </w:instrText>
    </w:r>
    <w:r>
      <w:fldChar w:fldCharType="separate"/>
    </w:r>
    <w:r w:rsidR="00013A00">
      <w:rPr>
        <w:noProof/>
      </w:rPr>
      <w:t>10</w:t>
    </w:r>
    <w:r>
      <w:rPr>
        <w:noProof/>
      </w:rPr>
      <w:fldChar w:fldCharType="end"/>
    </w:r>
    <w:r w:rsidR="00A03C84">
      <w:tab/>
      <w:t>Dali20</w:t>
    </w:r>
    <w:r w:rsidR="00BC1050">
      <w:t>20</w:t>
    </w:r>
  </w:p>
  <w:p w:rsidR="00A03C84" w:rsidRDefault="00A03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D0" w:rsidRDefault="001C00D0" w:rsidP="00203A7D">
      <w:pPr>
        <w:spacing w:line="240" w:lineRule="auto"/>
      </w:pPr>
      <w:r>
        <w:separator/>
      </w:r>
    </w:p>
  </w:footnote>
  <w:footnote w:type="continuationSeparator" w:id="0">
    <w:p w:rsidR="001C00D0" w:rsidRDefault="001C00D0"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BE" w:rsidRPr="00764052" w:rsidRDefault="00013A00" w:rsidP="0053349C">
    <w:pPr>
      <w:pStyle w:val="a4"/>
      <w:tabs>
        <w:tab w:val="clear" w:pos="8306"/>
        <w:tab w:val="right" w:pos="9214"/>
      </w:tabs>
      <w:ind w:right="-1"/>
      <w:jc w:val="right"/>
      <w:rPr>
        <w:sz w:val="21"/>
        <w:szCs w:val="21"/>
      </w:rPr>
    </w:pPr>
    <w:r>
      <w:rPr>
        <w:noProof/>
        <w:sz w:val="21"/>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00"/>
    <w:rsid w:val="000110B6"/>
    <w:rsid w:val="00013A00"/>
    <w:rsid w:val="000346C1"/>
    <w:rsid w:val="00037A4C"/>
    <w:rsid w:val="000574BA"/>
    <w:rsid w:val="000631B3"/>
    <w:rsid w:val="00073D32"/>
    <w:rsid w:val="00075C7F"/>
    <w:rsid w:val="00080DCD"/>
    <w:rsid w:val="000819B3"/>
    <w:rsid w:val="00083664"/>
    <w:rsid w:val="000926EC"/>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C00D0"/>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29A3"/>
    <w:rsid w:val="0040698B"/>
    <w:rsid w:val="0040788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1795"/>
    <w:rsid w:val="006544F4"/>
    <w:rsid w:val="00654656"/>
    <w:rsid w:val="00680AB5"/>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66D5"/>
    <w:rsid w:val="008D31F9"/>
    <w:rsid w:val="008D4BEC"/>
    <w:rsid w:val="008F0010"/>
    <w:rsid w:val="0090340B"/>
    <w:rsid w:val="00905F94"/>
    <w:rsid w:val="009060E0"/>
    <w:rsid w:val="00930516"/>
    <w:rsid w:val="00933851"/>
    <w:rsid w:val="009363FF"/>
    <w:rsid w:val="00937198"/>
    <w:rsid w:val="00975F79"/>
    <w:rsid w:val="009A15B5"/>
    <w:rsid w:val="009A6B0F"/>
    <w:rsid w:val="009C4AE6"/>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3B23"/>
    <w:rsid w:val="00BC1050"/>
    <w:rsid w:val="00BE4731"/>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FE69-A1D8-4E61-80B7-6FE8B893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10</Pages>
  <Words>855</Words>
  <Characters>4874</Characters>
  <Application>Microsoft Office Word</Application>
  <DocSecurity>0</DocSecurity>
  <Lines>40</Lines>
  <Paragraphs>11</Paragraphs>
  <ScaleCrop>false</ScaleCrop>
  <Company>ths</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Leon</dc:creator>
  <cp:lastModifiedBy>Leon</cp:lastModifiedBy>
  <cp:revision>1</cp:revision>
  <cp:lastPrinted>1900-12-31T16:00:00Z</cp:lastPrinted>
  <dcterms:created xsi:type="dcterms:W3CDTF">2021-01-06T04:09:00Z</dcterms:created>
  <dcterms:modified xsi:type="dcterms:W3CDTF">2021-01-06T04:10:00Z</dcterms:modified>
</cp:coreProperties>
</file>