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500" w:rsidRPr="00093911" w:rsidRDefault="005C1500" w:rsidP="005C1500">
      <w:pPr>
        <w:pStyle w:val="4"/>
        <w:rPr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4.1.6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卫生间、浴室的地面应设置防水层，墙面、顶棚应设置防潮层。</w:t>
      </w:r>
    </w:p>
    <w:p w:rsidR="005C1500" w:rsidRPr="002A7ED7" w:rsidRDefault="005C1500" w:rsidP="005C1500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:rsidR="005C1500" w:rsidRPr="00510D86" w:rsidRDefault="001C3617" w:rsidP="005C1500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523119419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49649D">
            <w:rPr>
              <w:rFonts w:hint="eastAsia"/>
              <w:sz w:val="28"/>
            </w:rPr>
            <w:sym w:font="Wingdings 2" w:char="F052"/>
          </w:r>
        </w:sdtContent>
      </w:sdt>
      <w:r w:rsidR="005C1500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042974107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5C1500">
            <w:rPr>
              <w:rFonts w:hint="eastAsia"/>
              <w:sz w:val="28"/>
            </w:rPr>
            <w:sym w:font="Wingdings 2" w:char="F0A3"/>
          </w:r>
        </w:sdtContent>
      </w:sdt>
      <w:r w:rsidR="005C1500" w:rsidRPr="00510D86">
        <w:rPr>
          <w:rFonts w:ascii="Times New Roman" w:hAnsi="Times New Roman" w:cs="Times New Roman"/>
          <w:szCs w:val="21"/>
        </w:rPr>
        <w:t>不达标</w:t>
      </w:r>
    </w:p>
    <w:p w:rsidR="005C1500" w:rsidRPr="00547320" w:rsidRDefault="005C1500" w:rsidP="005C1500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5C1500" w:rsidRPr="00547320" w:rsidRDefault="005C1500" w:rsidP="005C1500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请对卫生间、浴室的地面和墙面、顶棚</w:t>
      </w:r>
      <w:r>
        <w:rPr>
          <w:rFonts w:ascii="Times New Roman" w:eastAsia="宋体" w:hAnsi="Times New Roman" w:cs="Times New Roman" w:hint="eastAsia"/>
          <w:szCs w:val="21"/>
        </w:rPr>
        <w:t>构造进行</w:t>
      </w:r>
      <w:r w:rsidRPr="00547320">
        <w:rPr>
          <w:rFonts w:ascii="Times New Roman" w:eastAsia="宋体" w:hAnsi="Times New Roman" w:cs="Times New Roman"/>
          <w:szCs w:val="21"/>
        </w:rPr>
        <w:t>简要说明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522"/>
      </w:tblGrid>
      <w:tr w:rsidR="005C1500" w:rsidRPr="00547320" w:rsidTr="00B638D1">
        <w:trPr>
          <w:trHeight w:val="2634"/>
          <w:jc w:val="center"/>
        </w:trPr>
        <w:tc>
          <w:tcPr>
            <w:tcW w:w="9356" w:type="dxa"/>
          </w:tcPr>
          <w:p w:rsidR="005C1500" w:rsidRPr="00B638D1" w:rsidRDefault="00FC1591" w:rsidP="005A4BEF">
            <w:pPr>
              <w:rPr>
                <w:szCs w:val="21"/>
              </w:rPr>
            </w:pPr>
            <w:r w:rsidRPr="00FC1591">
              <w:rPr>
                <w:rFonts w:hint="eastAsia"/>
                <w:szCs w:val="21"/>
              </w:rPr>
              <w:t>阳台露台，卫生间花池七块，隔墙根部加</w:t>
            </w:r>
            <w:r w:rsidRPr="00FC1591">
              <w:rPr>
                <w:rFonts w:hint="eastAsia"/>
                <w:szCs w:val="21"/>
              </w:rPr>
              <w:t>200</w:t>
            </w:r>
            <w:r w:rsidRPr="00FC1591">
              <w:rPr>
                <w:rFonts w:hint="eastAsia"/>
                <w:szCs w:val="21"/>
              </w:rPr>
              <w:t>高，从相邻房间楼板结构面算起</w:t>
            </w:r>
            <w:r>
              <w:rPr>
                <w:rFonts w:hint="eastAsia"/>
                <w:szCs w:val="21"/>
              </w:rPr>
              <w:t>，</w:t>
            </w:r>
            <w:r w:rsidRPr="00FC1591">
              <w:rPr>
                <w:rFonts w:hint="eastAsia"/>
                <w:szCs w:val="21"/>
              </w:rPr>
              <w:t>C20</w:t>
            </w:r>
            <w:r w:rsidRPr="00FC1591">
              <w:rPr>
                <w:rFonts w:hint="eastAsia"/>
                <w:szCs w:val="21"/>
              </w:rPr>
              <w:t>混凝土基带宽度与上部墙体同</w:t>
            </w:r>
            <w:r>
              <w:rPr>
                <w:rFonts w:hint="eastAsia"/>
                <w:szCs w:val="21"/>
              </w:rPr>
              <w:t>。</w:t>
            </w:r>
            <w:bookmarkStart w:id="0" w:name="_GoBack"/>
            <w:bookmarkEnd w:id="0"/>
          </w:p>
        </w:tc>
      </w:tr>
    </w:tbl>
    <w:p w:rsidR="005C1500" w:rsidRPr="00547320" w:rsidRDefault="005C1500" w:rsidP="005C1500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5C1500" w:rsidRPr="00547320" w:rsidRDefault="005C1500" w:rsidP="005C1500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5C1500" w:rsidRPr="00547320" w:rsidRDefault="005C1500" w:rsidP="005C1500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相关竣工图</w:t>
      </w:r>
      <w:r>
        <w:rPr>
          <w:rFonts w:ascii="Times New Roman" w:eastAsia="宋体" w:hAnsi="Times New Roman" w:cs="Times New Roman" w:hint="eastAsia"/>
          <w:szCs w:val="21"/>
        </w:rPr>
        <w:t>和防水、防潮措施说明；</w:t>
      </w:r>
    </w:p>
    <w:p w:rsidR="005C1500" w:rsidRDefault="005C1500" w:rsidP="005C1500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）防水、防潮相关材料的决算清单</w:t>
      </w:r>
      <w:r>
        <w:rPr>
          <w:rFonts w:ascii="Times New Roman" w:eastAsia="宋体" w:hAnsi="Times New Roman" w:cs="Times New Roman"/>
          <w:szCs w:val="21"/>
        </w:rPr>
        <w:t>、产品说明书、</w:t>
      </w:r>
      <w:r>
        <w:rPr>
          <w:rFonts w:ascii="Times New Roman" w:eastAsia="宋体" w:hAnsi="Times New Roman" w:cs="Times New Roman" w:hint="eastAsia"/>
          <w:szCs w:val="21"/>
        </w:rPr>
        <w:t>检测报告。</w:t>
      </w:r>
    </w:p>
    <w:p w:rsidR="005C1500" w:rsidRPr="003167C0" w:rsidRDefault="005C1500" w:rsidP="005C1500">
      <w:pPr>
        <w:rPr>
          <w:rFonts w:ascii="Times New Roman" w:eastAsia="宋体" w:hAnsi="Times New Roman" w:cs="Times New Roman"/>
          <w:szCs w:val="21"/>
        </w:rPr>
      </w:pPr>
    </w:p>
    <w:p w:rsidR="005C1500" w:rsidRPr="00547320" w:rsidRDefault="005C1500" w:rsidP="005C1500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522"/>
      </w:tblGrid>
      <w:tr w:rsidR="005C1500" w:rsidRPr="00547320" w:rsidTr="00B638D1">
        <w:trPr>
          <w:trHeight w:val="2634"/>
          <w:jc w:val="center"/>
        </w:trPr>
        <w:tc>
          <w:tcPr>
            <w:tcW w:w="9356" w:type="dxa"/>
          </w:tcPr>
          <w:p w:rsidR="005C1500" w:rsidRPr="00547320" w:rsidRDefault="005C1500" w:rsidP="005A4BEF">
            <w:pPr>
              <w:rPr>
                <w:szCs w:val="21"/>
              </w:rPr>
            </w:pPr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3617" w:rsidRDefault="001C3617" w:rsidP="005C1500">
      <w:r>
        <w:separator/>
      </w:r>
    </w:p>
  </w:endnote>
  <w:endnote w:type="continuationSeparator" w:id="0">
    <w:p w:rsidR="001C3617" w:rsidRDefault="001C3617" w:rsidP="005C1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3617" w:rsidRDefault="001C3617" w:rsidP="005C1500">
      <w:r>
        <w:separator/>
      </w:r>
    </w:p>
  </w:footnote>
  <w:footnote w:type="continuationSeparator" w:id="0">
    <w:p w:rsidR="001C3617" w:rsidRDefault="001C3617" w:rsidP="005C15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E71"/>
    <w:rsid w:val="00074A38"/>
    <w:rsid w:val="001C3617"/>
    <w:rsid w:val="0049649D"/>
    <w:rsid w:val="005C1500"/>
    <w:rsid w:val="006B77E2"/>
    <w:rsid w:val="007E1E71"/>
    <w:rsid w:val="00B638D1"/>
    <w:rsid w:val="00C8572C"/>
    <w:rsid w:val="00FC1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500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C150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5C1500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C15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C150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C15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C1500"/>
    <w:rPr>
      <w:sz w:val="18"/>
      <w:szCs w:val="18"/>
    </w:rPr>
  </w:style>
  <w:style w:type="character" w:customStyle="1" w:styleId="4Char">
    <w:name w:val="标题 4 Char"/>
    <w:basedOn w:val="a0"/>
    <w:link w:val="4"/>
    <w:rsid w:val="005C1500"/>
    <w:rPr>
      <w:rFonts w:ascii="Times New Roman" w:eastAsia="宋体" w:hAnsi="Times New Roman" w:cs="Times New Roman"/>
      <w:b/>
      <w:bCs/>
      <w:szCs w:val="32"/>
    </w:rPr>
  </w:style>
  <w:style w:type="character" w:styleId="a5">
    <w:name w:val="Placeholder Text"/>
    <w:basedOn w:val="a0"/>
    <w:uiPriority w:val="99"/>
    <w:semiHidden/>
    <w:rsid w:val="005C1500"/>
    <w:rPr>
      <w:color w:val="808080"/>
    </w:rPr>
  </w:style>
  <w:style w:type="table" w:customStyle="1" w:styleId="1">
    <w:name w:val="网格型1"/>
    <w:basedOn w:val="a1"/>
    <w:next w:val="a6"/>
    <w:uiPriority w:val="59"/>
    <w:rsid w:val="005C1500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样式1"/>
    <w:basedOn w:val="a0"/>
    <w:uiPriority w:val="1"/>
    <w:rsid w:val="005C1500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5C1500"/>
    <w:rPr>
      <w:b/>
      <w:bCs/>
      <w:sz w:val="32"/>
      <w:szCs w:val="32"/>
    </w:rPr>
  </w:style>
  <w:style w:type="table" w:styleId="a6">
    <w:name w:val="Table Grid"/>
    <w:basedOn w:val="a1"/>
    <w:uiPriority w:val="39"/>
    <w:rsid w:val="005C15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49649D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49649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500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C150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5C1500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C15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C150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C15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C1500"/>
    <w:rPr>
      <w:sz w:val="18"/>
      <w:szCs w:val="18"/>
    </w:rPr>
  </w:style>
  <w:style w:type="character" w:customStyle="1" w:styleId="4Char">
    <w:name w:val="标题 4 Char"/>
    <w:basedOn w:val="a0"/>
    <w:link w:val="4"/>
    <w:rsid w:val="005C1500"/>
    <w:rPr>
      <w:rFonts w:ascii="Times New Roman" w:eastAsia="宋体" w:hAnsi="Times New Roman" w:cs="Times New Roman"/>
      <w:b/>
      <w:bCs/>
      <w:szCs w:val="32"/>
    </w:rPr>
  </w:style>
  <w:style w:type="character" w:styleId="a5">
    <w:name w:val="Placeholder Text"/>
    <w:basedOn w:val="a0"/>
    <w:uiPriority w:val="99"/>
    <w:semiHidden/>
    <w:rsid w:val="005C1500"/>
    <w:rPr>
      <w:color w:val="808080"/>
    </w:rPr>
  </w:style>
  <w:style w:type="table" w:customStyle="1" w:styleId="1">
    <w:name w:val="网格型1"/>
    <w:basedOn w:val="a1"/>
    <w:next w:val="a6"/>
    <w:uiPriority w:val="59"/>
    <w:rsid w:val="005C1500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样式1"/>
    <w:basedOn w:val="a0"/>
    <w:uiPriority w:val="1"/>
    <w:rsid w:val="005C1500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5C1500"/>
    <w:rPr>
      <w:b/>
      <w:bCs/>
      <w:sz w:val="32"/>
      <w:szCs w:val="32"/>
    </w:rPr>
  </w:style>
  <w:style w:type="table" w:styleId="a6">
    <w:name w:val="Table Grid"/>
    <w:basedOn w:val="a1"/>
    <w:uiPriority w:val="39"/>
    <w:rsid w:val="005C15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49649D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49649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Windows 用户</cp:lastModifiedBy>
  <cp:revision>5</cp:revision>
  <dcterms:created xsi:type="dcterms:W3CDTF">2019-07-12T07:39:00Z</dcterms:created>
  <dcterms:modified xsi:type="dcterms:W3CDTF">2021-03-10T12:21:00Z</dcterms:modified>
</cp:coreProperties>
</file>