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2266"/>
        <w:gridCol w:w="1978"/>
        <w:gridCol w:w="1577"/>
        <w:gridCol w:w="1332"/>
      </w:tblGrid>
      <w:tr w:rsidR="000A55DC" w:rsidRPr="00371C8B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</w:t>
            </w:r>
            <w:proofErr w:type="gramStart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暖地区</w:t>
            </w:r>
            <w:proofErr w:type="gramEnd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Content>
            <w:tc>
              <w:tcPr>
                <w:tcW w:w="835" w:type="pct"/>
                <w:vMerge w:val="restart"/>
                <w:vAlign w:val="center"/>
              </w:tcPr>
              <w:p w:rsidR="000A55DC" w:rsidRPr="00371C8B" w:rsidRDefault="00202979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5 </w:t>
                </w:r>
              </w:p>
            </w:tc>
          </w:sdtContent>
        </w:sdt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</w:t>
            </w:r>
            <w:proofErr w:type="gramStart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冷地区</w:t>
            </w:r>
            <w:proofErr w:type="gramEnd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</w:t>
            </w:r>
            <w:proofErr w:type="gramStart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季典型</w:t>
            </w:r>
            <w:proofErr w:type="gramEnd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55DC" w:rsidRDefault="000A55DC" w:rsidP="000A55DC"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:rsidR="000A55DC" w:rsidRDefault="000A55DC" w:rsidP="000A55DC">
      <w:pPr>
        <w:rPr>
          <w:rFonts w:ascii="宋体" w:eastAsia="宋体" w:hAnsi="宋体" w:cs="Times New Roman"/>
          <w:szCs w:val="21"/>
        </w:rPr>
      </w:pPr>
      <w:bookmarkStart w:id="0" w:name="_GoBack"/>
      <w:bookmarkEnd w:id="0"/>
    </w:p>
    <w:p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:rsidTr="005A4BEF">
        <w:trPr>
          <w:trHeight w:val="284"/>
          <w:jc w:val="center"/>
        </w:trPr>
        <w:tc>
          <w:tcPr>
            <w:tcW w:w="1542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Default="000A55DC" w:rsidP="000A55DC">
      <w:pPr>
        <w:rPr>
          <w:lang w:val="zh-CN"/>
        </w:rPr>
      </w:pPr>
    </w:p>
    <w:p w:rsidR="000A55DC" w:rsidRPr="008E48E4" w:rsidRDefault="000A55DC" w:rsidP="000A55DC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:rsidR="000A55DC" w:rsidRPr="004E73FB" w:rsidRDefault="000A55DC" w:rsidP="000A55DC">
      <w:r>
        <w:rPr>
          <w:rFonts w:hint="eastAsia"/>
        </w:rPr>
        <w:t>过渡</w:t>
      </w:r>
      <w:proofErr w:type="gramStart"/>
      <w:r>
        <w:rPr>
          <w:rFonts w:hint="eastAsia"/>
        </w:rPr>
        <w:t>季典型</w:t>
      </w:r>
      <w:proofErr w:type="gramEnd"/>
      <w:r>
        <w:rPr>
          <w:rFonts w:hint="eastAsia"/>
        </w:rPr>
        <w:t>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:rsidTr="005A4BEF">
        <w:trPr>
          <w:jc w:val="center"/>
        </w:trPr>
        <w:tc>
          <w:tcPr>
            <w:tcW w:w="880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Default="000A55DC" w:rsidP="000A55DC"/>
    <w:p w:rsidR="000A55DC" w:rsidRDefault="000A55DC" w:rsidP="000A55DC">
      <w:pPr>
        <w:widowControl/>
        <w:jc w:val="left"/>
      </w:pPr>
      <w:r>
        <w:br w:type="page"/>
      </w:r>
    </w:p>
    <w:p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:rsidTr="003B0A22">
        <w:trPr>
          <w:trHeight w:val="2634"/>
          <w:jc w:val="center"/>
        </w:trPr>
        <w:tc>
          <w:tcPr>
            <w:tcW w:w="8046" w:type="dxa"/>
          </w:tcPr>
          <w:p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</w:t>
            </w:r>
            <w:proofErr w:type="gramStart"/>
            <w:r w:rsidRPr="00891F79">
              <w:rPr>
                <w:rFonts w:hint="eastAsia"/>
                <w:szCs w:val="21"/>
              </w:rPr>
              <w:t>建筑窗墙比</w:t>
            </w:r>
            <w:proofErr w:type="gramEnd"/>
            <w:r w:rsidRPr="00891F79">
              <w:rPr>
                <w:rFonts w:hint="eastAsia"/>
                <w:szCs w:val="21"/>
              </w:rPr>
              <w:t>均满足国家节能标准。建筑布局充分考虑了</w:t>
            </w:r>
            <w:proofErr w:type="gramStart"/>
            <w:r w:rsidRPr="00891F79">
              <w:rPr>
                <w:rFonts w:hint="eastAsia"/>
                <w:szCs w:val="21"/>
              </w:rPr>
              <w:t>风环境</w:t>
            </w:r>
            <w:proofErr w:type="gramEnd"/>
            <w:r w:rsidRPr="00891F79">
              <w:rPr>
                <w:rFonts w:hint="eastAsia"/>
                <w:szCs w:val="21"/>
              </w:rPr>
              <w:t>的要求，避开了主导风向，夏季利于自然通风。</w:t>
            </w:r>
          </w:p>
        </w:tc>
      </w:tr>
    </w:tbl>
    <w:p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15C97" w:rsidRPr="00547320" w:rsidTr="003B0A22">
        <w:trPr>
          <w:trHeight w:val="2634"/>
          <w:jc w:val="center"/>
        </w:trPr>
        <w:tc>
          <w:tcPr>
            <w:tcW w:w="9356" w:type="dxa"/>
          </w:tcPr>
          <w:p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3E" w:rsidRDefault="00187A3E" w:rsidP="000A55DC">
      <w:r>
        <w:separator/>
      </w:r>
    </w:p>
  </w:endnote>
  <w:endnote w:type="continuationSeparator" w:id="0">
    <w:p w:rsidR="00187A3E" w:rsidRDefault="00187A3E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3E" w:rsidRDefault="00187A3E" w:rsidP="000A55DC">
      <w:r>
        <w:separator/>
      </w:r>
    </w:p>
  </w:footnote>
  <w:footnote w:type="continuationSeparator" w:id="0">
    <w:p w:rsidR="00187A3E" w:rsidRDefault="00187A3E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4C"/>
    <w:rsid w:val="00074A38"/>
    <w:rsid w:val="000A55DC"/>
    <w:rsid w:val="00187A3E"/>
    <w:rsid w:val="00202979"/>
    <w:rsid w:val="003B0A22"/>
    <w:rsid w:val="00891F79"/>
    <w:rsid w:val="008C6893"/>
    <w:rsid w:val="008D6249"/>
    <w:rsid w:val="008F70A4"/>
    <w:rsid w:val="00BB353A"/>
    <w:rsid w:val="00C15C97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5DC"/>
    <w:rPr>
      <w:sz w:val="18"/>
      <w:szCs w:val="18"/>
    </w:rPr>
  </w:style>
  <w:style w:type="character" w:customStyle="1" w:styleId="4Char">
    <w:name w:val="标题 4 Char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6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6">
    <w:name w:val="Table Grid"/>
    <w:basedOn w:val="a1"/>
    <w:uiPriority w:val="39"/>
    <w:rsid w:val="000A5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029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29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5DC"/>
    <w:rPr>
      <w:sz w:val="18"/>
      <w:szCs w:val="18"/>
    </w:rPr>
  </w:style>
  <w:style w:type="character" w:customStyle="1" w:styleId="4Char">
    <w:name w:val="标题 4 Char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6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6">
    <w:name w:val="Table Grid"/>
    <w:basedOn w:val="a1"/>
    <w:uiPriority w:val="39"/>
    <w:rsid w:val="000A5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029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29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BD"/>
    <w:rsid w:val="003E79E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  <w:style w:type="paragraph" w:customStyle="1" w:styleId="932E037B2CFA4E9C817A8CE128C92355">
    <w:name w:val="932E037B2CFA4E9C817A8CE128C92355"/>
    <w:rsid w:val="00522EBD"/>
    <w:pPr>
      <w:widowControl w:val="0"/>
      <w:jc w:val="both"/>
    </w:pPr>
  </w:style>
  <w:style w:type="paragraph" w:customStyle="1" w:styleId="A41A5458ABCA4FC0BC8C8BF52C243FED">
    <w:name w:val="A41A5458ABCA4FC0BC8C8BF52C243FED"/>
    <w:rsid w:val="004D1AB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  <w:style w:type="paragraph" w:customStyle="1" w:styleId="932E037B2CFA4E9C817A8CE128C92355">
    <w:name w:val="932E037B2CFA4E9C817A8CE128C92355"/>
    <w:rsid w:val="00522EBD"/>
    <w:pPr>
      <w:widowControl w:val="0"/>
      <w:jc w:val="both"/>
    </w:pPr>
  </w:style>
  <w:style w:type="paragraph" w:customStyle="1" w:styleId="A41A5458ABCA4FC0BC8C8BF52C243FED">
    <w:name w:val="A41A5458ABCA4FC0BC8C8BF52C243FED"/>
    <w:rsid w:val="004D1A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2019-07-12T07:54:00Z</dcterms:created>
  <dcterms:modified xsi:type="dcterms:W3CDTF">2021-03-12T16:16:00Z</dcterms:modified>
</cp:coreProperties>
</file>