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3B68" w:rsidRPr="00D928BB" w:rsidRDefault="00D73B68" w:rsidP="00D73B68">
      <w:pPr>
        <w:pStyle w:val="4"/>
        <w:rPr>
          <w:rFonts w:eastAsiaTheme="minorEastAsia"/>
          <w:sz w:val="24"/>
          <w:szCs w:val="40"/>
        </w:rPr>
      </w:pPr>
      <w:r w:rsidRPr="00D928BB">
        <w:rPr>
          <w:rFonts w:eastAsiaTheme="minorEastAsia"/>
          <w:sz w:val="24"/>
          <w:szCs w:val="40"/>
        </w:rPr>
        <w:t>5.2.3</w:t>
      </w:r>
      <w:r w:rsidRPr="00D928BB">
        <w:rPr>
          <w:rFonts w:eastAsiaTheme="minorEastAsia" w:hint="eastAsia"/>
          <w:sz w:val="24"/>
          <w:szCs w:val="40"/>
        </w:rPr>
        <w:t xml:space="preserve"> </w:t>
      </w:r>
      <w:r w:rsidRPr="00D928BB">
        <w:rPr>
          <w:rFonts w:eastAsiaTheme="minorEastAsia"/>
          <w:sz w:val="24"/>
          <w:szCs w:val="40"/>
        </w:rPr>
        <w:t>直饮水、集中生活热水、游泳池水、采暖空调系统用水、景观水体等的水质满足国家现行有关标准的要求。（</w:t>
      </w:r>
      <w:r w:rsidRPr="00D928BB">
        <w:rPr>
          <w:rFonts w:eastAsiaTheme="minorEastAsia"/>
          <w:sz w:val="24"/>
          <w:szCs w:val="40"/>
        </w:rPr>
        <w:t>8</w:t>
      </w:r>
      <w:r w:rsidRPr="00D928BB">
        <w:rPr>
          <w:rFonts w:eastAsiaTheme="minorEastAsia"/>
          <w:sz w:val="24"/>
          <w:szCs w:val="40"/>
        </w:rPr>
        <w:t>分）</w:t>
      </w:r>
    </w:p>
    <w:p w:rsidR="00D73B68" w:rsidRDefault="00D73B68" w:rsidP="00D73B68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  <w:r w:rsidRPr="00547320">
        <w:rPr>
          <w:rFonts w:ascii="Times New Roman" w:eastAsia="宋体" w:hAnsi="Times New Roman" w:cs="Times New Roman"/>
          <w:b/>
          <w:szCs w:val="21"/>
        </w:rPr>
        <w:t xml:space="preserve">1 </w:t>
      </w:r>
      <w:r w:rsidRPr="00547320">
        <w:rPr>
          <w:rFonts w:ascii="Times New Roman" w:eastAsia="宋体" w:hAnsi="Times New Roman" w:cs="Times New Roman"/>
          <w:b/>
          <w:szCs w:val="21"/>
        </w:rPr>
        <w:t>得分自评</w:t>
      </w:r>
    </w:p>
    <w:tbl>
      <w:tblPr>
        <w:tblW w:w="4696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32"/>
        <w:gridCol w:w="4364"/>
        <w:gridCol w:w="1575"/>
        <w:gridCol w:w="1333"/>
      </w:tblGrid>
      <w:tr w:rsidR="00D73B68" w:rsidRPr="00547320" w:rsidTr="00572A4D">
        <w:trPr>
          <w:jc w:val="center"/>
        </w:trPr>
        <w:tc>
          <w:tcPr>
            <w:tcW w:w="457" w:type="pct"/>
            <w:vAlign w:val="center"/>
          </w:tcPr>
          <w:p w:rsidR="00D73B68" w:rsidRPr="00547320" w:rsidRDefault="00D73B68" w:rsidP="005A4BEF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547320">
              <w:rPr>
                <w:rFonts w:ascii="Times New Roman" w:eastAsia="宋体" w:hAnsi="Times New Roman" w:cs="Times New Roman"/>
                <w:szCs w:val="21"/>
              </w:rPr>
              <w:t>序号</w:t>
            </w:r>
          </w:p>
        </w:tc>
        <w:tc>
          <w:tcPr>
            <w:tcW w:w="2726" w:type="pct"/>
            <w:vAlign w:val="center"/>
          </w:tcPr>
          <w:p w:rsidR="00D73B68" w:rsidRPr="00547320" w:rsidRDefault="00D73B68" w:rsidP="005A4BEF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547320">
              <w:rPr>
                <w:rFonts w:ascii="Times New Roman" w:eastAsia="宋体" w:hAnsi="Times New Roman" w:cs="Times New Roman"/>
                <w:szCs w:val="21"/>
              </w:rPr>
              <w:t>评价内容</w:t>
            </w:r>
          </w:p>
        </w:tc>
        <w:tc>
          <w:tcPr>
            <w:tcW w:w="984" w:type="pct"/>
            <w:vAlign w:val="center"/>
          </w:tcPr>
          <w:p w:rsidR="00D73B68" w:rsidRPr="00547320" w:rsidRDefault="00D73B68" w:rsidP="005A4BEF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547320">
              <w:rPr>
                <w:rFonts w:ascii="Times New Roman" w:eastAsia="宋体" w:hAnsi="Times New Roman" w:cs="Times New Roman"/>
                <w:szCs w:val="21"/>
              </w:rPr>
              <w:t>评价分值</w:t>
            </w:r>
          </w:p>
        </w:tc>
        <w:tc>
          <w:tcPr>
            <w:tcW w:w="833" w:type="pct"/>
            <w:vAlign w:val="center"/>
          </w:tcPr>
          <w:p w:rsidR="00D73B68" w:rsidRPr="00547320" w:rsidRDefault="00D73B68" w:rsidP="005A4BEF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547320">
              <w:rPr>
                <w:rFonts w:ascii="Times New Roman" w:eastAsia="宋体" w:hAnsi="Times New Roman" w:cs="Times New Roman"/>
                <w:szCs w:val="21"/>
              </w:rPr>
              <w:t>自评得分</w:t>
            </w:r>
          </w:p>
        </w:tc>
      </w:tr>
      <w:tr w:rsidR="00D73B68" w:rsidRPr="00547320" w:rsidTr="00572A4D">
        <w:trPr>
          <w:jc w:val="center"/>
        </w:trPr>
        <w:tc>
          <w:tcPr>
            <w:tcW w:w="457" w:type="pct"/>
            <w:vAlign w:val="center"/>
          </w:tcPr>
          <w:p w:rsidR="00D73B68" w:rsidRPr="00547320" w:rsidRDefault="00D73B68" w:rsidP="005A4BEF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547320">
              <w:rPr>
                <w:rFonts w:ascii="Times New Roman" w:eastAsia="宋体" w:hAnsi="Times New Roman" w:cs="Times New Roman"/>
                <w:szCs w:val="21"/>
              </w:rPr>
              <w:t>1</w:t>
            </w:r>
          </w:p>
        </w:tc>
        <w:tc>
          <w:tcPr>
            <w:tcW w:w="2726" w:type="pct"/>
            <w:vAlign w:val="center"/>
          </w:tcPr>
          <w:p w:rsidR="00D73B68" w:rsidRPr="00547320" w:rsidRDefault="00D73B68" w:rsidP="005A4BEF">
            <w:pPr>
              <w:rPr>
                <w:rFonts w:ascii="Times New Roman" w:eastAsia="宋体" w:hAnsi="Times New Roman" w:cs="Times New Roman"/>
                <w:szCs w:val="21"/>
              </w:rPr>
            </w:pPr>
            <w:r w:rsidRPr="002275F3">
              <w:rPr>
                <w:rFonts w:ascii="Times New Roman" w:eastAsia="宋体" w:hAnsi="Times New Roman" w:cs="Times New Roman" w:hint="eastAsia"/>
                <w:szCs w:val="21"/>
              </w:rPr>
              <w:t>水质满足国家现行有关标准的要求</w:t>
            </w:r>
          </w:p>
        </w:tc>
        <w:tc>
          <w:tcPr>
            <w:tcW w:w="984" w:type="pct"/>
            <w:vAlign w:val="center"/>
          </w:tcPr>
          <w:p w:rsidR="00D73B68" w:rsidRPr="00547320" w:rsidRDefault="00D73B68" w:rsidP="005A4BEF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8</w:t>
            </w:r>
          </w:p>
        </w:tc>
        <w:sdt>
          <w:sdtPr>
            <w:rPr>
              <w:rFonts w:ascii="Times New Roman" w:eastAsia="宋体" w:hAnsi="Times New Roman" w:cs="Times New Roman"/>
              <w:szCs w:val="21"/>
            </w:rPr>
            <w:id w:val="-721444061"/>
            <w:placeholder>
              <w:docPart w:val="081D7E379C6345AAB0E2C5E4081BD5D1"/>
            </w:placeholder>
            <w:text/>
          </w:sdtPr>
          <w:sdtEndPr>
            <w:rPr>
              <w:rFonts w:hint="eastAsia"/>
            </w:rPr>
          </w:sdtEndPr>
          <w:sdtContent>
            <w:tc>
              <w:tcPr>
                <w:tcW w:w="833" w:type="pct"/>
                <w:vAlign w:val="center"/>
              </w:tcPr>
              <w:p w:rsidR="00D73B68" w:rsidRPr="00547320" w:rsidRDefault="00C5619B" w:rsidP="005A4BEF">
                <w:pPr>
                  <w:jc w:val="center"/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8</w:t>
                </w:r>
              </w:p>
            </w:tc>
          </w:sdtContent>
        </w:sdt>
      </w:tr>
      <w:tr w:rsidR="00D73B68" w:rsidRPr="00547320" w:rsidTr="00572A4D">
        <w:trPr>
          <w:jc w:val="center"/>
        </w:trPr>
        <w:tc>
          <w:tcPr>
            <w:tcW w:w="457" w:type="pct"/>
            <w:vAlign w:val="center"/>
          </w:tcPr>
          <w:p w:rsidR="00D73B68" w:rsidRPr="00547320" w:rsidRDefault="00D73B68" w:rsidP="005A4BEF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2</w:t>
            </w:r>
          </w:p>
        </w:tc>
        <w:tc>
          <w:tcPr>
            <w:tcW w:w="2726" w:type="pct"/>
            <w:vAlign w:val="center"/>
          </w:tcPr>
          <w:p w:rsidR="00D73B68" w:rsidRPr="002275F3" w:rsidRDefault="00D73B68" w:rsidP="005A4BE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除</w:t>
            </w:r>
            <w:r>
              <w:rPr>
                <w:rFonts w:ascii="Times New Roman" w:eastAsia="宋体" w:hAnsi="Times New Roman" w:cs="Times New Roman"/>
                <w:szCs w:val="21"/>
              </w:rPr>
              <w:t>生活饮用水供水系统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，</w:t>
            </w:r>
            <w:r>
              <w:rPr>
                <w:rFonts w:ascii="Times New Roman" w:eastAsia="宋体" w:hAnsi="Times New Roman" w:cs="Times New Roman"/>
                <w:szCs w:val="21"/>
              </w:rPr>
              <w:t>未设置其他供水系统时，直接得分</w:t>
            </w:r>
          </w:p>
        </w:tc>
        <w:tc>
          <w:tcPr>
            <w:tcW w:w="984" w:type="pct"/>
            <w:vAlign w:val="center"/>
          </w:tcPr>
          <w:p w:rsidR="00D73B68" w:rsidRPr="009E50AA" w:rsidRDefault="00D73B68" w:rsidP="005A4BEF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8</w:t>
            </w:r>
          </w:p>
        </w:tc>
        <w:sdt>
          <w:sdtPr>
            <w:rPr>
              <w:rFonts w:ascii="Times New Roman" w:eastAsia="宋体" w:hAnsi="Times New Roman" w:cs="Times New Roman"/>
              <w:szCs w:val="21"/>
            </w:rPr>
            <w:id w:val="940647438"/>
            <w:placeholder>
              <w:docPart w:val="19C1ACE1FC294D7E99B5EAB924309726"/>
            </w:placeholder>
            <w:text/>
          </w:sdtPr>
          <w:sdtEndPr>
            <w:rPr>
              <w:rFonts w:hint="eastAsia"/>
            </w:rPr>
          </w:sdtEndPr>
          <w:sdtContent>
            <w:tc>
              <w:tcPr>
                <w:tcW w:w="833" w:type="pct"/>
                <w:vAlign w:val="center"/>
              </w:tcPr>
              <w:p w:rsidR="00D73B68" w:rsidRPr="00547320" w:rsidRDefault="00D73B68" w:rsidP="005A4BEF">
                <w:pPr>
                  <w:jc w:val="center"/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  <w:r w:rsidR="00C5619B">
                  <w:rPr>
                    <w:rFonts w:ascii="Times New Roman" w:eastAsia="宋体" w:hAnsi="Times New Roman" w:cs="Times New Roman" w:hint="eastAsia"/>
                    <w:szCs w:val="21"/>
                  </w:rPr>
                  <w:t>8</w:t>
                </w:r>
              </w:p>
            </w:tc>
          </w:sdtContent>
        </w:sdt>
      </w:tr>
    </w:tbl>
    <w:p w:rsidR="00D73B68" w:rsidRDefault="00D73B68" w:rsidP="00D73B68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  <w:r w:rsidRPr="00547320">
        <w:rPr>
          <w:rFonts w:ascii="Times New Roman" w:eastAsia="宋体" w:hAnsi="Times New Roman" w:cs="Times New Roman"/>
          <w:b/>
          <w:szCs w:val="21"/>
        </w:rPr>
        <w:t xml:space="preserve">2 </w:t>
      </w:r>
      <w:r w:rsidRPr="00547320">
        <w:rPr>
          <w:rFonts w:ascii="Times New Roman" w:eastAsia="宋体" w:hAnsi="Times New Roman" w:cs="Times New Roman"/>
          <w:b/>
          <w:szCs w:val="21"/>
        </w:rPr>
        <w:t>评价要点</w:t>
      </w:r>
    </w:p>
    <w:tbl>
      <w:tblPr>
        <w:tblW w:w="4696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032"/>
        <w:gridCol w:w="4972"/>
      </w:tblGrid>
      <w:tr w:rsidR="00D73B68" w:rsidRPr="00547320" w:rsidTr="00572A4D">
        <w:trPr>
          <w:jc w:val="center"/>
        </w:trPr>
        <w:tc>
          <w:tcPr>
            <w:tcW w:w="1894" w:type="pct"/>
          </w:tcPr>
          <w:p w:rsidR="00D73B68" w:rsidRPr="00D805F7" w:rsidRDefault="00D73B68" w:rsidP="005A4BEF">
            <w:pPr>
              <w:jc w:val="center"/>
              <w:rPr>
                <w:rFonts w:ascii="Times New Roman" w:eastAsia="宋体" w:hAnsi="Times New Roman" w:cs="Times New Roman"/>
                <w:b/>
                <w:szCs w:val="21"/>
              </w:rPr>
            </w:pPr>
            <w:r w:rsidRPr="00D805F7">
              <w:rPr>
                <w:rFonts w:ascii="Times New Roman" w:eastAsia="宋体" w:hAnsi="Times New Roman" w:cs="Times New Roman" w:hint="eastAsia"/>
                <w:b/>
                <w:szCs w:val="21"/>
              </w:rPr>
              <w:t>用水</w:t>
            </w:r>
            <w:r w:rsidRPr="00D805F7">
              <w:rPr>
                <w:rFonts w:ascii="Times New Roman" w:eastAsia="宋体" w:hAnsi="Times New Roman" w:cs="Times New Roman"/>
                <w:b/>
                <w:szCs w:val="21"/>
              </w:rPr>
              <w:t>类型</w:t>
            </w:r>
          </w:p>
        </w:tc>
        <w:tc>
          <w:tcPr>
            <w:tcW w:w="3106" w:type="pct"/>
          </w:tcPr>
          <w:p w:rsidR="00D73B68" w:rsidRPr="00D805F7" w:rsidRDefault="00D73B68" w:rsidP="005A4BEF">
            <w:pPr>
              <w:jc w:val="center"/>
              <w:rPr>
                <w:rFonts w:ascii="Times New Roman" w:eastAsia="宋体" w:hAnsi="Times New Roman" w:cs="Times New Roman"/>
                <w:b/>
                <w:szCs w:val="21"/>
              </w:rPr>
            </w:pPr>
            <w:r w:rsidRPr="00D805F7">
              <w:rPr>
                <w:rFonts w:ascii="Times New Roman" w:eastAsia="宋体" w:hAnsi="Times New Roman" w:cs="Times New Roman" w:hint="eastAsia"/>
                <w:b/>
                <w:szCs w:val="21"/>
              </w:rPr>
              <w:t>水质</w:t>
            </w:r>
          </w:p>
        </w:tc>
      </w:tr>
      <w:tr w:rsidR="00D73B68" w:rsidRPr="00547320" w:rsidTr="00572A4D">
        <w:trPr>
          <w:jc w:val="center"/>
        </w:trPr>
        <w:tc>
          <w:tcPr>
            <w:tcW w:w="1894" w:type="pct"/>
            <w:vAlign w:val="center"/>
          </w:tcPr>
          <w:p w:rsidR="00D73B68" w:rsidRPr="00547320" w:rsidRDefault="00D73B68" w:rsidP="005A4BE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直饮水</w:t>
            </w:r>
          </w:p>
        </w:tc>
        <w:tc>
          <w:tcPr>
            <w:tcW w:w="3106" w:type="pct"/>
          </w:tcPr>
          <w:p w:rsidR="00D73B68" w:rsidRDefault="00BE1277" w:rsidP="005A4BEF">
            <w:pPr>
              <w:rPr>
                <w:rFonts w:ascii="Times New Roman" w:eastAsia="宋体" w:hAnsi="Times New Roman" w:cs="Times New Roman"/>
                <w:szCs w:val="21"/>
              </w:rPr>
            </w:pPr>
            <w:sdt>
              <w:sdtPr>
                <w:rPr>
                  <w:rFonts w:hint="eastAsia"/>
                  <w:sz w:val="28"/>
                </w:rPr>
                <w:id w:val="-17170957"/>
                <w14:checkbox>
                  <w14:checked w14:val="1"/>
                  <w14:checkedState w14:val="0052" w14:font="Wingdings 2"/>
                  <w14:uncheckedState w14:val="00A3" w14:font="Wingdings 2"/>
                </w14:checkbox>
              </w:sdtPr>
              <w:sdtEndPr/>
              <w:sdtContent>
                <w:r w:rsidR="00C5619B">
                  <w:rPr>
                    <w:rFonts w:hint="eastAsia"/>
                    <w:sz w:val="28"/>
                  </w:rPr>
                  <w:sym w:font="Wingdings 2" w:char="F052"/>
                </w:r>
              </w:sdtContent>
            </w:sdt>
            <w:r w:rsidR="00D73B68">
              <w:rPr>
                <w:rFonts w:ascii="Times New Roman" w:eastAsia="宋体" w:hAnsi="Times New Roman" w:cs="Times New Roman" w:hint="eastAsia"/>
                <w:szCs w:val="21"/>
              </w:rPr>
              <w:t>符合</w:t>
            </w:r>
            <w:r w:rsidR="00D73B68">
              <w:rPr>
                <w:rFonts w:ascii="Times New Roman" w:eastAsia="宋体" w:hAnsi="Times New Roman" w:cs="Times New Roman"/>
                <w:szCs w:val="21"/>
              </w:rPr>
              <w:t>《</w:t>
            </w:r>
            <w:r w:rsidR="00D73B68">
              <w:rPr>
                <w:rFonts w:ascii="Times New Roman" w:eastAsia="宋体" w:hAnsi="Times New Roman" w:cs="Times New Roman" w:hint="eastAsia"/>
                <w:szCs w:val="21"/>
              </w:rPr>
              <w:t>饮用净水水质标准</w:t>
            </w:r>
            <w:r w:rsidR="00D73B68">
              <w:rPr>
                <w:rFonts w:ascii="Times New Roman" w:eastAsia="宋体" w:hAnsi="Times New Roman" w:cs="Times New Roman"/>
                <w:szCs w:val="21"/>
              </w:rPr>
              <w:t>》</w:t>
            </w:r>
            <w:r w:rsidR="00D73B68">
              <w:rPr>
                <w:rFonts w:ascii="Times New Roman" w:eastAsia="宋体" w:hAnsi="Times New Roman" w:cs="Times New Roman" w:hint="eastAsia"/>
                <w:szCs w:val="21"/>
              </w:rPr>
              <w:t>CJ</w:t>
            </w:r>
            <w:r w:rsidR="00D73B68">
              <w:rPr>
                <w:rFonts w:ascii="Times New Roman" w:eastAsia="宋体" w:hAnsi="Times New Roman" w:cs="Times New Roman"/>
                <w:szCs w:val="21"/>
              </w:rPr>
              <w:t xml:space="preserve"> 94</w:t>
            </w:r>
          </w:p>
          <w:p w:rsidR="00D73B68" w:rsidRPr="00547320" w:rsidRDefault="00BE1277" w:rsidP="005A4BEF">
            <w:pPr>
              <w:rPr>
                <w:rFonts w:ascii="Times New Roman" w:eastAsia="宋体" w:hAnsi="Times New Roman" w:cs="Times New Roman"/>
                <w:szCs w:val="21"/>
              </w:rPr>
            </w:pPr>
            <w:sdt>
              <w:sdtPr>
                <w:rPr>
                  <w:rFonts w:hint="eastAsia"/>
                  <w:sz w:val="28"/>
                </w:rPr>
                <w:id w:val="78263899"/>
                <w14:checkbox>
                  <w14:checked w14:val="1"/>
                  <w14:checkedState w14:val="0052" w14:font="Wingdings 2"/>
                  <w14:uncheckedState w14:val="00A3" w14:font="Wingdings 2"/>
                </w14:checkbox>
              </w:sdtPr>
              <w:sdtEndPr/>
              <w:sdtContent>
                <w:r w:rsidR="00C5619B">
                  <w:rPr>
                    <w:rFonts w:hint="eastAsia"/>
                    <w:sz w:val="28"/>
                  </w:rPr>
                  <w:sym w:font="Wingdings 2" w:char="F052"/>
                </w:r>
              </w:sdtContent>
            </w:sdt>
            <w:r w:rsidR="00D73B68">
              <w:rPr>
                <w:rFonts w:ascii="Times New Roman" w:eastAsia="宋体" w:hAnsi="Times New Roman" w:cs="Times New Roman" w:hint="eastAsia"/>
                <w:szCs w:val="21"/>
              </w:rPr>
              <w:t>符合</w:t>
            </w:r>
            <w:r w:rsidR="00D73B68">
              <w:rPr>
                <w:rFonts w:ascii="Times New Roman" w:eastAsia="宋体" w:hAnsi="Times New Roman" w:cs="Times New Roman"/>
                <w:szCs w:val="21"/>
              </w:rPr>
              <w:t>《</w:t>
            </w:r>
            <w:r w:rsidR="00D73B68">
              <w:rPr>
                <w:rFonts w:ascii="Times New Roman" w:eastAsia="宋体" w:hAnsi="Times New Roman" w:cs="Times New Roman" w:hint="eastAsia"/>
                <w:szCs w:val="21"/>
              </w:rPr>
              <w:t>全自动连续</w:t>
            </w:r>
            <w:r w:rsidR="00D73B68">
              <w:rPr>
                <w:rFonts w:ascii="Times New Roman" w:eastAsia="宋体" w:hAnsi="Times New Roman" w:cs="Times New Roman"/>
                <w:szCs w:val="21"/>
              </w:rPr>
              <w:t>微</w:t>
            </w:r>
            <w:r w:rsidR="00D73B68">
              <w:rPr>
                <w:rFonts w:ascii="Times New Roman" w:eastAsia="宋体" w:hAnsi="Times New Roman" w:cs="Times New Roman" w:hint="eastAsia"/>
                <w:szCs w:val="21"/>
              </w:rPr>
              <w:t>/</w:t>
            </w:r>
            <w:r w:rsidR="00D73B68">
              <w:rPr>
                <w:rFonts w:ascii="Times New Roman" w:eastAsia="宋体" w:hAnsi="Times New Roman" w:cs="Times New Roman" w:hint="eastAsia"/>
                <w:szCs w:val="21"/>
              </w:rPr>
              <w:t>超</w:t>
            </w:r>
            <w:r w:rsidR="00D73B68">
              <w:rPr>
                <w:rFonts w:ascii="Times New Roman" w:eastAsia="宋体" w:hAnsi="Times New Roman" w:cs="Times New Roman"/>
                <w:szCs w:val="21"/>
              </w:rPr>
              <w:t>滤净水装置》</w:t>
            </w:r>
            <w:r w:rsidR="00D73B68">
              <w:rPr>
                <w:rFonts w:ascii="Times New Roman" w:eastAsia="宋体" w:hAnsi="Times New Roman" w:cs="Times New Roman" w:hint="eastAsia"/>
                <w:szCs w:val="21"/>
              </w:rPr>
              <w:t>HG/T</w:t>
            </w:r>
            <w:r w:rsidR="00D73B68">
              <w:rPr>
                <w:rFonts w:ascii="Times New Roman" w:eastAsia="宋体" w:hAnsi="Times New Roman" w:cs="Times New Roman"/>
                <w:szCs w:val="21"/>
              </w:rPr>
              <w:t xml:space="preserve"> 4111</w:t>
            </w:r>
          </w:p>
        </w:tc>
      </w:tr>
      <w:tr w:rsidR="00D73B68" w:rsidRPr="00547320" w:rsidTr="00572A4D">
        <w:trPr>
          <w:jc w:val="center"/>
        </w:trPr>
        <w:tc>
          <w:tcPr>
            <w:tcW w:w="1894" w:type="pct"/>
            <w:vAlign w:val="center"/>
          </w:tcPr>
          <w:p w:rsidR="00D73B68" w:rsidRPr="00547320" w:rsidRDefault="00D73B68" w:rsidP="005A4BE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集中生活热水</w:t>
            </w:r>
          </w:p>
        </w:tc>
        <w:tc>
          <w:tcPr>
            <w:tcW w:w="3106" w:type="pct"/>
          </w:tcPr>
          <w:p w:rsidR="00D73B68" w:rsidRPr="00547320" w:rsidRDefault="00BE1277" w:rsidP="005A4BEF">
            <w:pPr>
              <w:rPr>
                <w:rFonts w:ascii="Times New Roman" w:eastAsia="宋体" w:hAnsi="Times New Roman" w:cs="Times New Roman"/>
                <w:szCs w:val="21"/>
              </w:rPr>
            </w:pPr>
            <w:sdt>
              <w:sdtPr>
                <w:rPr>
                  <w:rFonts w:hint="eastAsia"/>
                  <w:sz w:val="28"/>
                </w:rPr>
                <w:id w:val="422377300"/>
                <w14:checkbox>
                  <w14:checked w14:val="1"/>
                  <w14:checkedState w14:val="0052" w14:font="Wingdings 2"/>
                  <w14:uncheckedState w14:val="00A3" w14:font="Wingdings 2"/>
                </w14:checkbox>
              </w:sdtPr>
              <w:sdtEndPr/>
              <w:sdtContent>
                <w:r w:rsidR="00C5619B">
                  <w:rPr>
                    <w:rFonts w:hint="eastAsia"/>
                    <w:sz w:val="28"/>
                  </w:rPr>
                  <w:sym w:font="Wingdings 2" w:char="F052"/>
                </w:r>
              </w:sdtContent>
            </w:sdt>
            <w:r w:rsidR="00D73B68">
              <w:rPr>
                <w:rFonts w:ascii="Times New Roman" w:eastAsia="宋体" w:hAnsi="Times New Roman" w:cs="Times New Roman" w:hint="eastAsia"/>
                <w:szCs w:val="21"/>
              </w:rPr>
              <w:t>符合</w:t>
            </w:r>
            <w:r w:rsidR="00D73B68">
              <w:rPr>
                <w:rFonts w:ascii="Times New Roman" w:eastAsia="宋体" w:hAnsi="Times New Roman" w:cs="Times New Roman"/>
                <w:szCs w:val="21"/>
              </w:rPr>
              <w:t>《</w:t>
            </w:r>
            <w:r w:rsidR="00D73B68">
              <w:rPr>
                <w:rFonts w:ascii="Times New Roman" w:eastAsia="宋体" w:hAnsi="Times New Roman" w:cs="Times New Roman" w:hint="eastAsia"/>
                <w:szCs w:val="21"/>
              </w:rPr>
              <w:t>生活热水水质标准</w:t>
            </w:r>
            <w:r w:rsidR="00D73B68">
              <w:rPr>
                <w:rFonts w:ascii="Times New Roman" w:eastAsia="宋体" w:hAnsi="Times New Roman" w:cs="Times New Roman"/>
                <w:szCs w:val="21"/>
              </w:rPr>
              <w:t>》</w:t>
            </w:r>
            <w:r w:rsidR="00D73B68">
              <w:rPr>
                <w:rFonts w:ascii="Times New Roman" w:eastAsia="宋体" w:hAnsi="Times New Roman" w:cs="Times New Roman" w:hint="eastAsia"/>
                <w:szCs w:val="21"/>
              </w:rPr>
              <w:t>CJ</w:t>
            </w:r>
            <w:r w:rsidR="00D73B68">
              <w:rPr>
                <w:rFonts w:ascii="Times New Roman" w:eastAsia="宋体" w:hAnsi="Times New Roman" w:cs="Times New Roman"/>
                <w:szCs w:val="21"/>
              </w:rPr>
              <w:t>/T 521</w:t>
            </w:r>
          </w:p>
        </w:tc>
      </w:tr>
      <w:tr w:rsidR="00D73B68" w:rsidRPr="00547320" w:rsidTr="00572A4D">
        <w:trPr>
          <w:jc w:val="center"/>
        </w:trPr>
        <w:tc>
          <w:tcPr>
            <w:tcW w:w="1894" w:type="pct"/>
            <w:vAlign w:val="center"/>
          </w:tcPr>
          <w:p w:rsidR="00D73B68" w:rsidRPr="00547320" w:rsidRDefault="00D73B68" w:rsidP="005A4BE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游泳池</w:t>
            </w:r>
            <w:r>
              <w:rPr>
                <w:rFonts w:ascii="Times New Roman" w:eastAsia="宋体" w:hAnsi="Times New Roman" w:cs="Times New Roman"/>
                <w:szCs w:val="21"/>
              </w:rPr>
              <w:t>水</w:t>
            </w:r>
          </w:p>
        </w:tc>
        <w:tc>
          <w:tcPr>
            <w:tcW w:w="3106" w:type="pct"/>
          </w:tcPr>
          <w:p w:rsidR="00D73B68" w:rsidRPr="00547320" w:rsidRDefault="00BE1277" w:rsidP="005A4BEF">
            <w:pPr>
              <w:rPr>
                <w:rFonts w:ascii="Times New Roman" w:eastAsia="宋体" w:hAnsi="Times New Roman" w:cs="Times New Roman"/>
                <w:szCs w:val="21"/>
              </w:rPr>
            </w:pPr>
            <w:sdt>
              <w:sdtPr>
                <w:rPr>
                  <w:rFonts w:hint="eastAsia"/>
                  <w:sz w:val="28"/>
                </w:rPr>
                <w:id w:val="-1821418864"/>
                <w14:checkbox>
                  <w14:checked w14:val="1"/>
                  <w14:checkedState w14:val="0052" w14:font="Wingdings 2"/>
                  <w14:uncheckedState w14:val="00A3" w14:font="Wingdings 2"/>
                </w14:checkbox>
              </w:sdtPr>
              <w:sdtEndPr/>
              <w:sdtContent>
                <w:r w:rsidR="00C5619B">
                  <w:rPr>
                    <w:rFonts w:hint="eastAsia"/>
                    <w:sz w:val="28"/>
                  </w:rPr>
                  <w:sym w:font="Wingdings 2" w:char="F052"/>
                </w:r>
              </w:sdtContent>
            </w:sdt>
            <w:r w:rsidR="00D73B68">
              <w:rPr>
                <w:rFonts w:ascii="Times New Roman" w:eastAsia="宋体" w:hAnsi="Times New Roman" w:cs="Times New Roman" w:hint="eastAsia"/>
                <w:szCs w:val="21"/>
              </w:rPr>
              <w:t>符合</w:t>
            </w:r>
            <w:r w:rsidR="00D73B68">
              <w:rPr>
                <w:rFonts w:ascii="Times New Roman" w:eastAsia="宋体" w:hAnsi="Times New Roman" w:cs="Times New Roman"/>
                <w:szCs w:val="21"/>
              </w:rPr>
              <w:t>《</w:t>
            </w:r>
            <w:r w:rsidR="00D73B68">
              <w:rPr>
                <w:rFonts w:ascii="Times New Roman" w:eastAsia="宋体" w:hAnsi="Times New Roman" w:cs="Times New Roman" w:hint="eastAsia"/>
                <w:szCs w:val="21"/>
              </w:rPr>
              <w:t>游泳池</w:t>
            </w:r>
            <w:r w:rsidR="00D73B68">
              <w:rPr>
                <w:rFonts w:ascii="Times New Roman" w:eastAsia="宋体" w:hAnsi="Times New Roman" w:cs="Times New Roman"/>
                <w:szCs w:val="21"/>
              </w:rPr>
              <w:t>水质标准》</w:t>
            </w:r>
            <w:r w:rsidR="00D73B68">
              <w:rPr>
                <w:rFonts w:ascii="Times New Roman" w:eastAsia="宋体" w:hAnsi="Times New Roman" w:cs="Times New Roman" w:hint="eastAsia"/>
                <w:szCs w:val="21"/>
              </w:rPr>
              <w:t>CJ</w:t>
            </w:r>
            <w:r w:rsidR="00D73B68">
              <w:rPr>
                <w:rFonts w:ascii="Times New Roman" w:eastAsia="宋体" w:hAnsi="Times New Roman" w:cs="Times New Roman"/>
                <w:szCs w:val="21"/>
              </w:rPr>
              <w:t xml:space="preserve"> 244</w:t>
            </w:r>
          </w:p>
        </w:tc>
      </w:tr>
      <w:tr w:rsidR="00D73B68" w:rsidRPr="00547320" w:rsidTr="00572A4D">
        <w:trPr>
          <w:jc w:val="center"/>
        </w:trPr>
        <w:tc>
          <w:tcPr>
            <w:tcW w:w="1894" w:type="pct"/>
            <w:vAlign w:val="center"/>
          </w:tcPr>
          <w:p w:rsidR="00D73B68" w:rsidRDefault="00D73B68" w:rsidP="005A4BE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采暖空调系统用水</w:t>
            </w:r>
          </w:p>
        </w:tc>
        <w:tc>
          <w:tcPr>
            <w:tcW w:w="3106" w:type="pct"/>
          </w:tcPr>
          <w:p w:rsidR="00D73B68" w:rsidRPr="00547320" w:rsidRDefault="00BE1277" w:rsidP="005A4BEF">
            <w:pPr>
              <w:rPr>
                <w:rFonts w:ascii="Times New Roman" w:eastAsia="宋体" w:hAnsi="Times New Roman" w:cs="Times New Roman"/>
                <w:szCs w:val="21"/>
              </w:rPr>
            </w:pPr>
            <w:sdt>
              <w:sdtPr>
                <w:rPr>
                  <w:rFonts w:hint="eastAsia"/>
                  <w:sz w:val="28"/>
                </w:rPr>
                <w:id w:val="1382909631"/>
                <w14:checkbox>
                  <w14:checked w14:val="1"/>
                  <w14:checkedState w14:val="0052" w14:font="Wingdings 2"/>
                  <w14:uncheckedState w14:val="00A3" w14:font="Wingdings 2"/>
                </w14:checkbox>
              </w:sdtPr>
              <w:sdtEndPr/>
              <w:sdtContent>
                <w:r w:rsidR="00C5619B">
                  <w:rPr>
                    <w:rFonts w:hint="eastAsia"/>
                    <w:sz w:val="28"/>
                  </w:rPr>
                  <w:sym w:font="Wingdings 2" w:char="F052"/>
                </w:r>
              </w:sdtContent>
            </w:sdt>
            <w:r w:rsidR="00D73B68">
              <w:rPr>
                <w:rFonts w:ascii="Times New Roman" w:eastAsia="宋体" w:hAnsi="Times New Roman" w:cs="Times New Roman" w:hint="eastAsia"/>
                <w:szCs w:val="21"/>
              </w:rPr>
              <w:t>符合</w:t>
            </w:r>
            <w:r w:rsidR="00D73B68">
              <w:rPr>
                <w:rFonts w:ascii="Times New Roman" w:eastAsia="宋体" w:hAnsi="Times New Roman" w:cs="Times New Roman"/>
                <w:szCs w:val="21"/>
              </w:rPr>
              <w:t>《</w:t>
            </w:r>
            <w:r w:rsidR="00D73B68">
              <w:rPr>
                <w:rFonts w:ascii="Times New Roman" w:eastAsia="宋体" w:hAnsi="Times New Roman" w:cs="Times New Roman" w:hint="eastAsia"/>
                <w:szCs w:val="21"/>
              </w:rPr>
              <w:t>采暖空调</w:t>
            </w:r>
            <w:r w:rsidR="00D73B68">
              <w:rPr>
                <w:rFonts w:ascii="Times New Roman" w:eastAsia="宋体" w:hAnsi="Times New Roman" w:cs="Times New Roman"/>
                <w:szCs w:val="21"/>
              </w:rPr>
              <w:t>系统水质》</w:t>
            </w:r>
            <w:r w:rsidR="00D73B68">
              <w:rPr>
                <w:rFonts w:ascii="Times New Roman" w:eastAsia="宋体" w:hAnsi="Times New Roman" w:cs="Times New Roman" w:hint="eastAsia"/>
                <w:szCs w:val="21"/>
              </w:rPr>
              <w:t>GB/T</w:t>
            </w:r>
            <w:r w:rsidR="00D73B68">
              <w:rPr>
                <w:rFonts w:ascii="Times New Roman" w:eastAsia="宋体" w:hAnsi="Times New Roman" w:cs="Times New Roman"/>
                <w:szCs w:val="21"/>
              </w:rPr>
              <w:t xml:space="preserve"> 29044</w:t>
            </w:r>
          </w:p>
        </w:tc>
      </w:tr>
      <w:tr w:rsidR="00D73B68" w:rsidRPr="00547320" w:rsidTr="00572A4D">
        <w:trPr>
          <w:jc w:val="center"/>
        </w:trPr>
        <w:tc>
          <w:tcPr>
            <w:tcW w:w="1894" w:type="pct"/>
            <w:vAlign w:val="center"/>
          </w:tcPr>
          <w:p w:rsidR="00D73B68" w:rsidRDefault="00D73B68" w:rsidP="005A4BE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景观水体</w:t>
            </w:r>
          </w:p>
        </w:tc>
        <w:tc>
          <w:tcPr>
            <w:tcW w:w="3106" w:type="pct"/>
          </w:tcPr>
          <w:p w:rsidR="00D73B68" w:rsidRDefault="00BE1277" w:rsidP="005A4BEF">
            <w:pPr>
              <w:rPr>
                <w:rFonts w:ascii="Times New Roman" w:eastAsia="宋体" w:hAnsi="Times New Roman" w:cs="Times New Roman"/>
                <w:szCs w:val="21"/>
              </w:rPr>
            </w:pPr>
            <w:sdt>
              <w:sdtPr>
                <w:rPr>
                  <w:rFonts w:hint="eastAsia"/>
                  <w:sz w:val="28"/>
                </w:rPr>
                <w:id w:val="887385075"/>
                <w14:checkbox>
                  <w14:checked w14:val="1"/>
                  <w14:checkedState w14:val="0052" w14:font="Wingdings 2"/>
                  <w14:uncheckedState w14:val="00A3" w14:font="Wingdings 2"/>
                </w14:checkbox>
              </w:sdtPr>
              <w:sdtEndPr/>
              <w:sdtContent>
                <w:r w:rsidR="00C5619B">
                  <w:rPr>
                    <w:rFonts w:hint="eastAsia"/>
                    <w:sz w:val="28"/>
                  </w:rPr>
                  <w:sym w:font="Wingdings 2" w:char="F052"/>
                </w:r>
              </w:sdtContent>
            </w:sdt>
            <w:r w:rsidR="00D73B68">
              <w:rPr>
                <w:rFonts w:ascii="Times New Roman" w:eastAsia="宋体" w:hAnsi="Times New Roman" w:cs="Times New Roman" w:hint="eastAsia"/>
                <w:szCs w:val="21"/>
              </w:rPr>
              <w:t>符合</w:t>
            </w:r>
            <w:r w:rsidR="00D73B68">
              <w:rPr>
                <w:rFonts w:ascii="Times New Roman" w:eastAsia="宋体" w:hAnsi="Times New Roman" w:cs="Times New Roman"/>
                <w:szCs w:val="21"/>
              </w:rPr>
              <w:t>《</w:t>
            </w:r>
            <w:r w:rsidR="00D73B68">
              <w:rPr>
                <w:rFonts w:ascii="Times New Roman" w:eastAsia="宋体" w:hAnsi="Times New Roman" w:cs="Times New Roman" w:hint="eastAsia"/>
                <w:szCs w:val="21"/>
              </w:rPr>
              <w:t>城市污水再生利用</w:t>
            </w:r>
            <w:r w:rsidR="00D73B68"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 w:rsidR="00D73B68">
              <w:rPr>
                <w:rFonts w:ascii="Times New Roman" w:eastAsia="宋体" w:hAnsi="Times New Roman" w:cs="Times New Roman" w:hint="eastAsia"/>
                <w:szCs w:val="21"/>
              </w:rPr>
              <w:t>景观</w:t>
            </w:r>
            <w:r w:rsidR="00D73B68">
              <w:rPr>
                <w:rFonts w:ascii="Times New Roman" w:eastAsia="宋体" w:hAnsi="Times New Roman" w:cs="Times New Roman"/>
                <w:szCs w:val="21"/>
              </w:rPr>
              <w:t>环境用水》</w:t>
            </w:r>
            <w:r w:rsidR="00D73B68">
              <w:rPr>
                <w:rFonts w:ascii="Times New Roman" w:eastAsia="宋体" w:hAnsi="Times New Roman" w:cs="Times New Roman" w:hint="eastAsia"/>
                <w:szCs w:val="21"/>
              </w:rPr>
              <w:t>GB/T</w:t>
            </w:r>
            <w:r w:rsidR="00D73B68">
              <w:rPr>
                <w:rFonts w:ascii="Times New Roman" w:eastAsia="宋体" w:hAnsi="Times New Roman" w:cs="Times New Roman"/>
                <w:szCs w:val="21"/>
              </w:rPr>
              <w:t xml:space="preserve"> 18921</w:t>
            </w:r>
          </w:p>
          <w:p w:rsidR="00D73B68" w:rsidRPr="00547320" w:rsidRDefault="00BE1277" w:rsidP="005A4BEF">
            <w:pPr>
              <w:rPr>
                <w:rFonts w:ascii="Times New Roman" w:eastAsia="宋体" w:hAnsi="Times New Roman" w:cs="Times New Roman"/>
                <w:szCs w:val="21"/>
              </w:rPr>
            </w:pPr>
            <w:sdt>
              <w:sdtPr>
                <w:rPr>
                  <w:rFonts w:hint="eastAsia"/>
                  <w:sz w:val="28"/>
                </w:rPr>
                <w:id w:val="-754973702"/>
                <w14:checkbox>
                  <w14:checked w14:val="1"/>
                  <w14:checkedState w14:val="0052" w14:font="Wingdings 2"/>
                  <w14:uncheckedState w14:val="00A3" w14:font="Wingdings 2"/>
                </w14:checkbox>
              </w:sdtPr>
              <w:sdtEndPr/>
              <w:sdtContent>
                <w:r w:rsidR="00C5619B">
                  <w:rPr>
                    <w:rFonts w:hint="eastAsia"/>
                    <w:sz w:val="28"/>
                  </w:rPr>
                  <w:sym w:font="Wingdings 2" w:char="F052"/>
                </w:r>
              </w:sdtContent>
            </w:sdt>
            <w:r w:rsidR="00D73B68">
              <w:rPr>
                <w:rFonts w:ascii="Times New Roman" w:eastAsia="宋体" w:hAnsi="Times New Roman" w:cs="Times New Roman" w:hint="eastAsia"/>
                <w:szCs w:val="21"/>
              </w:rPr>
              <w:t>符合</w:t>
            </w:r>
            <w:r w:rsidR="00D73B68">
              <w:rPr>
                <w:rFonts w:ascii="Times New Roman" w:eastAsia="宋体" w:hAnsi="Times New Roman" w:cs="Times New Roman"/>
                <w:szCs w:val="21"/>
              </w:rPr>
              <w:t>《</w:t>
            </w:r>
            <w:r w:rsidR="00D73B68">
              <w:rPr>
                <w:rFonts w:ascii="Times New Roman" w:eastAsia="宋体" w:hAnsi="Times New Roman" w:cs="Times New Roman" w:hint="eastAsia"/>
                <w:szCs w:val="21"/>
              </w:rPr>
              <w:t>生活饮用水</w:t>
            </w:r>
            <w:r w:rsidR="00D73B68">
              <w:rPr>
                <w:rFonts w:ascii="Times New Roman" w:eastAsia="宋体" w:hAnsi="Times New Roman" w:cs="Times New Roman"/>
                <w:szCs w:val="21"/>
              </w:rPr>
              <w:t>卫生标准》</w:t>
            </w:r>
            <w:r w:rsidR="00D73B68">
              <w:rPr>
                <w:rFonts w:ascii="Times New Roman" w:eastAsia="宋体" w:hAnsi="Times New Roman" w:cs="Times New Roman" w:hint="eastAsia"/>
                <w:szCs w:val="21"/>
              </w:rPr>
              <w:t>GB</w:t>
            </w:r>
            <w:r w:rsidR="00D73B68">
              <w:rPr>
                <w:rFonts w:ascii="Times New Roman" w:eastAsia="宋体" w:hAnsi="Times New Roman" w:cs="Times New Roman"/>
                <w:szCs w:val="21"/>
              </w:rPr>
              <w:t xml:space="preserve"> 5749</w:t>
            </w:r>
          </w:p>
        </w:tc>
      </w:tr>
      <w:tr w:rsidR="00D73B68" w:rsidRPr="00547320" w:rsidTr="00572A4D">
        <w:trPr>
          <w:jc w:val="center"/>
        </w:trPr>
        <w:tc>
          <w:tcPr>
            <w:tcW w:w="1894" w:type="pct"/>
            <w:vAlign w:val="center"/>
          </w:tcPr>
          <w:p w:rsidR="00D73B68" w:rsidRDefault="00D73B68" w:rsidP="005A4BE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其他</w:t>
            </w:r>
          </w:p>
        </w:tc>
        <w:tc>
          <w:tcPr>
            <w:tcW w:w="3106" w:type="pct"/>
          </w:tcPr>
          <w:p w:rsidR="00D73B68" w:rsidRPr="00547320" w:rsidRDefault="00BE1277" w:rsidP="005A4BEF">
            <w:pPr>
              <w:rPr>
                <w:rFonts w:ascii="Times New Roman" w:eastAsia="宋体" w:hAnsi="Times New Roman" w:cs="Times New Roman"/>
                <w:szCs w:val="21"/>
              </w:rPr>
            </w:pPr>
            <w:sdt>
              <w:sdtPr>
                <w:rPr>
                  <w:rFonts w:hint="eastAsia"/>
                  <w:sz w:val="28"/>
                </w:rPr>
                <w:id w:val="1347747091"/>
                <w14:checkbox>
                  <w14:checked w14:val="1"/>
                  <w14:checkedState w14:val="0052" w14:font="Wingdings 2"/>
                  <w14:uncheckedState w14:val="00A3" w14:font="Wingdings 2"/>
                </w14:checkbox>
              </w:sdtPr>
              <w:sdtEndPr/>
              <w:sdtContent>
                <w:r w:rsidR="00C5619B">
                  <w:rPr>
                    <w:rFonts w:hint="eastAsia"/>
                    <w:sz w:val="28"/>
                  </w:rPr>
                  <w:sym w:font="Wingdings 2" w:char="F052"/>
                </w:r>
              </w:sdtContent>
            </w:sdt>
            <w:r w:rsidR="00D73B68">
              <w:rPr>
                <w:rFonts w:ascii="Times New Roman" w:eastAsia="宋体" w:hAnsi="Times New Roman" w:cs="Times New Roman" w:hint="eastAsia"/>
                <w:szCs w:val="21"/>
              </w:rPr>
              <w:t>符合</w:t>
            </w:r>
            <w:r w:rsidR="00D73B68">
              <w:rPr>
                <w:rFonts w:ascii="Times New Roman" w:eastAsia="宋体" w:hAnsi="Times New Roman" w:cs="Times New Roman"/>
                <w:szCs w:val="21"/>
              </w:rPr>
              <w:t>《</w:t>
            </w:r>
            <w:r w:rsidR="00D73B68">
              <w:rPr>
                <w:rFonts w:ascii="Times New Roman" w:eastAsia="宋体" w:hAnsi="Times New Roman" w:cs="Times New Roman" w:hint="eastAsia"/>
                <w:szCs w:val="21"/>
              </w:rPr>
              <w:t>模块化</w:t>
            </w:r>
            <w:r w:rsidR="00D73B68">
              <w:rPr>
                <w:rFonts w:ascii="Times New Roman" w:eastAsia="宋体" w:hAnsi="Times New Roman" w:cs="Times New Roman"/>
                <w:szCs w:val="21"/>
              </w:rPr>
              <w:t>户内中水集成</w:t>
            </w:r>
            <w:r w:rsidR="00D73B68">
              <w:rPr>
                <w:rFonts w:ascii="Times New Roman" w:eastAsia="宋体" w:hAnsi="Times New Roman" w:cs="Times New Roman" w:hint="eastAsia"/>
                <w:szCs w:val="21"/>
              </w:rPr>
              <w:t>系统</w:t>
            </w:r>
            <w:r w:rsidR="00D73B68">
              <w:rPr>
                <w:rFonts w:ascii="Times New Roman" w:eastAsia="宋体" w:hAnsi="Times New Roman" w:cs="Times New Roman"/>
                <w:szCs w:val="21"/>
              </w:rPr>
              <w:t>技术规程》</w:t>
            </w:r>
            <w:r w:rsidR="00D73B68">
              <w:rPr>
                <w:rFonts w:ascii="Times New Roman" w:eastAsia="宋体" w:hAnsi="Times New Roman" w:cs="Times New Roman" w:hint="eastAsia"/>
                <w:szCs w:val="21"/>
              </w:rPr>
              <w:t>JGJ/T</w:t>
            </w:r>
            <w:r w:rsidR="00D73B68">
              <w:rPr>
                <w:rFonts w:ascii="Times New Roman" w:eastAsia="宋体" w:hAnsi="Times New Roman" w:cs="Times New Roman"/>
                <w:szCs w:val="21"/>
              </w:rPr>
              <w:t xml:space="preserve"> 409</w:t>
            </w:r>
          </w:p>
        </w:tc>
      </w:tr>
    </w:tbl>
    <w:p w:rsidR="00D73B68" w:rsidRPr="00547320" w:rsidRDefault="00D73B68" w:rsidP="00D73B68">
      <w:pPr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请对项目用水符合国家现行有关标准要求的情况进行</w:t>
      </w:r>
      <w:r w:rsidRPr="00547320">
        <w:rPr>
          <w:rFonts w:ascii="Times New Roman" w:eastAsia="宋体" w:hAnsi="Times New Roman" w:cs="Times New Roman"/>
          <w:szCs w:val="21"/>
        </w:rPr>
        <w:t>简要说明</w:t>
      </w:r>
      <w:r>
        <w:rPr>
          <w:rFonts w:ascii="Times New Roman" w:eastAsia="宋体" w:hAnsi="Times New Roman" w:cs="Times New Roman" w:hint="eastAsia"/>
          <w:szCs w:val="21"/>
        </w:rPr>
        <w:t>：</w:t>
      </w:r>
    </w:p>
    <w:tbl>
      <w:tblPr>
        <w:tblStyle w:val="1"/>
        <w:tblW w:w="0" w:type="auto"/>
        <w:jc w:val="center"/>
        <w:tblLook w:val="04A0" w:firstRow="1" w:lastRow="0" w:firstColumn="1" w:lastColumn="0" w:noHBand="0" w:noVBand="1"/>
      </w:tblPr>
      <w:tblGrid>
        <w:gridCol w:w="8522"/>
      </w:tblGrid>
      <w:tr w:rsidR="00D73B68" w:rsidRPr="00547320" w:rsidTr="00572A4D">
        <w:trPr>
          <w:trHeight w:val="1908"/>
          <w:jc w:val="center"/>
        </w:trPr>
        <w:tc>
          <w:tcPr>
            <w:tcW w:w="9356" w:type="dxa"/>
          </w:tcPr>
          <w:p w:rsidR="00D73B68" w:rsidRPr="00547320" w:rsidRDefault="00D73B68" w:rsidP="005A4BEF">
            <w:pPr>
              <w:rPr>
                <w:szCs w:val="21"/>
              </w:rPr>
            </w:pPr>
          </w:p>
        </w:tc>
      </w:tr>
    </w:tbl>
    <w:p w:rsidR="00D73B68" w:rsidRPr="00547320" w:rsidRDefault="00D73B68" w:rsidP="00D73B68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  <w:r w:rsidRPr="00547320">
        <w:rPr>
          <w:rFonts w:ascii="Times New Roman" w:eastAsia="宋体" w:hAnsi="Times New Roman" w:cs="Times New Roman"/>
          <w:b/>
          <w:szCs w:val="21"/>
        </w:rPr>
        <w:t xml:space="preserve">3 </w:t>
      </w:r>
      <w:r w:rsidRPr="00547320">
        <w:rPr>
          <w:rFonts w:ascii="Times New Roman" w:eastAsia="宋体" w:hAnsi="Times New Roman" w:cs="Times New Roman"/>
          <w:b/>
          <w:szCs w:val="21"/>
        </w:rPr>
        <w:t>证明材料</w:t>
      </w:r>
    </w:p>
    <w:p w:rsidR="00D73B68" w:rsidRDefault="00D73B68" w:rsidP="00D73B68">
      <w:pPr>
        <w:rPr>
          <w:rFonts w:ascii="Times New Roman" w:eastAsia="宋体" w:hAnsi="Times New Roman" w:cs="Times New Roman"/>
          <w:szCs w:val="21"/>
        </w:rPr>
      </w:pPr>
      <w:r w:rsidRPr="00547320">
        <w:rPr>
          <w:rFonts w:ascii="Times New Roman" w:eastAsia="宋体" w:hAnsi="Times New Roman" w:cs="Times New Roman"/>
          <w:szCs w:val="21"/>
        </w:rPr>
        <w:t>提交材料及要求：</w:t>
      </w:r>
    </w:p>
    <w:p w:rsidR="00D73B68" w:rsidRDefault="00D73B68" w:rsidP="00D73B68">
      <w:pPr>
        <w:rPr>
          <w:rFonts w:ascii="Times New Roman" w:eastAsia="宋体" w:hAnsi="Times New Roman" w:cs="Times New Roman"/>
          <w:szCs w:val="21"/>
        </w:rPr>
      </w:pPr>
      <w:r w:rsidRPr="00547320">
        <w:rPr>
          <w:rFonts w:ascii="Times New Roman" w:eastAsia="宋体" w:hAnsi="Times New Roman" w:cs="Times New Roman"/>
          <w:szCs w:val="21"/>
        </w:rPr>
        <w:t>1</w:t>
      </w:r>
      <w:r>
        <w:rPr>
          <w:rFonts w:ascii="Times New Roman" w:eastAsia="宋体" w:hAnsi="Times New Roman" w:cs="Times New Roman" w:hint="eastAsia"/>
          <w:szCs w:val="21"/>
        </w:rPr>
        <w:t>）给排水</w:t>
      </w:r>
      <w:r>
        <w:rPr>
          <w:rFonts w:ascii="Times New Roman" w:eastAsia="宋体" w:hAnsi="Times New Roman" w:cs="Times New Roman"/>
          <w:szCs w:val="21"/>
        </w:rPr>
        <w:t>竣工图纸</w:t>
      </w:r>
      <w:r>
        <w:rPr>
          <w:rFonts w:ascii="Times New Roman" w:eastAsia="宋体" w:hAnsi="Times New Roman" w:cs="Times New Roman" w:hint="eastAsia"/>
          <w:szCs w:val="21"/>
        </w:rPr>
        <w:t>及说明文件；</w:t>
      </w:r>
    </w:p>
    <w:p w:rsidR="00D73B68" w:rsidRDefault="00D73B68" w:rsidP="00D73B68">
      <w:pPr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2</w:t>
      </w:r>
      <w:r>
        <w:rPr>
          <w:rFonts w:ascii="Times New Roman" w:eastAsia="宋体" w:hAnsi="Times New Roman" w:cs="Times New Roman" w:hint="eastAsia"/>
          <w:szCs w:val="21"/>
        </w:rPr>
        <w:t>）水处理设备竣工图及运营使用情况；</w:t>
      </w:r>
    </w:p>
    <w:p w:rsidR="00D73B68" w:rsidRPr="00547320" w:rsidRDefault="00D73B68" w:rsidP="00D73B68">
      <w:pPr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3</w:t>
      </w:r>
      <w:r>
        <w:rPr>
          <w:rFonts w:ascii="Times New Roman" w:eastAsia="宋体" w:hAnsi="Times New Roman" w:cs="Times New Roman" w:hint="eastAsia"/>
          <w:szCs w:val="21"/>
        </w:rPr>
        <w:t>）各类用水</w:t>
      </w:r>
      <w:r>
        <w:rPr>
          <w:rFonts w:ascii="Times New Roman" w:eastAsia="宋体" w:hAnsi="Times New Roman" w:cs="Times New Roman"/>
          <w:szCs w:val="21"/>
        </w:rPr>
        <w:t>水质检测报告</w:t>
      </w:r>
      <w:r>
        <w:rPr>
          <w:rFonts w:ascii="Times New Roman" w:eastAsia="宋体" w:hAnsi="Times New Roman" w:cs="Times New Roman" w:hint="eastAsia"/>
          <w:szCs w:val="21"/>
        </w:rPr>
        <w:t>。</w:t>
      </w:r>
    </w:p>
    <w:p w:rsidR="00D73B68" w:rsidRPr="00547320" w:rsidRDefault="00D73B68" w:rsidP="00D73B68">
      <w:pPr>
        <w:rPr>
          <w:rFonts w:ascii="Times New Roman" w:eastAsia="宋体" w:hAnsi="Times New Roman" w:cs="Times New Roman"/>
          <w:szCs w:val="21"/>
        </w:rPr>
      </w:pPr>
      <w:r w:rsidRPr="00547320">
        <w:rPr>
          <w:rFonts w:ascii="Times New Roman" w:eastAsia="宋体" w:hAnsi="Times New Roman" w:cs="Times New Roman"/>
          <w:szCs w:val="21"/>
        </w:rPr>
        <w:t>实际提交材料：</w:t>
      </w:r>
    </w:p>
    <w:tbl>
      <w:tblPr>
        <w:tblStyle w:val="1"/>
        <w:tblW w:w="0" w:type="auto"/>
        <w:jc w:val="center"/>
        <w:tblLook w:val="04A0" w:firstRow="1" w:lastRow="0" w:firstColumn="1" w:lastColumn="0" w:noHBand="0" w:noVBand="1"/>
      </w:tblPr>
      <w:tblGrid>
        <w:gridCol w:w="8522"/>
      </w:tblGrid>
      <w:tr w:rsidR="00D73B68" w:rsidRPr="00547320" w:rsidTr="00572A4D">
        <w:trPr>
          <w:trHeight w:val="1975"/>
          <w:jc w:val="center"/>
        </w:trPr>
        <w:tc>
          <w:tcPr>
            <w:tcW w:w="9356" w:type="dxa"/>
          </w:tcPr>
          <w:p w:rsidR="00D73B68" w:rsidRPr="00547320" w:rsidRDefault="00D73B68" w:rsidP="005A4BEF">
            <w:pPr>
              <w:rPr>
                <w:szCs w:val="21"/>
              </w:rPr>
            </w:pPr>
          </w:p>
        </w:tc>
      </w:tr>
    </w:tbl>
    <w:p w:rsidR="00074A38" w:rsidRDefault="00074A38"/>
    <w:sectPr w:rsidR="00074A3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E1277" w:rsidRDefault="00BE1277" w:rsidP="00D73B68">
      <w:r>
        <w:separator/>
      </w:r>
    </w:p>
  </w:endnote>
  <w:endnote w:type="continuationSeparator" w:id="0">
    <w:p w:rsidR="00BE1277" w:rsidRDefault="00BE1277" w:rsidP="00D73B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E1277" w:rsidRDefault="00BE1277" w:rsidP="00D73B68">
      <w:r>
        <w:separator/>
      </w:r>
    </w:p>
  </w:footnote>
  <w:footnote w:type="continuationSeparator" w:id="0">
    <w:p w:rsidR="00BE1277" w:rsidRDefault="00BE1277" w:rsidP="00D73B6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2BD3"/>
    <w:rsid w:val="00074A38"/>
    <w:rsid w:val="004C0347"/>
    <w:rsid w:val="00572A4D"/>
    <w:rsid w:val="00592A6B"/>
    <w:rsid w:val="00BE1277"/>
    <w:rsid w:val="00C5619B"/>
    <w:rsid w:val="00D73B68"/>
    <w:rsid w:val="00F92B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3B68"/>
    <w:pPr>
      <w:widowControl w:val="0"/>
      <w:jc w:val="both"/>
    </w:p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D73B68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3"/>
    <w:next w:val="a"/>
    <w:link w:val="4Char"/>
    <w:unhideWhenUsed/>
    <w:qFormat/>
    <w:rsid w:val="00D73B68"/>
    <w:pPr>
      <w:spacing w:line="240" w:lineRule="auto"/>
      <w:jc w:val="left"/>
      <w:outlineLvl w:val="3"/>
    </w:pPr>
    <w:rPr>
      <w:rFonts w:ascii="Times New Roman" w:eastAsia="宋体" w:hAnsi="Times New Roman" w:cs="Times New Roman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73B6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73B6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73B6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73B68"/>
    <w:rPr>
      <w:sz w:val="18"/>
      <w:szCs w:val="18"/>
    </w:rPr>
  </w:style>
  <w:style w:type="character" w:customStyle="1" w:styleId="4Char">
    <w:name w:val="标题 4 Char"/>
    <w:basedOn w:val="a0"/>
    <w:link w:val="4"/>
    <w:rsid w:val="00D73B68"/>
    <w:rPr>
      <w:rFonts w:ascii="Times New Roman" w:eastAsia="宋体" w:hAnsi="Times New Roman" w:cs="Times New Roman"/>
      <w:b/>
      <w:bCs/>
      <w:szCs w:val="32"/>
    </w:rPr>
  </w:style>
  <w:style w:type="character" w:styleId="a5">
    <w:name w:val="Placeholder Text"/>
    <w:basedOn w:val="a0"/>
    <w:uiPriority w:val="99"/>
    <w:semiHidden/>
    <w:rsid w:val="00D73B68"/>
    <w:rPr>
      <w:color w:val="808080"/>
    </w:rPr>
  </w:style>
  <w:style w:type="table" w:customStyle="1" w:styleId="1">
    <w:name w:val="网格型1"/>
    <w:basedOn w:val="a1"/>
    <w:next w:val="a6"/>
    <w:uiPriority w:val="59"/>
    <w:rsid w:val="00D73B68"/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样式1"/>
    <w:basedOn w:val="a0"/>
    <w:uiPriority w:val="1"/>
    <w:rsid w:val="00D73B68"/>
    <w:rPr>
      <w:rFonts w:eastAsiaTheme="minorEastAsia"/>
      <w:sz w:val="21"/>
    </w:rPr>
  </w:style>
  <w:style w:type="character" w:customStyle="1" w:styleId="3Char">
    <w:name w:val="标题 3 Char"/>
    <w:basedOn w:val="a0"/>
    <w:link w:val="3"/>
    <w:uiPriority w:val="9"/>
    <w:semiHidden/>
    <w:rsid w:val="00D73B68"/>
    <w:rPr>
      <w:b/>
      <w:bCs/>
      <w:sz w:val="32"/>
      <w:szCs w:val="32"/>
    </w:rPr>
  </w:style>
  <w:style w:type="table" w:styleId="a6">
    <w:name w:val="Table Grid"/>
    <w:basedOn w:val="a1"/>
    <w:uiPriority w:val="39"/>
    <w:rsid w:val="00D73B6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Char1"/>
    <w:uiPriority w:val="99"/>
    <w:semiHidden/>
    <w:unhideWhenUsed/>
    <w:rsid w:val="00C5619B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C5619B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3B68"/>
    <w:pPr>
      <w:widowControl w:val="0"/>
      <w:jc w:val="both"/>
    </w:p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D73B68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3"/>
    <w:next w:val="a"/>
    <w:link w:val="4Char"/>
    <w:unhideWhenUsed/>
    <w:qFormat/>
    <w:rsid w:val="00D73B68"/>
    <w:pPr>
      <w:spacing w:line="240" w:lineRule="auto"/>
      <w:jc w:val="left"/>
      <w:outlineLvl w:val="3"/>
    </w:pPr>
    <w:rPr>
      <w:rFonts w:ascii="Times New Roman" w:eastAsia="宋体" w:hAnsi="Times New Roman" w:cs="Times New Roman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73B6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73B6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73B6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73B68"/>
    <w:rPr>
      <w:sz w:val="18"/>
      <w:szCs w:val="18"/>
    </w:rPr>
  </w:style>
  <w:style w:type="character" w:customStyle="1" w:styleId="4Char">
    <w:name w:val="标题 4 Char"/>
    <w:basedOn w:val="a0"/>
    <w:link w:val="4"/>
    <w:rsid w:val="00D73B68"/>
    <w:rPr>
      <w:rFonts w:ascii="Times New Roman" w:eastAsia="宋体" w:hAnsi="Times New Roman" w:cs="Times New Roman"/>
      <w:b/>
      <w:bCs/>
      <w:szCs w:val="32"/>
    </w:rPr>
  </w:style>
  <w:style w:type="character" w:styleId="a5">
    <w:name w:val="Placeholder Text"/>
    <w:basedOn w:val="a0"/>
    <w:uiPriority w:val="99"/>
    <w:semiHidden/>
    <w:rsid w:val="00D73B68"/>
    <w:rPr>
      <w:color w:val="808080"/>
    </w:rPr>
  </w:style>
  <w:style w:type="table" w:customStyle="1" w:styleId="1">
    <w:name w:val="网格型1"/>
    <w:basedOn w:val="a1"/>
    <w:next w:val="a6"/>
    <w:uiPriority w:val="59"/>
    <w:rsid w:val="00D73B68"/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样式1"/>
    <w:basedOn w:val="a0"/>
    <w:uiPriority w:val="1"/>
    <w:rsid w:val="00D73B68"/>
    <w:rPr>
      <w:rFonts w:eastAsiaTheme="minorEastAsia"/>
      <w:sz w:val="21"/>
    </w:rPr>
  </w:style>
  <w:style w:type="character" w:customStyle="1" w:styleId="3Char">
    <w:name w:val="标题 3 Char"/>
    <w:basedOn w:val="a0"/>
    <w:link w:val="3"/>
    <w:uiPriority w:val="9"/>
    <w:semiHidden/>
    <w:rsid w:val="00D73B68"/>
    <w:rPr>
      <w:b/>
      <w:bCs/>
      <w:sz w:val="32"/>
      <w:szCs w:val="32"/>
    </w:rPr>
  </w:style>
  <w:style w:type="table" w:styleId="a6">
    <w:name w:val="Table Grid"/>
    <w:basedOn w:val="a1"/>
    <w:uiPriority w:val="39"/>
    <w:rsid w:val="00D73B6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Char1"/>
    <w:uiPriority w:val="99"/>
    <w:semiHidden/>
    <w:unhideWhenUsed/>
    <w:rsid w:val="00C5619B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C5619B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081D7E379C6345AAB0E2C5E4081BD5D1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4B922ABC-F386-4ACF-9ED1-E4BFB921BF00}"/>
      </w:docPartPr>
      <w:docPartBody>
        <w:p w:rsidR="009049E7" w:rsidRDefault="00CB6DE3" w:rsidP="00CB6DE3">
          <w:pPr>
            <w:pStyle w:val="081D7E379C6345AAB0E2C5E4081BD5D1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19C1ACE1FC294D7E99B5EAB924309726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1A8C392A-5E53-4A98-9A84-7555FADED481}"/>
      </w:docPartPr>
      <w:docPartBody>
        <w:p w:rsidR="009049E7" w:rsidRDefault="00CB6DE3" w:rsidP="00CB6DE3">
          <w:pPr>
            <w:pStyle w:val="19C1ACE1FC294D7E99B5EAB924309726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6DE3"/>
    <w:rsid w:val="00390E2B"/>
    <w:rsid w:val="00573C9E"/>
    <w:rsid w:val="009049E7"/>
    <w:rsid w:val="009669E3"/>
    <w:rsid w:val="00CB6D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CB6DE3"/>
    <w:rPr>
      <w:color w:val="808080"/>
    </w:rPr>
  </w:style>
  <w:style w:type="paragraph" w:customStyle="1" w:styleId="081D7E379C6345AAB0E2C5E4081BD5D1">
    <w:name w:val="081D7E379C6345AAB0E2C5E4081BD5D1"/>
    <w:rsid w:val="00CB6DE3"/>
    <w:pPr>
      <w:widowControl w:val="0"/>
      <w:jc w:val="both"/>
    </w:pPr>
  </w:style>
  <w:style w:type="paragraph" w:customStyle="1" w:styleId="19C1ACE1FC294D7E99B5EAB924309726">
    <w:name w:val="19C1ACE1FC294D7E99B5EAB924309726"/>
    <w:rsid w:val="00CB6DE3"/>
    <w:pPr>
      <w:widowControl w:val="0"/>
      <w:jc w:val="both"/>
    </w:pPr>
  </w:style>
  <w:style w:type="paragraph" w:customStyle="1" w:styleId="5B5AC13226054A00BBC4D1BC0B61E730">
    <w:name w:val="5B5AC13226054A00BBC4D1BC0B61E730"/>
    <w:rsid w:val="00CB6DE3"/>
    <w:pPr>
      <w:widowControl w:val="0"/>
      <w:jc w:val="both"/>
    </w:pPr>
  </w:style>
  <w:style w:type="paragraph" w:customStyle="1" w:styleId="B14D81C309714F329708CCCD9E97DE6E">
    <w:name w:val="B14D81C309714F329708CCCD9E97DE6E"/>
    <w:rsid w:val="00CB6DE3"/>
    <w:pPr>
      <w:widowControl w:val="0"/>
      <w:jc w:val="both"/>
    </w:p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CB6DE3"/>
    <w:rPr>
      <w:color w:val="808080"/>
    </w:rPr>
  </w:style>
  <w:style w:type="paragraph" w:customStyle="1" w:styleId="081D7E379C6345AAB0E2C5E4081BD5D1">
    <w:name w:val="081D7E379C6345AAB0E2C5E4081BD5D1"/>
    <w:rsid w:val="00CB6DE3"/>
    <w:pPr>
      <w:widowControl w:val="0"/>
      <w:jc w:val="both"/>
    </w:pPr>
  </w:style>
  <w:style w:type="paragraph" w:customStyle="1" w:styleId="19C1ACE1FC294D7E99B5EAB924309726">
    <w:name w:val="19C1ACE1FC294D7E99B5EAB924309726"/>
    <w:rsid w:val="00CB6DE3"/>
    <w:pPr>
      <w:widowControl w:val="0"/>
      <w:jc w:val="both"/>
    </w:pPr>
  </w:style>
  <w:style w:type="paragraph" w:customStyle="1" w:styleId="5B5AC13226054A00BBC4D1BC0B61E730">
    <w:name w:val="5B5AC13226054A00BBC4D1BC0B61E730"/>
    <w:rsid w:val="00CB6DE3"/>
    <w:pPr>
      <w:widowControl w:val="0"/>
      <w:jc w:val="both"/>
    </w:pPr>
  </w:style>
  <w:style w:type="paragraph" w:customStyle="1" w:styleId="B14D81C309714F329708CCCD9E97DE6E">
    <w:name w:val="B14D81C309714F329708CCCD9E97DE6E"/>
    <w:rsid w:val="00CB6DE3"/>
    <w:pPr>
      <w:widowControl w:val="0"/>
      <w:jc w:val="both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77</Words>
  <Characters>445</Characters>
  <Application>Microsoft Office Word</Application>
  <DocSecurity>0</DocSecurity>
  <Lines>3</Lines>
  <Paragraphs>1</Paragraphs>
  <ScaleCrop>false</ScaleCrop>
  <Company/>
  <LinksUpToDate>false</LinksUpToDate>
  <CharactersWithSpaces>521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dongYP</dc:creator>
  <cp:keywords/>
  <dc:description/>
  <cp:lastModifiedBy>Windows 用户</cp:lastModifiedBy>
  <cp:revision>5</cp:revision>
  <dcterms:created xsi:type="dcterms:W3CDTF">2019-07-12T07:52:00Z</dcterms:created>
  <dcterms:modified xsi:type="dcterms:W3CDTF">2021-03-12T15:01:00Z</dcterms:modified>
</cp:coreProperties>
</file>