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庭中庭-别墅区某西班牙风格别墅地域化绿色建筑改造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3252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3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项目名称：庭中庭-别墅区某西班牙风格别墅地域化绿色建筑改造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