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E5F7C" w14:textId="77777777" w:rsidR="00770216" w:rsidRDefault="00815D6A" w:rsidP="00D40158">
      <w:pPr>
        <w:spacing w:beforeLines="100" w:before="312" w:line="180" w:lineRule="atLeast"/>
        <w:jc w:val="center"/>
        <w:rPr>
          <w:rFonts w:ascii="黑体" w:eastAsia="黑体" w:hAnsi="宋体"/>
          <w:b/>
          <w:bCs/>
          <w:sz w:val="72"/>
          <w:szCs w:val="72"/>
        </w:rPr>
      </w:pPr>
    </w:p>
    <w:p w14:paraId="25E1FDF4" w14:textId="77777777" w:rsidR="00770216" w:rsidRDefault="00815D6A" w:rsidP="00D40158">
      <w:pPr>
        <w:spacing w:beforeLines="100" w:before="312" w:line="180" w:lineRule="atLeast"/>
        <w:jc w:val="center"/>
        <w:rPr>
          <w:rFonts w:ascii="黑体" w:eastAsia="黑体" w:hAnsi="宋体"/>
          <w:b/>
          <w:bCs/>
          <w:sz w:val="72"/>
          <w:szCs w:val="72"/>
        </w:rPr>
      </w:pPr>
    </w:p>
    <w:p w14:paraId="69D82E50" w14:textId="77777777" w:rsidR="00D40158" w:rsidRPr="00A22524" w:rsidRDefault="00A95F13"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Pr>
          <w:rFonts w:ascii="黑体" w:eastAsia="黑体" w:hAnsi="宋体" w:hint="eastAsia"/>
          <w:b/>
          <w:bCs/>
          <w:sz w:val="72"/>
          <w:szCs w:val="72"/>
        </w:rPr>
        <w:t>级报告</w:t>
      </w:r>
      <w:r w:rsidRPr="00DB4CC2">
        <w:rPr>
          <w:rFonts w:ascii="黑体" w:eastAsia="黑体" w:hAnsi="宋体" w:hint="eastAsia"/>
          <w:b/>
          <w:bCs/>
          <w:sz w:val="72"/>
          <w:szCs w:val="72"/>
        </w:rPr>
        <w:t>书</w:t>
      </w:r>
    </w:p>
    <w:p w14:paraId="2575A781" w14:textId="77777777" w:rsidR="00D40158" w:rsidRPr="00CE28AA" w:rsidRDefault="00A95F13"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2DA7BDAE" w14:textId="77777777" w:rsidR="00D40158" w:rsidRPr="00CE28AA" w:rsidRDefault="00815D6A" w:rsidP="00D40158">
      <w:pPr>
        <w:spacing w:line="180" w:lineRule="atLeast"/>
        <w:jc w:val="center"/>
        <w:rPr>
          <w:rFonts w:ascii="宋体" w:hAnsi="宋体"/>
          <w:b/>
          <w:bCs/>
          <w:szCs w:val="21"/>
          <w:lang w:val="en-US"/>
        </w:rPr>
      </w:pPr>
    </w:p>
    <w:p w14:paraId="1724906F" w14:textId="77777777" w:rsidR="00CE28AA" w:rsidRPr="00CE28AA" w:rsidRDefault="00815D6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079D2CC" w14:textId="77777777" w:rsidTr="003657AB">
        <w:trPr>
          <w:jc w:val="center"/>
        </w:trPr>
        <w:tc>
          <w:tcPr>
            <w:tcW w:w="1800" w:type="dxa"/>
            <w:tcBorders>
              <w:top w:val="single" w:sz="12" w:space="0" w:color="auto"/>
              <w:bottom w:val="single" w:sz="6" w:space="0" w:color="auto"/>
            </w:tcBorders>
            <w:shd w:val="clear" w:color="auto" w:fill="E6E6E6"/>
          </w:tcPr>
          <w:p w14:paraId="70C5AC17" w14:textId="77777777" w:rsidR="00D40158" w:rsidRPr="00D40158" w:rsidRDefault="00A95F13"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A67F047" w14:textId="2A3632BE" w:rsidR="00D40158" w:rsidRPr="00D40158" w:rsidRDefault="00A95F13"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阳光·颐趣--老年大学改扩</w:t>
            </w:r>
            <w:bookmarkEnd w:id="1"/>
            <w:r w:rsidR="00E64604">
              <w:rPr>
                <w:rFonts w:ascii="宋体" w:hAnsi="宋体" w:hint="eastAsia"/>
                <w:szCs w:val="21"/>
              </w:rPr>
              <w:t>建</w:t>
            </w:r>
          </w:p>
        </w:tc>
      </w:tr>
      <w:tr w:rsidR="00D40158" w:rsidRPr="00D40158" w14:paraId="70959455" w14:textId="77777777" w:rsidTr="003657AB">
        <w:trPr>
          <w:jc w:val="center"/>
        </w:trPr>
        <w:tc>
          <w:tcPr>
            <w:tcW w:w="1800" w:type="dxa"/>
            <w:tcBorders>
              <w:top w:val="single" w:sz="6" w:space="0" w:color="auto"/>
              <w:bottom w:val="single" w:sz="6" w:space="0" w:color="auto"/>
            </w:tcBorders>
            <w:shd w:val="clear" w:color="auto" w:fill="E6E6E6"/>
          </w:tcPr>
          <w:p w14:paraId="4C98B161" w14:textId="77777777" w:rsidR="00D40158" w:rsidRPr="00D40158" w:rsidRDefault="00A95F13" w:rsidP="00C97E25">
            <w:pPr>
              <w:jc w:val="both"/>
              <w:rPr>
                <w:rFonts w:ascii="宋体" w:hAnsi="宋体"/>
                <w:szCs w:val="21"/>
              </w:rPr>
            </w:pPr>
            <w:r w:rsidRPr="00D40158">
              <w:rPr>
                <w:rFonts w:ascii="宋体" w:hAnsi="宋体" w:hint="eastAsia"/>
                <w:szCs w:val="21"/>
              </w:rPr>
              <w:t>设计编号</w:t>
            </w:r>
          </w:p>
        </w:tc>
        <w:tc>
          <w:tcPr>
            <w:tcW w:w="3780" w:type="dxa"/>
          </w:tcPr>
          <w:p w14:paraId="18D9A4D7" w14:textId="77777777" w:rsidR="00D40158" w:rsidRPr="00D40158" w:rsidRDefault="00A95F13" w:rsidP="00C97E25">
            <w:pPr>
              <w:jc w:val="both"/>
              <w:rPr>
                <w:rFonts w:ascii="宋体" w:hAnsi="宋体"/>
                <w:szCs w:val="21"/>
              </w:rPr>
            </w:pPr>
            <w:bookmarkStart w:id="2" w:name="设计编号"/>
            <w:r w:rsidRPr="00D40158">
              <w:rPr>
                <w:rFonts w:ascii="宋体" w:hAnsi="宋体" w:hint="eastAsia"/>
                <w:szCs w:val="21"/>
              </w:rPr>
              <w:t>GX30602</w:t>
            </w:r>
            <w:bookmarkEnd w:id="2"/>
          </w:p>
        </w:tc>
      </w:tr>
      <w:tr w:rsidR="00D40158" w:rsidRPr="00D40158" w14:paraId="0A29C98D" w14:textId="77777777" w:rsidTr="003657AB">
        <w:trPr>
          <w:jc w:val="center"/>
        </w:trPr>
        <w:tc>
          <w:tcPr>
            <w:tcW w:w="1800" w:type="dxa"/>
            <w:tcBorders>
              <w:top w:val="single" w:sz="6" w:space="0" w:color="auto"/>
              <w:bottom w:val="single" w:sz="6" w:space="0" w:color="auto"/>
            </w:tcBorders>
            <w:shd w:val="clear" w:color="auto" w:fill="E6E6E6"/>
          </w:tcPr>
          <w:p w14:paraId="356884FA" w14:textId="77777777" w:rsidR="00D40158" w:rsidRPr="00D40158" w:rsidRDefault="00A95F13" w:rsidP="00C97E25">
            <w:pPr>
              <w:jc w:val="both"/>
              <w:rPr>
                <w:rFonts w:ascii="宋体" w:hAnsi="宋体"/>
                <w:szCs w:val="21"/>
              </w:rPr>
            </w:pPr>
            <w:r w:rsidRPr="00D40158">
              <w:rPr>
                <w:rFonts w:ascii="宋体" w:hAnsi="宋体" w:hint="eastAsia"/>
                <w:szCs w:val="21"/>
              </w:rPr>
              <w:t>建设单位</w:t>
            </w:r>
          </w:p>
        </w:tc>
        <w:tc>
          <w:tcPr>
            <w:tcW w:w="3780" w:type="dxa"/>
          </w:tcPr>
          <w:p w14:paraId="05C24DA8" w14:textId="54EE86ED" w:rsidR="00D40158" w:rsidRPr="00D40158" w:rsidRDefault="00815D6A" w:rsidP="00C97E25">
            <w:pPr>
              <w:rPr>
                <w:rFonts w:ascii="宋体" w:hAnsi="宋体"/>
                <w:szCs w:val="21"/>
              </w:rPr>
            </w:pPr>
          </w:p>
        </w:tc>
      </w:tr>
      <w:tr w:rsidR="00D40158" w:rsidRPr="00D40158" w14:paraId="5A934FF3" w14:textId="77777777" w:rsidTr="003657AB">
        <w:trPr>
          <w:jc w:val="center"/>
        </w:trPr>
        <w:tc>
          <w:tcPr>
            <w:tcW w:w="1800" w:type="dxa"/>
            <w:tcBorders>
              <w:top w:val="single" w:sz="6" w:space="0" w:color="auto"/>
              <w:bottom w:val="single" w:sz="6" w:space="0" w:color="auto"/>
            </w:tcBorders>
            <w:shd w:val="clear" w:color="auto" w:fill="E6E6E6"/>
          </w:tcPr>
          <w:p w14:paraId="0025DD73" w14:textId="77777777" w:rsidR="00D40158" w:rsidRPr="00D40158" w:rsidRDefault="00A95F13" w:rsidP="00C97E25">
            <w:pPr>
              <w:jc w:val="both"/>
              <w:rPr>
                <w:rFonts w:ascii="宋体" w:hAnsi="宋体"/>
                <w:szCs w:val="21"/>
              </w:rPr>
            </w:pPr>
            <w:r w:rsidRPr="00D40158">
              <w:rPr>
                <w:rFonts w:ascii="宋体" w:hAnsi="宋体" w:hint="eastAsia"/>
                <w:szCs w:val="21"/>
              </w:rPr>
              <w:t>设计单位</w:t>
            </w:r>
          </w:p>
        </w:tc>
        <w:tc>
          <w:tcPr>
            <w:tcW w:w="3780" w:type="dxa"/>
          </w:tcPr>
          <w:p w14:paraId="47AD333C" w14:textId="25A5EB85" w:rsidR="00D40158" w:rsidRPr="00D40158" w:rsidRDefault="00815D6A" w:rsidP="00C97E25">
            <w:pPr>
              <w:rPr>
                <w:rFonts w:ascii="宋体" w:hAnsi="宋体" w:hint="eastAsia"/>
                <w:szCs w:val="21"/>
              </w:rPr>
            </w:pPr>
          </w:p>
        </w:tc>
      </w:tr>
      <w:tr w:rsidR="00D40158" w:rsidRPr="00D40158" w14:paraId="0FB8700D" w14:textId="77777777" w:rsidTr="003657AB">
        <w:trPr>
          <w:jc w:val="center"/>
        </w:trPr>
        <w:tc>
          <w:tcPr>
            <w:tcW w:w="1800" w:type="dxa"/>
            <w:tcBorders>
              <w:top w:val="single" w:sz="6" w:space="0" w:color="auto"/>
              <w:bottom w:val="single" w:sz="6" w:space="0" w:color="auto"/>
            </w:tcBorders>
            <w:shd w:val="clear" w:color="auto" w:fill="E6E6E6"/>
          </w:tcPr>
          <w:p w14:paraId="606F0C9E" w14:textId="77777777" w:rsidR="00D40158" w:rsidRPr="00D40158" w:rsidRDefault="00A95F13" w:rsidP="00C97E25">
            <w:pPr>
              <w:jc w:val="both"/>
              <w:rPr>
                <w:rFonts w:ascii="宋体" w:hAnsi="宋体"/>
                <w:szCs w:val="21"/>
              </w:rPr>
            </w:pPr>
            <w:r w:rsidRPr="00D40158">
              <w:rPr>
                <w:rFonts w:ascii="宋体" w:hAnsi="宋体" w:hint="eastAsia"/>
                <w:szCs w:val="21"/>
              </w:rPr>
              <w:t>设 计 人</w:t>
            </w:r>
          </w:p>
        </w:tc>
        <w:tc>
          <w:tcPr>
            <w:tcW w:w="3780" w:type="dxa"/>
          </w:tcPr>
          <w:p w14:paraId="1F440675" w14:textId="77777777" w:rsidR="00D40158" w:rsidRPr="00D40158" w:rsidRDefault="00815D6A" w:rsidP="00C97E25">
            <w:pPr>
              <w:rPr>
                <w:rFonts w:ascii="宋体" w:hAnsi="宋体"/>
                <w:szCs w:val="21"/>
              </w:rPr>
            </w:pPr>
          </w:p>
        </w:tc>
      </w:tr>
      <w:tr w:rsidR="00D40158" w:rsidRPr="00D40158" w14:paraId="6099C5ED" w14:textId="77777777" w:rsidTr="003657AB">
        <w:trPr>
          <w:jc w:val="center"/>
        </w:trPr>
        <w:tc>
          <w:tcPr>
            <w:tcW w:w="1800" w:type="dxa"/>
            <w:tcBorders>
              <w:top w:val="single" w:sz="6" w:space="0" w:color="auto"/>
              <w:bottom w:val="single" w:sz="6" w:space="0" w:color="auto"/>
            </w:tcBorders>
            <w:shd w:val="clear" w:color="auto" w:fill="E6E6E6"/>
          </w:tcPr>
          <w:p w14:paraId="31AF6962" w14:textId="77777777" w:rsidR="00D40158" w:rsidRPr="00D40158" w:rsidRDefault="00A95F13" w:rsidP="00C97E25">
            <w:pPr>
              <w:jc w:val="both"/>
              <w:rPr>
                <w:rFonts w:ascii="宋体" w:hAnsi="宋体"/>
                <w:szCs w:val="21"/>
              </w:rPr>
            </w:pPr>
            <w:r w:rsidRPr="00D40158">
              <w:rPr>
                <w:rFonts w:ascii="宋体" w:hAnsi="宋体" w:hint="eastAsia"/>
                <w:szCs w:val="21"/>
              </w:rPr>
              <w:t>审 核 人</w:t>
            </w:r>
          </w:p>
        </w:tc>
        <w:tc>
          <w:tcPr>
            <w:tcW w:w="3780" w:type="dxa"/>
          </w:tcPr>
          <w:p w14:paraId="316A9318" w14:textId="77777777" w:rsidR="00D40158" w:rsidRPr="00D40158" w:rsidRDefault="00815D6A" w:rsidP="00C97E25">
            <w:pPr>
              <w:rPr>
                <w:rFonts w:ascii="宋体" w:hAnsi="宋体"/>
                <w:szCs w:val="21"/>
              </w:rPr>
            </w:pPr>
          </w:p>
        </w:tc>
      </w:tr>
      <w:tr w:rsidR="00D40158" w:rsidRPr="00D40158" w14:paraId="0FE91E46" w14:textId="77777777" w:rsidTr="003657AB">
        <w:trPr>
          <w:jc w:val="center"/>
        </w:trPr>
        <w:tc>
          <w:tcPr>
            <w:tcW w:w="1800" w:type="dxa"/>
            <w:tcBorders>
              <w:top w:val="single" w:sz="6" w:space="0" w:color="auto"/>
              <w:bottom w:val="single" w:sz="6" w:space="0" w:color="auto"/>
            </w:tcBorders>
            <w:shd w:val="clear" w:color="auto" w:fill="E6E6E6"/>
          </w:tcPr>
          <w:p w14:paraId="064AF682" w14:textId="77777777" w:rsidR="00D40158" w:rsidRPr="00D40158" w:rsidRDefault="00A95F13" w:rsidP="00C97E25">
            <w:pPr>
              <w:jc w:val="both"/>
              <w:rPr>
                <w:rFonts w:ascii="宋体" w:hAnsi="宋体"/>
                <w:szCs w:val="21"/>
              </w:rPr>
            </w:pPr>
            <w:r w:rsidRPr="00D40158">
              <w:rPr>
                <w:rFonts w:ascii="宋体" w:hAnsi="宋体" w:hint="eastAsia"/>
                <w:szCs w:val="21"/>
              </w:rPr>
              <w:t>审 定 人</w:t>
            </w:r>
          </w:p>
        </w:tc>
        <w:tc>
          <w:tcPr>
            <w:tcW w:w="3780" w:type="dxa"/>
          </w:tcPr>
          <w:p w14:paraId="04DF91CD" w14:textId="77777777" w:rsidR="00D40158" w:rsidRPr="00D40158" w:rsidRDefault="00815D6A" w:rsidP="00C97E25">
            <w:pPr>
              <w:rPr>
                <w:rFonts w:ascii="宋体" w:hAnsi="宋体"/>
                <w:szCs w:val="21"/>
              </w:rPr>
            </w:pPr>
          </w:p>
        </w:tc>
      </w:tr>
      <w:tr w:rsidR="00D40158" w:rsidRPr="00D40158" w14:paraId="1FABCEBF" w14:textId="77777777" w:rsidTr="003657AB">
        <w:trPr>
          <w:jc w:val="center"/>
        </w:trPr>
        <w:tc>
          <w:tcPr>
            <w:tcW w:w="1800" w:type="dxa"/>
            <w:tcBorders>
              <w:top w:val="single" w:sz="6" w:space="0" w:color="auto"/>
              <w:bottom w:val="single" w:sz="12" w:space="0" w:color="auto"/>
            </w:tcBorders>
            <w:shd w:val="clear" w:color="auto" w:fill="E6E6E6"/>
          </w:tcPr>
          <w:p w14:paraId="7D3B0AC3" w14:textId="77777777" w:rsidR="00D40158" w:rsidRPr="00D40158" w:rsidRDefault="00A95F13" w:rsidP="00C97E25">
            <w:pPr>
              <w:jc w:val="both"/>
              <w:rPr>
                <w:rFonts w:ascii="宋体" w:hAnsi="宋体"/>
                <w:szCs w:val="21"/>
              </w:rPr>
            </w:pPr>
            <w:r w:rsidRPr="00D40158">
              <w:rPr>
                <w:rFonts w:ascii="宋体" w:hAnsi="宋体" w:hint="eastAsia"/>
                <w:szCs w:val="21"/>
              </w:rPr>
              <w:t>设计日期</w:t>
            </w:r>
          </w:p>
        </w:tc>
        <w:tc>
          <w:tcPr>
            <w:tcW w:w="3780" w:type="dxa"/>
          </w:tcPr>
          <w:p w14:paraId="5D18E8E7" w14:textId="77777777" w:rsidR="00D40158" w:rsidRPr="00D40158" w:rsidRDefault="00815D6A"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3" w:name="报告日期"/>
            <w:bookmarkEnd w:id="3"/>
          </w:p>
        </w:tc>
      </w:tr>
    </w:tbl>
    <w:p w14:paraId="1D272D49" w14:textId="77777777" w:rsidR="00D40158" w:rsidRDefault="00815D6A" w:rsidP="00B41640">
      <w:pPr>
        <w:rPr>
          <w:rFonts w:ascii="宋体" w:hAnsi="宋体"/>
          <w:lang w:val="en-US"/>
        </w:rPr>
      </w:pPr>
    </w:p>
    <w:p w14:paraId="03011055" w14:textId="77777777" w:rsidR="00D40158" w:rsidRDefault="00A95F13" w:rsidP="00B41640">
      <w:pPr>
        <w:jc w:val="center"/>
        <w:rPr>
          <w:rFonts w:ascii="宋体" w:hAnsi="宋体"/>
          <w:lang w:val="en-US"/>
        </w:rPr>
      </w:pPr>
      <w:bookmarkStart w:id="4" w:name="二维码"/>
      <w:r>
        <w:rPr>
          <w:noProof/>
        </w:rPr>
        <w:drawing>
          <wp:inline distT="0" distB="0" distL="0" distR="0" wp14:anchorId="3CEF0EA1" wp14:editId="3A1111FA">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ADC32F1" w14:textId="77777777" w:rsidR="00E177A6" w:rsidRDefault="00E177A6">
      <w:pPr>
        <w:rPr>
          <w:rFonts w:ascii="宋体" w:hAnsi="宋体"/>
          <w:lang w:val="en-US"/>
        </w:rPr>
      </w:pPr>
    </w:p>
    <w:bookmarkEnd w:id="4"/>
    <w:p w14:paraId="4C9B2BE2" w14:textId="77777777" w:rsidR="00D40158" w:rsidRDefault="00815D6A"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8E3DB60" w14:textId="77777777" w:rsidTr="003657AB">
        <w:trPr>
          <w:cantSplit/>
          <w:trHeight w:hRule="exact" w:val="340"/>
          <w:jc w:val="center"/>
        </w:trPr>
        <w:tc>
          <w:tcPr>
            <w:tcW w:w="1800" w:type="dxa"/>
            <w:shd w:val="clear" w:color="auto" w:fill="E6E6E6"/>
            <w:vAlign w:val="center"/>
          </w:tcPr>
          <w:p w14:paraId="77EF4FE5" w14:textId="77777777" w:rsidR="00C67778" w:rsidRPr="00D40158" w:rsidRDefault="00A95F13"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2D8F961" w14:textId="77777777" w:rsidR="00C67778" w:rsidRPr="00D40158" w:rsidRDefault="00A95F13" w:rsidP="006E3B8E">
            <w:pPr>
              <w:pStyle w:val="a4"/>
              <w:pBdr>
                <w:bottom w:val="none" w:sz="0" w:space="0" w:color="auto"/>
              </w:pBdr>
              <w:tabs>
                <w:tab w:val="clear" w:pos="4153"/>
                <w:tab w:val="clear" w:pos="8306"/>
              </w:tabs>
              <w:snapToGrid/>
              <w:jc w:val="both"/>
              <w:rPr>
                <w:rFonts w:ascii="宋体" w:hAnsi="宋体"/>
              </w:rPr>
            </w:pPr>
            <w:bookmarkStart w:id="5" w:name="软件全称"/>
            <w:r w:rsidRPr="00D40158">
              <w:rPr>
                <w:rFonts w:ascii="宋体" w:hAnsi="宋体" w:hint="eastAsia"/>
              </w:rPr>
              <w:t>建筑声环境SEDU2020</w:t>
            </w:r>
            <w:bookmarkEnd w:id="5"/>
          </w:p>
        </w:tc>
      </w:tr>
      <w:tr w:rsidR="00C67778" w:rsidRPr="00D40158" w14:paraId="5D09DCE9" w14:textId="77777777" w:rsidTr="003657AB">
        <w:trPr>
          <w:cantSplit/>
          <w:trHeight w:hRule="exact" w:val="340"/>
          <w:jc w:val="center"/>
        </w:trPr>
        <w:tc>
          <w:tcPr>
            <w:tcW w:w="1800" w:type="dxa"/>
            <w:shd w:val="clear" w:color="auto" w:fill="E6E6E6"/>
            <w:vAlign w:val="center"/>
          </w:tcPr>
          <w:p w14:paraId="6863C33F" w14:textId="77777777" w:rsidR="00C67778" w:rsidRPr="00D40158" w:rsidRDefault="00A95F13"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56462BC4" w14:textId="77777777" w:rsidR="00C67778" w:rsidRPr="00D40158" w:rsidRDefault="00A95F13" w:rsidP="006E3B8E">
            <w:pPr>
              <w:jc w:val="both"/>
              <w:rPr>
                <w:rFonts w:ascii="宋体" w:hAnsi="宋体"/>
                <w:szCs w:val="18"/>
              </w:rPr>
            </w:pPr>
            <w:bookmarkStart w:id="6" w:name="软件版本"/>
            <w:r w:rsidRPr="00D40158">
              <w:rPr>
                <w:rFonts w:ascii="宋体" w:hAnsi="宋体" w:hint="eastAsia"/>
                <w:szCs w:val="18"/>
              </w:rPr>
              <w:t>20190808</w:t>
            </w:r>
            <w:bookmarkEnd w:id="6"/>
          </w:p>
        </w:tc>
      </w:tr>
      <w:tr w:rsidR="00C67778" w:rsidRPr="00D40158" w14:paraId="439868FF" w14:textId="77777777" w:rsidTr="00762546">
        <w:trPr>
          <w:cantSplit/>
          <w:trHeight w:val="340"/>
          <w:jc w:val="center"/>
        </w:trPr>
        <w:tc>
          <w:tcPr>
            <w:tcW w:w="1800" w:type="dxa"/>
            <w:shd w:val="clear" w:color="auto" w:fill="E6E6E6"/>
            <w:vAlign w:val="center"/>
          </w:tcPr>
          <w:p w14:paraId="5E6CC743" w14:textId="77777777" w:rsidR="00C67778" w:rsidRPr="00D40158" w:rsidRDefault="00A95F13"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0E252F68" w14:textId="77777777" w:rsidR="006E3B8E" w:rsidRPr="00D40158" w:rsidRDefault="00A95F13"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034DDB5D" w14:textId="77777777" w:rsidTr="00762546">
        <w:trPr>
          <w:cantSplit/>
          <w:trHeight w:val="284"/>
          <w:jc w:val="center"/>
        </w:trPr>
        <w:tc>
          <w:tcPr>
            <w:tcW w:w="1800" w:type="dxa"/>
            <w:shd w:val="clear" w:color="auto" w:fill="E6E6E6"/>
            <w:vAlign w:val="center"/>
          </w:tcPr>
          <w:p w14:paraId="4900CBAA" w14:textId="77777777" w:rsidR="00C67778" w:rsidRPr="00D40158" w:rsidRDefault="00A95F13"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E92081B" w14:textId="77777777" w:rsidR="00C67778" w:rsidRPr="00D40158" w:rsidRDefault="00A95F13" w:rsidP="006E3B8E">
            <w:pPr>
              <w:jc w:val="both"/>
              <w:rPr>
                <w:rFonts w:ascii="宋体" w:hAnsi="宋体"/>
                <w:szCs w:val="18"/>
              </w:rPr>
            </w:pPr>
            <w:bookmarkStart w:id="7" w:name="加密锁号"/>
            <w:r w:rsidRPr="00D40158">
              <w:rPr>
                <w:rFonts w:ascii="宋体" w:hAnsi="宋体" w:hint="eastAsia"/>
                <w:szCs w:val="18"/>
              </w:rPr>
              <w:t>T13125135021</w:t>
            </w:r>
            <w:bookmarkEnd w:id="7"/>
            <w:r w:rsidRPr="00D40158">
              <w:rPr>
                <w:rFonts w:ascii="宋体" w:hAnsi="宋体" w:hint="eastAsia"/>
                <w:szCs w:val="18"/>
              </w:rPr>
              <w:t xml:space="preserve"> </w:t>
            </w:r>
          </w:p>
        </w:tc>
      </w:tr>
    </w:tbl>
    <w:p w14:paraId="5CE5334F" w14:textId="77777777" w:rsidR="00D40158" w:rsidRDefault="00A95F13"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5FEE4434" w14:textId="77777777" w:rsidR="00D40158" w:rsidRDefault="00815D6A" w:rsidP="00D40158">
      <w:pPr>
        <w:pStyle w:val="a4"/>
        <w:pBdr>
          <w:bottom w:val="none" w:sz="0" w:space="0" w:color="auto"/>
        </w:pBdr>
        <w:tabs>
          <w:tab w:val="clear" w:pos="4153"/>
          <w:tab w:val="clear" w:pos="8306"/>
        </w:tabs>
        <w:snapToGrid/>
        <w:rPr>
          <w:rFonts w:ascii="宋体" w:hAnsi="宋体"/>
          <w:szCs w:val="20"/>
        </w:rPr>
      </w:pPr>
    </w:p>
    <w:bookmarkStart w:id="8" w:name="目录"/>
    <w:p w14:paraId="52BB5BF3" w14:textId="77777777" w:rsidR="006350D0" w:rsidRDefault="00A95F13">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Pr="00447D5F">
          <w:rPr>
            <w:rStyle w:val="a6"/>
          </w:rPr>
          <w:t>1</w:t>
        </w:r>
        <w:r>
          <w:rPr>
            <w:b w:val="0"/>
            <w:bCs w:val="0"/>
          </w:rPr>
          <w:tab/>
        </w:r>
        <w:r w:rsidRPr="00447D5F">
          <w:rPr>
            <w:rStyle w:val="a6"/>
            <w:rFonts w:hint="eastAsia"/>
          </w:rPr>
          <w:t>建筑概况</w:t>
        </w:r>
        <w:r>
          <w:rPr>
            <w:webHidden/>
          </w:rPr>
          <w:tab/>
        </w:r>
        <w:r>
          <w:rPr>
            <w:webHidden/>
          </w:rPr>
          <w:fldChar w:fldCharType="begin"/>
        </w:r>
        <w:r>
          <w:rPr>
            <w:webHidden/>
          </w:rPr>
          <w:instrText xml:space="preserve"> PAGEREF _Toc441480674 \h </w:instrText>
        </w:r>
        <w:r>
          <w:rPr>
            <w:webHidden/>
          </w:rPr>
        </w:r>
        <w:r>
          <w:rPr>
            <w:webHidden/>
          </w:rPr>
          <w:fldChar w:fldCharType="separate"/>
        </w:r>
        <w:r>
          <w:rPr>
            <w:webHidden/>
          </w:rPr>
          <w:t>2</w:t>
        </w:r>
        <w:r>
          <w:rPr>
            <w:webHidden/>
          </w:rPr>
          <w:fldChar w:fldCharType="end"/>
        </w:r>
      </w:hyperlink>
    </w:p>
    <w:p w14:paraId="78C36A0B" w14:textId="77777777" w:rsidR="006350D0" w:rsidRDefault="00815D6A">
      <w:pPr>
        <w:pStyle w:val="TOC1"/>
        <w:rPr>
          <w:b w:val="0"/>
          <w:bCs w:val="0"/>
        </w:rPr>
      </w:pPr>
      <w:hyperlink w:anchor="_Toc441480675" w:history="1">
        <w:r w:rsidR="00A95F13" w:rsidRPr="00447D5F">
          <w:rPr>
            <w:rStyle w:val="a6"/>
          </w:rPr>
          <w:t>2</w:t>
        </w:r>
        <w:r w:rsidR="00A95F13">
          <w:rPr>
            <w:b w:val="0"/>
            <w:bCs w:val="0"/>
          </w:rPr>
          <w:tab/>
        </w:r>
        <w:r w:rsidR="00A95F13" w:rsidRPr="00447D5F">
          <w:rPr>
            <w:rStyle w:val="a6"/>
            <w:rFonts w:hint="eastAsia"/>
          </w:rPr>
          <w:t>标准依据</w:t>
        </w:r>
        <w:r w:rsidR="00A95F13">
          <w:rPr>
            <w:webHidden/>
          </w:rPr>
          <w:tab/>
        </w:r>
        <w:r w:rsidR="00A95F13">
          <w:rPr>
            <w:webHidden/>
          </w:rPr>
          <w:fldChar w:fldCharType="begin"/>
        </w:r>
        <w:r w:rsidR="00A95F13">
          <w:rPr>
            <w:webHidden/>
          </w:rPr>
          <w:instrText xml:space="preserve"> PAGEREF _Toc441480675 \h </w:instrText>
        </w:r>
        <w:r w:rsidR="00A95F13">
          <w:rPr>
            <w:webHidden/>
          </w:rPr>
        </w:r>
        <w:r w:rsidR="00A95F13">
          <w:rPr>
            <w:webHidden/>
          </w:rPr>
          <w:fldChar w:fldCharType="separate"/>
        </w:r>
        <w:r w:rsidR="00A95F13">
          <w:rPr>
            <w:webHidden/>
          </w:rPr>
          <w:t>2</w:t>
        </w:r>
        <w:r w:rsidR="00A95F13">
          <w:rPr>
            <w:webHidden/>
          </w:rPr>
          <w:fldChar w:fldCharType="end"/>
        </w:r>
      </w:hyperlink>
    </w:p>
    <w:p w14:paraId="7BC80FFE" w14:textId="77777777" w:rsidR="006350D0" w:rsidRDefault="00815D6A">
      <w:pPr>
        <w:pStyle w:val="TOC1"/>
        <w:rPr>
          <w:b w:val="0"/>
          <w:bCs w:val="0"/>
        </w:rPr>
      </w:pPr>
      <w:hyperlink w:anchor="_Toc441480676" w:history="1">
        <w:r w:rsidR="00A95F13" w:rsidRPr="00447D5F">
          <w:rPr>
            <w:rStyle w:val="a6"/>
          </w:rPr>
          <w:t>3</w:t>
        </w:r>
        <w:r w:rsidR="00A95F13">
          <w:rPr>
            <w:b w:val="0"/>
            <w:bCs w:val="0"/>
          </w:rPr>
          <w:tab/>
        </w:r>
        <w:r w:rsidR="00A95F13" w:rsidRPr="00447D5F">
          <w:rPr>
            <w:rStyle w:val="a6"/>
            <w:rFonts w:hint="eastAsia"/>
          </w:rPr>
          <w:t>计算方法</w:t>
        </w:r>
        <w:r w:rsidR="00A95F13">
          <w:rPr>
            <w:webHidden/>
          </w:rPr>
          <w:tab/>
        </w:r>
        <w:r w:rsidR="00A95F13">
          <w:rPr>
            <w:webHidden/>
          </w:rPr>
          <w:fldChar w:fldCharType="begin"/>
        </w:r>
        <w:r w:rsidR="00A95F13">
          <w:rPr>
            <w:webHidden/>
          </w:rPr>
          <w:instrText xml:space="preserve"> PAGEREF _Toc441480676 \h </w:instrText>
        </w:r>
        <w:r w:rsidR="00A95F13">
          <w:rPr>
            <w:webHidden/>
          </w:rPr>
        </w:r>
        <w:r w:rsidR="00A95F13">
          <w:rPr>
            <w:webHidden/>
          </w:rPr>
          <w:fldChar w:fldCharType="separate"/>
        </w:r>
        <w:r w:rsidR="00A95F13">
          <w:rPr>
            <w:webHidden/>
          </w:rPr>
          <w:t>2</w:t>
        </w:r>
        <w:r w:rsidR="00A95F13">
          <w:rPr>
            <w:webHidden/>
          </w:rPr>
          <w:fldChar w:fldCharType="end"/>
        </w:r>
      </w:hyperlink>
    </w:p>
    <w:p w14:paraId="451A87F9" w14:textId="77777777" w:rsidR="006350D0" w:rsidRDefault="00815D6A">
      <w:pPr>
        <w:pStyle w:val="TOC2"/>
      </w:pPr>
      <w:hyperlink w:anchor="_Toc441480677" w:history="1">
        <w:r w:rsidR="00A95F13" w:rsidRPr="00447D5F">
          <w:rPr>
            <w:rStyle w:val="a6"/>
            <w:lang w:val="en-GB"/>
          </w:rPr>
          <w:t>3.1</w:t>
        </w:r>
        <w:r w:rsidR="00A95F13">
          <w:tab/>
        </w:r>
        <w:r w:rsidR="00A95F13" w:rsidRPr="00447D5F">
          <w:rPr>
            <w:rStyle w:val="a6"/>
            <w:rFonts w:hint="eastAsia"/>
          </w:rPr>
          <w:t>空气声隔声单值评价量</w:t>
        </w:r>
        <w:r w:rsidR="00A95F13">
          <w:rPr>
            <w:webHidden/>
          </w:rPr>
          <w:tab/>
        </w:r>
        <w:r w:rsidR="00A95F13">
          <w:rPr>
            <w:webHidden/>
          </w:rPr>
          <w:fldChar w:fldCharType="begin"/>
        </w:r>
        <w:r w:rsidR="00A95F13">
          <w:rPr>
            <w:webHidden/>
          </w:rPr>
          <w:instrText xml:space="preserve"> PAGEREF _Toc441480677 \h </w:instrText>
        </w:r>
        <w:r w:rsidR="00A95F13">
          <w:rPr>
            <w:webHidden/>
          </w:rPr>
        </w:r>
        <w:r w:rsidR="00A95F13">
          <w:rPr>
            <w:webHidden/>
          </w:rPr>
          <w:fldChar w:fldCharType="separate"/>
        </w:r>
        <w:r w:rsidR="00A95F13">
          <w:rPr>
            <w:rFonts w:hint="eastAsia"/>
            <w:b/>
            <w:bCs/>
            <w:webHidden/>
          </w:rPr>
          <w:t>错误</w:t>
        </w:r>
        <w:r w:rsidR="00A95F13">
          <w:rPr>
            <w:rFonts w:hint="eastAsia"/>
            <w:b/>
            <w:bCs/>
            <w:webHidden/>
          </w:rPr>
          <w:t>!</w:t>
        </w:r>
        <w:r w:rsidR="00A95F13">
          <w:rPr>
            <w:rFonts w:hint="eastAsia"/>
            <w:b/>
            <w:bCs/>
            <w:webHidden/>
          </w:rPr>
          <w:t>未定义书签。</w:t>
        </w:r>
        <w:r w:rsidR="00A95F13">
          <w:rPr>
            <w:webHidden/>
          </w:rPr>
          <w:fldChar w:fldCharType="end"/>
        </w:r>
      </w:hyperlink>
    </w:p>
    <w:p w14:paraId="25DF294F" w14:textId="77777777" w:rsidR="006350D0" w:rsidRDefault="00815D6A">
      <w:pPr>
        <w:pStyle w:val="TOC2"/>
      </w:pPr>
      <w:hyperlink w:anchor="_Toc441480678" w:history="1">
        <w:r w:rsidR="00A95F13" w:rsidRPr="00447D5F">
          <w:rPr>
            <w:rStyle w:val="a6"/>
            <w:lang w:val="en-GB"/>
          </w:rPr>
          <w:t>3.2</w:t>
        </w:r>
        <w:r w:rsidR="00A95F13">
          <w:tab/>
        </w:r>
        <w:r w:rsidR="00A95F13" w:rsidRPr="00447D5F">
          <w:rPr>
            <w:rStyle w:val="a6"/>
            <w:rFonts w:hint="eastAsia"/>
          </w:rPr>
          <w:t>空气声频谱修正量</w:t>
        </w:r>
        <w:r w:rsidR="00A95F13">
          <w:rPr>
            <w:webHidden/>
          </w:rPr>
          <w:tab/>
        </w:r>
        <w:r w:rsidR="00A95F13">
          <w:rPr>
            <w:webHidden/>
          </w:rPr>
          <w:fldChar w:fldCharType="begin"/>
        </w:r>
        <w:r w:rsidR="00A95F13">
          <w:rPr>
            <w:webHidden/>
          </w:rPr>
          <w:instrText xml:space="preserve"> PAGEREF _Toc441480678 \h </w:instrText>
        </w:r>
        <w:r w:rsidR="00A95F13">
          <w:rPr>
            <w:webHidden/>
          </w:rPr>
        </w:r>
        <w:r w:rsidR="00A95F13">
          <w:rPr>
            <w:webHidden/>
          </w:rPr>
          <w:fldChar w:fldCharType="separate"/>
        </w:r>
        <w:r w:rsidR="00A95F13">
          <w:rPr>
            <w:rFonts w:hint="eastAsia"/>
            <w:b/>
            <w:bCs/>
            <w:webHidden/>
          </w:rPr>
          <w:t>错误</w:t>
        </w:r>
        <w:r w:rsidR="00A95F13">
          <w:rPr>
            <w:rFonts w:hint="eastAsia"/>
            <w:b/>
            <w:bCs/>
            <w:webHidden/>
          </w:rPr>
          <w:t>!</w:t>
        </w:r>
        <w:r w:rsidR="00A95F13">
          <w:rPr>
            <w:rFonts w:hint="eastAsia"/>
            <w:b/>
            <w:bCs/>
            <w:webHidden/>
          </w:rPr>
          <w:t>未定义书签。</w:t>
        </w:r>
        <w:r w:rsidR="00A95F13">
          <w:rPr>
            <w:webHidden/>
          </w:rPr>
          <w:fldChar w:fldCharType="end"/>
        </w:r>
      </w:hyperlink>
    </w:p>
    <w:p w14:paraId="7D408AF8" w14:textId="77777777" w:rsidR="006350D0" w:rsidRDefault="00815D6A">
      <w:pPr>
        <w:pStyle w:val="TOC2"/>
      </w:pPr>
      <w:hyperlink w:anchor="_Toc441480679" w:history="1">
        <w:r w:rsidR="00A95F13" w:rsidRPr="00447D5F">
          <w:rPr>
            <w:rStyle w:val="a6"/>
            <w:lang w:val="en-GB"/>
          </w:rPr>
          <w:t>3.3</w:t>
        </w:r>
        <w:r w:rsidR="00A95F13">
          <w:tab/>
        </w:r>
        <w:r w:rsidR="00A95F13" w:rsidRPr="00447D5F">
          <w:rPr>
            <w:rStyle w:val="a6"/>
            <w:rFonts w:hint="eastAsia"/>
          </w:rPr>
          <w:t>撞击声隔声单值评价量</w:t>
        </w:r>
        <w:r w:rsidR="00A95F13">
          <w:rPr>
            <w:webHidden/>
          </w:rPr>
          <w:tab/>
        </w:r>
        <w:r w:rsidR="00A95F13">
          <w:rPr>
            <w:webHidden/>
          </w:rPr>
          <w:fldChar w:fldCharType="begin"/>
        </w:r>
        <w:r w:rsidR="00A95F13">
          <w:rPr>
            <w:webHidden/>
          </w:rPr>
          <w:instrText xml:space="preserve"> PAGEREF _Toc441480679 \h </w:instrText>
        </w:r>
        <w:r w:rsidR="00A95F13">
          <w:rPr>
            <w:webHidden/>
          </w:rPr>
        </w:r>
        <w:r w:rsidR="00A95F13">
          <w:rPr>
            <w:webHidden/>
          </w:rPr>
          <w:fldChar w:fldCharType="separate"/>
        </w:r>
        <w:r w:rsidR="00A95F13">
          <w:rPr>
            <w:rFonts w:hint="eastAsia"/>
            <w:b/>
            <w:bCs/>
            <w:webHidden/>
          </w:rPr>
          <w:t>错误</w:t>
        </w:r>
        <w:r w:rsidR="00A95F13">
          <w:rPr>
            <w:rFonts w:hint="eastAsia"/>
            <w:b/>
            <w:bCs/>
            <w:webHidden/>
          </w:rPr>
          <w:t>!</w:t>
        </w:r>
        <w:r w:rsidR="00A95F13">
          <w:rPr>
            <w:rFonts w:hint="eastAsia"/>
            <w:b/>
            <w:bCs/>
            <w:webHidden/>
          </w:rPr>
          <w:t>未定义书签。</w:t>
        </w:r>
        <w:r w:rsidR="00A95F13">
          <w:rPr>
            <w:webHidden/>
          </w:rPr>
          <w:fldChar w:fldCharType="end"/>
        </w:r>
      </w:hyperlink>
    </w:p>
    <w:p w14:paraId="3020530A" w14:textId="77777777" w:rsidR="006350D0" w:rsidRDefault="00815D6A">
      <w:pPr>
        <w:pStyle w:val="TOC2"/>
      </w:pPr>
      <w:hyperlink w:anchor="_Toc441480680" w:history="1">
        <w:r w:rsidR="00A95F13" w:rsidRPr="00447D5F">
          <w:rPr>
            <w:rStyle w:val="a6"/>
            <w:lang w:val="en-GB"/>
          </w:rPr>
          <w:t>3.4</w:t>
        </w:r>
        <w:r w:rsidR="00A95F13">
          <w:tab/>
        </w:r>
        <w:r w:rsidR="00A95F13" w:rsidRPr="00447D5F">
          <w:rPr>
            <w:rStyle w:val="a6"/>
            <w:rFonts w:hint="eastAsia"/>
          </w:rPr>
          <w:t>组合墙有效隔声量</w:t>
        </w:r>
        <w:r w:rsidR="00A95F13">
          <w:rPr>
            <w:webHidden/>
          </w:rPr>
          <w:tab/>
        </w:r>
        <w:r w:rsidR="00A95F13">
          <w:rPr>
            <w:webHidden/>
          </w:rPr>
          <w:fldChar w:fldCharType="begin"/>
        </w:r>
        <w:r w:rsidR="00A95F13">
          <w:rPr>
            <w:webHidden/>
          </w:rPr>
          <w:instrText xml:space="preserve"> PAGEREF _Toc441480680 \h </w:instrText>
        </w:r>
        <w:r w:rsidR="00A95F13">
          <w:rPr>
            <w:webHidden/>
          </w:rPr>
        </w:r>
        <w:r w:rsidR="00A95F13">
          <w:rPr>
            <w:webHidden/>
          </w:rPr>
          <w:fldChar w:fldCharType="separate"/>
        </w:r>
        <w:r w:rsidR="00A95F13">
          <w:rPr>
            <w:rFonts w:hint="eastAsia"/>
            <w:b/>
            <w:bCs/>
            <w:webHidden/>
          </w:rPr>
          <w:t>错误</w:t>
        </w:r>
        <w:r w:rsidR="00A95F13">
          <w:rPr>
            <w:rFonts w:hint="eastAsia"/>
            <w:b/>
            <w:bCs/>
            <w:webHidden/>
          </w:rPr>
          <w:t>!</w:t>
        </w:r>
        <w:r w:rsidR="00A95F13">
          <w:rPr>
            <w:rFonts w:hint="eastAsia"/>
            <w:b/>
            <w:bCs/>
            <w:webHidden/>
          </w:rPr>
          <w:t>未定义书签。</w:t>
        </w:r>
        <w:r w:rsidR="00A95F13">
          <w:rPr>
            <w:webHidden/>
          </w:rPr>
          <w:fldChar w:fldCharType="end"/>
        </w:r>
      </w:hyperlink>
    </w:p>
    <w:p w14:paraId="631E85B7" w14:textId="77777777" w:rsidR="006350D0" w:rsidRDefault="00815D6A" w:rsidP="006350D0">
      <w:pPr>
        <w:pStyle w:val="TOC3"/>
      </w:pPr>
      <w:hyperlink w:anchor="_Toc441480681" w:history="1">
        <w:r w:rsidR="00A95F13" w:rsidRPr="00447D5F">
          <w:rPr>
            <w:rStyle w:val="a6"/>
            <w:lang w:val="en-GB"/>
          </w:rPr>
          <w:t>3.4.1</w:t>
        </w:r>
        <w:r w:rsidR="00A95F13">
          <w:tab/>
        </w:r>
        <w:r w:rsidR="00A95F13" w:rsidRPr="00447D5F">
          <w:rPr>
            <w:rStyle w:val="a6"/>
            <w:rFonts w:hint="eastAsia"/>
          </w:rPr>
          <w:t>组合墙有效隔声量</w:t>
        </w:r>
        <w:r w:rsidR="00A95F13">
          <w:rPr>
            <w:webHidden/>
          </w:rPr>
          <w:tab/>
        </w:r>
        <w:r w:rsidR="00A95F13">
          <w:rPr>
            <w:webHidden/>
          </w:rPr>
          <w:fldChar w:fldCharType="begin"/>
        </w:r>
        <w:r w:rsidR="00A95F13">
          <w:rPr>
            <w:webHidden/>
          </w:rPr>
          <w:instrText xml:space="preserve"> PAGEREF _Toc441480681 \h </w:instrText>
        </w:r>
        <w:r w:rsidR="00A95F13">
          <w:rPr>
            <w:webHidden/>
          </w:rPr>
        </w:r>
        <w:r w:rsidR="00A95F13">
          <w:rPr>
            <w:webHidden/>
          </w:rPr>
          <w:fldChar w:fldCharType="separate"/>
        </w:r>
        <w:r w:rsidR="00A95F13">
          <w:rPr>
            <w:rFonts w:hint="eastAsia"/>
            <w:b/>
            <w:bCs/>
            <w:webHidden/>
          </w:rPr>
          <w:t>错误</w:t>
        </w:r>
        <w:r w:rsidR="00A95F13">
          <w:rPr>
            <w:rFonts w:hint="eastAsia"/>
            <w:b/>
            <w:bCs/>
            <w:webHidden/>
          </w:rPr>
          <w:t>!</w:t>
        </w:r>
        <w:r w:rsidR="00A95F13">
          <w:rPr>
            <w:rFonts w:hint="eastAsia"/>
            <w:b/>
            <w:bCs/>
            <w:webHidden/>
          </w:rPr>
          <w:t>未定义书签。</w:t>
        </w:r>
        <w:r w:rsidR="00A95F13">
          <w:rPr>
            <w:webHidden/>
          </w:rPr>
          <w:fldChar w:fldCharType="end"/>
        </w:r>
      </w:hyperlink>
    </w:p>
    <w:p w14:paraId="24FCAA94" w14:textId="77777777" w:rsidR="00AA47FE" w:rsidRDefault="00A95F13" w:rsidP="006350D0">
      <w:pPr>
        <w:pStyle w:val="TOC1"/>
        <w:sectPr w:rsidR="00AA47FE" w:rsidSect="000550F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0C28B53A" w14:textId="77777777" w:rsidR="00D40158" w:rsidRDefault="00815D6A" w:rsidP="006350D0">
      <w:pPr>
        <w:pStyle w:val="TOC1"/>
      </w:pPr>
    </w:p>
    <w:p w14:paraId="10BD3429" w14:textId="77777777" w:rsidR="00D40158" w:rsidRPr="005E5F93" w:rsidRDefault="00A95F13" w:rsidP="005215FB">
      <w:pPr>
        <w:pStyle w:val="1"/>
      </w:pPr>
      <w:bookmarkStart w:id="9" w:name="_Toc441480674"/>
      <w:r w:rsidRPr="005E5F93">
        <w:rPr>
          <w:rFonts w:hint="eastAsia"/>
        </w:rPr>
        <w:t>建筑概况</w:t>
      </w:r>
      <w:bookmarkEnd w:id="9"/>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74B96EDF" w14:textId="77777777">
        <w:tc>
          <w:tcPr>
            <w:tcW w:w="2841" w:type="dxa"/>
            <w:shd w:val="clear" w:color="auto" w:fill="E6E6E6"/>
          </w:tcPr>
          <w:p w14:paraId="4586C450" w14:textId="77777777" w:rsidR="00D40158" w:rsidRPr="00FF2243" w:rsidRDefault="00A95F13"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5E260C79" w14:textId="77777777" w:rsidR="00D40158" w:rsidRPr="00FF2243" w:rsidRDefault="00A95F13" w:rsidP="00FF2243">
            <w:pPr>
              <w:pStyle w:val="a0"/>
              <w:ind w:firstLineChars="0" w:firstLine="0"/>
              <w:rPr>
                <w:rFonts w:ascii="宋体" w:hAnsi="宋体"/>
                <w:lang w:val="en-US"/>
              </w:rPr>
            </w:pPr>
            <w:bookmarkStart w:id="10" w:name="工程名称"/>
            <w:r>
              <w:t>阳光</w:t>
            </w:r>
            <w:r>
              <w:t>·</w:t>
            </w:r>
            <w:r>
              <w:t>颐趣</w:t>
            </w:r>
            <w:r>
              <w:t>--</w:t>
            </w:r>
            <w:r>
              <w:t>老年大学改扩建</w:t>
            </w:r>
            <w:bookmarkEnd w:id="10"/>
          </w:p>
        </w:tc>
      </w:tr>
      <w:tr w:rsidR="00D40158" w:rsidRPr="00FF2243" w14:paraId="4F5D90C7" w14:textId="77777777">
        <w:tc>
          <w:tcPr>
            <w:tcW w:w="2841" w:type="dxa"/>
            <w:shd w:val="clear" w:color="auto" w:fill="E6E6E6"/>
          </w:tcPr>
          <w:p w14:paraId="08DF56F4" w14:textId="77777777" w:rsidR="00D40158" w:rsidRPr="00FF2243" w:rsidRDefault="00A95F13" w:rsidP="00FF2243">
            <w:pPr>
              <w:pStyle w:val="a0"/>
              <w:ind w:firstLineChars="0" w:firstLine="0"/>
              <w:rPr>
                <w:rFonts w:ascii="宋体" w:hAnsi="宋体"/>
                <w:lang w:val="en-US"/>
              </w:rPr>
            </w:pPr>
            <w:r w:rsidRPr="00FF2243">
              <w:rPr>
                <w:rFonts w:ascii="宋体" w:hAnsi="宋体" w:hint="eastAsia"/>
                <w:lang w:val="en-US"/>
              </w:rPr>
              <w:t>建筑面积</w:t>
            </w:r>
            <w:r>
              <w:rPr>
                <w:rFonts w:ascii="宋体" w:hAnsi="宋体" w:hint="eastAsia"/>
                <w:lang w:val="en-US"/>
              </w:rPr>
              <w:t>(</w:t>
            </w:r>
            <w:r w:rsidRPr="000D5BDD">
              <w:rPr>
                <w:rFonts w:ascii="宋体" w:hAnsi="宋体" w:hint="eastAsia"/>
                <w:sz w:val="24"/>
                <w:lang w:val="en-US"/>
              </w:rPr>
              <w:t>m</w:t>
            </w:r>
            <w:r w:rsidRPr="000D5BDD">
              <w:rPr>
                <w:rFonts w:ascii="宋体" w:hAnsi="宋体" w:hint="eastAsia"/>
                <w:sz w:val="24"/>
                <w:vertAlign w:val="superscript"/>
                <w:lang w:val="en-US"/>
              </w:rPr>
              <w:t>2</w:t>
            </w:r>
            <w:r>
              <w:rPr>
                <w:rFonts w:ascii="宋体" w:hAnsi="宋体" w:hint="eastAsia"/>
                <w:lang w:val="en-US"/>
              </w:rPr>
              <w:t>)</w:t>
            </w:r>
          </w:p>
        </w:tc>
        <w:tc>
          <w:tcPr>
            <w:tcW w:w="6231" w:type="dxa"/>
          </w:tcPr>
          <w:p w14:paraId="7B177E84" w14:textId="77777777" w:rsidR="00D40158" w:rsidRPr="00FF2243" w:rsidRDefault="00A95F13" w:rsidP="000D5BDD">
            <w:pPr>
              <w:pStyle w:val="a0"/>
              <w:ind w:firstLineChars="0" w:firstLine="0"/>
              <w:rPr>
                <w:rFonts w:ascii="宋体" w:hAnsi="宋体"/>
                <w:lang w:val="en-US"/>
              </w:rPr>
            </w:pPr>
            <w:r w:rsidRPr="00FF2243">
              <w:rPr>
                <w:rFonts w:ascii="宋体" w:hAnsi="宋体" w:hint="eastAsia"/>
                <w:lang w:val="en-US"/>
              </w:rPr>
              <w:t>地上</w:t>
            </w:r>
            <w:bookmarkStart w:id="11" w:name="地上建筑面积"/>
            <w:r w:rsidRPr="00FF2243">
              <w:rPr>
                <w:rFonts w:ascii="宋体" w:hAnsi="宋体" w:hint="eastAsia"/>
                <w:lang w:val="en-US"/>
              </w:rPr>
              <w:t>5632</w:t>
            </w:r>
            <w:bookmarkEnd w:id="11"/>
            <w:r w:rsidRPr="00FF2243">
              <w:rPr>
                <w:rFonts w:ascii="宋体" w:hAnsi="宋体" w:hint="eastAsia"/>
                <w:lang w:val="en-US"/>
              </w:rPr>
              <w:t xml:space="preserve">    地下</w:t>
            </w:r>
            <w:bookmarkStart w:id="12" w:name="地下建筑面积"/>
            <w:r w:rsidRPr="00FF2243">
              <w:rPr>
                <w:rFonts w:ascii="宋体" w:hAnsi="宋体" w:hint="eastAsia"/>
                <w:lang w:val="en-US"/>
              </w:rPr>
              <w:t>0</w:t>
            </w:r>
            <w:bookmarkEnd w:id="12"/>
          </w:p>
        </w:tc>
      </w:tr>
      <w:tr w:rsidR="00D40158" w:rsidRPr="00FF2243" w14:paraId="55040D42" w14:textId="77777777">
        <w:tc>
          <w:tcPr>
            <w:tcW w:w="2841" w:type="dxa"/>
            <w:shd w:val="clear" w:color="auto" w:fill="E6E6E6"/>
          </w:tcPr>
          <w:p w14:paraId="538801D3" w14:textId="77777777" w:rsidR="00D40158" w:rsidRPr="00FF2243" w:rsidRDefault="00A95F13"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23BAEC32" w14:textId="77777777" w:rsidR="00D40158" w:rsidRPr="00FF2243" w:rsidRDefault="00A95F13" w:rsidP="00FF2243">
            <w:pPr>
              <w:pStyle w:val="a0"/>
              <w:ind w:firstLineChars="0" w:firstLine="0"/>
              <w:rPr>
                <w:rFonts w:ascii="宋体" w:hAnsi="宋体"/>
                <w:lang w:val="en-US"/>
              </w:rPr>
            </w:pPr>
            <w:r w:rsidRPr="00FF2243">
              <w:rPr>
                <w:rFonts w:ascii="宋体" w:hAnsi="宋体" w:hint="eastAsia"/>
                <w:lang w:val="en-US"/>
              </w:rPr>
              <w:t>地上</w:t>
            </w:r>
            <w:bookmarkStart w:id="13" w:name="地上建筑层数"/>
            <w:r w:rsidRPr="00FF2243">
              <w:rPr>
                <w:rFonts w:ascii="宋体" w:hAnsi="宋体" w:hint="eastAsia"/>
                <w:lang w:val="en-US"/>
              </w:rPr>
              <w:t>3</w:t>
            </w:r>
            <w:bookmarkEnd w:id="13"/>
            <w:r>
              <w:rPr>
                <w:rFonts w:ascii="宋体" w:hAnsi="宋体" w:hint="eastAsia"/>
                <w:lang w:val="en-US"/>
              </w:rPr>
              <w:t xml:space="preserve">    </w:t>
            </w:r>
            <w:r w:rsidRPr="00FF2243">
              <w:rPr>
                <w:rFonts w:ascii="宋体" w:hAnsi="宋体" w:hint="eastAsia"/>
                <w:lang w:val="en-US"/>
              </w:rPr>
              <w:t>地下</w:t>
            </w:r>
            <w:bookmarkStart w:id="14" w:name="地下建筑层数"/>
            <w:r>
              <w:t>0</w:t>
            </w:r>
            <w:bookmarkEnd w:id="14"/>
          </w:p>
        </w:tc>
      </w:tr>
      <w:tr w:rsidR="00D40158" w:rsidRPr="00FF2243" w14:paraId="0EE13560" w14:textId="77777777">
        <w:tc>
          <w:tcPr>
            <w:tcW w:w="2841" w:type="dxa"/>
            <w:shd w:val="clear" w:color="auto" w:fill="E6E6E6"/>
          </w:tcPr>
          <w:p w14:paraId="177D87AD" w14:textId="77777777" w:rsidR="00D40158" w:rsidRPr="00FF2243" w:rsidRDefault="00A95F13" w:rsidP="00FF2243">
            <w:pPr>
              <w:pStyle w:val="a0"/>
              <w:ind w:firstLineChars="0" w:firstLine="0"/>
              <w:rPr>
                <w:rFonts w:ascii="宋体" w:hAnsi="宋体"/>
                <w:lang w:val="en-US"/>
              </w:rPr>
            </w:pPr>
            <w:r w:rsidRPr="00FF2243">
              <w:rPr>
                <w:rFonts w:ascii="宋体" w:hAnsi="宋体" w:hint="eastAsia"/>
                <w:lang w:val="en-US"/>
              </w:rPr>
              <w:t>建筑高度</w:t>
            </w:r>
            <w:r>
              <w:rPr>
                <w:rFonts w:ascii="宋体" w:hAnsi="宋体" w:hint="eastAsia"/>
                <w:lang w:val="en-US"/>
              </w:rPr>
              <w:t>（m）</w:t>
            </w:r>
          </w:p>
        </w:tc>
        <w:tc>
          <w:tcPr>
            <w:tcW w:w="6231" w:type="dxa"/>
          </w:tcPr>
          <w:p w14:paraId="45CAC480" w14:textId="77777777" w:rsidR="00D40158" w:rsidRPr="00FF2243" w:rsidRDefault="00A95F13" w:rsidP="000D5BDD">
            <w:pPr>
              <w:pStyle w:val="a0"/>
              <w:ind w:firstLineChars="0" w:firstLine="0"/>
              <w:rPr>
                <w:rFonts w:ascii="宋体" w:hAnsi="宋体"/>
                <w:lang w:val="en-US"/>
              </w:rPr>
            </w:pPr>
            <w:bookmarkStart w:id="15" w:name="地上建筑高度"/>
            <w:r w:rsidRPr="00FF2243">
              <w:rPr>
                <w:rFonts w:ascii="宋体" w:hAnsi="宋体" w:hint="eastAsia"/>
                <w:lang w:val="en-US"/>
              </w:rPr>
              <w:t>16.6</w:t>
            </w:r>
            <w:bookmarkEnd w:id="15"/>
            <w:r w:rsidRPr="00FF2243">
              <w:rPr>
                <w:rFonts w:ascii="宋体" w:hAnsi="宋体" w:hint="eastAsia"/>
                <w:lang w:val="en-US"/>
              </w:rPr>
              <w:t xml:space="preserve">    </w:t>
            </w:r>
          </w:p>
        </w:tc>
      </w:tr>
      <w:tr w:rsidR="00D40158" w:rsidRPr="00FF2243" w14:paraId="34B33E71" w14:textId="77777777">
        <w:tc>
          <w:tcPr>
            <w:tcW w:w="2841" w:type="dxa"/>
            <w:shd w:val="clear" w:color="auto" w:fill="E6E6E6"/>
          </w:tcPr>
          <w:p w14:paraId="70C9534D" w14:textId="77777777" w:rsidR="00D40158" w:rsidRPr="00FF2243" w:rsidRDefault="00A95F13" w:rsidP="001068AB">
            <w:pPr>
              <w:pStyle w:val="a0"/>
              <w:ind w:firstLineChars="0" w:firstLine="0"/>
              <w:rPr>
                <w:rFonts w:ascii="宋体" w:hAnsi="宋体"/>
                <w:lang w:val="en-US"/>
              </w:rPr>
            </w:pPr>
            <w:r w:rsidRPr="00FF2243">
              <w:rPr>
                <w:rFonts w:ascii="宋体" w:hAnsi="宋体" w:hint="eastAsia"/>
                <w:lang w:val="en-US"/>
              </w:rPr>
              <w:t>北向角度</w:t>
            </w:r>
            <w:r>
              <w:rPr>
                <w:rFonts w:ascii="宋体" w:hAnsi="宋体" w:hint="eastAsia"/>
                <w:lang w:val="en-US"/>
              </w:rPr>
              <w:t xml:space="preserve"> (</w:t>
            </w:r>
            <w:r w:rsidRPr="001068AB">
              <w:rPr>
                <w:rFonts w:ascii="宋体" w:hAnsi="宋体" w:hint="eastAsia"/>
                <w:lang w:val="en-US"/>
              </w:rPr>
              <w:t>°）</w:t>
            </w:r>
          </w:p>
        </w:tc>
        <w:tc>
          <w:tcPr>
            <w:tcW w:w="6231" w:type="dxa"/>
          </w:tcPr>
          <w:p w14:paraId="768DB059" w14:textId="77777777" w:rsidR="00D40158" w:rsidRPr="00FF2243" w:rsidRDefault="00A95F13" w:rsidP="00FF2243">
            <w:pPr>
              <w:pStyle w:val="a0"/>
              <w:ind w:firstLineChars="0" w:firstLine="0"/>
              <w:rPr>
                <w:rFonts w:ascii="宋体" w:hAnsi="宋体"/>
                <w:lang w:val="en-US"/>
              </w:rPr>
            </w:pPr>
            <w:bookmarkStart w:id="16" w:name="北向角度"/>
            <w:r>
              <w:t>90</w:t>
            </w:r>
            <w:bookmarkEnd w:id="16"/>
          </w:p>
        </w:tc>
      </w:tr>
    </w:tbl>
    <w:p w14:paraId="5B6F557B" w14:textId="77777777" w:rsidR="00104873" w:rsidRDefault="00815D6A" w:rsidP="00E05A49">
      <w:pPr>
        <w:pStyle w:val="a0"/>
        <w:ind w:firstLineChars="0" w:firstLine="0"/>
        <w:jc w:val="center"/>
        <w:rPr>
          <w:lang w:val="en-US"/>
        </w:rPr>
      </w:pPr>
      <w:bookmarkStart w:id="17" w:name="围护结构概况"/>
      <w:bookmarkStart w:id="18" w:name="TitleFormat"/>
      <w:bookmarkEnd w:id="17"/>
    </w:p>
    <w:p w14:paraId="592F471E" w14:textId="77777777" w:rsidR="002A0167" w:rsidRDefault="00A95F13" w:rsidP="00E05A49">
      <w:pPr>
        <w:pStyle w:val="a0"/>
        <w:ind w:firstLineChars="0" w:firstLine="0"/>
        <w:jc w:val="center"/>
        <w:rPr>
          <w:lang w:val="en-US"/>
        </w:rPr>
      </w:pPr>
      <w:bookmarkStart w:id="19" w:name="单体模型观察图"/>
      <w:bookmarkEnd w:id="19"/>
      <w:r>
        <w:rPr>
          <w:rFonts w:hint="eastAsia"/>
          <w:lang w:val="en-US"/>
        </w:rPr>
        <w:t>请先在</w:t>
      </w:r>
      <w:r>
        <w:rPr>
          <w:rFonts w:hint="eastAsia"/>
          <w:lang w:val="en-US"/>
        </w:rPr>
        <w:t>[</w:t>
      </w:r>
      <w:r>
        <w:rPr>
          <w:rFonts w:hint="eastAsia"/>
          <w:lang w:val="en-US"/>
        </w:rPr>
        <w:t>模型观察</w:t>
      </w:r>
      <w:r>
        <w:rPr>
          <w:rFonts w:hint="eastAsia"/>
          <w:lang w:val="en-US"/>
        </w:rPr>
        <w:t>]</w:t>
      </w:r>
      <w:r>
        <w:rPr>
          <w:rFonts w:hint="eastAsia"/>
          <w:lang w:val="en-US"/>
        </w:rPr>
        <w:t>命令中保存图片！</w:t>
      </w:r>
    </w:p>
    <w:p w14:paraId="05C83846" w14:textId="77777777" w:rsidR="00F45B64" w:rsidRPr="00103F16" w:rsidRDefault="00A95F13" w:rsidP="00103F16">
      <w:pPr>
        <w:jc w:val="center"/>
        <w:rPr>
          <w:rFonts w:ascii="黑体" w:eastAsia="黑体" w:hAnsi="黑体"/>
          <w:lang w:val="en-US"/>
        </w:rPr>
      </w:pPr>
      <w:r w:rsidRPr="00103F16">
        <w:rPr>
          <w:rFonts w:ascii="黑体" w:eastAsia="黑体" w:hAnsi="黑体" w:hint="eastAsia"/>
          <w:lang w:val="en-US"/>
        </w:rPr>
        <w:t>图1</w:t>
      </w:r>
      <w:r>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14:paraId="6D2377E5" w14:textId="77777777" w:rsidR="00D40158" w:rsidRDefault="00A95F13" w:rsidP="00D40158">
      <w:pPr>
        <w:pStyle w:val="1"/>
      </w:pPr>
      <w:bookmarkStart w:id="20" w:name="_Toc441480675"/>
      <w:r>
        <w:rPr>
          <w:rFonts w:hint="eastAsia"/>
        </w:rPr>
        <w:t>标准依据</w:t>
      </w:r>
      <w:bookmarkEnd w:id="20"/>
    </w:p>
    <w:p w14:paraId="04BB7B50" w14:textId="77777777" w:rsidR="00537554" w:rsidRPr="00D467B4" w:rsidRDefault="00A95F13" w:rsidP="00D467B4">
      <w:pPr>
        <w:pStyle w:val="ac"/>
        <w:widowControl w:val="0"/>
        <w:numPr>
          <w:ilvl w:val="0"/>
          <w:numId w:val="7"/>
        </w:numPr>
        <w:ind w:firstLineChars="0"/>
        <w:jc w:val="both"/>
        <w:rPr>
          <w:kern w:val="2"/>
          <w:szCs w:val="24"/>
          <w:lang w:val="en-US"/>
        </w:rPr>
      </w:pPr>
      <w:bookmarkStart w:id="21" w:name="计算依据"/>
      <w:bookmarkEnd w:id="18"/>
      <w:bookmarkEnd w:id="21"/>
      <w:r w:rsidRPr="00D467B4">
        <w:rPr>
          <w:rFonts w:hint="eastAsia"/>
          <w:kern w:val="2"/>
          <w:szCs w:val="24"/>
          <w:lang w:val="en-US"/>
        </w:rPr>
        <w:t>《绿色建筑评价标准》</w:t>
      </w:r>
      <w:r w:rsidRPr="00D467B4">
        <w:rPr>
          <w:rFonts w:hint="eastAsia"/>
          <w:kern w:val="2"/>
          <w:szCs w:val="24"/>
          <w:lang w:val="en-US"/>
        </w:rPr>
        <w:t>GB/T50378-201</w:t>
      </w:r>
      <w:r>
        <w:rPr>
          <w:kern w:val="2"/>
          <w:szCs w:val="24"/>
          <w:lang w:val="en-US"/>
        </w:rPr>
        <w:t>9</w:t>
      </w:r>
    </w:p>
    <w:p w14:paraId="27766DED" w14:textId="77777777" w:rsidR="00D467B4" w:rsidRPr="00D47C14" w:rsidRDefault="00A95F13" w:rsidP="00D467B4">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0563E9FA" w14:textId="77777777" w:rsidR="00D467B4" w:rsidRDefault="00A95F13" w:rsidP="00D467B4">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6513DD3B" w14:textId="77777777" w:rsidR="00D467B4" w:rsidRDefault="00A95F13" w:rsidP="00D467B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461B103A" w14:textId="77777777" w:rsidR="00FB4F01" w:rsidRPr="00FB4F01" w:rsidRDefault="00A95F13" w:rsidP="00FB4F01">
      <w:pPr>
        <w:pStyle w:val="ac"/>
        <w:widowControl w:val="0"/>
        <w:numPr>
          <w:ilvl w:val="0"/>
          <w:numId w:val="7"/>
        </w:numPr>
        <w:spacing w:line="276" w:lineRule="auto"/>
        <w:ind w:firstLineChars="0"/>
        <w:jc w:val="both"/>
        <w:rPr>
          <w:kern w:val="2"/>
          <w:szCs w:val="24"/>
          <w:lang w:val="en-US"/>
        </w:rPr>
      </w:pPr>
      <w:r w:rsidRPr="00FB4F01">
        <w:rPr>
          <w:rFonts w:hint="eastAsia"/>
          <w:kern w:val="2"/>
          <w:szCs w:val="24"/>
          <w:lang w:val="en-US"/>
        </w:rPr>
        <w:t>《民用建筑绿色性能计算标准》</w:t>
      </w:r>
      <w:r w:rsidRPr="00FB4F01">
        <w:rPr>
          <w:rFonts w:hint="eastAsia"/>
          <w:kern w:val="2"/>
          <w:szCs w:val="24"/>
          <w:lang w:val="en-US"/>
        </w:rPr>
        <w:t xml:space="preserve">JGJT_449-2018 </w:t>
      </w:r>
    </w:p>
    <w:p w14:paraId="174A5B36" w14:textId="77777777" w:rsidR="00D467B4" w:rsidRPr="00DC792B" w:rsidRDefault="00A95F13"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14:paraId="1A99EDCD" w14:textId="77777777" w:rsidR="00D467B4" w:rsidRPr="00DC792B" w:rsidRDefault="00A95F13"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14:paraId="1E449A61" w14:textId="77777777" w:rsidR="00D467B4" w:rsidRPr="00DC792B" w:rsidRDefault="00A95F13"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14:paraId="48E34AF6" w14:textId="77777777" w:rsidR="00D467B4" w:rsidRPr="00DC792B" w:rsidRDefault="00A95F13"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14:paraId="52BFA365" w14:textId="77777777" w:rsidR="00D467B4" w:rsidRPr="00DC792B" w:rsidRDefault="00A95F13"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14:paraId="1CEC4657" w14:textId="77777777" w:rsidR="00D467B4" w:rsidRPr="00FB4F01" w:rsidRDefault="00A95F13" w:rsidP="00D467B4">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Pr>
          <w:rFonts w:hint="eastAsia"/>
          <w:szCs w:val="21"/>
          <w:lang w:val="en-US"/>
        </w:rPr>
        <w:t>（第二版）第</w:t>
      </w:r>
      <w:r>
        <w:rPr>
          <w:rFonts w:hint="eastAsia"/>
          <w:szCs w:val="21"/>
          <w:lang w:val="en-US"/>
        </w:rPr>
        <w:t>2</w:t>
      </w:r>
      <w:r>
        <w:rPr>
          <w:rFonts w:hint="eastAsia"/>
          <w:szCs w:val="21"/>
          <w:lang w:val="en-US"/>
        </w:rPr>
        <w:t>集</w:t>
      </w:r>
    </w:p>
    <w:p w14:paraId="2F53399E" w14:textId="77777777" w:rsidR="00FB4F01" w:rsidRPr="00DC792B" w:rsidRDefault="00A95F13" w:rsidP="00FB4F01">
      <w:pPr>
        <w:pStyle w:val="ac"/>
        <w:widowControl w:val="0"/>
        <w:numPr>
          <w:ilvl w:val="0"/>
          <w:numId w:val="7"/>
        </w:numPr>
        <w:spacing w:line="276" w:lineRule="auto"/>
        <w:ind w:firstLineChars="0"/>
        <w:jc w:val="both"/>
        <w:rPr>
          <w:kern w:val="2"/>
          <w:szCs w:val="24"/>
          <w:lang w:val="en-US"/>
        </w:rPr>
      </w:pPr>
      <w:r>
        <w:rPr>
          <w:rFonts w:hint="eastAsia"/>
          <w:kern w:val="2"/>
          <w:szCs w:val="24"/>
          <w:lang w:val="en-US"/>
        </w:rPr>
        <w:t xml:space="preserve"> </w:t>
      </w:r>
      <w:r w:rsidRPr="00FB4F01">
        <w:rPr>
          <w:rFonts w:hint="eastAsia"/>
          <w:kern w:val="2"/>
          <w:szCs w:val="24"/>
          <w:lang w:val="en-US"/>
        </w:rPr>
        <w:t>建筑设计图纸相关文件</w:t>
      </w:r>
    </w:p>
    <w:p w14:paraId="26D63D37" w14:textId="77777777" w:rsidR="00636701" w:rsidRDefault="00A95F13" w:rsidP="00636701">
      <w:pPr>
        <w:pStyle w:val="1"/>
      </w:pPr>
      <w:r>
        <w:rPr>
          <w:rFonts w:hint="eastAsia"/>
        </w:rPr>
        <w:t>评价</w:t>
      </w:r>
      <w:r>
        <w:t>要求</w:t>
      </w:r>
    </w:p>
    <w:p w14:paraId="03F72028" w14:textId="77777777" w:rsidR="00435EDA" w:rsidRDefault="00A95F13"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Pr>
          <w:rFonts w:ascii="Times New Roman" w:eastAsia="宋体" w:hAnsi="Times New Roman" w:hint="eastAsia"/>
          <w:sz w:val="21"/>
          <w:szCs w:val="21"/>
        </w:rPr>
        <w:t>5.1.</w:t>
      </w:r>
      <w:r>
        <w:rPr>
          <w:rFonts w:ascii="Times New Roman" w:eastAsia="宋体" w:hAnsi="Times New Roman"/>
          <w:sz w:val="21"/>
          <w:szCs w:val="21"/>
        </w:rPr>
        <w:t>4</w:t>
      </w:r>
      <w:r w:rsidRPr="00F86CC6">
        <w:rPr>
          <w:rFonts w:ascii="Times New Roman" w:eastAsia="宋体" w:hAnsi="Times New Roman" w:hint="eastAsia"/>
          <w:sz w:val="21"/>
          <w:szCs w:val="21"/>
        </w:rPr>
        <w:t>条、第</w:t>
      </w:r>
      <w:r>
        <w:rPr>
          <w:rFonts w:ascii="Times New Roman" w:eastAsia="宋体" w:hAnsi="Times New Roman" w:hint="eastAsia"/>
          <w:sz w:val="21"/>
          <w:szCs w:val="21"/>
        </w:rPr>
        <w:t>5.2.</w:t>
      </w:r>
      <w:r>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3A994259" w14:textId="77777777" w:rsidR="008F0A17" w:rsidRDefault="00A95F13" w:rsidP="008F0A17">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2493236E" w14:textId="77777777" w:rsidR="008976BC" w:rsidRPr="0017701E" w:rsidRDefault="00A95F13"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3BC2F74C" w14:textId="77777777" w:rsidR="008976BC" w:rsidRPr="0017701E" w:rsidRDefault="00A95F13"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195EB43" w14:textId="77777777" w:rsidR="008976BC" w:rsidRDefault="00A95F13" w:rsidP="008976BC">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2F6F3C36" w14:textId="77777777" w:rsidR="008976BC" w:rsidRPr="0017701E" w:rsidRDefault="00A95F13"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14:paraId="5965B969" w14:textId="77777777" w:rsidR="008976BC" w:rsidRPr="0017701E" w:rsidRDefault="00A95F13"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w:t>
      </w:r>
      <w:r w:rsidRPr="0017701E">
        <w:rPr>
          <w:rFonts w:ascii="Times New Roman" w:eastAsia="宋体" w:hAnsi="Times New Roman" w:hint="eastAsia"/>
          <w:bCs/>
          <w:sz w:val="21"/>
          <w:szCs w:val="21"/>
        </w:rPr>
        <w:lastRenderedPageBreak/>
        <w:t>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14:paraId="2E86CA29" w14:textId="77777777" w:rsidR="00FC0BE9" w:rsidRDefault="00A95F13" w:rsidP="00F7492F">
      <w:pPr>
        <w:pStyle w:val="1"/>
        <w:rPr>
          <w:kern w:val="2"/>
        </w:rPr>
      </w:pPr>
      <w:r>
        <w:rPr>
          <w:rFonts w:hint="eastAsia"/>
          <w:kern w:val="2"/>
        </w:rPr>
        <w:t>分析</w:t>
      </w:r>
      <w:r>
        <w:rPr>
          <w:kern w:val="2"/>
        </w:rPr>
        <w:t>目的</w:t>
      </w:r>
    </w:p>
    <w:p w14:paraId="040658A5" w14:textId="77777777" w:rsidR="00150D9A" w:rsidRDefault="00A95F13"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2" w:name="最不利房间编号3"/>
      <w:r w:rsidRPr="00D948A2">
        <w:rPr>
          <w:rFonts w:hint="eastAsia"/>
          <w:lang w:val="en-US"/>
        </w:rPr>
        <w:t>1001[</w:t>
      </w:r>
      <w:r w:rsidRPr="00D948A2">
        <w:rPr>
          <w:rFonts w:hint="eastAsia"/>
          <w:lang w:val="en-US"/>
        </w:rPr>
        <w:t>计算机房</w:t>
      </w:r>
      <w:r w:rsidRPr="00D948A2">
        <w:rPr>
          <w:rFonts w:hint="eastAsia"/>
          <w:lang w:val="en-US"/>
        </w:rPr>
        <w:t>]</w:t>
      </w:r>
      <w:bookmarkEnd w:id="22"/>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14:paraId="02836BF1" w14:textId="77777777" w:rsidR="008E494E" w:rsidRPr="00150D9A" w:rsidRDefault="00815D6A" w:rsidP="008E494E">
      <w:pPr>
        <w:pStyle w:val="a0"/>
        <w:ind w:firstLine="420"/>
        <w:rPr>
          <w:lang w:val="en-US"/>
        </w:rPr>
      </w:pPr>
    </w:p>
    <w:p w14:paraId="06D0A04C" w14:textId="77777777" w:rsidR="00F7492F" w:rsidRPr="00F7492F" w:rsidRDefault="00A95F13" w:rsidP="00F7492F">
      <w:pPr>
        <w:pStyle w:val="1"/>
        <w:rPr>
          <w:kern w:val="2"/>
        </w:rPr>
      </w:pPr>
      <w:r>
        <w:rPr>
          <w:rFonts w:hint="eastAsia"/>
          <w:kern w:val="2"/>
        </w:rPr>
        <w:t>计算原理</w:t>
      </w:r>
    </w:p>
    <w:p w14:paraId="0CA22961" w14:textId="77777777" w:rsidR="00B46AD8" w:rsidRDefault="00A95F13" w:rsidP="008D4C63">
      <w:pPr>
        <w:pStyle w:val="2"/>
      </w:pPr>
      <w:r>
        <w:rPr>
          <w:rFonts w:hint="eastAsia"/>
        </w:rPr>
        <w:t>最不利</w:t>
      </w:r>
      <w:r>
        <w:t>房间确定</w:t>
      </w:r>
    </w:p>
    <w:p w14:paraId="441A2753" w14:textId="77777777" w:rsidR="00D4404A" w:rsidRDefault="00A95F13" w:rsidP="00D4404A">
      <w:pPr>
        <w:pStyle w:val="a0"/>
        <w:numPr>
          <w:ilvl w:val="0"/>
          <w:numId w:val="5"/>
        </w:numPr>
        <w:ind w:firstLineChars="0"/>
        <w:rPr>
          <w:lang w:val="en-US"/>
        </w:rPr>
      </w:pPr>
      <w:bookmarkStart w:id="23" w:name="_Hlk498956250"/>
      <w:bookmarkStart w:id="24" w:name="_Toc438716944"/>
      <w:bookmarkStart w:id="25" w:name="_Toc441480676"/>
      <w:r w:rsidRPr="005C7353">
        <w:rPr>
          <w:rFonts w:hint="eastAsia"/>
          <w:lang w:val="en-US"/>
        </w:rPr>
        <w:t>计算出整栋建筑每个房间的室内噪声级</w:t>
      </w:r>
      <w:r>
        <w:rPr>
          <w:rFonts w:hint="eastAsia"/>
          <w:lang w:val="en-US"/>
        </w:rPr>
        <w:t>；</w:t>
      </w:r>
    </w:p>
    <w:p w14:paraId="3A637578" w14:textId="77777777" w:rsidR="00D4404A" w:rsidRDefault="00A95F13"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14:paraId="149E5922" w14:textId="77777777" w:rsidR="00E822CE" w:rsidRDefault="00A95F13"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3"/>
    </w:p>
    <w:p w14:paraId="19CE2D58" w14:textId="77777777" w:rsidR="00E822CE" w:rsidRDefault="00A95F13" w:rsidP="00E822CE">
      <w:pPr>
        <w:pStyle w:val="2"/>
      </w:pPr>
      <w:r>
        <w:rPr>
          <w:rFonts w:hint="eastAsia"/>
        </w:rPr>
        <w:t>室内</w:t>
      </w:r>
      <w:r>
        <w:t>噪声级</w:t>
      </w:r>
      <w:r>
        <w:rPr>
          <w:rFonts w:hint="eastAsia"/>
        </w:rPr>
        <w:t>计算</w:t>
      </w:r>
    </w:p>
    <w:p w14:paraId="15AE4118" w14:textId="77777777" w:rsidR="009A36E8" w:rsidRDefault="00A95F13"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w:t>
      </w:r>
      <w:r>
        <w:rPr>
          <w:rFonts w:hint="eastAsia"/>
          <w:kern w:val="2"/>
          <w:lang w:val="en-US"/>
        </w:rPr>
        <w:t>设计</w:t>
      </w:r>
      <w:r>
        <w:rPr>
          <w:kern w:val="2"/>
          <w:lang w:val="en-US"/>
        </w:rPr>
        <w:t>。</w:t>
      </w:r>
    </w:p>
    <w:p w14:paraId="5903EB11" w14:textId="77777777" w:rsidR="009A36E8" w:rsidRDefault="00A95F13"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设备经过内围护结构传到室内的噪声以及室内噪声源产生噪声。</w:t>
      </w:r>
    </w:p>
    <w:p w14:paraId="065DD19B" w14:textId="77777777" w:rsidR="00BA5B42" w:rsidRDefault="00A95F13" w:rsidP="00BA5B42">
      <w:pPr>
        <w:spacing w:line="276" w:lineRule="auto"/>
        <w:ind w:left="420"/>
        <w:jc w:val="center"/>
        <w:rPr>
          <w:kern w:val="2"/>
          <w:szCs w:val="21"/>
          <w:lang w:val="en-US"/>
        </w:rPr>
      </w:pPr>
      <w:r>
        <w:rPr>
          <w:noProof/>
          <w:lang w:val="en-US"/>
        </w:rPr>
        <w:drawing>
          <wp:inline distT="0" distB="0" distL="0" distR="0" wp14:anchorId="3BEB7558" wp14:editId="53017C6C">
            <wp:extent cx="3333649" cy="2633472"/>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6245" cy="2643422"/>
                    </a:xfrm>
                    <a:prstGeom prst="rect">
                      <a:avLst/>
                    </a:prstGeom>
                  </pic:spPr>
                </pic:pic>
              </a:graphicData>
            </a:graphic>
          </wp:inline>
        </w:drawing>
      </w:r>
    </w:p>
    <w:p w14:paraId="583EE666" w14:textId="77777777" w:rsidR="009A36E8" w:rsidRDefault="00A95F13" w:rsidP="00F32D80">
      <w:pPr>
        <w:spacing w:line="276" w:lineRule="auto"/>
        <w:jc w:val="center"/>
        <w:rPr>
          <w:kern w:val="2"/>
          <w:szCs w:val="21"/>
          <w:lang w:val="en-US"/>
        </w:rPr>
      </w:pPr>
      <w:r w:rsidRPr="00103F16">
        <w:rPr>
          <w:rFonts w:ascii="黑体" w:eastAsia="黑体" w:hAnsi="黑体" w:hint="eastAsia"/>
          <w:lang w:val="en-US"/>
        </w:rPr>
        <w:t xml:space="preserve"> </w:t>
      </w:r>
      <w:r>
        <w:rPr>
          <w:rFonts w:ascii="黑体" w:eastAsia="黑体" w:hAnsi="黑体" w:hint="eastAsia"/>
          <w:lang w:val="en-US"/>
        </w:rPr>
        <w:t>图5.2-1</w:t>
      </w:r>
      <w:r w:rsidRPr="00103F16">
        <w:rPr>
          <w:rFonts w:ascii="黑体" w:eastAsia="黑体" w:hAnsi="黑体" w:hint="eastAsia"/>
          <w:lang w:val="en-US"/>
        </w:rPr>
        <w:t>室内噪声声源传播示意图</w:t>
      </w:r>
    </w:p>
    <w:p w14:paraId="0019AEA6" w14:textId="77777777" w:rsidR="009A36E8" w:rsidRDefault="00A95F13"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14:paraId="744DD6BD" w14:textId="77777777" w:rsidR="009A36E8" w:rsidRDefault="00A95F13" w:rsidP="0014726E">
      <w:pPr>
        <w:spacing w:line="276" w:lineRule="auto"/>
        <w:ind w:firstLineChars="350" w:firstLine="735"/>
        <w:rPr>
          <w:kern w:val="2"/>
          <w:szCs w:val="21"/>
          <w:lang w:val="en-US"/>
        </w:rPr>
      </w:pPr>
      <w:r>
        <w:rPr>
          <w:rFonts w:hint="eastAsia"/>
          <w:kern w:val="2"/>
          <w:szCs w:val="21"/>
          <w:lang w:val="en-US"/>
        </w:rPr>
        <w:lastRenderedPageBreak/>
        <w:t>按照上述室内噪声源的组成，分别计算各类声源通过内外围护结构传到室内的噪声。</w:t>
      </w:r>
    </w:p>
    <w:p w14:paraId="693418F4" w14:textId="77777777" w:rsidR="009A36E8" w:rsidRDefault="00A95F13" w:rsidP="009A36E8">
      <w:pPr>
        <w:spacing w:line="276" w:lineRule="auto"/>
        <w:ind w:firstLineChars="200" w:firstLine="420"/>
        <w:rPr>
          <w:kern w:val="2"/>
          <w:szCs w:val="21"/>
          <w:lang w:val="en-US"/>
        </w:rPr>
      </w:pPr>
      <w:r>
        <w:rPr>
          <w:rFonts w:hint="eastAsia"/>
          <w:kern w:val="2"/>
          <w:szCs w:val="21"/>
          <w:lang w:val="en-US"/>
        </w:rPr>
        <w:t>1</w:t>
      </w:r>
      <w:r>
        <w:rPr>
          <w:rFonts w:hint="eastAsia"/>
          <w:kern w:val="2"/>
          <w:szCs w:val="21"/>
          <w:lang w:val="en-US"/>
        </w:rPr>
        <w:t>）计算室外环境噪声经过外围护结构传到室内的噪声，具体过程如下：</w:t>
      </w:r>
    </w:p>
    <w:p w14:paraId="0EAE3FB4" w14:textId="77777777" w:rsidR="009A36E8" w:rsidRDefault="00A95F13"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14:paraId="4DCEA7EB" w14:textId="77777777" w:rsidR="009A36E8" w:rsidRPr="00270D6F" w:rsidRDefault="00A95F13"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Pr>
          <w:rFonts w:hint="eastAsia"/>
          <w:kern w:val="2"/>
          <w:szCs w:val="21"/>
          <w:lang w:val="en-US"/>
        </w:rPr>
        <w:t>构件</w:t>
      </w:r>
      <w:r>
        <w:rPr>
          <w:kern w:val="2"/>
          <w:szCs w:val="21"/>
          <w:lang w:val="en-US"/>
        </w:rPr>
        <w:t>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14:paraId="0C0CBFCF" w14:textId="77777777" w:rsidR="009A36E8" w:rsidRPr="00270D6F" w:rsidRDefault="00A95F13"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14:paraId="60272F14" w14:textId="77777777" w:rsidR="009A36E8" w:rsidRDefault="00A95F13" w:rsidP="009A36E8">
      <w:pPr>
        <w:spacing w:line="276" w:lineRule="auto"/>
        <w:ind w:firstLineChars="200" w:firstLine="420"/>
        <w:rPr>
          <w:kern w:val="2"/>
          <w:szCs w:val="21"/>
          <w:lang w:val="en-US"/>
        </w:rPr>
      </w:pPr>
      <w:r>
        <w:rPr>
          <w:rFonts w:hint="eastAsia"/>
          <w:kern w:val="2"/>
          <w:szCs w:val="21"/>
          <w:lang w:val="en-US"/>
        </w:rPr>
        <w:t>2</w:t>
      </w:r>
      <w:r>
        <w:rPr>
          <w:rFonts w:hint="eastAsia"/>
          <w:kern w:val="2"/>
          <w:szCs w:val="21"/>
          <w:lang w:val="en-US"/>
        </w:rPr>
        <w:t>）建筑内相邻房间噪声传到室内的噪声计算</w:t>
      </w:r>
    </w:p>
    <w:p w14:paraId="5A460C06" w14:textId="77777777" w:rsidR="009A36E8" w:rsidRDefault="00A95F13"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4C482263" w14:textId="77777777" w:rsidR="00327B80" w:rsidRDefault="00A95F13" w:rsidP="00327B80">
      <w:pPr>
        <w:spacing w:line="276" w:lineRule="auto"/>
        <w:ind w:firstLineChars="202" w:firstLine="424"/>
        <w:rPr>
          <w:kern w:val="2"/>
          <w:szCs w:val="21"/>
          <w:lang w:val="en-US"/>
        </w:rPr>
      </w:pPr>
      <w:r>
        <w:rPr>
          <w:rFonts w:hint="eastAsia"/>
          <w:kern w:val="2"/>
          <w:szCs w:val="21"/>
          <w:lang w:val="en-US"/>
        </w:rPr>
        <w:t>3</w:t>
      </w:r>
      <w:r>
        <w:rPr>
          <w:rFonts w:hint="eastAsia"/>
          <w:kern w:val="2"/>
          <w:szCs w:val="21"/>
          <w:lang w:val="en-US"/>
        </w:rPr>
        <w:t>）</w:t>
      </w:r>
      <w:r>
        <w:rPr>
          <w:kern w:val="2"/>
          <w:szCs w:val="21"/>
          <w:lang w:val="en-US"/>
        </w:rPr>
        <w:t>室内声源</w:t>
      </w:r>
      <w:r>
        <w:rPr>
          <w:rFonts w:hint="eastAsia"/>
          <w:kern w:val="2"/>
          <w:szCs w:val="21"/>
          <w:lang w:val="en-US"/>
        </w:rPr>
        <w:t>噪声级计算：将目标房间内部所有噪声级叠加。</w:t>
      </w:r>
    </w:p>
    <w:p w14:paraId="065C1280" w14:textId="77777777" w:rsidR="009A36E8" w:rsidRDefault="00A95F13" w:rsidP="009A36E8">
      <w:pPr>
        <w:spacing w:line="276" w:lineRule="auto"/>
        <w:ind w:firstLineChars="200" w:firstLine="420"/>
        <w:rPr>
          <w:kern w:val="2"/>
          <w:szCs w:val="21"/>
          <w:lang w:val="en-US"/>
        </w:rPr>
      </w:pPr>
      <w:r>
        <w:rPr>
          <w:rFonts w:hint="eastAsia"/>
          <w:kern w:val="2"/>
          <w:szCs w:val="21"/>
          <w:lang w:val="en-US"/>
        </w:rPr>
        <w:t>4</w:t>
      </w:r>
      <w:r>
        <w:rPr>
          <w:rFonts w:hint="eastAsia"/>
          <w:kern w:val="2"/>
          <w:szCs w:val="21"/>
          <w:lang w:val="en-US"/>
        </w:rPr>
        <w:t>）将以上三部分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14:paraId="153E6682" w14:textId="77777777" w:rsidR="009A36E8" w:rsidRDefault="00B3779F" w:rsidP="00BA5B42">
      <w:pPr>
        <w:spacing w:line="276" w:lineRule="auto"/>
        <w:jc w:val="center"/>
        <w:rPr>
          <w:rFonts w:asciiTheme="minorEastAsia" w:eastAsiaTheme="minorEastAsia" w:hAnsiTheme="minorEastAsia"/>
        </w:rPr>
      </w:pPr>
      <w:r>
        <w:rPr>
          <w:rFonts w:asciiTheme="minorEastAsia" w:eastAsiaTheme="minorEastAsia" w:hAnsiTheme="minorEastAsia"/>
        </w:rPr>
        <w:pict w14:anchorId="7B0F1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2pt;height:401.4pt">
            <v:imagedata r:id="rId13" o:title=""/>
          </v:shape>
        </w:pict>
      </w:r>
    </w:p>
    <w:p w14:paraId="15EF50F0" w14:textId="77777777" w:rsidR="00E822CE" w:rsidRPr="00E822CE" w:rsidRDefault="00A95F13" w:rsidP="00BA5B42">
      <w:pPr>
        <w:jc w:val="center"/>
        <w:rPr>
          <w:lang w:val="en-US"/>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14:paraId="1900B426" w14:textId="77777777" w:rsidR="002B006B" w:rsidRDefault="00A95F13" w:rsidP="00605B75">
      <w:pPr>
        <w:pStyle w:val="1"/>
        <w:rPr>
          <w:kern w:val="2"/>
        </w:rPr>
      </w:pPr>
      <w:r>
        <w:rPr>
          <w:rFonts w:hint="eastAsia"/>
          <w:kern w:val="2"/>
        </w:rPr>
        <w:lastRenderedPageBreak/>
        <w:t>计算</w:t>
      </w:r>
      <w:r>
        <w:rPr>
          <w:kern w:val="2"/>
        </w:rPr>
        <w:t>条件</w:t>
      </w:r>
    </w:p>
    <w:p w14:paraId="4B0BC8AE" w14:textId="77777777" w:rsidR="00D938C6" w:rsidRDefault="00A95F13" w:rsidP="00E24C15">
      <w:pPr>
        <w:pStyle w:val="2"/>
      </w:pPr>
      <w:r>
        <w:rPr>
          <w:rFonts w:hint="eastAsia"/>
        </w:rPr>
        <w:t>参评建筑</w:t>
      </w:r>
      <w:r>
        <w:t>分析</w:t>
      </w:r>
    </w:p>
    <w:p w14:paraId="1E1EA1DD" w14:textId="77777777" w:rsidR="00E02C5E" w:rsidRPr="00E02C5E" w:rsidRDefault="00815D6A" w:rsidP="00E02C5E">
      <w:pPr>
        <w:pStyle w:val="a0"/>
        <w:ind w:firstLine="420"/>
        <w:rPr>
          <w:lang w:val="en-US"/>
        </w:rPr>
      </w:pPr>
      <w:bookmarkStart w:id="26" w:name="参评建筑与场地声环境平面图"/>
      <w:bookmarkEnd w:id="26"/>
    </w:p>
    <w:p w14:paraId="18346F48" w14:textId="77777777" w:rsidR="006729DC" w:rsidRPr="00103F16" w:rsidRDefault="00A95F13" w:rsidP="007D5628">
      <w:pPr>
        <w:ind w:firstLineChars="1200" w:firstLine="2520"/>
        <w:rPr>
          <w:rFonts w:ascii="黑体" w:eastAsia="黑体" w:hAnsi="黑体"/>
          <w:lang w:val="en-US"/>
        </w:rPr>
      </w:pPr>
      <w:r>
        <w:rPr>
          <w:rFonts w:ascii="黑体" w:eastAsia="黑体" w:hAnsi="黑体" w:hint="eastAsia"/>
          <w:lang w:val="en-US"/>
        </w:rPr>
        <w:t>图6.1-1</w:t>
      </w:r>
      <w:r w:rsidRPr="00103F16">
        <w:rPr>
          <w:rFonts w:ascii="黑体" w:eastAsia="黑体" w:hAnsi="黑体" w:hint="eastAsia"/>
          <w:lang w:val="en-US"/>
        </w:rPr>
        <w:t>参评建筑与场地声环境平面图</w:t>
      </w:r>
    </w:p>
    <w:p w14:paraId="2E9DE863" w14:textId="77777777" w:rsidR="00E24C15" w:rsidRDefault="00A95F13" w:rsidP="00E73C2C">
      <w:pPr>
        <w:pStyle w:val="2"/>
      </w:pPr>
      <w:r>
        <w:rPr>
          <w:rFonts w:hint="eastAsia"/>
        </w:rPr>
        <w:t>环境</w:t>
      </w:r>
      <w:r>
        <w:t>噪声分析</w:t>
      </w:r>
    </w:p>
    <w:p w14:paraId="7AE8DF86" w14:textId="77777777" w:rsidR="004669AD" w:rsidRDefault="00A95F13" w:rsidP="004669AD">
      <w:pPr>
        <w:pStyle w:val="a0"/>
        <w:ind w:firstLine="420"/>
        <w:rPr>
          <w:lang w:val="en-US"/>
        </w:rPr>
      </w:pPr>
      <w:r>
        <w:rPr>
          <w:rFonts w:hint="eastAsia"/>
          <w:lang w:val="en-US"/>
        </w:rPr>
        <w:t>通过室外场地噪声模拟可提取参评建筑边界噪声，进一步可以获得最不利房间周边环境噪声值</w:t>
      </w:r>
    </w:p>
    <w:p w14:paraId="52D41569" w14:textId="77777777" w:rsidR="00491933" w:rsidRDefault="00815D6A" w:rsidP="002521D0">
      <w:pPr>
        <w:pStyle w:val="a0"/>
        <w:ind w:firstLine="420"/>
        <w:jc w:val="left"/>
        <w:rPr>
          <w:lang w:val="en-US"/>
        </w:rPr>
      </w:pPr>
      <w:bookmarkStart w:id="27" w:name="参评建筑边界噪声图昼间"/>
      <w:bookmarkEnd w:id="27"/>
    </w:p>
    <w:p w14:paraId="2D462F31" w14:textId="77777777" w:rsidR="00491933" w:rsidRDefault="00A95F13" w:rsidP="007D5628">
      <w:pPr>
        <w:ind w:firstLineChars="1200" w:firstLine="2520"/>
        <w:rPr>
          <w:sz w:val="18"/>
          <w:szCs w:val="18"/>
          <w:lang w:val="en-US"/>
        </w:rPr>
      </w:pPr>
      <w:r>
        <w:rPr>
          <w:rFonts w:ascii="黑体" w:eastAsia="黑体" w:hAnsi="黑体" w:hint="eastAsia"/>
          <w:lang w:val="en-US"/>
        </w:rPr>
        <w:t>图6.2-1</w:t>
      </w:r>
      <w:r w:rsidRPr="00103F16">
        <w:rPr>
          <w:rFonts w:ascii="黑体" w:eastAsia="黑体" w:hAnsi="黑体" w:hint="eastAsia"/>
          <w:lang w:val="en-US"/>
        </w:rPr>
        <w:t>参评建筑边界噪声图-昼间</w:t>
      </w:r>
    </w:p>
    <w:p w14:paraId="788D40AA" w14:textId="77777777" w:rsidR="00B93620" w:rsidRDefault="00A95F13" w:rsidP="002521D0">
      <w:pPr>
        <w:pStyle w:val="a0"/>
        <w:ind w:firstLine="360"/>
        <w:jc w:val="left"/>
        <w:rPr>
          <w:sz w:val="18"/>
          <w:szCs w:val="18"/>
          <w:lang w:val="en-US"/>
        </w:rPr>
      </w:pPr>
      <w:r>
        <w:rPr>
          <w:rFonts w:hint="eastAsia"/>
          <w:sz w:val="18"/>
          <w:szCs w:val="18"/>
          <w:lang w:val="en-US"/>
        </w:rPr>
        <w:t xml:space="preserve"> </w:t>
      </w:r>
      <w:bookmarkStart w:id="28" w:name="参评建筑边界噪声图夜间"/>
      <w:bookmarkEnd w:id="28"/>
    </w:p>
    <w:p w14:paraId="5DF6C01A" w14:textId="77777777" w:rsidR="000B711D" w:rsidRPr="008170B0" w:rsidRDefault="00A95F13" w:rsidP="007D5628">
      <w:pPr>
        <w:ind w:firstLineChars="1200" w:firstLine="2520"/>
        <w:rPr>
          <w:rFonts w:ascii="黑体" w:eastAsia="黑体" w:hAnsi="黑体"/>
          <w:lang w:val="en-US"/>
        </w:rPr>
      </w:pPr>
      <w:r>
        <w:rPr>
          <w:rFonts w:ascii="黑体" w:eastAsia="黑体" w:hAnsi="黑体" w:hint="eastAsia"/>
          <w:lang w:val="en-US"/>
        </w:rPr>
        <w:t>图6.2-2</w:t>
      </w:r>
      <w:r w:rsidRPr="008170B0">
        <w:rPr>
          <w:rFonts w:ascii="黑体" w:eastAsia="黑体" w:hAnsi="黑体" w:hint="eastAsia"/>
          <w:lang w:val="en-US"/>
        </w:rPr>
        <w:t>参评建筑边界噪声图-夜间</w:t>
      </w:r>
    </w:p>
    <w:p w14:paraId="5E349982" w14:textId="77777777" w:rsidR="00A73758" w:rsidRDefault="00A95F13" w:rsidP="00A73758">
      <w:pPr>
        <w:pStyle w:val="2"/>
      </w:pPr>
      <w:r>
        <w:rPr>
          <w:rFonts w:hint="eastAsia"/>
        </w:rPr>
        <w:t>建筑</w:t>
      </w:r>
      <w:r>
        <w:t>围护结构隔声与吸声性能</w:t>
      </w:r>
    </w:p>
    <w:p w14:paraId="22F1F7EE" w14:textId="77777777" w:rsidR="00A73758" w:rsidRDefault="00A95F13" w:rsidP="008F0A17">
      <w:pPr>
        <w:pStyle w:val="a0"/>
        <w:spacing w:beforeLines="50" w:before="156" w:afterLines="50" w:after="156" w:line="276" w:lineRule="auto"/>
        <w:ind w:firstLine="420"/>
        <w:rPr>
          <w:kern w:val="2"/>
          <w:lang w:val="en-US"/>
        </w:rPr>
      </w:pPr>
      <w:r w:rsidRPr="005E5FD4">
        <w:rPr>
          <w:rFonts w:hint="eastAsia"/>
          <w:kern w:val="2"/>
          <w:lang w:val="en-US"/>
        </w:rPr>
        <w:t>建筑声学性</w:t>
      </w:r>
      <w:r>
        <w:rPr>
          <w:rFonts w:hint="eastAsia"/>
          <w:kern w:val="2"/>
          <w:lang w:val="en-US"/>
        </w:rPr>
        <w:t>能包括建筑内、外围护结构的</w:t>
      </w:r>
      <w:r w:rsidRPr="005E5FD4">
        <w:rPr>
          <w:rFonts w:hint="eastAsia"/>
          <w:kern w:val="2"/>
          <w:lang w:val="en-US"/>
        </w:rPr>
        <w:t>门窗、墙体、楼板、屋顶及地面的隔声性能与吸声性能。其中墙板的面密度将对其空气声隔声性能计算有重要影响，</w:t>
      </w:r>
      <w:r>
        <w:rPr>
          <w:rFonts w:hint="eastAsia"/>
          <w:kern w:val="2"/>
          <w:lang w:val="en-US"/>
        </w:rPr>
        <w:t>而围护结构的工程材料和构造做法最终会影响其面密度，下表</w:t>
      </w:r>
      <w:r w:rsidRPr="005E5FD4">
        <w:rPr>
          <w:rFonts w:hint="eastAsia"/>
          <w:kern w:val="2"/>
          <w:lang w:val="en-US"/>
        </w:rPr>
        <w:t>给出</w:t>
      </w:r>
      <w:r>
        <w:rPr>
          <w:rFonts w:hint="eastAsia"/>
          <w:kern w:val="2"/>
          <w:lang w:val="en-US"/>
        </w:rPr>
        <w:t>最不利房间</w:t>
      </w:r>
      <w:r w:rsidRPr="005E5FD4">
        <w:rPr>
          <w:rFonts w:hint="eastAsia"/>
          <w:kern w:val="2"/>
          <w:lang w:val="en-US"/>
        </w:rPr>
        <w:t>围护结构详细信息</w:t>
      </w:r>
      <w:r>
        <w:rPr>
          <w:rFonts w:hint="eastAsia"/>
          <w:kern w:val="2"/>
          <w:lang w:val="en-US"/>
        </w:rPr>
        <w:t>：</w:t>
      </w:r>
    </w:p>
    <w:p w14:paraId="37C127EC" w14:textId="77777777" w:rsidR="009673C8" w:rsidRPr="008170B0" w:rsidRDefault="00A95F1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6.3.1    </w:t>
      </w:r>
      <w:r w:rsidRPr="008170B0">
        <w:rPr>
          <w:rFonts w:ascii="黑体" w:eastAsia="黑体" w:hAnsi="黑体" w:hint="eastAsia"/>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177A6" w14:paraId="0FB861B8" w14:textId="77777777">
        <w:tc>
          <w:tcPr>
            <w:tcW w:w="1964" w:type="dxa"/>
            <w:shd w:val="clear" w:color="auto" w:fill="E6E6E6"/>
            <w:vAlign w:val="center"/>
          </w:tcPr>
          <w:p w14:paraId="082566FF" w14:textId="77777777" w:rsidR="00E177A6" w:rsidRDefault="00A95F13">
            <w:r>
              <w:t>构件</w:t>
            </w:r>
          </w:p>
        </w:tc>
        <w:tc>
          <w:tcPr>
            <w:tcW w:w="3271" w:type="dxa"/>
            <w:shd w:val="clear" w:color="auto" w:fill="E6E6E6"/>
            <w:vAlign w:val="center"/>
          </w:tcPr>
          <w:p w14:paraId="1DED0B72" w14:textId="77777777" w:rsidR="00E177A6" w:rsidRDefault="00A95F13">
            <w:pPr>
              <w:jc w:val="center"/>
            </w:pPr>
            <w:r>
              <w:t>材料</w:t>
            </w:r>
          </w:p>
        </w:tc>
        <w:tc>
          <w:tcPr>
            <w:tcW w:w="990" w:type="dxa"/>
            <w:shd w:val="clear" w:color="auto" w:fill="E6E6E6"/>
            <w:vAlign w:val="center"/>
          </w:tcPr>
          <w:p w14:paraId="29DCE0D8" w14:textId="77777777" w:rsidR="00E177A6" w:rsidRDefault="00A95F13">
            <w:pPr>
              <w:jc w:val="center"/>
            </w:pPr>
            <w:r>
              <w:t>厚度</w:t>
            </w:r>
            <w:r>
              <w:t>(mm)</w:t>
            </w:r>
          </w:p>
        </w:tc>
        <w:tc>
          <w:tcPr>
            <w:tcW w:w="990" w:type="dxa"/>
            <w:shd w:val="clear" w:color="auto" w:fill="E6E6E6"/>
            <w:vAlign w:val="center"/>
          </w:tcPr>
          <w:p w14:paraId="19AA7C70" w14:textId="77777777" w:rsidR="00E177A6" w:rsidRDefault="00A95F13">
            <w:pPr>
              <w:jc w:val="center"/>
            </w:pPr>
            <w:r>
              <w:t>密度</w:t>
            </w:r>
            <w:r>
              <w:t>(kg/m</w:t>
            </w:r>
            <w:r>
              <w:rPr>
                <w:vertAlign w:val="superscript"/>
              </w:rPr>
              <w:t>3</w:t>
            </w:r>
            <w:r>
              <w:t>)</w:t>
            </w:r>
          </w:p>
        </w:tc>
        <w:tc>
          <w:tcPr>
            <w:tcW w:w="990" w:type="dxa"/>
            <w:shd w:val="clear" w:color="auto" w:fill="E6E6E6"/>
            <w:vAlign w:val="center"/>
          </w:tcPr>
          <w:p w14:paraId="3C74907B" w14:textId="77777777" w:rsidR="00E177A6" w:rsidRDefault="00A95F13">
            <w:pPr>
              <w:jc w:val="center"/>
            </w:pPr>
            <w:r>
              <w:t>面密度</w:t>
            </w:r>
            <w:r>
              <w:t>(kg/m</w:t>
            </w:r>
            <w:r>
              <w:rPr>
                <w:vertAlign w:val="superscript"/>
              </w:rPr>
              <w:t>2</w:t>
            </w:r>
            <w:r>
              <w:t>)</w:t>
            </w:r>
          </w:p>
        </w:tc>
        <w:tc>
          <w:tcPr>
            <w:tcW w:w="1126" w:type="dxa"/>
            <w:shd w:val="clear" w:color="auto" w:fill="E6E6E6"/>
            <w:vAlign w:val="center"/>
          </w:tcPr>
          <w:p w14:paraId="5ED79693" w14:textId="77777777" w:rsidR="00E177A6" w:rsidRDefault="00A95F13">
            <w:pPr>
              <w:jc w:val="center"/>
            </w:pPr>
            <w:r>
              <w:t>总面密度</w:t>
            </w:r>
            <w:r>
              <w:t>(kg/m</w:t>
            </w:r>
            <w:r>
              <w:rPr>
                <w:vertAlign w:val="superscript"/>
              </w:rPr>
              <w:t>2</w:t>
            </w:r>
            <w:r>
              <w:t>)</w:t>
            </w:r>
          </w:p>
        </w:tc>
      </w:tr>
      <w:tr w:rsidR="00E177A6" w14:paraId="437969F4" w14:textId="77777777">
        <w:tc>
          <w:tcPr>
            <w:tcW w:w="1964" w:type="dxa"/>
            <w:vMerge w:val="restart"/>
            <w:shd w:val="clear" w:color="auto" w:fill="E6E6E6"/>
            <w:vAlign w:val="center"/>
          </w:tcPr>
          <w:p w14:paraId="2F897AEE" w14:textId="77777777" w:rsidR="00E177A6" w:rsidRDefault="00A95F13">
            <w:r>
              <w:t>外墙</w:t>
            </w:r>
          </w:p>
        </w:tc>
        <w:tc>
          <w:tcPr>
            <w:tcW w:w="3271" w:type="dxa"/>
            <w:vAlign w:val="center"/>
          </w:tcPr>
          <w:p w14:paraId="483DC0F2" w14:textId="77777777" w:rsidR="00E177A6" w:rsidRDefault="00A95F13">
            <w:r>
              <w:t>钢筋混凝土</w:t>
            </w:r>
          </w:p>
        </w:tc>
        <w:tc>
          <w:tcPr>
            <w:tcW w:w="990" w:type="dxa"/>
            <w:vAlign w:val="center"/>
          </w:tcPr>
          <w:p w14:paraId="041FDE82" w14:textId="77777777" w:rsidR="00E177A6" w:rsidRDefault="00A95F13">
            <w:r>
              <w:t>200</w:t>
            </w:r>
          </w:p>
        </w:tc>
        <w:tc>
          <w:tcPr>
            <w:tcW w:w="990" w:type="dxa"/>
            <w:vAlign w:val="center"/>
          </w:tcPr>
          <w:p w14:paraId="55A7C57E" w14:textId="77777777" w:rsidR="00E177A6" w:rsidRDefault="00A95F13">
            <w:r>
              <w:t>2500</w:t>
            </w:r>
          </w:p>
        </w:tc>
        <w:tc>
          <w:tcPr>
            <w:tcW w:w="990" w:type="dxa"/>
            <w:vAlign w:val="center"/>
          </w:tcPr>
          <w:p w14:paraId="20504951" w14:textId="77777777" w:rsidR="00E177A6" w:rsidRDefault="00A95F13">
            <w:r>
              <w:t>500</w:t>
            </w:r>
          </w:p>
        </w:tc>
        <w:tc>
          <w:tcPr>
            <w:tcW w:w="1126" w:type="dxa"/>
            <w:vMerge w:val="restart"/>
            <w:vAlign w:val="center"/>
          </w:tcPr>
          <w:p w14:paraId="43197A66" w14:textId="77777777" w:rsidR="00E177A6" w:rsidRDefault="00A95F13">
            <w:r>
              <w:t>576</w:t>
            </w:r>
          </w:p>
        </w:tc>
      </w:tr>
      <w:tr w:rsidR="00E177A6" w14:paraId="2E88D06B" w14:textId="77777777">
        <w:tc>
          <w:tcPr>
            <w:tcW w:w="1964" w:type="dxa"/>
            <w:vMerge/>
            <w:shd w:val="clear" w:color="auto" w:fill="E6E6E6"/>
            <w:vAlign w:val="center"/>
          </w:tcPr>
          <w:p w14:paraId="23E299BF" w14:textId="77777777" w:rsidR="00E177A6" w:rsidRDefault="00E177A6"/>
        </w:tc>
        <w:tc>
          <w:tcPr>
            <w:tcW w:w="3271" w:type="dxa"/>
            <w:vAlign w:val="center"/>
          </w:tcPr>
          <w:p w14:paraId="473101A3" w14:textId="77777777" w:rsidR="00E177A6" w:rsidRDefault="00A95F13">
            <w:r>
              <w:t>石灰水泥砂浆（混合砂浆）</w:t>
            </w:r>
          </w:p>
        </w:tc>
        <w:tc>
          <w:tcPr>
            <w:tcW w:w="990" w:type="dxa"/>
            <w:vAlign w:val="center"/>
          </w:tcPr>
          <w:p w14:paraId="3E18AE78" w14:textId="77777777" w:rsidR="00E177A6" w:rsidRDefault="00A95F13">
            <w:r>
              <w:t>20</w:t>
            </w:r>
          </w:p>
        </w:tc>
        <w:tc>
          <w:tcPr>
            <w:tcW w:w="990" w:type="dxa"/>
            <w:vAlign w:val="center"/>
          </w:tcPr>
          <w:p w14:paraId="53EA0CC8" w14:textId="77777777" w:rsidR="00E177A6" w:rsidRDefault="00A95F13">
            <w:r>
              <w:t>1700</w:t>
            </w:r>
          </w:p>
        </w:tc>
        <w:tc>
          <w:tcPr>
            <w:tcW w:w="990" w:type="dxa"/>
            <w:vAlign w:val="center"/>
          </w:tcPr>
          <w:p w14:paraId="54F930AB" w14:textId="77777777" w:rsidR="00E177A6" w:rsidRDefault="00A95F13">
            <w:r>
              <w:t>34</w:t>
            </w:r>
          </w:p>
        </w:tc>
        <w:tc>
          <w:tcPr>
            <w:tcW w:w="1126" w:type="dxa"/>
            <w:vMerge/>
            <w:vAlign w:val="center"/>
          </w:tcPr>
          <w:p w14:paraId="76CCEC0E" w14:textId="77777777" w:rsidR="00E177A6" w:rsidRDefault="00E177A6"/>
        </w:tc>
      </w:tr>
      <w:tr w:rsidR="00E177A6" w14:paraId="3CBCD4E1" w14:textId="77777777">
        <w:tc>
          <w:tcPr>
            <w:tcW w:w="1964" w:type="dxa"/>
            <w:vMerge/>
            <w:shd w:val="clear" w:color="auto" w:fill="E6E6E6"/>
            <w:vAlign w:val="center"/>
          </w:tcPr>
          <w:p w14:paraId="51B0721C" w14:textId="77777777" w:rsidR="00E177A6" w:rsidRDefault="00E177A6"/>
        </w:tc>
        <w:tc>
          <w:tcPr>
            <w:tcW w:w="3271" w:type="dxa"/>
            <w:vAlign w:val="center"/>
          </w:tcPr>
          <w:p w14:paraId="791682D2" w14:textId="77777777" w:rsidR="00E177A6" w:rsidRDefault="00A95F13">
            <w:r>
              <w:t>聚苯颗粒保温浆料</w:t>
            </w:r>
            <w:r>
              <w:t>(ρ=230)</w:t>
            </w:r>
          </w:p>
        </w:tc>
        <w:tc>
          <w:tcPr>
            <w:tcW w:w="990" w:type="dxa"/>
            <w:vAlign w:val="center"/>
          </w:tcPr>
          <w:p w14:paraId="6FA5ACA5" w14:textId="77777777" w:rsidR="00E177A6" w:rsidRDefault="00A95F13">
            <w:r>
              <w:t>35</w:t>
            </w:r>
          </w:p>
        </w:tc>
        <w:tc>
          <w:tcPr>
            <w:tcW w:w="990" w:type="dxa"/>
            <w:vAlign w:val="center"/>
          </w:tcPr>
          <w:p w14:paraId="41DD279C" w14:textId="77777777" w:rsidR="00E177A6" w:rsidRDefault="00A95F13">
            <w:r>
              <w:t>230</w:t>
            </w:r>
          </w:p>
        </w:tc>
        <w:tc>
          <w:tcPr>
            <w:tcW w:w="990" w:type="dxa"/>
            <w:vAlign w:val="center"/>
          </w:tcPr>
          <w:p w14:paraId="5C455447" w14:textId="77777777" w:rsidR="00E177A6" w:rsidRDefault="00A95F13">
            <w:r>
              <w:t>8</w:t>
            </w:r>
          </w:p>
        </w:tc>
        <w:tc>
          <w:tcPr>
            <w:tcW w:w="1126" w:type="dxa"/>
            <w:vMerge/>
            <w:vAlign w:val="center"/>
          </w:tcPr>
          <w:p w14:paraId="6ABF0201" w14:textId="77777777" w:rsidR="00E177A6" w:rsidRDefault="00E177A6"/>
        </w:tc>
      </w:tr>
      <w:tr w:rsidR="00E177A6" w14:paraId="50F46230" w14:textId="77777777">
        <w:tc>
          <w:tcPr>
            <w:tcW w:w="1964" w:type="dxa"/>
            <w:vMerge/>
            <w:shd w:val="clear" w:color="auto" w:fill="E6E6E6"/>
            <w:vAlign w:val="center"/>
          </w:tcPr>
          <w:p w14:paraId="333F8086" w14:textId="77777777" w:rsidR="00E177A6" w:rsidRDefault="00E177A6"/>
        </w:tc>
        <w:tc>
          <w:tcPr>
            <w:tcW w:w="3271" w:type="dxa"/>
            <w:vAlign w:val="center"/>
          </w:tcPr>
          <w:p w14:paraId="263264C8" w14:textId="77777777" w:rsidR="00E177A6" w:rsidRDefault="00A95F13">
            <w:r>
              <w:t>石灰水泥砂浆（混合砂浆）</w:t>
            </w:r>
          </w:p>
        </w:tc>
        <w:tc>
          <w:tcPr>
            <w:tcW w:w="990" w:type="dxa"/>
            <w:vAlign w:val="center"/>
          </w:tcPr>
          <w:p w14:paraId="765106CC" w14:textId="77777777" w:rsidR="00E177A6" w:rsidRDefault="00A95F13">
            <w:r>
              <w:t>20</w:t>
            </w:r>
          </w:p>
        </w:tc>
        <w:tc>
          <w:tcPr>
            <w:tcW w:w="990" w:type="dxa"/>
            <w:vAlign w:val="center"/>
          </w:tcPr>
          <w:p w14:paraId="1D7EBE84" w14:textId="77777777" w:rsidR="00E177A6" w:rsidRDefault="00A95F13">
            <w:r>
              <w:t>1700</w:t>
            </w:r>
          </w:p>
        </w:tc>
        <w:tc>
          <w:tcPr>
            <w:tcW w:w="990" w:type="dxa"/>
            <w:vAlign w:val="center"/>
          </w:tcPr>
          <w:p w14:paraId="225F91EA" w14:textId="77777777" w:rsidR="00E177A6" w:rsidRDefault="00A95F13">
            <w:r>
              <w:t>34</w:t>
            </w:r>
          </w:p>
        </w:tc>
        <w:tc>
          <w:tcPr>
            <w:tcW w:w="1126" w:type="dxa"/>
            <w:vMerge/>
            <w:vAlign w:val="center"/>
          </w:tcPr>
          <w:p w14:paraId="476D8E2E" w14:textId="77777777" w:rsidR="00E177A6" w:rsidRDefault="00E177A6"/>
        </w:tc>
      </w:tr>
      <w:tr w:rsidR="00E177A6" w14:paraId="0AFDF9DF" w14:textId="77777777">
        <w:tc>
          <w:tcPr>
            <w:tcW w:w="1964" w:type="dxa"/>
            <w:vMerge w:val="restart"/>
            <w:shd w:val="clear" w:color="auto" w:fill="E6E6E6"/>
            <w:vAlign w:val="center"/>
          </w:tcPr>
          <w:p w14:paraId="4A679F5B" w14:textId="77777777" w:rsidR="00E177A6" w:rsidRDefault="00A95F13">
            <w:r>
              <w:t>隔墙</w:t>
            </w:r>
          </w:p>
        </w:tc>
        <w:tc>
          <w:tcPr>
            <w:tcW w:w="3271" w:type="dxa"/>
            <w:vAlign w:val="center"/>
          </w:tcPr>
          <w:p w14:paraId="045950AF" w14:textId="77777777" w:rsidR="00E177A6" w:rsidRDefault="00A95F13">
            <w:r>
              <w:t>石灰水泥砂浆（混合砂浆）</w:t>
            </w:r>
          </w:p>
        </w:tc>
        <w:tc>
          <w:tcPr>
            <w:tcW w:w="990" w:type="dxa"/>
            <w:vAlign w:val="center"/>
          </w:tcPr>
          <w:p w14:paraId="71790F41" w14:textId="77777777" w:rsidR="00E177A6" w:rsidRDefault="00A95F13">
            <w:r>
              <w:t>20</w:t>
            </w:r>
          </w:p>
        </w:tc>
        <w:tc>
          <w:tcPr>
            <w:tcW w:w="990" w:type="dxa"/>
            <w:vAlign w:val="center"/>
          </w:tcPr>
          <w:p w14:paraId="4C4B2DF8" w14:textId="77777777" w:rsidR="00E177A6" w:rsidRDefault="00A95F13">
            <w:r>
              <w:t>1700</w:t>
            </w:r>
          </w:p>
        </w:tc>
        <w:tc>
          <w:tcPr>
            <w:tcW w:w="990" w:type="dxa"/>
            <w:vAlign w:val="center"/>
          </w:tcPr>
          <w:p w14:paraId="7B2F5895" w14:textId="77777777" w:rsidR="00E177A6" w:rsidRDefault="00A95F13">
            <w:r>
              <w:t>34</w:t>
            </w:r>
          </w:p>
        </w:tc>
        <w:tc>
          <w:tcPr>
            <w:tcW w:w="1126" w:type="dxa"/>
            <w:vMerge w:val="restart"/>
            <w:vAlign w:val="center"/>
          </w:tcPr>
          <w:p w14:paraId="626655FF" w14:textId="77777777" w:rsidR="00E177A6" w:rsidRDefault="00A95F13">
            <w:r>
              <w:t>568</w:t>
            </w:r>
          </w:p>
        </w:tc>
      </w:tr>
      <w:tr w:rsidR="00E177A6" w14:paraId="3C2549CD" w14:textId="77777777">
        <w:tc>
          <w:tcPr>
            <w:tcW w:w="1964" w:type="dxa"/>
            <w:vMerge/>
            <w:shd w:val="clear" w:color="auto" w:fill="E6E6E6"/>
            <w:vAlign w:val="center"/>
          </w:tcPr>
          <w:p w14:paraId="4C679882" w14:textId="77777777" w:rsidR="00E177A6" w:rsidRDefault="00E177A6"/>
        </w:tc>
        <w:tc>
          <w:tcPr>
            <w:tcW w:w="3271" w:type="dxa"/>
            <w:vAlign w:val="center"/>
          </w:tcPr>
          <w:p w14:paraId="3D528B6B" w14:textId="77777777" w:rsidR="00E177A6" w:rsidRDefault="00A95F13">
            <w:r>
              <w:t>钢筋混凝土</w:t>
            </w:r>
          </w:p>
        </w:tc>
        <w:tc>
          <w:tcPr>
            <w:tcW w:w="990" w:type="dxa"/>
            <w:vAlign w:val="center"/>
          </w:tcPr>
          <w:p w14:paraId="22BB59B2" w14:textId="77777777" w:rsidR="00E177A6" w:rsidRDefault="00A95F13">
            <w:r>
              <w:t>200</w:t>
            </w:r>
          </w:p>
        </w:tc>
        <w:tc>
          <w:tcPr>
            <w:tcW w:w="990" w:type="dxa"/>
            <w:vAlign w:val="center"/>
          </w:tcPr>
          <w:p w14:paraId="086CC2A1" w14:textId="77777777" w:rsidR="00E177A6" w:rsidRDefault="00A95F13">
            <w:r>
              <w:t>2500</w:t>
            </w:r>
          </w:p>
        </w:tc>
        <w:tc>
          <w:tcPr>
            <w:tcW w:w="990" w:type="dxa"/>
            <w:vAlign w:val="center"/>
          </w:tcPr>
          <w:p w14:paraId="4F736078" w14:textId="77777777" w:rsidR="00E177A6" w:rsidRDefault="00A95F13">
            <w:r>
              <w:t>500</w:t>
            </w:r>
          </w:p>
        </w:tc>
        <w:tc>
          <w:tcPr>
            <w:tcW w:w="1126" w:type="dxa"/>
            <w:vMerge/>
            <w:vAlign w:val="center"/>
          </w:tcPr>
          <w:p w14:paraId="1848CE76" w14:textId="77777777" w:rsidR="00E177A6" w:rsidRDefault="00E177A6"/>
        </w:tc>
      </w:tr>
      <w:tr w:rsidR="00E177A6" w14:paraId="67E70672" w14:textId="77777777">
        <w:tc>
          <w:tcPr>
            <w:tcW w:w="1964" w:type="dxa"/>
            <w:vMerge/>
            <w:shd w:val="clear" w:color="auto" w:fill="E6E6E6"/>
            <w:vAlign w:val="center"/>
          </w:tcPr>
          <w:p w14:paraId="7D8D1B81" w14:textId="77777777" w:rsidR="00E177A6" w:rsidRDefault="00E177A6"/>
        </w:tc>
        <w:tc>
          <w:tcPr>
            <w:tcW w:w="3271" w:type="dxa"/>
            <w:vAlign w:val="center"/>
          </w:tcPr>
          <w:p w14:paraId="2965227E" w14:textId="77777777" w:rsidR="00E177A6" w:rsidRDefault="00A95F13">
            <w:r>
              <w:t>石灰水泥砂浆（混合砂浆）</w:t>
            </w:r>
          </w:p>
        </w:tc>
        <w:tc>
          <w:tcPr>
            <w:tcW w:w="990" w:type="dxa"/>
            <w:vAlign w:val="center"/>
          </w:tcPr>
          <w:p w14:paraId="27E914B7" w14:textId="77777777" w:rsidR="00E177A6" w:rsidRDefault="00A95F13">
            <w:r>
              <w:t>20</w:t>
            </w:r>
          </w:p>
        </w:tc>
        <w:tc>
          <w:tcPr>
            <w:tcW w:w="990" w:type="dxa"/>
            <w:vAlign w:val="center"/>
          </w:tcPr>
          <w:p w14:paraId="33CC7B43" w14:textId="77777777" w:rsidR="00E177A6" w:rsidRDefault="00A95F13">
            <w:r>
              <w:t>1700</w:t>
            </w:r>
          </w:p>
        </w:tc>
        <w:tc>
          <w:tcPr>
            <w:tcW w:w="990" w:type="dxa"/>
            <w:vAlign w:val="center"/>
          </w:tcPr>
          <w:p w14:paraId="46A17775" w14:textId="77777777" w:rsidR="00E177A6" w:rsidRDefault="00A95F13">
            <w:r>
              <w:t>34</w:t>
            </w:r>
          </w:p>
        </w:tc>
        <w:tc>
          <w:tcPr>
            <w:tcW w:w="1126" w:type="dxa"/>
            <w:vMerge/>
            <w:vAlign w:val="center"/>
          </w:tcPr>
          <w:p w14:paraId="3B708D3C" w14:textId="77777777" w:rsidR="00E177A6" w:rsidRDefault="00E177A6"/>
        </w:tc>
      </w:tr>
      <w:tr w:rsidR="00E177A6" w14:paraId="28796447" w14:textId="77777777">
        <w:tc>
          <w:tcPr>
            <w:tcW w:w="1964" w:type="dxa"/>
            <w:vMerge w:val="restart"/>
            <w:shd w:val="clear" w:color="auto" w:fill="E6E6E6"/>
            <w:vAlign w:val="center"/>
          </w:tcPr>
          <w:p w14:paraId="24EF207A" w14:textId="77777777" w:rsidR="00E177A6" w:rsidRDefault="00A95F13">
            <w:r>
              <w:t>屋顶</w:t>
            </w:r>
          </w:p>
        </w:tc>
        <w:tc>
          <w:tcPr>
            <w:tcW w:w="3271" w:type="dxa"/>
            <w:vAlign w:val="center"/>
          </w:tcPr>
          <w:p w14:paraId="04BDB2BA" w14:textId="77777777" w:rsidR="00E177A6" w:rsidRDefault="00A95F13">
            <w:r>
              <w:t>聚氨酯硬泡沫塑料</w:t>
            </w:r>
            <w:r>
              <w:t>(1)</w:t>
            </w:r>
          </w:p>
        </w:tc>
        <w:tc>
          <w:tcPr>
            <w:tcW w:w="990" w:type="dxa"/>
            <w:vAlign w:val="center"/>
          </w:tcPr>
          <w:p w14:paraId="7C7E4B34" w14:textId="77777777" w:rsidR="00E177A6" w:rsidRDefault="00A95F13">
            <w:r>
              <w:t>100</w:t>
            </w:r>
          </w:p>
        </w:tc>
        <w:tc>
          <w:tcPr>
            <w:tcW w:w="990" w:type="dxa"/>
            <w:vAlign w:val="center"/>
          </w:tcPr>
          <w:p w14:paraId="14180E97" w14:textId="77777777" w:rsidR="00E177A6" w:rsidRDefault="00A95F13">
            <w:r>
              <w:t>40</w:t>
            </w:r>
          </w:p>
        </w:tc>
        <w:tc>
          <w:tcPr>
            <w:tcW w:w="990" w:type="dxa"/>
            <w:vAlign w:val="center"/>
          </w:tcPr>
          <w:p w14:paraId="79F484B4" w14:textId="77777777" w:rsidR="00E177A6" w:rsidRDefault="00A95F13">
            <w:r>
              <w:t>4</w:t>
            </w:r>
          </w:p>
        </w:tc>
        <w:tc>
          <w:tcPr>
            <w:tcW w:w="1126" w:type="dxa"/>
            <w:vMerge w:val="restart"/>
            <w:vAlign w:val="center"/>
          </w:tcPr>
          <w:p w14:paraId="3493E307" w14:textId="77777777" w:rsidR="00E177A6" w:rsidRDefault="00A95F13">
            <w:r>
              <w:t>254</w:t>
            </w:r>
          </w:p>
        </w:tc>
      </w:tr>
      <w:tr w:rsidR="00E177A6" w14:paraId="7C5DF91C" w14:textId="77777777">
        <w:tc>
          <w:tcPr>
            <w:tcW w:w="1964" w:type="dxa"/>
            <w:vMerge/>
            <w:shd w:val="clear" w:color="auto" w:fill="E6E6E6"/>
            <w:vAlign w:val="center"/>
          </w:tcPr>
          <w:p w14:paraId="5408BE60" w14:textId="77777777" w:rsidR="00E177A6" w:rsidRDefault="00E177A6"/>
        </w:tc>
        <w:tc>
          <w:tcPr>
            <w:tcW w:w="3271" w:type="dxa"/>
            <w:vAlign w:val="center"/>
          </w:tcPr>
          <w:p w14:paraId="6E7C46C2" w14:textId="77777777" w:rsidR="00E177A6" w:rsidRDefault="00A95F13">
            <w:r>
              <w:t>钢筋混凝土</w:t>
            </w:r>
          </w:p>
        </w:tc>
        <w:tc>
          <w:tcPr>
            <w:tcW w:w="990" w:type="dxa"/>
            <w:vAlign w:val="center"/>
          </w:tcPr>
          <w:p w14:paraId="30B3712C" w14:textId="77777777" w:rsidR="00E177A6" w:rsidRDefault="00A95F13">
            <w:r>
              <w:t>100</w:t>
            </w:r>
          </w:p>
        </w:tc>
        <w:tc>
          <w:tcPr>
            <w:tcW w:w="990" w:type="dxa"/>
            <w:vAlign w:val="center"/>
          </w:tcPr>
          <w:p w14:paraId="6F095FA7" w14:textId="77777777" w:rsidR="00E177A6" w:rsidRDefault="00A95F13">
            <w:r>
              <w:t>2500</w:t>
            </w:r>
          </w:p>
        </w:tc>
        <w:tc>
          <w:tcPr>
            <w:tcW w:w="990" w:type="dxa"/>
            <w:vAlign w:val="center"/>
          </w:tcPr>
          <w:p w14:paraId="55A76C1F" w14:textId="77777777" w:rsidR="00E177A6" w:rsidRDefault="00A95F13">
            <w:r>
              <w:t>250</w:t>
            </w:r>
          </w:p>
        </w:tc>
        <w:tc>
          <w:tcPr>
            <w:tcW w:w="1126" w:type="dxa"/>
            <w:vMerge/>
            <w:vAlign w:val="center"/>
          </w:tcPr>
          <w:p w14:paraId="12EBD52E" w14:textId="77777777" w:rsidR="00E177A6" w:rsidRDefault="00E177A6"/>
        </w:tc>
      </w:tr>
      <w:tr w:rsidR="00E177A6" w14:paraId="52E20453" w14:textId="77777777">
        <w:tc>
          <w:tcPr>
            <w:tcW w:w="1964" w:type="dxa"/>
            <w:vMerge w:val="restart"/>
            <w:shd w:val="clear" w:color="auto" w:fill="E6E6E6"/>
            <w:vAlign w:val="center"/>
          </w:tcPr>
          <w:p w14:paraId="3C2A983D" w14:textId="77777777" w:rsidR="00E177A6" w:rsidRDefault="00A95F13">
            <w:r>
              <w:t>地面</w:t>
            </w:r>
          </w:p>
        </w:tc>
        <w:tc>
          <w:tcPr>
            <w:tcW w:w="3271" w:type="dxa"/>
            <w:vAlign w:val="center"/>
          </w:tcPr>
          <w:p w14:paraId="491F39BF" w14:textId="77777777" w:rsidR="00E177A6" w:rsidRDefault="00A95F13">
            <w:r>
              <w:t>水泥砂浆</w:t>
            </w:r>
          </w:p>
        </w:tc>
        <w:tc>
          <w:tcPr>
            <w:tcW w:w="990" w:type="dxa"/>
            <w:vAlign w:val="center"/>
          </w:tcPr>
          <w:p w14:paraId="4DF72934" w14:textId="77777777" w:rsidR="00E177A6" w:rsidRDefault="00A95F13">
            <w:r>
              <w:t>20</w:t>
            </w:r>
          </w:p>
        </w:tc>
        <w:tc>
          <w:tcPr>
            <w:tcW w:w="990" w:type="dxa"/>
            <w:vAlign w:val="center"/>
          </w:tcPr>
          <w:p w14:paraId="1DF4A169" w14:textId="77777777" w:rsidR="00E177A6" w:rsidRDefault="00A95F13">
            <w:r>
              <w:t>1800</w:t>
            </w:r>
          </w:p>
        </w:tc>
        <w:tc>
          <w:tcPr>
            <w:tcW w:w="990" w:type="dxa"/>
            <w:vAlign w:val="center"/>
          </w:tcPr>
          <w:p w14:paraId="4CE0F3BD" w14:textId="77777777" w:rsidR="00E177A6" w:rsidRDefault="00A95F13">
            <w:r>
              <w:t>36</w:t>
            </w:r>
          </w:p>
        </w:tc>
        <w:tc>
          <w:tcPr>
            <w:tcW w:w="1126" w:type="dxa"/>
            <w:vMerge w:val="restart"/>
            <w:vAlign w:val="center"/>
          </w:tcPr>
          <w:p w14:paraId="6CF37525" w14:textId="77777777" w:rsidR="00E177A6" w:rsidRDefault="00A95F13">
            <w:r>
              <w:t>336</w:t>
            </w:r>
          </w:p>
        </w:tc>
      </w:tr>
      <w:tr w:rsidR="00E177A6" w14:paraId="1C16277B" w14:textId="77777777">
        <w:tc>
          <w:tcPr>
            <w:tcW w:w="1964" w:type="dxa"/>
            <w:vMerge/>
            <w:shd w:val="clear" w:color="auto" w:fill="E6E6E6"/>
            <w:vAlign w:val="center"/>
          </w:tcPr>
          <w:p w14:paraId="43CCD5F8" w14:textId="77777777" w:rsidR="00E177A6" w:rsidRDefault="00E177A6"/>
        </w:tc>
        <w:tc>
          <w:tcPr>
            <w:tcW w:w="3271" w:type="dxa"/>
            <w:vAlign w:val="center"/>
          </w:tcPr>
          <w:p w14:paraId="24396190" w14:textId="77777777" w:rsidR="00E177A6" w:rsidRDefault="00A95F13">
            <w:r>
              <w:t>钢筋混凝土</w:t>
            </w:r>
          </w:p>
        </w:tc>
        <w:tc>
          <w:tcPr>
            <w:tcW w:w="990" w:type="dxa"/>
            <w:vAlign w:val="center"/>
          </w:tcPr>
          <w:p w14:paraId="48609C51" w14:textId="77777777" w:rsidR="00E177A6" w:rsidRDefault="00A95F13">
            <w:r>
              <w:t>120</w:t>
            </w:r>
          </w:p>
        </w:tc>
        <w:tc>
          <w:tcPr>
            <w:tcW w:w="990" w:type="dxa"/>
            <w:vAlign w:val="center"/>
          </w:tcPr>
          <w:p w14:paraId="3D59A272" w14:textId="77777777" w:rsidR="00E177A6" w:rsidRDefault="00A95F13">
            <w:r>
              <w:t>2500</w:t>
            </w:r>
          </w:p>
        </w:tc>
        <w:tc>
          <w:tcPr>
            <w:tcW w:w="990" w:type="dxa"/>
            <w:vAlign w:val="center"/>
          </w:tcPr>
          <w:p w14:paraId="32B9D325" w14:textId="77777777" w:rsidR="00E177A6" w:rsidRDefault="00A95F13">
            <w:r>
              <w:t>300</w:t>
            </w:r>
          </w:p>
        </w:tc>
        <w:tc>
          <w:tcPr>
            <w:tcW w:w="1126" w:type="dxa"/>
            <w:vMerge/>
            <w:vAlign w:val="center"/>
          </w:tcPr>
          <w:p w14:paraId="1DE60337" w14:textId="77777777" w:rsidR="00E177A6" w:rsidRDefault="00E177A6"/>
        </w:tc>
      </w:tr>
    </w:tbl>
    <w:p w14:paraId="18F54CA3" w14:textId="77777777" w:rsidR="00D65E44" w:rsidRDefault="00815D6A" w:rsidP="00D65C35">
      <w:pPr>
        <w:pStyle w:val="a0"/>
        <w:ind w:firstLine="420"/>
        <w:jc w:val="left"/>
        <w:rPr>
          <w:lang w:val="en-US"/>
        </w:rPr>
      </w:pPr>
      <w:bookmarkStart w:id="29" w:name="最不利房间围护结构材料清单"/>
      <w:bookmarkEnd w:id="29"/>
    </w:p>
    <w:p w14:paraId="1589D079" w14:textId="77777777" w:rsidR="00662FE2" w:rsidRDefault="00A95F13" w:rsidP="00662FE2">
      <w:pPr>
        <w:pStyle w:val="a0"/>
        <w:spacing w:beforeLines="50" w:before="156" w:afterLines="50" w:after="156"/>
        <w:ind w:firstLine="420"/>
        <w:rPr>
          <w:lang w:val="en-US"/>
        </w:rPr>
      </w:pPr>
      <w:r>
        <w:rPr>
          <w:rFonts w:hint="eastAsia"/>
          <w:lang w:val="en-US"/>
        </w:rPr>
        <w:t>此外</w:t>
      </w:r>
      <w:r>
        <w:rPr>
          <w:rFonts w:hint="eastAsia"/>
          <w:lang w:val="en-US"/>
        </w:rPr>
        <w:t>SEDU</w:t>
      </w:r>
      <w:r>
        <w:rPr>
          <w:rFonts w:hint="eastAsia"/>
          <w:lang w:val="en-US"/>
        </w:rPr>
        <w:t>提供墙板和门窗在各频率下的隔声和吸声参数供选择，如下：</w:t>
      </w:r>
    </w:p>
    <w:p w14:paraId="630F81D4" w14:textId="77777777" w:rsidR="00662FE2" w:rsidRPr="006A5466" w:rsidRDefault="00A95F1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6.3.2    </w:t>
      </w:r>
      <w:r w:rsidRPr="006A5466">
        <w:rPr>
          <w:rFonts w:ascii="黑体" w:eastAsia="黑体" w:hAnsi="黑体" w:hint="eastAsia"/>
          <w:kern w:val="2"/>
          <w:lang w:val="en-US"/>
        </w:rPr>
        <w:t>建筑声学性能</w:t>
      </w:r>
      <w:r>
        <w:rPr>
          <w:rFonts w:ascii="黑体" w:eastAsia="黑体" w:hAnsi="黑体" w:hint="eastAsia"/>
          <w:kern w:val="2"/>
          <w:lang w:val="en-US"/>
        </w:rPr>
        <w:t>数据</w:t>
      </w:r>
      <w:r>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14:paraId="7D30AB9D" w14:textId="77777777"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4F493FB" w14:textId="77777777" w:rsidR="00662FE2" w:rsidRDefault="00A95F13" w:rsidP="00ED6F41">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5DDE897" w14:textId="77777777" w:rsidR="00662FE2" w:rsidRDefault="00A95F13" w:rsidP="00ED6F41">
            <w:pPr>
              <w:widowControl w:val="0"/>
              <w:jc w:val="center"/>
              <w:rPr>
                <w:b/>
              </w:rPr>
            </w:pPr>
            <w:r>
              <w:rPr>
                <w:rFonts w:hint="eastAsia"/>
                <w:b/>
              </w:rPr>
              <w:t>数据来源</w:t>
            </w:r>
          </w:p>
        </w:tc>
      </w:tr>
      <w:tr w:rsidR="00662FE2" w14:paraId="39275A5E"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F34A02B" w14:textId="77777777" w:rsidR="00662FE2" w:rsidRDefault="00A95F13"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30F16E75" w14:textId="77777777" w:rsidR="00662FE2" w:rsidRDefault="00A95F13"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14:paraId="7A8B2ACA"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35C29626" w14:textId="77777777" w:rsidR="00662FE2" w:rsidRDefault="00A95F13"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05070D05" w14:textId="77777777" w:rsidR="00662FE2" w:rsidRDefault="00A95F13" w:rsidP="00ED6F41">
            <w:pPr>
              <w:rPr>
                <w:szCs w:val="21"/>
                <w:lang w:val="en-US"/>
              </w:rPr>
            </w:pPr>
            <w:r>
              <w:rPr>
                <w:rFonts w:hint="eastAsia"/>
                <w:szCs w:val="21"/>
                <w:lang w:val="en-US"/>
              </w:rPr>
              <w:t>《建筑声学设计手册》</w:t>
            </w:r>
          </w:p>
        </w:tc>
      </w:tr>
      <w:tr w:rsidR="00662FE2" w14:paraId="39602CC0" w14:textId="77777777"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47F58D81" w14:textId="77777777" w:rsidR="00662FE2" w:rsidRDefault="00A95F13"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32426D19" w14:textId="77777777" w:rsidR="00662FE2" w:rsidRDefault="00A95F13"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39A1A555" w14:textId="77777777" w:rsidR="00A85CEF" w:rsidRPr="003B0015" w:rsidRDefault="00A95F13" w:rsidP="00E81232">
      <w:pPr>
        <w:pStyle w:val="a0"/>
        <w:ind w:firstLineChars="145" w:firstLine="304"/>
        <w:jc w:val="left"/>
        <w:rPr>
          <w:kern w:val="2"/>
          <w:sz w:val="18"/>
          <w:szCs w:val="18"/>
          <w:lang w:val="en-US"/>
        </w:rPr>
      </w:pPr>
      <w:r>
        <w:rPr>
          <w:rFonts w:hint="eastAsia"/>
        </w:rPr>
        <w:lastRenderedPageBreak/>
        <w:t>本项目涉及构件的具体隔声参数和吸声参数在后续章节将展开描述。</w:t>
      </w:r>
    </w:p>
    <w:p w14:paraId="095070B8" w14:textId="77777777" w:rsidR="004B2E1D" w:rsidRDefault="00A95F13" w:rsidP="00605B75">
      <w:pPr>
        <w:pStyle w:val="1"/>
        <w:rPr>
          <w:kern w:val="2"/>
        </w:rPr>
      </w:pPr>
      <w:r>
        <w:rPr>
          <w:rFonts w:hint="eastAsia"/>
          <w:kern w:val="2"/>
        </w:rPr>
        <w:t>计算</w:t>
      </w:r>
      <w:r>
        <w:rPr>
          <w:kern w:val="2"/>
        </w:rPr>
        <w:t>过程</w:t>
      </w:r>
    </w:p>
    <w:p w14:paraId="6E00F737" w14:textId="77777777" w:rsidR="002C4DC4" w:rsidRDefault="00A95F13" w:rsidP="008F0A17">
      <w:pPr>
        <w:pStyle w:val="a0"/>
        <w:ind w:firstLine="420"/>
        <w:rPr>
          <w:lang w:val="en-US"/>
        </w:rPr>
      </w:pPr>
      <w:r>
        <w:rPr>
          <w:rFonts w:hint="eastAsia"/>
          <w:lang w:val="en-US"/>
        </w:rPr>
        <w:t>如前所述，本项目通过对整栋建筑室内噪声级的计算，确定了主要功能房间中噪声级最不利的房间为</w:t>
      </w:r>
      <w:bookmarkStart w:id="30" w:name="最不利房间编号2"/>
      <w:r>
        <w:rPr>
          <w:rFonts w:hint="eastAsia"/>
          <w:lang w:val="en-US"/>
        </w:rPr>
        <w:t>1001[</w:t>
      </w:r>
      <w:r>
        <w:rPr>
          <w:rFonts w:hint="eastAsia"/>
          <w:lang w:val="en-US"/>
        </w:rPr>
        <w:t>计算机房</w:t>
      </w:r>
      <w:r>
        <w:rPr>
          <w:rFonts w:hint="eastAsia"/>
          <w:lang w:val="en-US"/>
        </w:rPr>
        <w:t>]</w:t>
      </w:r>
      <w:bookmarkEnd w:id="30"/>
      <w:r>
        <w:rPr>
          <w:rFonts w:hint="eastAsia"/>
          <w:lang w:val="en-US"/>
        </w:rPr>
        <w:t>，下面将阐述其室内噪声级计算过程。</w:t>
      </w:r>
    </w:p>
    <w:p w14:paraId="3618F7E9" w14:textId="77777777" w:rsidR="004B2E1D" w:rsidRDefault="00A95F13" w:rsidP="004B2E1D">
      <w:pPr>
        <w:pStyle w:val="a0"/>
        <w:ind w:firstLine="420"/>
        <w:rPr>
          <w:lang w:val="en-US"/>
        </w:rPr>
      </w:pPr>
      <w:bookmarkStart w:id="31" w:name="最不利房间楼层平面图"/>
      <w:bookmarkEnd w:id="31"/>
      <w:r>
        <w:rPr>
          <w:noProof/>
        </w:rPr>
        <w:drawing>
          <wp:inline distT="0" distB="0" distL="0" distR="0" wp14:anchorId="0C26F166" wp14:editId="4D0782C9">
            <wp:extent cx="5667375" cy="35337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533775"/>
                    </a:xfrm>
                    <a:prstGeom prst="rect">
                      <a:avLst/>
                    </a:prstGeom>
                  </pic:spPr>
                </pic:pic>
              </a:graphicData>
            </a:graphic>
          </wp:inline>
        </w:drawing>
      </w:r>
    </w:p>
    <w:p w14:paraId="76EB7417" w14:textId="77777777" w:rsidR="00CF2737" w:rsidRPr="008170B0" w:rsidRDefault="00A95F13" w:rsidP="008170B0">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14:paraId="41D19D60" w14:textId="77777777" w:rsidR="00370348" w:rsidRDefault="00A95F13" w:rsidP="00EA1811">
      <w:pPr>
        <w:pStyle w:val="2"/>
      </w:pPr>
      <w:r>
        <w:rPr>
          <w:rFonts w:hint="eastAsia"/>
        </w:rPr>
        <w:t>室外</w:t>
      </w:r>
      <w:r>
        <w:t>边界噪声值</w:t>
      </w:r>
    </w:p>
    <w:p w14:paraId="218F5201" w14:textId="77777777" w:rsidR="00EA1811" w:rsidRDefault="00A95F13" w:rsidP="00370348">
      <w:pPr>
        <w:pStyle w:val="a0"/>
        <w:ind w:firstLine="420"/>
        <w:jc w:val="left"/>
        <w:rPr>
          <w:lang w:val="en-US"/>
        </w:rPr>
      </w:pPr>
      <w:r>
        <w:rPr>
          <w:rFonts w:hint="eastAsia"/>
          <w:lang w:val="en-US"/>
        </w:rPr>
        <w:t>通过前述环境噪声分析获得了该房间的室外边界噪声为</w:t>
      </w:r>
      <w:r w:rsidRPr="00166F66">
        <w:rPr>
          <w:rFonts w:hint="eastAsia"/>
          <w:lang w:val="en-US"/>
        </w:rPr>
        <w:t>昼间为</w:t>
      </w:r>
      <w:bookmarkStart w:id="32" w:name="昼间边界噪声2"/>
      <w:r>
        <w:t>60</w:t>
      </w:r>
      <w:bookmarkEnd w:id="32"/>
      <w:r w:rsidRPr="0010554E">
        <w:rPr>
          <w:rFonts w:hint="eastAsia"/>
          <w:lang w:val="en-US"/>
        </w:rPr>
        <w:t>dB</w:t>
      </w:r>
      <w:r>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33" w:name="夜间边界噪声2"/>
      <w:r>
        <w:t>50</w:t>
      </w:r>
      <w:bookmarkEnd w:id="33"/>
      <w:r>
        <w:rPr>
          <w:lang w:val="en-US"/>
        </w:rPr>
        <w:t>dB(A)</w:t>
      </w:r>
      <w:r w:rsidRPr="0010554E">
        <w:rPr>
          <w:rFonts w:hint="eastAsia"/>
          <w:lang w:val="en-US"/>
        </w:rPr>
        <w:t>。</w:t>
      </w:r>
    </w:p>
    <w:p w14:paraId="1249B9F2" w14:textId="77777777" w:rsidR="00F27AB3" w:rsidRDefault="00A95F13" w:rsidP="00F27AB3">
      <w:pPr>
        <w:pStyle w:val="2"/>
      </w:pPr>
      <w:r>
        <w:rPr>
          <w:rFonts w:hint="eastAsia"/>
        </w:rPr>
        <w:t>建筑</w:t>
      </w:r>
      <w:r>
        <w:t>构件空气声隔声</w:t>
      </w:r>
    </w:p>
    <w:p w14:paraId="316F3AA1" w14:textId="77777777" w:rsidR="001D78E8" w:rsidRDefault="00A95F13" w:rsidP="008F0A17">
      <w:pPr>
        <w:widowControl w:val="0"/>
        <w:ind w:firstLineChars="200" w:firstLine="42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1328F16E" w14:textId="77777777" w:rsidR="00186954" w:rsidRDefault="00A95F13" w:rsidP="008F0A17">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24C2D29E" w14:textId="77777777" w:rsidR="00186954" w:rsidRPr="00CC0885" w:rsidRDefault="00A95F13"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34" w:name="公式A1"/>
          <m:r>
            <m:rPr>
              <m:sty m:val="p"/>
            </m:rPr>
            <w:rPr>
              <w:rFonts w:ascii="Cambria Math" w:hAnsi="Cambria Math"/>
            </w:rPr>
            <m:t>23</m:t>
          </m:r>
          <w:bookmarkEnd w:id="34"/>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35" w:name="公式B1"/>
          <m:r>
            <m:rPr>
              <m:sty m:val="p"/>
            </m:rPr>
            <w:rPr>
              <w:rFonts w:ascii="Cambria Math" w:hAnsi="Cambria Math"/>
            </w:rPr>
            <m:t>11</m:t>
          </m:r>
          <w:bookmarkEnd w:id="35"/>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6" w:name="公式C1"/>
          <m:r>
            <m:rPr>
              <m:sty m:val="p"/>
            </m:rPr>
            <w:rPr>
              <w:rFonts w:ascii="Cambria Math" w:hAnsi="Cambria Math"/>
            </w:rPr>
            <m:t>-41</m:t>
          </m:r>
          <w:bookmarkEnd w:id="36"/>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6116C014" w14:textId="77777777" w:rsidR="00186954" w:rsidRPr="00CC0885" w:rsidRDefault="00A95F13"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37" w:name="公式A2"/>
          <m:r>
            <m:rPr>
              <m:sty m:val="p"/>
            </m:rPr>
            <w:rPr>
              <w:rFonts w:ascii="Cambria Math" w:hAnsi="Cambria Math"/>
            </w:rPr>
            <m:t>13</m:t>
          </m:r>
          <w:bookmarkEnd w:id="3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38" w:name="公式B2"/>
          <m:r>
            <m:rPr>
              <m:sty m:val="p"/>
            </m:rPr>
            <w:rPr>
              <w:rFonts w:ascii="Cambria Math" w:hAnsi="Cambria Math"/>
            </w:rPr>
            <m:t>11</m:t>
          </m:r>
          <w:bookmarkEnd w:id="3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9" w:name="公式C2"/>
          <m:r>
            <m:rPr>
              <m:sty m:val="p"/>
            </m:rPr>
            <w:rPr>
              <w:rFonts w:ascii="Cambria Math" w:hAnsi="Cambria Math"/>
            </w:rPr>
            <m:t>-18</m:t>
          </m:r>
          <w:bookmarkEnd w:id="3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40D3A073" w14:textId="77777777" w:rsidR="00186954" w:rsidRPr="00CB6E48" w:rsidRDefault="00A95F13" w:rsidP="008F0A17">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11BF25CF" w14:textId="77777777" w:rsidR="00186954" w:rsidRPr="00CB6E48" w:rsidRDefault="00A95F13" w:rsidP="008F0A17">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6D1A3B5B" w14:textId="77777777" w:rsidR="00186954" w:rsidRDefault="00A95F13" w:rsidP="008F0A17">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22640500" w14:textId="77777777" w:rsidR="00274D69" w:rsidRDefault="00815D6A" w:rsidP="00186954">
      <w:pPr>
        <w:pStyle w:val="a0"/>
        <w:ind w:firstLineChars="295" w:firstLine="619"/>
        <w:rPr>
          <w:rFonts w:ascii="Cambria Math" w:hAnsi="Cambria Math"/>
        </w:rPr>
      </w:pPr>
    </w:p>
    <w:p w14:paraId="72209D0D" w14:textId="77777777" w:rsidR="00AF6081" w:rsidRDefault="00A95F13" w:rsidP="00186954">
      <w:pPr>
        <w:pStyle w:val="a0"/>
        <w:ind w:firstLineChars="295" w:firstLine="619"/>
        <w:rPr>
          <w:rFonts w:ascii="Cambria Math" w:hAnsi="Cambria Math"/>
        </w:rPr>
      </w:pPr>
      <w:bookmarkStart w:id="40" w:name="最不利房间平面图"/>
      <w:bookmarkEnd w:id="40"/>
      <w:r>
        <w:rPr>
          <w:noProof/>
        </w:rPr>
        <w:drawing>
          <wp:inline distT="0" distB="0" distL="0" distR="0" wp14:anchorId="343143B8" wp14:editId="60FFB67E">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38550"/>
                    </a:xfrm>
                    <a:prstGeom prst="rect">
                      <a:avLst/>
                    </a:prstGeom>
                  </pic:spPr>
                </pic:pic>
              </a:graphicData>
            </a:graphic>
          </wp:inline>
        </w:drawing>
      </w:r>
    </w:p>
    <w:p w14:paraId="6835E392" w14:textId="77777777" w:rsidR="00AF6081" w:rsidRPr="008170B0" w:rsidRDefault="00A95F13" w:rsidP="008170B0">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14:paraId="76684EF2" w14:textId="77777777" w:rsidR="00AA18D4" w:rsidRDefault="00A95F13" w:rsidP="00EB3092">
      <w:pPr>
        <w:pStyle w:val="a0"/>
        <w:ind w:firstLine="420"/>
        <w:jc w:val="left"/>
        <w:rPr>
          <w:kern w:val="2"/>
          <w:lang w:val="en-US"/>
        </w:rPr>
      </w:pPr>
      <w:r>
        <w:rPr>
          <w:rFonts w:ascii="Cambria Math" w:hAnsi="Cambria Math" w:hint="eastAsia"/>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14:paraId="1AA9A43C" w14:textId="77777777" w:rsidR="00AB0837" w:rsidRPr="008170B0" w:rsidRDefault="00A95F1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7.2.1 </w:t>
      </w:r>
      <w:r w:rsidRPr="008170B0">
        <w:rPr>
          <w:rFonts w:ascii="黑体" w:eastAsia="黑体" w:hAnsi="黑体" w:hint="eastAsia"/>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E177A6" w14:paraId="49FD2627" w14:textId="77777777">
        <w:tc>
          <w:tcPr>
            <w:tcW w:w="792" w:type="dxa"/>
            <w:vMerge w:val="restart"/>
            <w:shd w:val="clear" w:color="auto" w:fill="E6E6E6"/>
            <w:vAlign w:val="center"/>
          </w:tcPr>
          <w:p w14:paraId="790E5142" w14:textId="77777777" w:rsidR="00E177A6" w:rsidRDefault="00A95F13">
            <w:pPr>
              <w:jc w:val="center"/>
            </w:pPr>
            <w:r>
              <w:t>外墙构造</w:t>
            </w:r>
            <w:r>
              <w:t>1</w:t>
            </w:r>
            <w:r>
              <w:br/>
            </w:r>
          </w:p>
        </w:tc>
        <w:tc>
          <w:tcPr>
            <w:tcW w:w="2314" w:type="dxa"/>
            <w:vMerge w:val="restart"/>
            <w:shd w:val="clear" w:color="auto" w:fill="E6E6E6"/>
            <w:vAlign w:val="center"/>
          </w:tcPr>
          <w:p w14:paraId="35504B69" w14:textId="77777777" w:rsidR="00E177A6" w:rsidRDefault="00A95F13">
            <w:r>
              <w:t>隔声量</w:t>
            </w:r>
            <w:r>
              <w:t>(dB)</w:t>
            </w:r>
          </w:p>
        </w:tc>
        <w:tc>
          <w:tcPr>
            <w:tcW w:w="6225" w:type="dxa"/>
            <w:gridSpan w:val="5"/>
            <w:shd w:val="clear" w:color="auto" w:fill="E6E6E6"/>
            <w:vAlign w:val="center"/>
          </w:tcPr>
          <w:p w14:paraId="6469CD7D" w14:textId="77777777" w:rsidR="00E177A6" w:rsidRDefault="00A95F13">
            <w:pPr>
              <w:jc w:val="center"/>
            </w:pPr>
            <w:r>
              <w:t>倍频程中心频率</w:t>
            </w:r>
            <w:r>
              <w:t>(Hz)</w:t>
            </w:r>
          </w:p>
        </w:tc>
      </w:tr>
      <w:tr w:rsidR="00E177A6" w14:paraId="0DAB8C7B" w14:textId="77777777">
        <w:tc>
          <w:tcPr>
            <w:tcW w:w="792" w:type="dxa"/>
            <w:vMerge/>
            <w:shd w:val="clear" w:color="auto" w:fill="E6E6E6"/>
            <w:vAlign w:val="center"/>
          </w:tcPr>
          <w:p w14:paraId="0FAD75AC" w14:textId="77777777" w:rsidR="00E177A6" w:rsidRDefault="00E177A6"/>
        </w:tc>
        <w:tc>
          <w:tcPr>
            <w:tcW w:w="2314" w:type="dxa"/>
            <w:vMerge/>
            <w:shd w:val="clear" w:color="auto" w:fill="E6E6E6"/>
            <w:vAlign w:val="center"/>
          </w:tcPr>
          <w:p w14:paraId="0C87F040" w14:textId="77777777" w:rsidR="00E177A6" w:rsidRDefault="00E177A6"/>
        </w:tc>
        <w:tc>
          <w:tcPr>
            <w:tcW w:w="1245" w:type="dxa"/>
            <w:vAlign w:val="center"/>
          </w:tcPr>
          <w:p w14:paraId="56187388" w14:textId="77777777" w:rsidR="00E177A6" w:rsidRDefault="00A95F13">
            <w:r>
              <w:t>125</w:t>
            </w:r>
          </w:p>
        </w:tc>
        <w:tc>
          <w:tcPr>
            <w:tcW w:w="1245" w:type="dxa"/>
            <w:vAlign w:val="center"/>
          </w:tcPr>
          <w:p w14:paraId="03150FA9" w14:textId="77777777" w:rsidR="00E177A6" w:rsidRDefault="00A95F13">
            <w:r>
              <w:t>250</w:t>
            </w:r>
          </w:p>
        </w:tc>
        <w:tc>
          <w:tcPr>
            <w:tcW w:w="1245" w:type="dxa"/>
            <w:vAlign w:val="center"/>
          </w:tcPr>
          <w:p w14:paraId="5A068568" w14:textId="77777777" w:rsidR="00E177A6" w:rsidRDefault="00A95F13">
            <w:r>
              <w:t>500</w:t>
            </w:r>
          </w:p>
        </w:tc>
        <w:tc>
          <w:tcPr>
            <w:tcW w:w="1245" w:type="dxa"/>
            <w:vAlign w:val="center"/>
          </w:tcPr>
          <w:p w14:paraId="4738DDC5" w14:textId="77777777" w:rsidR="00E177A6" w:rsidRDefault="00A95F13">
            <w:r>
              <w:t>1000</w:t>
            </w:r>
          </w:p>
        </w:tc>
        <w:tc>
          <w:tcPr>
            <w:tcW w:w="1245" w:type="dxa"/>
            <w:vAlign w:val="center"/>
          </w:tcPr>
          <w:p w14:paraId="6BA0AA20" w14:textId="77777777" w:rsidR="00E177A6" w:rsidRDefault="00A95F13">
            <w:r>
              <w:t>2000</w:t>
            </w:r>
          </w:p>
        </w:tc>
      </w:tr>
      <w:tr w:rsidR="00E177A6" w14:paraId="5C7632AF" w14:textId="77777777">
        <w:tc>
          <w:tcPr>
            <w:tcW w:w="792" w:type="dxa"/>
            <w:vMerge/>
            <w:shd w:val="clear" w:color="auto" w:fill="E6E6E6"/>
            <w:vAlign w:val="center"/>
          </w:tcPr>
          <w:p w14:paraId="09391218" w14:textId="77777777" w:rsidR="00E177A6" w:rsidRDefault="00E177A6"/>
        </w:tc>
        <w:tc>
          <w:tcPr>
            <w:tcW w:w="2314" w:type="dxa"/>
            <w:vMerge/>
            <w:shd w:val="clear" w:color="auto" w:fill="E6E6E6"/>
            <w:vAlign w:val="center"/>
          </w:tcPr>
          <w:p w14:paraId="6D77DA2A" w14:textId="77777777" w:rsidR="00E177A6" w:rsidRDefault="00E177A6"/>
        </w:tc>
        <w:tc>
          <w:tcPr>
            <w:tcW w:w="1245" w:type="dxa"/>
            <w:vAlign w:val="center"/>
          </w:tcPr>
          <w:p w14:paraId="29F966FC" w14:textId="77777777" w:rsidR="00E177A6" w:rsidRDefault="00A95F13">
            <w:r>
              <w:t>45.6</w:t>
            </w:r>
          </w:p>
        </w:tc>
        <w:tc>
          <w:tcPr>
            <w:tcW w:w="1245" w:type="dxa"/>
            <w:vAlign w:val="center"/>
          </w:tcPr>
          <w:p w14:paraId="5FF09069" w14:textId="77777777" w:rsidR="00E177A6" w:rsidRDefault="00A95F13">
            <w:r>
              <w:t>48.9</w:t>
            </w:r>
          </w:p>
        </w:tc>
        <w:tc>
          <w:tcPr>
            <w:tcW w:w="1245" w:type="dxa"/>
            <w:vAlign w:val="center"/>
          </w:tcPr>
          <w:p w14:paraId="2AE0F532" w14:textId="77777777" w:rsidR="00E177A6" w:rsidRDefault="00A95F13">
            <w:r>
              <w:t>52.2</w:t>
            </w:r>
          </w:p>
        </w:tc>
        <w:tc>
          <w:tcPr>
            <w:tcW w:w="1245" w:type="dxa"/>
            <w:vAlign w:val="center"/>
          </w:tcPr>
          <w:p w14:paraId="132B4BF8" w14:textId="77777777" w:rsidR="00E177A6" w:rsidRDefault="00A95F13">
            <w:r>
              <w:t>55.5</w:t>
            </w:r>
          </w:p>
        </w:tc>
        <w:tc>
          <w:tcPr>
            <w:tcW w:w="1245" w:type="dxa"/>
            <w:vAlign w:val="center"/>
          </w:tcPr>
          <w:p w14:paraId="7F0E2389" w14:textId="77777777" w:rsidR="00E177A6" w:rsidRDefault="00A95F13">
            <w:r>
              <w:t>58.8</w:t>
            </w:r>
          </w:p>
        </w:tc>
      </w:tr>
      <w:tr w:rsidR="00E177A6" w14:paraId="28163EBF" w14:textId="77777777">
        <w:tc>
          <w:tcPr>
            <w:tcW w:w="792" w:type="dxa"/>
            <w:vMerge/>
            <w:shd w:val="clear" w:color="auto" w:fill="E6E6E6"/>
            <w:vAlign w:val="center"/>
          </w:tcPr>
          <w:p w14:paraId="3D833D6A" w14:textId="77777777" w:rsidR="00E177A6" w:rsidRDefault="00E177A6"/>
        </w:tc>
        <w:tc>
          <w:tcPr>
            <w:tcW w:w="2314" w:type="dxa"/>
            <w:shd w:val="clear" w:color="auto" w:fill="E6E6E6"/>
            <w:vAlign w:val="center"/>
          </w:tcPr>
          <w:p w14:paraId="6ED7DD2D" w14:textId="77777777" w:rsidR="00E177A6" w:rsidRDefault="00A95F13">
            <w:r>
              <w:t>面密度</w:t>
            </w:r>
            <w:r>
              <w:t>(kg/</w:t>
            </w:r>
            <w:r>
              <w:t>㎡</w:t>
            </w:r>
            <w:r>
              <w:t>)</w:t>
            </w:r>
          </w:p>
        </w:tc>
        <w:tc>
          <w:tcPr>
            <w:tcW w:w="6225" w:type="dxa"/>
            <w:gridSpan w:val="5"/>
            <w:vAlign w:val="center"/>
          </w:tcPr>
          <w:p w14:paraId="6A4D0719" w14:textId="77777777" w:rsidR="00E177A6" w:rsidRDefault="00A95F13">
            <w:r>
              <w:t>576.1</w:t>
            </w:r>
          </w:p>
        </w:tc>
      </w:tr>
      <w:tr w:rsidR="00E177A6" w14:paraId="1B4BA458" w14:textId="77777777">
        <w:tc>
          <w:tcPr>
            <w:tcW w:w="792" w:type="dxa"/>
            <w:vMerge/>
            <w:shd w:val="clear" w:color="auto" w:fill="E6E6E6"/>
            <w:vAlign w:val="center"/>
          </w:tcPr>
          <w:p w14:paraId="7871F81B" w14:textId="77777777" w:rsidR="00E177A6" w:rsidRDefault="00E177A6"/>
        </w:tc>
        <w:tc>
          <w:tcPr>
            <w:tcW w:w="2314" w:type="dxa"/>
            <w:shd w:val="clear" w:color="auto" w:fill="E6E6E6"/>
            <w:vAlign w:val="center"/>
          </w:tcPr>
          <w:p w14:paraId="47481207" w14:textId="77777777" w:rsidR="00E177A6" w:rsidRDefault="00A95F13">
            <w:r>
              <w:t>构造作法</w:t>
            </w:r>
          </w:p>
        </w:tc>
        <w:tc>
          <w:tcPr>
            <w:tcW w:w="6225" w:type="dxa"/>
            <w:gridSpan w:val="5"/>
            <w:vAlign w:val="center"/>
          </w:tcPr>
          <w:p w14:paraId="32E877E0" w14:textId="77777777" w:rsidR="00E177A6" w:rsidRDefault="00A95F13">
            <w:r>
              <w:t>钢筋混凝土</w:t>
            </w:r>
            <w:r>
              <w:t xml:space="preserve"> 200mm</w:t>
            </w:r>
            <w:r>
              <w:t>＋石灰水泥砂浆（混合砂浆）</w:t>
            </w:r>
            <w:r>
              <w:t xml:space="preserve"> 20mm</w:t>
            </w:r>
            <w:r>
              <w:t>＋聚苯颗粒保温浆料</w:t>
            </w:r>
            <w:r>
              <w:t>(ρ=230) 35mm</w:t>
            </w:r>
            <w:r>
              <w:t>＋石灰水泥砂浆（混合砂浆）</w:t>
            </w:r>
            <w:r>
              <w:t xml:space="preserve"> 20mm</w:t>
            </w:r>
          </w:p>
        </w:tc>
      </w:tr>
      <w:tr w:rsidR="00E177A6" w14:paraId="3DA21A73" w14:textId="77777777">
        <w:tc>
          <w:tcPr>
            <w:tcW w:w="792" w:type="dxa"/>
            <w:vMerge/>
            <w:shd w:val="clear" w:color="auto" w:fill="E6E6E6"/>
            <w:vAlign w:val="center"/>
          </w:tcPr>
          <w:p w14:paraId="3FEC80E3" w14:textId="77777777" w:rsidR="00E177A6" w:rsidRDefault="00E177A6"/>
        </w:tc>
        <w:tc>
          <w:tcPr>
            <w:tcW w:w="2314" w:type="dxa"/>
            <w:shd w:val="clear" w:color="auto" w:fill="E6E6E6"/>
            <w:vAlign w:val="center"/>
          </w:tcPr>
          <w:p w14:paraId="6F1951CA" w14:textId="77777777" w:rsidR="00E177A6" w:rsidRDefault="00A95F13">
            <w:r>
              <w:t>隔声量来源</w:t>
            </w:r>
          </w:p>
        </w:tc>
        <w:tc>
          <w:tcPr>
            <w:tcW w:w="6225" w:type="dxa"/>
            <w:gridSpan w:val="5"/>
            <w:vAlign w:val="center"/>
          </w:tcPr>
          <w:p w14:paraId="39639D9B" w14:textId="77777777" w:rsidR="00E177A6" w:rsidRDefault="00A95F13">
            <w:r>
              <w:t>自动计算</w:t>
            </w:r>
          </w:p>
        </w:tc>
      </w:tr>
      <w:tr w:rsidR="00E177A6" w14:paraId="048A1B71" w14:textId="77777777">
        <w:tc>
          <w:tcPr>
            <w:tcW w:w="792" w:type="dxa"/>
            <w:vMerge w:val="restart"/>
            <w:shd w:val="clear" w:color="auto" w:fill="E6E6E6"/>
            <w:vAlign w:val="center"/>
          </w:tcPr>
          <w:p w14:paraId="0EDD9123" w14:textId="77777777" w:rsidR="00E177A6" w:rsidRDefault="00A95F13">
            <w:pPr>
              <w:jc w:val="center"/>
            </w:pPr>
            <w:r>
              <w:t>外墙构造</w:t>
            </w:r>
            <w:r>
              <w:t>2</w:t>
            </w:r>
            <w:r>
              <w:br/>
            </w:r>
          </w:p>
        </w:tc>
        <w:tc>
          <w:tcPr>
            <w:tcW w:w="2314" w:type="dxa"/>
            <w:vMerge w:val="restart"/>
            <w:shd w:val="clear" w:color="auto" w:fill="E6E6E6"/>
            <w:vAlign w:val="center"/>
          </w:tcPr>
          <w:p w14:paraId="651599A5" w14:textId="77777777" w:rsidR="00E177A6" w:rsidRDefault="00A95F13">
            <w:r>
              <w:t>隔声量</w:t>
            </w:r>
            <w:r>
              <w:t>(dB)</w:t>
            </w:r>
          </w:p>
        </w:tc>
        <w:tc>
          <w:tcPr>
            <w:tcW w:w="6225" w:type="dxa"/>
            <w:gridSpan w:val="5"/>
            <w:shd w:val="clear" w:color="auto" w:fill="E6E6E6"/>
            <w:vAlign w:val="center"/>
          </w:tcPr>
          <w:p w14:paraId="08B4360C" w14:textId="77777777" w:rsidR="00E177A6" w:rsidRDefault="00A95F13">
            <w:pPr>
              <w:jc w:val="center"/>
            </w:pPr>
            <w:r>
              <w:t>倍频程中心频率</w:t>
            </w:r>
            <w:r>
              <w:t>(Hz)</w:t>
            </w:r>
          </w:p>
        </w:tc>
      </w:tr>
      <w:tr w:rsidR="00E177A6" w14:paraId="0FDD5E7C" w14:textId="77777777">
        <w:tc>
          <w:tcPr>
            <w:tcW w:w="792" w:type="dxa"/>
            <w:vMerge/>
            <w:shd w:val="clear" w:color="auto" w:fill="E6E6E6"/>
            <w:vAlign w:val="center"/>
          </w:tcPr>
          <w:p w14:paraId="414B708D" w14:textId="77777777" w:rsidR="00E177A6" w:rsidRDefault="00E177A6"/>
        </w:tc>
        <w:tc>
          <w:tcPr>
            <w:tcW w:w="2314" w:type="dxa"/>
            <w:vMerge/>
            <w:shd w:val="clear" w:color="auto" w:fill="E6E6E6"/>
            <w:vAlign w:val="center"/>
          </w:tcPr>
          <w:p w14:paraId="0629BB66" w14:textId="77777777" w:rsidR="00E177A6" w:rsidRDefault="00E177A6"/>
        </w:tc>
        <w:tc>
          <w:tcPr>
            <w:tcW w:w="1245" w:type="dxa"/>
            <w:vAlign w:val="center"/>
          </w:tcPr>
          <w:p w14:paraId="0A06FA4B" w14:textId="77777777" w:rsidR="00E177A6" w:rsidRDefault="00A95F13">
            <w:r>
              <w:t>125</w:t>
            </w:r>
          </w:p>
        </w:tc>
        <w:tc>
          <w:tcPr>
            <w:tcW w:w="1245" w:type="dxa"/>
            <w:vAlign w:val="center"/>
          </w:tcPr>
          <w:p w14:paraId="48BCD89A" w14:textId="77777777" w:rsidR="00E177A6" w:rsidRDefault="00A95F13">
            <w:r>
              <w:t>250</w:t>
            </w:r>
          </w:p>
        </w:tc>
        <w:tc>
          <w:tcPr>
            <w:tcW w:w="1245" w:type="dxa"/>
            <w:vAlign w:val="center"/>
          </w:tcPr>
          <w:p w14:paraId="0FCE5F1E" w14:textId="77777777" w:rsidR="00E177A6" w:rsidRDefault="00A95F13">
            <w:r>
              <w:t>500</w:t>
            </w:r>
          </w:p>
        </w:tc>
        <w:tc>
          <w:tcPr>
            <w:tcW w:w="1245" w:type="dxa"/>
            <w:vAlign w:val="center"/>
          </w:tcPr>
          <w:p w14:paraId="7B23CD33" w14:textId="77777777" w:rsidR="00E177A6" w:rsidRDefault="00A95F13">
            <w:r>
              <w:t>1000</w:t>
            </w:r>
          </w:p>
        </w:tc>
        <w:tc>
          <w:tcPr>
            <w:tcW w:w="1245" w:type="dxa"/>
            <w:vAlign w:val="center"/>
          </w:tcPr>
          <w:p w14:paraId="27840C6C" w14:textId="77777777" w:rsidR="00E177A6" w:rsidRDefault="00A95F13">
            <w:r>
              <w:t>2000</w:t>
            </w:r>
          </w:p>
        </w:tc>
      </w:tr>
      <w:tr w:rsidR="00E177A6" w14:paraId="463B5F2A" w14:textId="77777777">
        <w:tc>
          <w:tcPr>
            <w:tcW w:w="792" w:type="dxa"/>
            <w:vMerge/>
            <w:shd w:val="clear" w:color="auto" w:fill="E6E6E6"/>
            <w:vAlign w:val="center"/>
          </w:tcPr>
          <w:p w14:paraId="3A7E66F5" w14:textId="77777777" w:rsidR="00E177A6" w:rsidRDefault="00E177A6"/>
        </w:tc>
        <w:tc>
          <w:tcPr>
            <w:tcW w:w="2314" w:type="dxa"/>
            <w:vMerge/>
            <w:shd w:val="clear" w:color="auto" w:fill="E6E6E6"/>
            <w:vAlign w:val="center"/>
          </w:tcPr>
          <w:p w14:paraId="1E40896A" w14:textId="77777777" w:rsidR="00E177A6" w:rsidRDefault="00E177A6"/>
        </w:tc>
        <w:tc>
          <w:tcPr>
            <w:tcW w:w="1245" w:type="dxa"/>
            <w:vAlign w:val="center"/>
          </w:tcPr>
          <w:p w14:paraId="2CE47B21" w14:textId="77777777" w:rsidR="00E177A6" w:rsidRDefault="00A95F13">
            <w:r>
              <w:t>45.6</w:t>
            </w:r>
          </w:p>
        </w:tc>
        <w:tc>
          <w:tcPr>
            <w:tcW w:w="1245" w:type="dxa"/>
            <w:vAlign w:val="center"/>
          </w:tcPr>
          <w:p w14:paraId="54546FBD" w14:textId="77777777" w:rsidR="00E177A6" w:rsidRDefault="00A95F13">
            <w:r>
              <w:t>48.9</w:t>
            </w:r>
          </w:p>
        </w:tc>
        <w:tc>
          <w:tcPr>
            <w:tcW w:w="1245" w:type="dxa"/>
            <w:vAlign w:val="center"/>
          </w:tcPr>
          <w:p w14:paraId="464F7BD4" w14:textId="77777777" w:rsidR="00E177A6" w:rsidRDefault="00A95F13">
            <w:r>
              <w:t>52.2</w:t>
            </w:r>
          </w:p>
        </w:tc>
        <w:tc>
          <w:tcPr>
            <w:tcW w:w="1245" w:type="dxa"/>
            <w:vAlign w:val="center"/>
          </w:tcPr>
          <w:p w14:paraId="724E4982" w14:textId="77777777" w:rsidR="00E177A6" w:rsidRDefault="00A95F13">
            <w:r>
              <w:t>55.5</w:t>
            </w:r>
          </w:p>
        </w:tc>
        <w:tc>
          <w:tcPr>
            <w:tcW w:w="1245" w:type="dxa"/>
            <w:vAlign w:val="center"/>
          </w:tcPr>
          <w:p w14:paraId="4066E3BB" w14:textId="77777777" w:rsidR="00E177A6" w:rsidRDefault="00A95F13">
            <w:r>
              <w:t>58.8</w:t>
            </w:r>
          </w:p>
        </w:tc>
      </w:tr>
      <w:tr w:rsidR="00E177A6" w14:paraId="08D0E98C" w14:textId="77777777">
        <w:tc>
          <w:tcPr>
            <w:tcW w:w="792" w:type="dxa"/>
            <w:vMerge/>
            <w:shd w:val="clear" w:color="auto" w:fill="E6E6E6"/>
            <w:vAlign w:val="center"/>
          </w:tcPr>
          <w:p w14:paraId="6EBEAD1D" w14:textId="77777777" w:rsidR="00E177A6" w:rsidRDefault="00E177A6"/>
        </w:tc>
        <w:tc>
          <w:tcPr>
            <w:tcW w:w="2314" w:type="dxa"/>
            <w:shd w:val="clear" w:color="auto" w:fill="E6E6E6"/>
            <w:vAlign w:val="center"/>
          </w:tcPr>
          <w:p w14:paraId="24043017" w14:textId="77777777" w:rsidR="00E177A6" w:rsidRDefault="00A95F13">
            <w:r>
              <w:t>面密度</w:t>
            </w:r>
            <w:r>
              <w:t>(kg/</w:t>
            </w:r>
            <w:r>
              <w:t>㎡</w:t>
            </w:r>
            <w:r>
              <w:t>)</w:t>
            </w:r>
          </w:p>
        </w:tc>
        <w:tc>
          <w:tcPr>
            <w:tcW w:w="6225" w:type="dxa"/>
            <w:gridSpan w:val="5"/>
            <w:vAlign w:val="center"/>
          </w:tcPr>
          <w:p w14:paraId="4FB5B440" w14:textId="77777777" w:rsidR="00E177A6" w:rsidRDefault="00A95F13">
            <w:r>
              <w:t>576.1</w:t>
            </w:r>
          </w:p>
        </w:tc>
      </w:tr>
      <w:tr w:rsidR="00E177A6" w14:paraId="40743349" w14:textId="77777777">
        <w:tc>
          <w:tcPr>
            <w:tcW w:w="792" w:type="dxa"/>
            <w:vMerge/>
            <w:shd w:val="clear" w:color="auto" w:fill="E6E6E6"/>
            <w:vAlign w:val="center"/>
          </w:tcPr>
          <w:p w14:paraId="519C61B8" w14:textId="77777777" w:rsidR="00E177A6" w:rsidRDefault="00E177A6"/>
        </w:tc>
        <w:tc>
          <w:tcPr>
            <w:tcW w:w="2314" w:type="dxa"/>
            <w:shd w:val="clear" w:color="auto" w:fill="E6E6E6"/>
            <w:vAlign w:val="center"/>
          </w:tcPr>
          <w:p w14:paraId="775DC315" w14:textId="77777777" w:rsidR="00E177A6" w:rsidRDefault="00A95F13">
            <w:r>
              <w:t>构造作法</w:t>
            </w:r>
          </w:p>
        </w:tc>
        <w:tc>
          <w:tcPr>
            <w:tcW w:w="6225" w:type="dxa"/>
            <w:gridSpan w:val="5"/>
            <w:vAlign w:val="center"/>
          </w:tcPr>
          <w:p w14:paraId="6311E467" w14:textId="77777777" w:rsidR="00E177A6" w:rsidRDefault="00A95F13">
            <w:r>
              <w:t>钢筋混凝土</w:t>
            </w:r>
            <w:r>
              <w:t xml:space="preserve"> 200mm</w:t>
            </w:r>
            <w:r>
              <w:t>＋石灰水泥砂浆（混合砂浆）</w:t>
            </w:r>
            <w:r>
              <w:t xml:space="preserve"> 20mm</w:t>
            </w:r>
            <w:r>
              <w:t>＋聚苯颗粒保温浆料</w:t>
            </w:r>
            <w:r>
              <w:t>(ρ=230) 35mm</w:t>
            </w:r>
            <w:r>
              <w:t>＋石灰水泥砂浆（混合砂浆）</w:t>
            </w:r>
            <w:r>
              <w:t xml:space="preserve"> 20mm</w:t>
            </w:r>
          </w:p>
        </w:tc>
      </w:tr>
      <w:tr w:rsidR="00E177A6" w14:paraId="0CDD1638" w14:textId="77777777">
        <w:tc>
          <w:tcPr>
            <w:tcW w:w="792" w:type="dxa"/>
            <w:vMerge/>
            <w:shd w:val="clear" w:color="auto" w:fill="E6E6E6"/>
            <w:vAlign w:val="center"/>
          </w:tcPr>
          <w:p w14:paraId="44E058A0" w14:textId="77777777" w:rsidR="00E177A6" w:rsidRDefault="00E177A6"/>
        </w:tc>
        <w:tc>
          <w:tcPr>
            <w:tcW w:w="2314" w:type="dxa"/>
            <w:shd w:val="clear" w:color="auto" w:fill="E6E6E6"/>
            <w:vAlign w:val="center"/>
          </w:tcPr>
          <w:p w14:paraId="6DB4DB8C" w14:textId="77777777" w:rsidR="00E177A6" w:rsidRDefault="00A95F13">
            <w:r>
              <w:t>隔声量来源</w:t>
            </w:r>
          </w:p>
        </w:tc>
        <w:tc>
          <w:tcPr>
            <w:tcW w:w="6225" w:type="dxa"/>
            <w:gridSpan w:val="5"/>
            <w:vAlign w:val="center"/>
          </w:tcPr>
          <w:p w14:paraId="4E577981" w14:textId="77777777" w:rsidR="00E177A6" w:rsidRDefault="00A95F13">
            <w:r>
              <w:t>自动计算</w:t>
            </w:r>
          </w:p>
        </w:tc>
      </w:tr>
      <w:tr w:rsidR="00E177A6" w14:paraId="21A4723C" w14:textId="77777777">
        <w:tc>
          <w:tcPr>
            <w:tcW w:w="792" w:type="dxa"/>
            <w:vMerge w:val="restart"/>
            <w:shd w:val="clear" w:color="auto" w:fill="E6E6E6"/>
            <w:vAlign w:val="center"/>
          </w:tcPr>
          <w:p w14:paraId="18AA1958" w14:textId="77777777" w:rsidR="00E177A6" w:rsidRDefault="00A95F13">
            <w:pPr>
              <w:jc w:val="center"/>
            </w:pPr>
            <w:r>
              <w:t>外墙构造</w:t>
            </w:r>
            <w:r>
              <w:t>3</w:t>
            </w:r>
            <w:r>
              <w:br/>
            </w:r>
          </w:p>
        </w:tc>
        <w:tc>
          <w:tcPr>
            <w:tcW w:w="2314" w:type="dxa"/>
            <w:vMerge w:val="restart"/>
            <w:shd w:val="clear" w:color="auto" w:fill="E6E6E6"/>
            <w:vAlign w:val="center"/>
          </w:tcPr>
          <w:p w14:paraId="509B04E2" w14:textId="77777777" w:rsidR="00E177A6" w:rsidRDefault="00A95F13">
            <w:r>
              <w:t>隔声量</w:t>
            </w:r>
            <w:r>
              <w:t>(dB)</w:t>
            </w:r>
          </w:p>
        </w:tc>
        <w:tc>
          <w:tcPr>
            <w:tcW w:w="6225" w:type="dxa"/>
            <w:gridSpan w:val="5"/>
            <w:shd w:val="clear" w:color="auto" w:fill="E6E6E6"/>
            <w:vAlign w:val="center"/>
          </w:tcPr>
          <w:p w14:paraId="6617299E" w14:textId="77777777" w:rsidR="00E177A6" w:rsidRDefault="00A95F13">
            <w:pPr>
              <w:jc w:val="center"/>
            </w:pPr>
            <w:r>
              <w:t>倍频程中心频率</w:t>
            </w:r>
            <w:r>
              <w:t>(Hz)</w:t>
            </w:r>
          </w:p>
        </w:tc>
      </w:tr>
      <w:tr w:rsidR="00E177A6" w14:paraId="7305FE7B" w14:textId="77777777">
        <w:tc>
          <w:tcPr>
            <w:tcW w:w="792" w:type="dxa"/>
            <w:vMerge/>
            <w:shd w:val="clear" w:color="auto" w:fill="E6E6E6"/>
            <w:vAlign w:val="center"/>
          </w:tcPr>
          <w:p w14:paraId="3CBF277D" w14:textId="77777777" w:rsidR="00E177A6" w:rsidRDefault="00E177A6"/>
        </w:tc>
        <w:tc>
          <w:tcPr>
            <w:tcW w:w="2314" w:type="dxa"/>
            <w:vMerge/>
            <w:shd w:val="clear" w:color="auto" w:fill="E6E6E6"/>
            <w:vAlign w:val="center"/>
          </w:tcPr>
          <w:p w14:paraId="0C5AA906" w14:textId="77777777" w:rsidR="00E177A6" w:rsidRDefault="00E177A6"/>
        </w:tc>
        <w:tc>
          <w:tcPr>
            <w:tcW w:w="1245" w:type="dxa"/>
            <w:vAlign w:val="center"/>
          </w:tcPr>
          <w:p w14:paraId="0D131104" w14:textId="77777777" w:rsidR="00E177A6" w:rsidRDefault="00A95F13">
            <w:r>
              <w:t>125</w:t>
            </w:r>
          </w:p>
        </w:tc>
        <w:tc>
          <w:tcPr>
            <w:tcW w:w="1245" w:type="dxa"/>
            <w:vAlign w:val="center"/>
          </w:tcPr>
          <w:p w14:paraId="2F808505" w14:textId="77777777" w:rsidR="00E177A6" w:rsidRDefault="00A95F13">
            <w:r>
              <w:t>250</w:t>
            </w:r>
          </w:p>
        </w:tc>
        <w:tc>
          <w:tcPr>
            <w:tcW w:w="1245" w:type="dxa"/>
            <w:vAlign w:val="center"/>
          </w:tcPr>
          <w:p w14:paraId="707BDDFD" w14:textId="77777777" w:rsidR="00E177A6" w:rsidRDefault="00A95F13">
            <w:r>
              <w:t>500</w:t>
            </w:r>
          </w:p>
        </w:tc>
        <w:tc>
          <w:tcPr>
            <w:tcW w:w="1245" w:type="dxa"/>
            <w:vAlign w:val="center"/>
          </w:tcPr>
          <w:p w14:paraId="5B00368F" w14:textId="77777777" w:rsidR="00E177A6" w:rsidRDefault="00A95F13">
            <w:r>
              <w:t>1000</w:t>
            </w:r>
          </w:p>
        </w:tc>
        <w:tc>
          <w:tcPr>
            <w:tcW w:w="1245" w:type="dxa"/>
            <w:vAlign w:val="center"/>
          </w:tcPr>
          <w:p w14:paraId="3239EB56" w14:textId="77777777" w:rsidR="00E177A6" w:rsidRDefault="00A95F13">
            <w:r>
              <w:t>2000</w:t>
            </w:r>
          </w:p>
        </w:tc>
      </w:tr>
      <w:tr w:rsidR="00E177A6" w14:paraId="1E9F53A5" w14:textId="77777777">
        <w:tc>
          <w:tcPr>
            <w:tcW w:w="792" w:type="dxa"/>
            <w:vMerge/>
            <w:shd w:val="clear" w:color="auto" w:fill="E6E6E6"/>
            <w:vAlign w:val="center"/>
          </w:tcPr>
          <w:p w14:paraId="4800B662" w14:textId="77777777" w:rsidR="00E177A6" w:rsidRDefault="00E177A6"/>
        </w:tc>
        <w:tc>
          <w:tcPr>
            <w:tcW w:w="2314" w:type="dxa"/>
            <w:vMerge/>
            <w:shd w:val="clear" w:color="auto" w:fill="E6E6E6"/>
            <w:vAlign w:val="center"/>
          </w:tcPr>
          <w:p w14:paraId="5E61B7A0" w14:textId="77777777" w:rsidR="00E177A6" w:rsidRDefault="00E177A6"/>
        </w:tc>
        <w:tc>
          <w:tcPr>
            <w:tcW w:w="1245" w:type="dxa"/>
            <w:vAlign w:val="center"/>
          </w:tcPr>
          <w:p w14:paraId="65CE4FC9" w14:textId="77777777" w:rsidR="00E177A6" w:rsidRDefault="00A95F13">
            <w:r>
              <w:t>45.6</w:t>
            </w:r>
          </w:p>
        </w:tc>
        <w:tc>
          <w:tcPr>
            <w:tcW w:w="1245" w:type="dxa"/>
            <w:vAlign w:val="center"/>
          </w:tcPr>
          <w:p w14:paraId="36D7C9FB" w14:textId="77777777" w:rsidR="00E177A6" w:rsidRDefault="00A95F13">
            <w:r>
              <w:t>48.9</w:t>
            </w:r>
          </w:p>
        </w:tc>
        <w:tc>
          <w:tcPr>
            <w:tcW w:w="1245" w:type="dxa"/>
            <w:vAlign w:val="center"/>
          </w:tcPr>
          <w:p w14:paraId="0F6C749C" w14:textId="77777777" w:rsidR="00E177A6" w:rsidRDefault="00A95F13">
            <w:r>
              <w:t>52.2</w:t>
            </w:r>
          </w:p>
        </w:tc>
        <w:tc>
          <w:tcPr>
            <w:tcW w:w="1245" w:type="dxa"/>
            <w:vAlign w:val="center"/>
          </w:tcPr>
          <w:p w14:paraId="4EC230A7" w14:textId="77777777" w:rsidR="00E177A6" w:rsidRDefault="00A95F13">
            <w:r>
              <w:t>55.5</w:t>
            </w:r>
          </w:p>
        </w:tc>
        <w:tc>
          <w:tcPr>
            <w:tcW w:w="1245" w:type="dxa"/>
            <w:vAlign w:val="center"/>
          </w:tcPr>
          <w:p w14:paraId="0AD1686A" w14:textId="77777777" w:rsidR="00E177A6" w:rsidRDefault="00A95F13">
            <w:r>
              <w:t>58.8</w:t>
            </w:r>
          </w:p>
        </w:tc>
      </w:tr>
      <w:tr w:rsidR="00E177A6" w14:paraId="0A0C5484" w14:textId="77777777">
        <w:tc>
          <w:tcPr>
            <w:tcW w:w="792" w:type="dxa"/>
            <w:vMerge/>
            <w:shd w:val="clear" w:color="auto" w:fill="E6E6E6"/>
            <w:vAlign w:val="center"/>
          </w:tcPr>
          <w:p w14:paraId="6158B010" w14:textId="77777777" w:rsidR="00E177A6" w:rsidRDefault="00E177A6"/>
        </w:tc>
        <w:tc>
          <w:tcPr>
            <w:tcW w:w="2314" w:type="dxa"/>
            <w:shd w:val="clear" w:color="auto" w:fill="E6E6E6"/>
            <w:vAlign w:val="center"/>
          </w:tcPr>
          <w:p w14:paraId="22674ED3" w14:textId="77777777" w:rsidR="00E177A6" w:rsidRDefault="00A95F13">
            <w:r>
              <w:t>面密度</w:t>
            </w:r>
            <w:r>
              <w:t>(kg/</w:t>
            </w:r>
            <w:r>
              <w:t>㎡</w:t>
            </w:r>
            <w:r>
              <w:t>)</w:t>
            </w:r>
          </w:p>
        </w:tc>
        <w:tc>
          <w:tcPr>
            <w:tcW w:w="6225" w:type="dxa"/>
            <w:gridSpan w:val="5"/>
            <w:vAlign w:val="center"/>
          </w:tcPr>
          <w:p w14:paraId="7047B58A" w14:textId="77777777" w:rsidR="00E177A6" w:rsidRDefault="00A95F13">
            <w:r>
              <w:t>576.1</w:t>
            </w:r>
          </w:p>
        </w:tc>
      </w:tr>
      <w:tr w:rsidR="00E177A6" w14:paraId="3965F016" w14:textId="77777777">
        <w:tc>
          <w:tcPr>
            <w:tcW w:w="792" w:type="dxa"/>
            <w:vMerge/>
            <w:shd w:val="clear" w:color="auto" w:fill="E6E6E6"/>
            <w:vAlign w:val="center"/>
          </w:tcPr>
          <w:p w14:paraId="1612F64A" w14:textId="77777777" w:rsidR="00E177A6" w:rsidRDefault="00E177A6"/>
        </w:tc>
        <w:tc>
          <w:tcPr>
            <w:tcW w:w="2314" w:type="dxa"/>
            <w:shd w:val="clear" w:color="auto" w:fill="E6E6E6"/>
            <w:vAlign w:val="center"/>
          </w:tcPr>
          <w:p w14:paraId="707F4068" w14:textId="77777777" w:rsidR="00E177A6" w:rsidRDefault="00A95F13">
            <w:r>
              <w:t>构造作法</w:t>
            </w:r>
          </w:p>
        </w:tc>
        <w:tc>
          <w:tcPr>
            <w:tcW w:w="6225" w:type="dxa"/>
            <w:gridSpan w:val="5"/>
            <w:vAlign w:val="center"/>
          </w:tcPr>
          <w:p w14:paraId="5CD6D994" w14:textId="77777777" w:rsidR="00E177A6" w:rsidRDefault="00A95F13">
            <w:r>
              <w:t>钢筋混凝土</w:t>
            </w:r>
            <w:r>
              <w:t xml:space="preserve"> 200mm</w:t>
            </w:r>
            <w:r>
              <w:t>＋石灰水泥砂浆（混合砂浆）</w:t>
            </w:r>
            <w:r>
              <w:t xml:space="preserve"> 20mm</w:t>
            </w:r>
            <w:r>
              <w:t>＋聚苯颗粒保温浆料</w:t>
            </w:r>
            <w:r>
              <w:t>(ρ=230) 35mm</w:t>
            </w:r>
            <w:r>
              <w:t>＋石灰水泥砂浆（混合砂浆）</w:t>
            </w:r>
            <w:r>
              <w:t xml:space="preserve"> 20mm</w:t>
            </w:r>
          </w:p>
        </w:tc>
      </w:tr>
      <w:tr w:rsidR="00E177A6" w14:paraId="1C7A822F" w14:textId="77777777">
        <w:tc>
          <w:tcPr>
            <w:tcW w:w="792" w:type="dxa"/>
            <w:vMerge/>
            <w:shd w:val="clear" w:color="auto" w:fill="E6E6E6"/>
            <w:vAlign w:val="center"/>
          </w:tcPr>
          <w:p w14:paraId="16B8565C" w14:textId="77777777" w:rsidR="00E177A6" w:rsidRDefault="00E177A6"/>
        </w:tc>
        <w:tc>
          <w:tcPr>
            <w:tcW w:w="2314" w:type="dxa"/>
            <w:shd w:val="clear" w:color="auto" w:fill="E6E6E6"/>
            <w:vAlign w:val="center"/>
          </w:tcPr>
          <w:p w14:paraId="38D5BD25" w14:textId="77777777" w:rsidR="00E177A6" w:rsidRDefault="00A95F13">
            <w:r>
              <w:t>隔声量来源</w:t>
            </w:r>
          </w:p>
        </w:tc>
        <w:tc>
          <w:tcPr>
            <w:tcW w:w="6225" w:type="dxa"/>
            <w:gridSpan w:val="5"/>
            <w:vAlign w:val="center"/>
          </w:tcPr>
          <w:p w14:paraId="7AC61758" w14:textId="77777777" w:rsidR="00E177A6" w:rsidRDefault="00A95F13">
            <w:r>
              <w:t>自动计算</w:t>
            </w:r>
          </w:p>
        </w:tc>
      </w:tr>
    </w:tbl>
    <w:p w14:paraId="22E0F841" w14:textId="77777777" w:rsidR="00206392" w:rsidRDefault="00815D6A" w:rsidP="00AA18D4">
      <w:pPr>
        <w:pStyle w:val="a0"/>
        <w:ind w:firstLineChars="295" w:firstLine="619"/>
        <w:jc w:val="left"/>
        <w:rPr>
          <w:rFonts w:ascii="Cambria Math" w:hAnsi="Cambria Math"/>
        </w:rPr>
      </w:pPr>
      <w:bookmarkStart w:id="41" w:name="外墙隔声量"/>
      <w:bookmarkEnd w:id="41"/>
    </w:p>
    <w:p w14:paraId="2BA08B6A" w14:textId="77777777" w:rsidR="00200077" w:rsidRDefault="00A95F13" w:rsidP="00EB3092">
      <w:pPr>
        <w:pStyle w:val="a0"/>
        <w:ind w:firstLine="420"/>
        <w:jc w:val="left"/>
        <w:rPr>
          <w:lang w:val="en-US"/>
        </w:rPr>
      </w:pPr>
      <w:r>
        <w:rPr>
          <w:rFonts w:hint="eastAsia"/>
          <w:lang w:val="en-US"/>
        </w:rPr>
        <w:t>门窗的空气声隔声量直接参考相关声学资料，详见下表：</w:t>
      </w:r>
    </w:p>
    <w:p w14:paraId="49112505" w14:textId="77777777" w:rsidR="00322A20" w:rsidRPr="008170B0" w:rsidRDefault="00A95F1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7.2.2 </w:t>
      </w:r>
      <w:r w:rsidRPr="008170B0">
        <w:rPr>
          <w:rFonts w:ascii="黑体" w:eastAsia="黑体" w:hAnsi="黑体" w:hint="eastAsia"/>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E177A6" w14:paraId="6EABDD65" w14:textId="77777777">
        <w:tc>
          <w:tcPr>
            <w:tcW w:w="792" w:type="dxa"/>
            <w:vMerge w:val="restart"/>
            <w:shd w:val="clear" w:color="auto" w:fill="E6E6E6"/>
            <w:vAlign w:val="center"/>
          </w:tcPr>
          <w:p w14:paraId="31C5FD8B" w14:textId="77777777" w:rsidR="00E177A6" w:rsidRDefault="00A95F13">
            <w:pPr>
              <w:jc w:val="center"/>
            </w:pPr>
            <w:r>
              <w:t>外窗</w:t>
            </w:r>
            <w:r>
              <w:t>(C1630)</w:t>
            </w:r>
          </w:p>
        </w:tc>
        <w:tc>
          <w:tcPr>
            <w:tcW w:w="2314" w:type="dxa"/>
            <w:vMerge w:val="restart"/>
            <w:shd w:val="clear" w:color="auto" w:fill="E6E6E6"/>
            <w:vAlign w:val="center"/>
          </w:tcPr>
          <w:p w14:paraId="139C9757" w14:textId="77777777" w:rsidR="00E177A6" w:rsidRDefault="00A95F13">
            <w:r>
              <w:t>隔声量</w:t>
            </w:r>
            <w:r>
              <w:t>(dB)</w:t>
            </w:r>
          </w:p>
        </w:tc>
        <w:tc>
          <w:tcPr>
            <w:tcW w:w="6225" w:type="dxa"/>
            <w:gridSpan w:val="5"/>
            <w:shd w:val="clear" w:color="auto" w:fill="E6E6E6"/>
            <w:vAlign w:val="center"/>
          </w:tcPr>
          <w:p w14:paraId="79668FE9" w14:textId="77777777" w:rsidR="00E177A6" w:rsidRDefault="00A95F13">
            <w:pPr>
              <w:jc w:val="center"/>
            </w:pPr>
            <w:r>
              <w:t>倍频程中心频率</w:t>
            </w:r>
            <w:r>
              <w:t>(Hz)</w:t>
            </w:r>
          </w:p>
        </w:tc>
      </w:tr>
      <w:tr w:rsidR="00E177A6" w14:paraId="26B86C30" w14:textId="77777777">
        <w:tc>
          <w:tcPr>
            <w:tcW w:w="792" w:type="dxa"/>
            <w:vMerge/>
            <w:shd w:val="clear" w:color="auto" w:fill="E6E6E6"/>
            <w:vAlign w:val="center"/>
          </w:tcPr>
          <w:p w14:paraId="5259605B" w14:textId="77777777" w:rsidR="00E177A6" w:rsidRDefault="00E177A6"/>
        </w:tc>
        <w:tc>
          <w:tcPr>
            <w:tcW w:w="2314" w:type="dxa"/>
            <w:vMerge/>
            <w:shd w:val="clear" w:color="auto" w:fill="E6E6E6"/>
            <w:vAlign w:val="center"/>
          </w:tcPr>
          <w:p w14:paraId="49D255DB" w14:textId="77777777" w:rsidR="00E177A6" w:rsidRDefault="00E177A6"/>
        </w:tc>
        <w:tc>
          <w:tcPr>
            <w:tcW w:w="1245" w:type="dxa"/>
            <w:vAlign w:val="center"/>
          </w:tcPr>
          <w:p w14:paraId="25348163" w14:textId="77777777" w:rsidR="00E177A6" w:rsidRDefault="00A95F13">
            <w:r>
              <w:t>125</w:t>
            </w:r>
          </w:p>
        </w:tc>
        <w:tc>
          <w:tcPr>
            <w:tcW w:w="1245" w:type="dxa"/>
            <w:vAlign w:val="center"/>
          </w:tcPr>
          <w:p w14:paraId="6A5469BC" w14:textId="77777777" w:rsidR="00E177A6" w:rsidRDefault="00A95F13">
            <w:r>
              <w:t>250</w:t>
            </w:r>
          </w:p>
        </w:tc>
        <w:tc>
          <w:tcPr>
            <w:tcW w:w="1245" w:type="dxa"/>
            <w:vAlign w:val="center"/>
          </w:tcPr>
          <w:p w14:paraId="43694908" w14:textId="77777777" w:rsidR="00E177A6" w:rsidRDefault="00A95F13">
            <w:r>
              <w:t>500</w:t>
            </w:r>
          </w:p>
        </w:tc>
        <w:tc>
          <w:tcPr>
            <w:tcW w:w="1245" w:type="dxa"/>
            <w:vAlign w:val="center"/>
          </w:tcPr>
          <w:p w14:paraId="39239BC9" w14:textId="77777777" w:rsidR="00E177A6" w:rsidRDefault="00A95F13">
            <w:r>
              <w:t>1000</w:t>
            </w:r>
          </w:p>
        </w:tc>
        <w:tc>
          <w:tcPr>
            <w:tcW w:w="1245" w:type="dxa"/>
            <w:vAlign w:val="center"/>
          </w:tcPr>
          <w:p w14:paraId="261C4CBB" w14:textId="77777777" w:rsidR="00E177A6" w:rsidRDefault="00A95F13">
            <w:r>
              <w:t>2000</w:t>
            </w:r>
          </w:p>
        </w:tc>
      </w:tr>
      <w:tr w:rsidR="00E177A6" w14:paraId="0367C9EF" w14:textId="77777777">
        <w:tc>
          <w:tcPr>
            <w:tcW w:w="792" w:type="dxa"/>
            <w:vMerge/>
            <w:shd w:val="clear" w:color="auto" w:fill="E6E6E6"/>
            <w:vAlign w:val="center"/>
          </w:tcPr>
          <w:p w14:paraId="0C1B4781" w14:textId="77777777" w:rsidR="00E177A6" w:rsidRDefault="00E177A6"/>
        </w:tc>
        <w:tc>
          <w:tcPr>
            <w:tcW w:w="2314" w:type="dxa"/>
            <w:vMerge/>
            <w:shd w:val="clear" w:color="auto" w:fill="E6E6E6"/>
            <w:vAlign w:val="center"/>
          </w:tcPr>
          <w:p w14:paraId="0D92E015" w14:textId="77777777" w:rsidR="00E177A6" w:rsidRDefault="00E177A6"/>
        </w:tc>
        <w:tc>
          <w:tcPr>
            <w:tcW w:w="1245" w:type="dxa"/>
            <w:vAlign w:val="center"/>
          </w:tcPr>
          <w:p w14:paraId="56AB2C4A" w14:textId="77777777" w:rsidR="00E177A6" w:rsidRDefault="00A95F13">
            <w:r>
              <w:t>29.0</w:t>
            </w:r>
          </w:p>
        </w:tc>
        <w:tc>
          <w:tcPr>
            <w:tcW w:w="1245" w:type="dxa"/>
            <w:vAlign w:val="center"/>
          </w:tcPr>
          <w:p w14:paraId="7FCF0897" w14:textId="77777777" w:rsidR="00E177A6" w:rsidRDefault="00A95F13">
            <w:r>
              <w:t>28.7</w:t>
            </w:r>
          </w:p>
        </w:tc>
        <w:tc>
          <w:tcPr>
            <w:tcW w:w="1245" w:type="dxa"/>
            <w:vAlign w:val="center"/>
          </w:tcPr>
          <w:p w14:paraId="448996C5" w14:textId="77777777" w:rsidR="00E177A6" w:rsidRDefault="00A95F13">
            <w:r>
              <w:t>40.5</w:t>
            </w:r>
          </w:p>
        </w:tc>
        <w:tc>
          <w:tcPr>
            <w:tcW w:w="1245" w:type="dxa"/>
            <w:vAlign w:val="center"/>
          </w:tcPr>
          <w:p w14:paraId="6D69DE9A" w14:textId="77777777" w:rsidR="00E177A6" w:rsidRDefault="00A95F13">
            <w:r>
              <w:t>42.5</w:t>
            </w:r>
          </w:p>
        </w:tc>
        <w:tc>
          <w:tcPr>
            <w:tcW w:w="1245" w:type="dxa"/>
            <w:vAlign w:val="center"/>
          </w:tcPr>
          <w:p w14:paraId="118DAE63" w14:textId="77777777" w:rsidR="00E177A6" w:rsidRDefault="00A95F13">
            <w:r>
              <w:t>46.9</w:t>
            </w:r>
          </w:p>
        </w:tc>
      </w:tr>
      <w:tr w:rsidR="00E177A6" w14:paraId="04A3D89D" w14:textId="77777777">
        <w:tc>
          <w:tcPr>
            <w:tcW w:w="792" w:type="dxa"/>
            <w:vMerge/>
            <w:shd w:val="clear" w:color="auto" w:fill="E6E6E6"/>
            <w:vAlign w:val="center"/>
          </w:tcPr>
          <w:p w14:paraId="3FBA919E" w14:textId="77777777" w:rsidR="00E177A6" w:rsidRDefault="00E177A6"/>
        </w:tc>
        <w:tc>
          <w:tcPr>
            <w:tcW w:w="2314" w:type="dxa"/>
            <w:shd w:val="clear" w:color="auto" w:fill="E6E6E6"/>
            <w:vAlign w:val="center"/>
          </w:tcPr>
          <w:p w14:paraId="73713249" w14:textId="77777777" w:rsidR="00E177A6" w:rsidRDefault="00A95F13">
            <w:r>
              <w:t>构造</w:t>
            </w:r>
          </w:p>
        </w:tc>
        <w:tc>
          <w:tcPr>
            <w:tcW w:w="6225" w:type="dxa"/>
            <w:gridSpan w:val="5"/>
            <w:vAlign w:val="center"/>
          </w:tcPr>
          <w:p w14:paraId="58A31D31" w14:textId="77777777" w:rsidR="00E177A6" w:rsidRDefault="00A95F13">
            <w:r>
              <w:t>6</w:t>
            </w:r>
            <w:r>
              <w:t>＋</w:t>
            </w:r>
            <w:r>
              <w:t>12A</w:t>
            </w:r>
            <w:r>
              <w:t>＋</w:t>
            </w:r>
            <w:r>
              <w:t>6</w:t>
            </w:r>
            <w:r>
              <w:t>中透低辐射玻璃</w:t>
            </w:r>
          </w:p>
        </w:tc>
      </w:tr>
      <w:tr w:rsidR="00E177A6" w14:paraId="2BE82E30" w14:textId="77777777">
        <w:tc>
          <w:tcPr>
            <w:tcW w:w="792" w:type="dxa"/>
            <w:vMerge/>
            <w:shd w:val="clear" w:color="auto" w:fill="E6E6E6"/>
            <w:vAlign w:val="center"/>
          </w:tcPr>
          <w:p w14:paraId="1CB9C386" w14:textId="77777777" w:rsidR="00E177A6" w:rsidRDefault="00E177A6"/>
        </w:tc>
        <w:tc>
          <w:tcPr>
            <w:tcW w:w="2314" w:type="dxa"/>
            <w:shd w:val="clear" w:color="auto" w:fill="E6E6E6"/>
            <w:vAlign w:val="center"/>
          </w:tcPr>
          <w:p w14:paraId="1D8E9FE8" w14:textId="77777777" w:rsidR="00E177A6" w:rsidRDefault="00A95F13">
            <w:r>
              <w:t>隔声量来源</w:t>
            </w:r>
          </w:p>
        </w:tc>
        <w:tc>
          <w:tcPr>
            <w:tcW w:w="6225" w:type="dxa"/>
            <w:gridSpan w:val="5"/>
            <w:vAlign w:val="center"/>
          </w:tcPr>
          <w:p w14:paraId="039951EA" w14:textId="77777777" w:rsidR="00E177A6" w:rsidRDefault="00A95F13">
            <w:r>
              <w:t>《建筑隔声与吸声构造》</w:t>
            </w:r>
            <w:r>
              <w:t>08J936</w:t>
            </w:r>
          </w:p>
        </w:tc>
      </w:tr>
      <w:tr w:rsidR="00E177A6" w14:paraId="4EA894B2" w14:textId="77777777">
        <w:tc>
          <w:tcPr>
            <w:tcW w:w="792" w:type="dxa"/>
            <w:vMerge w:val="restart"/>
            <w:shd w:val="clear" w:color="auto" w:fill="E6E6E6"/>
            <w:vAlign w:val="center"/>
          </w:tcPr>
          <w:p w14:paraId="0540B96A" w14:textId="77777777" w:rsidR="00E177A6" w:rsidRDefault="00A95F13">
            <w:pPr>
              <w:jc w:val="center"/>
            </w:pPr>
            <w:r>
              <w:t>外窗</w:t>
            </w:r>
            <w:r>
              <w:t>(C1730)</w:t>
            </w:r>
          </w:p>
        </w:tc>
        <w:tc>
          <w:tcPr>
            <w:tcW w:w="2314" w:type="dxa"/>
            <w:vMerge w:val="restart"/>
            <w:shd w:val="clear" w:color="auto" w:fill="E6E6E6"/>
            <w:vAlign w:val="center"/>
          </w:tcPr>
          <w:p w14:paraId="1F15C00C" w14:textId="77777777" w:rsidR="00E177A6" w:rsidRDefault="00A95F13">
            <w:r>
              <w:t>隔声量</w:t>
            </w:r>
            <w:r>
              <w:t>(dB)</w:t>
            </w:r>
          </w:p>
        </w:tc>
        <w:tc>
          <w:tcPr>
            <w:tcW w:w="6225" w:type="dxa"/>
            <w:gridSpan w:val="5"/>
            <w:shd w:val="clear" w:color="auto" w:fill="E6E6E6"/>
            <w:vAlign w:val="center"/>
          </w:tcPr>
          <w:p w14:paraId="20754A1A" w14:textId="77777777" w:rsidR="00E177A6" w:rsidRDefault="00A95F13">
            <w:pPr>
              <w:jc w:val="center"/>
            </w:pPr>
            <w:r>
              <w:t>倍频程中心频率</w:t>
            </w:r>
            <w:r>
              <w:t>(Hz)</w:t>
            </w:r>
          </w:p>
        </w:tc>
      </w:tr>
      <w:tr w:rsidR="00E177A6" w14:paraId="7724D114" w14:textId="77777777">
        <w:tc>
          <w:tcPr>
            <w:tcW w:w="792" w:type="dxa"/>
            <w:vMerge/>
            <w:shd w:val="clear" w:color="auto" w:fill="E6E6E6"/>
            <w:vAlign w:val="center"/>
          </w:tcPr>
          <w:p w14:paraId="345D54EB" w14:textId="77777777" w:rsidR="00E177A6" w:rsidRDefault="00E177A6"/>
        </w:tc>
        <w:tc>
          <w:tcPr>
            <w:tcW w:w="2314" w:type="dxa"/>
            <w:vMerge/>
            <w:shd w:val="clear" w:color="auto" w:fill="E6E6E6"/>
            <w:vAlign w:val="center"/>
          </w:tcPr>
          <w:p w14:paraId="7B8F968E" w14:textId="77777777" w:rsidR="00E177A6" w:rsidRDefault="00E177A6"/>
        </w:tc>
        <w:tc>
          <w:tcPr>
            <w:tcW w:w="1245" w:type="dxa"/>
            <w:vAlign w:val="center"/>
          </w:tcPr>
          <w:p w14:paraId="4E8FC7F6" w14:textId="77777777" w:rsidR="00E177A6" w:rsidRDefault="00A95F13">
            <w:r>
              <w:t>125</w:t>
            </w:r>
          </w:p>
        </w:tc>
        <w:tc>
          <w:tcPr>
            <w:tcW w:w="1245" w:type="dxa"/>
            <w:vAlign w:val="center"/>
          </w:tcPr>
          <w:p w14:paraId="7CF7044D" w14:textId="77777777" w:rsidR="00E177A6" w:rsidRDefault="00A95F13">
            <w:r>
              <w:t>250</w:t>
            </w:r>
          </w:p>
        </w:tc>
        <w:tc>
          <w:tcPr>
            <w:tcW w:w="1245" w:type="dxa"/>
            <w:vAlign w:val="center"/>
          </w:tcPr>
          <w:p w14:paraId="2B6CF94E" w14:textId="77777777" w:rsidR="00E177A6" w:rsidRDefault="00A95F13">
            <w:r>
              <w:t>500</w:t>
            </w:r>
          </w:p>
        </w:tc>
        <w:tc>
          <w:tcPr>
            <w:tcW w:w="1245" w:type="dxa"/>
            <w:vAlign w:val="center"/>
          </w:tcPr>
          <w:p w14:paraId="0EA4FE94" w14:textId="77777777" w:rsidR="00E177A6" w:rsidRDefault="00A95F13">
            <w:r>
              <w:t>1000</w:t>
            </w:r>
          </w:p>
        </w:tc>
        <w:tc>
          <w:tcPr>
            <w:tcW w:w="1245" w:type="dxa"/>
            <w:vAlign w:val="center"/>
          </w:tcPr>
          <w:p w14:paraId="6AC7340D" w14:textId="77777777" w:rsidR="00E177A6" w:rsidRDefault="00A95F13">
            <w:r>
              <w:t>2000</w:t>
            </w:r>
          </w:p>
        </w:tc>
      </w:tr>
      <w:tr w:rsidR="00E177A6" w14:paraId="36CC3032" w14:textId="77777777">
        <w:tc>
          <w:tcPr>
            <w:tcW w:w="792" w:type="dxa"/>
            <w:vMerge/>
            <w:shd w:val="clear" w:color="auto" w:fill="E6E6E6"/>
            <w:vAlign w:val="center"/>
          </w:tcPr>
          <w:p w14:paraId="5A75DDEE" w14:textId="77777777" w:rsidR="00E177A6" w:rsidRDefault="00E177A6"/>
        </w:tc>
        <w:tc>
          <w:tcPr>
            <w:tcW w:w="2314" w:type="dxa"/>
            <w:vMerge/>
            <w:shd w:val="clear" w:color="auto" w:fill="E6E6E6"/>
            <w:vAlign w:val="center"/>
          </w:tcPr>
          <w:p w14:paraId="76CFE26D" w14:textId="77777777" w:rsidR="00E177A6" w:rsidRDefault="00E177A6"/>
        </w:tc>
        <w:tc>
          <w:tcPr>
            <w:tcW w:w="1245" w:type="dxa"/>
            <w:vAlign w:val="center"/>
          </w:tcPr>
          <w:p w14:paraId="202E702D" w14:textId="77777777" w:rsidR="00E177A6" w:rsidRDefault="00A95F13">
            <w:r>
              <w:t>29.0</w:t>
            </w:r>
          </w:p>
        </w:tc>
        <w:tc>
          <w:tcPr>
            <w:tcW w:w="1245" w:type="dxa"/>
            <w:vAlign w:val="center"/>
          </w:tcPr>
          <w:p w14:paraId="30923C80" w14:textId="77777777" w:rsidR="00E177A6" w:rsidRDefault="00A95F13">
            <w:r>
              <w:t>28.7</w:t>
            </w:r>
          </w:p>
        </w:tc>
        <w:tc>
          <w:tcPr>
            <w:tcW w:w="1245" w:type="dxa"/>
            <w:vAlign w:val="center"/>
          </w:tcPr>
          <w:p w14:paraId="7527BF48" w14:textId="77777777" w:rsidR="00E177A6" w:rsidRDefault="00A95F13">
            <w:r>
              <w:t>40.5</w:t>
            </w:r>
          </w:p>
        </w:tc>
        <w:tc>
          <w:tcPr>
            <w:tcW w:w="1245" w:type="dxa"/>
            <w:vAlign w:val="center"/>
          </w:tcPr>
          <w:p w14:paraId="10E2239F" w14:textId="77777777" w:rsidR="00E177A6" w:rsidRDefault="00A95F13">
            <w:r>
              <w:t>42.5</w:t>
            </w:r>
          </w:p>
        </w:tc>
        <w:tc>
          <w:tcPr>
            <w:tcW w:w="1245" w:type="dxa"/>
            <w:vAlign w:val="center"/>
          </w:tcPr>
          <w:p w14:paraId="4E7D44FB" w14:textId="77777777" w:rsidR="00E177A6" w:rsidRDefault="00A95F13">
            <w:r>
              <w:t>46.9</w:t>
            </w:r>
          </w:p>
        </w:tc>
      </w:tr>
      <w:tr w:rsidR="00E177A6" w14:paraId="3F6CE50F" w14:textId="77777777">
        <w:tc>
          <w:tcPr>
            <w:tcW w:w="792" w:type="dxa"/>
            <w:vMerge/>
            <w:shd w:val="clear" w:color="auto" w:fill="E6E6E6"/>
            <w:vAlign w:val="center"/>
          </w:tcPr>
          <w:p w14:paraId="5261ADED" w14:textId="77777777" w:rsidR="00E177A6" w:rsidRDefault="00E177A6"/>
        </w:tc>
        <w:tc>
          <w:tcPr>
            <w:tcW w:w="2314" w:type="dxa"/>
            <w:shd w:val="clear" w:color="auto" w:fill="E6E6E6"/>
            <w:vAlign w:val="center"/>
          </w:tcPr>
          <w:p w14:paraId="085A4D0B" w14:textId="77777777" w:rsidR="00E177A6" w:rsidRDefault="00A95F13">
            <w:r>
              <w:t>构造</w:t>
            </w:r>
          </w:p>
        </w:tc>
        <w:tc>
          <w:tcPr>
            <w:tcW w:w="6225" w:type="dxa"/>
            <w:gridSpan w:val="5"/>
            <w:vAlign w:val="center"/>
          </w:tcPr>
          <w:p w14:paraId="0B4A60B6" w14:textId="77777777" w:rsidR="00E177A6" w:rsidRDefault="00A95F13">
            <w:r>
              <w:t>6</w:t>
            </w:r>
            <w:r>
              <w:t>＋</w:t>
            </w:r>
            <w:r>
              <w:t>12A</w:t>
            </w:r>
            <w:r>
              <w:t>＋</w:t>
            </w:r>
            <w:r>
              <w:t>6</w:t>
            </w:r>
            <w:r>
              <w:t>中透低辐射玻璃</w:t>
            </w:r>
          </w:p>
        </w:tc>
      </w:tr>
      <w:tr w:rsidR="00E177A6" w14:paraId="68DED33F" w14:textId="77777777">
        <w:tc>
          <w:tcPr>
            <w:tcW w:w="792" w:type="dxa"/>
            <w:vMerge/>
            <w:shd w:val="clear" w:color="auto" w:fill="E6E6E6"/>
            <w:vAlign w:val="center"/>
          </w:tcPr>
          <w:p w14:paraId="4F9C3A1A" w14:textId="77777777" w:rsidR="00E177A6" w:rsidRDefault="00E177A6"/>
        </w:tc>
        <w:tc>
          <w:tcPr>
            <w:tcW w:w="2314" w:type="dxa"/>
            <w:shd w:val="clear" w:color="auto" w:fill="E6E6E6"/>
            <w:vAlign w:val="center"/>
          </w:tcPr>
          <w:p w14:paraId="376DE67D" w14:textId="77777777" w:rsidR="00E177A6" w:rsidRDefault="00A95F13">
            <w:r>
              <w:t>隔声量来源</w:t>
            </w:r>
          </w:p>
        </w:tc>
        <w:tc>
          <w:tcPr>
            <w:tcW w:w="6225" w:type="dxa"/>
            <w:gridSpan w:val="5"/>
            <w:vAlign w:val="center"/>
          </w:tcPr>
          <w:p w14:paraId="0E302A98" w14:textId="77777777" w:rsidR="00E177A6" w:rsidRDefault="00A95F13">
            <w:r>
              <w:t>《建筑隔声与吸声构造》</w:t>
            </w:r>
            <w:r>
              <w:t>08J936</w:t>
            </w:r>
          </w:p>
        </w:tc>
      </w:tr>
      <w:tr w:rsidR="00E177A6" w14:paraId="46753416" w14:textId="77777777">
        <w:tc>
          <w:tcPr>
            <w:tcW w:w="792" w:type="dxa"/>
            <w:vMerge w:val="restart"/>
            <w:shd w:val="clear" w:color="auto" w:fill="E6E6E6"/>
            <w:vAlign w:val="center"/>
          </w:tcPr>
          <w:p w14:paraId="475B0369" w14:textId="77777777" w:rsidR="00E177A6" w:rsidRDefault="00A95F13">
            <w:pPr>
              <w:jc w:val="center"/>
            </w:pPr>
            <w:r>
              <w:t>外窗</w:t>
            </w:r>
            <w:r>
              <w:t>(C1430)</w:t>
            </w:r>
          </w:p>
        </w:tc>
        <w:tc>
          <w:tcPr>
            <w:tcW w:w="2314" w:type="dxa"/>
            <w:vMerge w:val="restart"/>
            <w:shd w:val="clear" w:color="auto" w:fill="E6E6E6"/>
            <w:vAlign w:val="center"/>
          </w:tcPr>
          <w:p w14:paraId="099E9FBA" w14:textId="77777777" w:rsidR="00E177A6" w:rsidRDefault="00A95F13">
            <w:r>
              <w:t>隔声量</w:t>
            </w:r>
            <w:r>
              <w:t>(dB)</w:t>
            </w:r>
          </w:p>
        </w:tc>
        <w:tc>
          <w:tcPr>
            <w:tcW w:w="6225" w:type="dxa"/>
            <w:gridSpan w:val="5"/>
            <w:shd w:val="clear" w:color="auto" w:fill="E6E6E6"/>
            <w:vAlign w:val="center"/>
          </w:tcPr>
          <w:p w14:paraId="2562481D" w14:textId="77777777" w:rsidR="00E177A6" w:rsidRDefault="00A95F13">
            <w:pPr>
              <w:jc w:val="center"/>
            </w:pPr>
            <w:r>
              <w:t>倍频程中心频率</w:t>
            </w:r>
            <w:r>
              <w:t>(Hz)</w:t>
            </w:r>
          </w:p>
        </w:tc>
      </w:tr>
      <w:tr w:rsidR="00E177A6" w14:paraId="32ABBF7B" w14:textId="77777777">
        <w:tc>
          <w:tcPr>
            <w:tcW w:w="792" w:type="dxa"/>
            <w:vMerge/>
            <w:shd w:val="clear" w:color="auto" w:fill="E6E6E6"/>
            <w:vAlign w:val="center"/>
          </w:tcPr>
          <w:p w14:paraId="195C08A3" w14:textId="77777777" w:rsidR="00E177A6" w:rsidRDefault="00E177A6"/>
        </w:tc>
        <w:tc>
          <w:tcPr>
            <w:tcW w:w="2314" w:type="dxa"/>
            <w:vMerge/>
            <w:shd w:val="clear" w:color="auto" w:fill="E6E6E6"/>
            <w:vAlign w:val="center"/>
          </w:tcPr>
          <w:p w14:paraId="7AC4041E" w14:textId="77777777" w:rsidR="00E177A6" w:rsidRDefault="00E177A6"/>
        </w:tc>
        <w:tc>
          <w:tcPr>
            <w:tcW w:w="1245" w:type="dxa"/>
            <w:vAlign w:val="center"/>
          </w:tcPr>
          <w:p w14:paraId="4CDEE7DC" w14:textId="77777777" w:rsidR="00E177A6" w:rsidRDefault="00A95F13">
            <w:r>
              <w:t>125</w:t>
            </w:r>
          </w:p>
        </w:tc>
        <w:tc>
          <w:tcPr>
            <w:tcW w:w="1245" w:type="dxa"/>
            <w:vAlign w:val="center"/>
          </w:tcPr>
          <w:p w14:paraId="1E71D198" w14:textId="77777777" w:rsidR="00E177A6" w:rsidRDefault="00A95F13">
            <w:r>
              <w:t>250</w:t>
            </w:r>
          </w:p>
        </w:tc>
        <w:tc>
          <w:tcPr>
            <w:tcW w:w="1245" w:type="dxa"/>
            <w:vAlign w:val="center"/>
          </w:tcPr>
          <w:p w14:paraId="0F827290" w14:textId="77777777" w:rsidR="00E177A6" w:rsidRDefault="00A95F13">
            <w:r>
              <w:t>500</w:t>
            </w:r>
          </w:p>
        </w:tc>
        <w:tc>
          <w:tcPr>
            <w:tcW w:w="1245" w:type="dxa"/>
            <w:vAlign w:val="center"/>
          </w:tcPr>
          <w:p w14:paraId="1A71B696" w14:textId="77777777" w:rsidR="00E177A6" w:rsidRDefault="00A95F13">
            <w:r>
              <w:t>1000</w:t>
            </w:r>
          </w:p>
        </w:tc>
        <w:tc>
          <w:tcPr>
            <w:tcW w:w="1245" w:type="dxa"/>
            <w:vAlign w:val="center"/>
          </w:tcPr>
          <w:p w14:paraId="17765BC8" w14:textId="77777777" w:rsidR="00E177A6" w:rsidRDefault="00A95F13">
            <w:r>
              <w:t>2000</w:t>
            </w:r>
          </w:p>
        </w:tc>
      </w:tr>
      <w:tr w:rsidR="00E177A6" w14:paraId="56B07B5D" w14:textId="77777777">
        <w:tc>
          <w:tcPr>
            <w:tcW w:w="792" w:type="dxa"/>
            <w:vMerge/>
            <w:shd w:val="clear" w:color="auto" w:fill="E6E6E6"/>
            <w:vAlign w:val="center"/>
          </w:tcPr>
          <w:p w14:paraId="01DD9187" w14:textId="77777777" w:rsidR="00E177A6" w:rsidRDefault="00E177A6"/>
        </w:tc>
        <w:tc>
          <w:tcPr>
            <w:tcW w:w="2314" w:type="dxa"/>
            <w:vMerge/>
            <w:shd w:val="clear" w:color="auto" w:fill="E6E6E6"/>
            <w:vAlign w:val="center"/>
          </w:tcPr>
          <w:p w14:paraId="2C24923B" w14:textId="77777777" w:rsidR="00E177A6" w:rsidRDefault="00E177A6"/>
        </w:tc>
        <w:tc>
          <w:tcPr>
            <w:tcW w:w="1245" w:type="dxa"/>
            <w:vAlign w:val="center"/>
          </w:tcPr>
          <w:p w14:paraId="120A9F08" w14:textId="77777777" w:rsidR="00E177A6" w:rsidRDefault="00A95F13">
            <w:r>
              <w:t>29.0</w:t>
            </w:r>
          </w:p>
        </w:tc>
        <w:tc>
          <w:tcPr>
            <w:tcW w:w="1245" w:type="dxa"/>
            <w:vAlign w:val="center"/>
          </w:tcPr>
          <w:p w14:paraId="3C83A5DC" w14:textId="77777777" w:rsidR="00E177A6" w:rsidRDefault="00A95F13">
            <w:r>
              <w:t>28.7</w:t>
            </w:r>
          </w:p>
        </w:tc>
        <w:tc>
          <w:tcPr>
            <w:tcW w:w="1245" w:type="dxa"/>
            <w:vAlign w:val="center"/>
          </w:tcPr>
          <w:p w14:paraId="217ECC5B" w14:textId="77777777" w:rsidR="00E177A6" w:rsidRDefault="00A95F13">
            <w:r>
              <w:t>40.5</w:t>
            </w:r>
          </w:p>
        </w:tc>
        <w:tc>
          <w:tcPr>
            <w:tcW w:w="1245" w:type="dxa"/>
            <w:vAlign w:val="center"/>
          </w:tcPr>
          <w:p w14:paraId="187273F6" w14:textId="77777777" w:rsidR="00E177A6" w:rsidRDefault="00A95F13">
            <w:r>
              <w:t>42.5</w:t>
            </w:r>
          </w:p>
        </w:tc>
        <w:tc>
          <w:tcPr>
            <w:tcW w:w="1245" w:type="dxa"/>
            <w:vAlign w:val="center"/>
          </w:tcPr>
          <w:p w14:paraId="79D760FB" w14:textId="77777777" w:rsidR="00E177A6" w:rsidRDefault="00A95F13">
            <w:r>
              <w:t>46.9</w:t>
            </w:r>
          </w:p>
        </w:tc>
      </w:tr>
      <w:tr w:rsidR="00E177A6" w14:paraId="5BC6CA8F" w14:textId="77777777">
        <w:tc>
          <w:tcPr>
            <w:tcW w:w="792" w:type="dxa"/>
            <w:vMerge/>
            <w:shd w:val="clear" w:color="auto" w:fill="E6E6E6"/>
            <w:vAlign w:val="center"/>
          </w:tcPr>
          <w:p w14:paraId="4B797421" w14:textId="77777777" w:rsidR="00E177A6" w:rsidRDefault="00E177A6"/>
        </w:tc>
        <w:tc>
          <w:tcPr>
            <w:tcW w:w="2314" w:type="dxa"/>
            <w:shd w:val="clear" w:color="auto" w:fill="E6E6E6"/>
            <w:vAlign w:val="center"/>
          </w:tcPr>
          <w:p w14:paraId="0D68EB8F" w14:textId="77777777" w:rsidR="00E177A6" w:rsidRDefault="00A95F13">
            <w:r>
              <w:t>构造</w:t>
            </w:r>
          </w:p>
        </w:tc>
        <w:tc>
          <w:tcPr>
            <w:tcW w:w="6225" w:type="dxa"/>
            <w:gridSpan w:val="5"/>
            <w:vAlign w:val="center"/>
          </w:tcPr>
          <w:p w14:paraId="0D219110" w14:textId="77777777" w:rsidR="00E177A6" w:rsidRDefault="00A95F13">
            <w:r>
              <w:t>6</w:t>
            </w:r>
            <w:r>
              <w:t>＋</w:t>
            </w:r>
            <w:r>
              <w:t>12A</w:t>
            </w:r>
            <w:r>
              <w:t>＋</w:t>
            </w:r>
            <w:r>
              <w:t>6</w:t>
            </w:r>
            <w:r>
              <w:t>中透低辐射玻璃</w:t>
            </w:r>
          </w:p>
        </w:tc>
      </w:tr>
      <w:tr w:rsidR="00E177A6" w14:paraId="5F79AAE2" w14:textId="77777777">
        <w:tc>
          <w:tcPr>
            <w:tcW w:w="792" w:type="dxa"/>
            <w:vMerge/>
            <w:shd w:val="clear" w:color="auto" w:fill="E6E6E6"/>
            <w:vAlign w:val="center"/>
          </w:tcPr>
          <w:p w14:paraId="7455AF2E" w14:textId="77777777" w:rsidR="00E177A6" w:rsidRDefault="00E177A6"/>
        </w:tc>
        <w:tc>
          <w:tcPr>
            <w:tcW w:w="2314" w:type="dxa"/>
            <w:shd w:val="clear" w:color="auto" w:fill="E6E6E6"/>
            <w:vAlign w:val="center"/>
          </w:tcPr>
          <w:p w14:paraId="162E72BF" w14:textId="77777777" w:rsidR="00E177A6" w:rsidRDefault="00A95F13">
            <w:r>
              <w:t>隔声量来源</w:t>
            </w:r>
          </w:p>
        </w:tc>
        <w:tc>
          <w:tcPr>
            <w:tcW w:w="6225" w:type="dxa"/>
            <w:gridSpan w:val="5"/>
            <w:vAlign w:val="center"/>
          </w:tcPr>
          <w:p w14:paraId="0EF4C6C2" w14:textId="77777777" w:rsidR="00E177A6" w:rsidRDefault="00A95F13">
            <w:r>
              <w:t>《建筑隔声与吸声构造》</w:t>
            </w:r>
            <w:r>
              <w:t>08J936</w:t>
            </w:r>
          </w:p>
        </w:tc>
      </w:tr>
      <w:tr w:rsidR="00E177A6" w14:paraId="40919941" w14:textId="77777777">
        <w:tc>
          <w:tcPr>
            <w:tcW w:w="792" w:type="dxa"/>
            <w:vMerge w:val="restart"/>
            <w:shd w:val="clear" w:color="auto" w:fill="E6E6E6"/>
            <w:vAlign w:val="center"/>
          </w:tcPr>
          <w:p w14:paraId="599D98F6" w14:textId="77777777" w:rsidR="00E177A6" w:rsidRDefault="00A95F13">
            <w:pPr>
              <w:jc w:val="center"/>
            </w:pPr>
            <w:r>
              <w:t>外窗</w:t>
            </w:r>
            <w:r>
              <w:t>(C1530)</w:t>
            </w:r>
          </w:p>
        </w:tc>
        <w:tc>
          <w:tcPr>
            <w:tcW w:w="2314" w:type="dxa"/>
            <w:vMerge w:val="restart"/>
            <w:shd w:val="clear" w:color="auto" w:fill="E6E6E6"/>
            <w:vAlign w:val="center"/>
          </w:tcPr>
          <w:p w14:paraId="0E01EEAF" w14:textId="77777777" w:rsidR="00E177A6" w:rsidRDefault="00A95F13">
            <w:r>
              <w:t>隔声量</w:t>
            </w:r>
            <w:r>
              <w:t>(dB)</w:t>
            </w:r>
          </w:p>
        </w:tc>
        <w:tc>
          <w:tcPr>
            <w:tcW w:w="6225" w:type="dxa"/>
            <w:gridSpan w:val="5"/>
            <w:shd w:val="clear" w:color="auto" w:fill="E6E6E6"/>
            <w:vAlign w:val="center"/>
          </w:tcPr>
          <w:p w14:paraId="7B2E76D4" w14:textId="77777777" w:rsidR="00E177A6" w:rsidRDefault="00A95F13">
            <w:pPr>
              <w:jc w:val="center"/>
            </w:pPr>
            <w:r>
              <w:t>倍频程中心频率</w:t>
            </w:r>
            <w:r>
              <w:t>(Hz)</w:t>
            </w:r>
          </w:p>
        </w:tc>
      </w:tr>
      <w:tr w:rsidR="00E177A6" w14:paraId="5FADA160" w14:textId="77777777">
        <w:tc>
          <w:tcPr>
            <w:tcW w:w="792" w:type="dxa"/>
            <w:vMerge/>
            <w:shd w:val="clear" w:color="auto" w:fill="E6E6E6"/>
            <w:vAlign w:val="center"/>
          </w:tcPr>
          <w:p w14:paraId="2CB11E5E" w14:textId="77777777" w:rsidR="00E177A6" w:rsidRDefault="00E177A6"/>
        </w:tc>
        <w:tc>
          <w:tcPr>
            <w:tcW w:w="2314" w:type="dxa"/>
            <w:vMerge/>
            <w:shd w:val="clear" w:color="auto" w:fill="E6E6E6"/>
            <w:vAlign w:val="center"/>
          </w:tcPr>
          <w:p w14:paraId="21E6C821" w14:textId="77777777" w:rsidR="00E177A6" w:rsidRDefault="00E177A6"/>
        </w:tc>
        <w:tc>
          <w:tcPr>
            <w:tcW w:w="1245" w:type="dxa"/>
            <w:vAlign w:val="center"/>
          </w:tcPr>
          <w:p w14:paraId="2D985482" w14:textId="77777777" w:rsidR="00E177A6" w:rsidRDefault="00A95F13">
            <w:r>
              <w:t>125</w:t>
            </w:r>
          </w:p>
        </w:tc>
        <w:tc>
          <w:tcPr>
            <w:tcW w:w="1245" w:type="dxa"/>
            <w:vAlign w:val="center"/>
          </w:tcPr>
          <w:p w14:paraId="47EED3BF" w14:textId="77777777" w:rsidR="00E177A6" w:rsidRDefault="00A95F13">
            <w:r>
              <w:t>250</w:t>
            </w:r>
          </w:p>
        </w:tc>
        <w:tc>
          <w:tcPr>
            <w:tcW w:w="1245" w:type="dxa"/>
            <w:vAlign w:val="center"/>
          </w:tcPr>
          <w:p w14:paraId="303E1C08" w14:textId="77777777" w:rsidR="00E177A6" w:rsidRDefault="00A95F13">
            <w:r>
              <w:t>500</w:t>
            </w:r>
          </w:p>
        </w:tc>
        <w:tc>
          <w:tcPr>
            <w:tcW w:w="1245" w:type="dxa"/>
            <w:vAlign w:val="center"/>
          </w:tcPr>
          <w:p w14:paraId="59C629FC" w14:textId="77777777" w:rsidR="00E177A6" w:rsidRDefault="00A95F13">
            <w:r>
              <w:t>1000</w:t>
            </w:r>
          </w:p>
        </w:tc>
        <w:tc>
          <w:tcPr>
            <w:tcW w:w="1245" w:type="dxa"/>
            <w:vAlign w:val="center"/>
          </w:tcPr>
          <w:p w14:paraId="2245828A" w14:textId="77777777" w:rsidR="00E177A6" w:rsidRDefault="00A95F13">
            <w:r>
              <w:t>2000</w:t>
            </w:r>
          </w:p>
        </w:tc>
      </w:tr>
      <w:tr w:rsidR="00E177A6" w14:paraId="6D533755" w14:textId="77777777">
        <w:tc>
          <w:tcPr>
            <w:tcW w:w="792" w:type="dxa"/>
            <w:vMerge/>
            <w:shd w:val="clear" w:color="auto" w:fill="E6E6E6"/>
            <w:vAlign w:val="center"/>
          </w:tcPr>
          <w:p w14:paraId="2314D763" w14:textId="77777777" w:rsidR="00E177A6" w:rsidRDefault="00E177A6"/>
        </w:tc>
        <w:tc>
          <w:tcPr>
            <w:tcW w:w="2314" w:type="dxa"/>
            <w:vMerge/>
            <w:shd w:val="clear" w:color="auto" w:fill="E6E6E6"/>
            <w:vAlign w:val="center"/>
          </w:tcPr>
          <w:p w14:paraId="7197BFF0" w14:textId="77777777" w:rsidR="00E177A6" w:rsidRDefault="00E177A6"/>
        </w:tc>
        <w:tc>
          <w:tcPr>
            <w:tcW w:w="1245" w:type="dxa"/>
            <w:vAlign w:val="center"/>
          </w:tcPr>
          <w:p w14:paraId="65AB4542" w14:textId="77777777" w:rsidR="00E177A6" w:rsidRDefault="00A95F13">
            <w:r>
              <w:t>29.0</w:t>
            </w:r>
          </w:p>
        </w:tc>
        <w:tc>
          <w:tcPr>
            <w:tcW w:w="1245" w:type="dxa"/>
            <w:vAlign w:val="center"/>
          </w:tcPr>
          <w:p w14:paraId="768CE48B" w14:textId="77777777" w:rsidR="00E177A6" w:rsidRDefault="00A95F13">
            <w:r>
              <w:t>28.7</w:t>
            </w:r>
          </w:p>
        </w:tc>
        <w:tc>
          <w:tcPr>
            <w:tcW w:w="1245" w:type="dxa"/>
            <w:vAlign w:val="center"/>
          </w:tcPr>
          <w:p w14:paraId="16289419" w14:textId="77777777" w:rsidR="00E177A6" w:rsidRDefault="00A95F13">
            <w:r>
              <w:t>40.5</w:t>
            </w:r>
          </w:p>
        </w:tc>
        <w:tc>
          <w:tcPr>
            <w:tcW w:w="1245" w:type="dxa"/>
            <w:vAlign w:val="center"/>
          </w:tcPr>
          <w:p w14:paraId="2DC63044" w14:textId="77777777" w:rsidR="00E177A6" w:rsidRDefault="00A95F13">
            <w:r>
              <w:t>42.5</w:t>
            </w:r>
          </w:p>
        </w:tc>
        <w:tc>
          <w:tcPr>
            <w:tcW w:w="1245" w:type="dxa"/>
            <w:vAlign w:val="center"/>
          </w:tcPr>
          <w:p w14:paraId="2736687C" w14:textId="77777777" w:rsidR="00E177A6" w:rsidRDefault="00A95F13">
            <w:r>
              <w:t>46.9</w:t>
            </w:r>
          </w:p>
        </w:tc>
      </w:tr>
      <w:tr w:rsidR="00E177A6" w14:paraId="19FE7F3D" w14:textId="77777777">
        <w:tc>
          <w:tcPr>
            <w:tcW w:w="792" w:type="dxa"/>
            <w:vMerge/>
            <w:shd w:val="clear" w:color="auto" w:fill="E6E6E6"/>
            <w:vAlign w:val="center"/>
          </w:tcPr>
          <w:p w14:paraId="2C7EB35D" w14:textId="77777777" w:rsidR="00E177A6" w:rsidRDefault="00E177A6"/>
        </w:tc>
        <w:tc>
          <w:tcPr>
            <w:tcW w:w="2314" w:type="dxa"/>
            <w:shd w:val="clear" w:color="auto" w:fill="E6E6E6"/>
            <w:vAlign w:val="center"/>
          </w:tcPr>
          <w:p w14:paraId="13B3B774" w14:textId="77777777" w:rsidR="00E177A6" w:rsidRDefault="00A95F13">
            <w:r>
              <w:t>构造</w:t>
            </w:r>
          </w:p>
        </w:tc>
        <w:tc>
          <w:tcPr>
            <w:tcW w:w="6225" w:type="dxa"/>
            <w:gridSpan w:val="5"/>
            <w:vAlign w:val="center"/>
          </w:tcPr>
          <w:p w14:paraId="7091873F" w14:textId="77777777" w:rsidR="00E177A6" w:rsidRDefault="00A95F13">
            <w:r>
              <w:t>6</w:t>
            </w:r>
            <w:r>
              <w:t>＋</w:t>
            </w:r>
            <w:r>
              <w:t>12A</w:t>
            </w:r>
            <w:r>
              <w:t>＋</w:t>
            </w:r>
            <w:r>
              <w:t>6</w:t>
            </w:r>
            <w:r>
              <w:t>中透低辐射玻璃</w:t>
            </w:r>
          </w:p>
        </w:tc>
      </w:tr>
      <w:tr w:rsidR="00E177A6" w14:paraId="0D14842E" w14:textId="77777777">
        <w:tc>
          <w:tcPr>
            <w:tcW w:w="792" w:type="dxa"/>
            <w:vMerge/>
            <w:shd w:val="clear" w:color="auto" w:fill="E6E6E6"/>
            <w:vAlign w:val="center"/>
          </w:tcPr>
          <w:p w14:paraId="53640AAB" w14:textId="77777777" w:rsidR="00E177A6" w:rsidRDefault="00E177A6"/>
        </w:tc>
        <w:tc>
          <w:tcPr>
            <w:tcW w:w="2314" w:type="dxa"/>
            <w:shd w:val="clear" w:color="auto" w:fill="E6E6E6"/>
            <w:vAlign w:val="center"/>
          </w:tcPr>
          <w:p w14:paraId="3FFA3536" w14:textId="77777777" w:rsidR="00E177A6" w:rsidRDefault="00A95F13">
            <w:r>
              <w:t>隔声量来源</w:t>
            </w:r>
          </w:p>
        </w:tc>
        <w:tc>
          <w:tcPr>
            <w:tcW w:w="6225" w:type="dxa"/>
            <w:gridSpan w:val="5"/>
            <w:vAlign w:val="center"/>
          </w:tcPr>
          <w:p w14:paraId="7CD83274" w14:textId="77777777" w:rsidR="00E177A6" w:rsidRDefault="00A95F13">
            <w:r>
              <w:t>《建筑隔声与吸声构造》</w:t>
            </w:r>
            <w:r>
              <w:t>08J936</w:t>
            </w:r>
          </w:p>
        </w:tc>
      </w:tr>
    </w:tbl>
    <w:p w14:paraId="671F8BE3" w14:textId="77777777" w:rsidR="00645291" w:rsidRDefault="00815D6A" w:rsidP="00AA18D4">
      <w:pPr>
        <w:pStyle w:val="a0"/>
        <w:ind w:firstLineChars="295" w:firstLine="619"/>
        <w:jc w:val="left"/>
        <w:rPr>
          <w:rFonts w:ascii="Cambria Math" w:hAnsi="Cambria Math"/>
          <w:lang w:val="en-US"/>
        </w:rPr>
      </w:pPr>
      <w:bookmarkStart w:id="42" w:name="门窗隔声量"/>
      <w:bookmarkEnd w:id="42"/>
    </w:p>
    <w:p w14:paraId="40465FA0" w14:textId="77777777" w:rsidR="00756C55" w:rsidRDefault="00A95F13" w:rsidP="00262D70">
      <w:pPr>
        <w:pStyle w:val="2"/>
      </w:pPr>
      <w:r>
        <w:rPr>
          <w:rFonts w:hint="eastAsia"/>
        </w:rPr>
        <w:t>房间</w:t>
      </w:r>
      <w:r>
        <w:t>总吸声量计算</w:t>
      </w:r>
    </w:p>
    <w:p w14:paraId="66CF66FF" w14:textId="77777777" w:rsidR="006C351F" w:rsidRPr="00E44005" w:rsidRDefault="00A95F13" w:rsidP="00EB3092">
      <w:pPr>
        <w:ind w:firstLineChars="200" w:firstLine="420"/>
        <w:rPr>
          <w:kern w:val="2"/>
          <w:szCs w:val="21"/>
          <w:lang w:val="en-US"/>
        </w:rPr>
      </w:pPr>
      <w:r w:rsidRPr="00E44005">
        <w:rPr>
          <w:rFonts w:hint="eastAsia"/>
          <w:kern w:val="2"/>
          <w:szCs w:val="21"/>
          <w:lang w:val="en-US"/>
        </w:rPr>
        <w:t>按照下面公式计算房间在各中心频率下的总吸声量：</w:t>
      </w:r>
    </w:p>
    <w:p w14:paraId="3DAF37BA" w14:textId="77777777" w:rsidR="006C351F" w:rsidRPr="00E44005" w:rsidRDefault="00815D6A" w:rsidP="006C351F">
      <w:pPr>
        <w:ind w:leftChars="200" w:left="420" w:firstLineChars="950" w:firstLine="1995"/>
        <w:rPr>
          <w:kern w:val="2"/>
          <w:szCs w:val="21"/>
          <w:lang w:val="en-US"/>
        </w:rPr>
      </w:pPr>
      <w:r>
        <w:rPr>
          <w:kern w:val="2"/>
          <w:szCs w:val="21"/>
          <w:lang w:val="en-US"/>
        </w:rPr>
        <w:pict w14:anchorId="4D08F902">
          <v:shape id="_x0000_i1026" type="#_x0000_t75" style="width:64.2pt;height:34.8pt">
            <v:imagedata r:id="rId16" o:title=""/>
          </v:shape>
        </w:pict>
      </w:r>
    </w:p>
    <w:p w14:paraId="05F9B46A" w14:textId="77777777" w:rsidR="006C351F" w:rsidRPr="00E44005" w:rsidRDefault="00A95F13" w:rsidP="00EB3092">
      <w:pPr>
        <w:ind w:firstLineChars="200" w:firstLine="420"/>
        <w:rPr>
          <w:kern w:val="2"/>
          <w:szCs w:val="21"/>
          <w:lang w:val="en-US"/>
        </w:rPr>
      </w:pPr>
      <w:r w:rsidRPr="00E44005">
        <w:rPr>
          <w:rFonts w:hint="eastAsia"/>
          <w:kern w:val="2"/>
          <w:szCs w:val="21"/>
          <w:lang w:val="en-US"/>
        </w:rPr>
        <w:t>式中：</w:t>
      </w:r>
      <w:r w:rsidR="00815D6A">
        <w:rPr>
          <w:rFonts w:ascii="Calibri" w:hAnsi="Calibri"/>
          <w:kern w:val="2"/>
          <w:position w:val="-14"/>
          <w:szCs w:val="21"/>
          <w:lang w:val="en-US"/>
        </w:rPr>
        <w:pict w14:anchorId="6C459784">
          <v:shape id="_x0000_i1027" type="#_x0000_t75" style="width:15pt;height:19.8pt">
            <v:imagedata r:id="rId17" o:title=""/>
          </v:shape>
        </w:pi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578AF1D1" w14:textId="77777777" w:rsidR="006C351F" w:rsidRPr="00E44005" w:rsidRDefault="00815D6A" w:rsidP="00EB3092">
      <w:pPr>
        <w:widowControl w:val="0"/>
        <w:ind w:leftChars="300" w:left="630" w:firstLineChars="200" w:firstLine="420"/>
        <w:jc w:val="both"/>
        <w:rPr>
          <w:rFonts w:ascii="Calibri" w:hAnsi="Calibri"/>
          <w:kern w:val="2"/>
          <w:szCs w:val="22"/>
          <w:lang w:val="en-US"/>
        </w:rPr>
      </w:pPr>
      <w:r>
        <w:rPr>
          <w:rFonts w:ascii="Calibri" w:hAnsi="Calibri"/>
          <w:kern w:val="2"/>
          <w:position w:val="-14"/>
          <w:szCs w:val="22"/>
          <w:lang w:val="en-US"/>
        </w:rPr>
        <w:pict w14:anchorId="44D2A255">
          <v:shape id="_x0000_i1028" type="#_x0000_t75" style="width:15pt;height:19.8pt">
            <v:imagedata r:id="rId18" o:title=""/>
          </v:shape>
        </w:pict>
      </w:r>
      <w:r w:rsidR="00A95F13" w:rsidRPr="00E44005">
        <w:rPr>
          <w:rFonts w:ascii="Calibri" w:hAnsi="Calibri" w:hint="eastAsia"/>
          <w:kern w:val="2"/>
          <w:szCs w:val="22"/>
          <w:lang w:val="en-US"/>
        </w:rPr>
        <w:t>—</w:t>
      </w:r>
      <w:r w:rsidR="00A95F13" w:rsidRPr="00E44005">
        <w:rPr>
          <w:rFonts w:ascii="Calibri" w:hAnsi="Calibri"/>
          <w:kern w:val="2"/>
          <w:szCs w:val="22"/>
          <w:lang w:val="en-US"/>
        </w:rPr>
        <w:t xml:space="preserve"> </w:t>
      </w:r>
      <w:r w:rsidR="00A95F13" w:rsidRPr="00E44005">
        <w:rPr>
          <w:rFonts w:ascii="Calibri" w:hAnsi="Calibri" w:hint="eastAsia"/>
          <w:kern w:val="2"/>
          <w:szCs w:val="22"/>
          <w:lang w:val="en-US"/>
        </w:rPr>
        <w:t>构件</w:t>
      </w:r>
      <w:r w:rsidR="00A95F13" w:rsidRPr="00E44005">
        <w:rPr>
          <w:rFonts w:ascii="Calibri" w:hAnsi="Calibri"/>
          <w:kern w:val="2"/>
          <w:szCs w:val="22"/>
          <w:lang w:val="en-US"/>
        </w:rPr>
        <w:t>i</w:t>
      </w:r>
      <w:r w:rsidR="00A95F13" w:rsidRPr="00E44005">
        <w:rPr>
          <w:rFonts w:ascii="Calibri" w:hAnsi="Calibri" w:hint="eastAsia"/>
          <w:kern w:val="2"/>
          <w:szCs w:val="22"/>
          <w:lang w:val="en-US"/>
        </w:rPr>
        <w:t>在中心频率为</w:t>
      </w:r>
      <w:r w:rsidR="00A95F13" w:rsidRPr="00E44005">
        <w:rPr>
          <w:rFonts w:ascii="Calibri" w:hAnsi="Calibri"/>
          <w:kern w:val="2"/>
          <w:szCs w:val="22"/>
          <w:lang w:val="en-US"/>
        </w:rPr>
        <w:t>j</w:t>
      </w:r>
      <w:r w:rsidR="00A95F13" w:rsidRPr="00E44005">
        <w:rPr>
          <w:rFonts w:ascii="Calibri" w:hAnsi="Calibri" w:hint="eastAsia"/>
          <w:kern w:val="2"/>
          <w:szCs w:val="22"/>
          <w:lang w:val="en-US"/>
        </w:rPr>
        <w:t>时的吸声系数；</w:t>
      </w:r>
    </w:p>
    <w:p w14:paraId="086BB852" w14:textId="77777777" w:rsidR="006C351F" w:rsidRPr="00E44005" w:rsidRDefault="00815D6A" w:rsidP="00EB3092">
      <w:pPr>
        <w:widowControl w:val="0"/>
        <w:ind w:leftChars="300" w:left="630" w:firstLineChars="200" w:firstLine="420"/>
        <w:jc w:val="both"/>
        <w:rPr>
          <w:rFonts w:ascii="Calibri" w:hAnsi="Calibri"/>
          <w:kern w:val="2"/>
          <w:szCs w:val="22"/>
          <w:lang w:val="en-US"/>
        </w:rPr>
      </w:pPr>
      <w:r>
        <w:rPr>
          <w:rFonts w:ascii="Calibri" w:hAnsi="Calibri"/>
          <w:kern w:val="2"/>
          <w:position w:val="-12"/>
          <w:szCs w:val="22"/>
          <w:lang w:val="en-US"/>
        </w:rPr>
        <w:pict w14:anchorId="5FAA68A0">
          <v:shape id="_x0000_i1029" type="#_x0000_t75" style="width:12.6pt;height:18pt">
            <v:imagedata r:id="rId19" o:title=""/>
          </v:shape>
        </w:pict>
      </w:r>
      <w:r w:rsidR="00A95F13" w:rsidRPr="00E44005">
        <w:rPr>
          <w:rFonts w:ascii="Calibri" w:hAnsi="Calibri" w:hint="eastAsia"/>
          <w:kern w:val="2"/>
          <w:szCs w:val="22"/>
          <w:lang w:val="en-US"/>
        </w:rPr>
        <w:t>—</w:t>
      </w:r>
      <w:r w:rsidR="00A95F13" w:rsidRPr="00E44005">
        <w:rPr>
          <w:rFonts w:ascii="Calibri" w:hAnsi="Calibri"/>
          <w:kern w:val="2"/>
          <w:szCs w:val="22"/>
          <w:lang w:val="en-US"/>
        </w:rPr>
        <w:t xml:space="preserve"> </w:t>
      </w:r>
      <w:r w:rsidR="00A95F13" w:rsidRPr="00E44005">
        <w:rPr>
          <w:rFonts w:ascii="Calibri" w:hAnsi="Calibri" w:hint="eastAsia"/>
          <w:kern w:val="2"/>
          <w:szCs w:val="22"/>
          <w:lang w:val="en-US"/>
        </w:rPr>
        <w:t>构件</w:t>
      </w:r>
      <w:r w:rsidR="00A95F13" w:rsidRPr="00E44005">
        <w:rPr>
          <w:rFonts w:ascii="Calibri" w:hAnsi="Calibri"/>
          <w:kern w:val="2"/>
          <w:szCs w:val="22"/>
          <w:lang w:val="en-US"/>
        </w:rPr>
        <w:t>i</w:t>
      </w:r>
      <w:r w:rsidR="00A95F13" w:rsidRPr="00E44005">
        <w:rPr>
          <w:rFonts w:ascii="Calibri" w:hAnsi="Calibri" w:hint="eastAsia"/>
          <w:kern w:val="2"/>
          <w:szCs w:val="22"/>
          <w:lang w:val="en-US"/>
        </w:rPr>
        <w:t>的内表面积，</w:t>
      </w:r>
      <w:r w:rsidR="00A95F13" w:rsidRPr="00E44005">
        <w:rPr>
          <w:rFonts w:ascii="Calibri" w:hAnsi="Calibri"/>
          <w:kern w:val="2"/>
          <w:szCs w:val="22"/>
          <w:lang w:val="en-US"/>
        </w:rPr>
        <w:t>m</w:t>
      </w:r>
      <w:r w:rsidR="00A95F13" w:rsidRPr="00E44005">
        <w:rPr>
          <w:rFonts w:ascii="Calibri" w:hAnsi="Calibri"/>
          <w:kern w:val="2"/>
          <w:szCs w:val="22"/>
          <w:vertAlign w:val="superscript"/>
          <w:lang w:val="en-US"/>
        </w:rPr>
        <w:t>2</w:t>
      </w:r>
      <w:r w:rsidR="00A95F13" w:rsidRPr="00E44005">
        <w:rPr>
          <w:rFonts w:ascii="Calibri" w:hAnsi="Calibri" w:hint="eastAsia"/>
          <w:kern w:val="2"/>
          <w:szCs w:val="22"/>
          <w:lang w:val="en-US"/>
        </w:rPr>
        <w:t>，这里包括内墙、内窗、地板和天花板。</w:t>
      </w:r>
    </w:p>
    <w:p w14:paraId="278AC9A7" w14:textId="77777777" w:rsidR="00262D70" w:rsidRDefault="00A95F13" w:rsidP="006A5466">
      <w:pPr>
        <w:pStyle w:val="a0"/>
        <w:ind w:firstLine="420"/>
        <w:jc w:val="left"/>
        <w:rPr>
          <w:rFonts w:ascii="Calibri" w:hAnsi="Calibri"/>
          <w:kern w:val="2"/>
          <w:szCs w:val="22"/>
          <w:lang w:val="en-US"/>
        </w:rPr>
      </w:pPr>
      <w:r>
        <w:rPr>
          <w:rFonts w:ascii="Calibri" w:hAnsi="Calibri" w:hint="eastAsia"/>
          <w:kern w:val="2"/>
          <w:szCs w:val="22"/>
          <w:lang w:val="en-US"/>
        </w:rPr>
        <w:t>将下面列表中所列各构件吸声系数以及内表面积带入上述吸声量计算公式中，即可得出该房间在各中心频率下的总吸声量。</w:t>
      </w:r>
    </w:p>
    <w:p w14:paraId="1266D76C" w14:textId="77777777" w:rsidR="00840EAF" w:rsidRPr="008170B0" w:rsidRDefault="00A95F1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7.3 </w:t>
      </w:r>
      <w:r w:rsidRPr="008170B0">
        <w:rPr>
          <w:rFonts w:ascii="黑体" w:eastAsia="黑体" w:hAnsi="黑体"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E177A6" w14:paraId="4C6CC405" w14:textId="77777777">
        <w:tc>
          <w:tcPr>
            <w:tcW w:w="1131" w:type="dxa"/>
            <w:vMerge w:val="restart"/>
            <w:shd w:val="clear" w:color="auto" w:fill="E6E6E6"/>
            <w:vAlign w:val="center"/>
          </w:tcPr>
          <w:p w14:paraId="0E631637" w14:textId="77777777" w:rsidR="00E177A6" w:rsidRDefault="00A95F13">
            <w:pPr>
              <w:jc w:val="center"/>
            </w:pPr>
            <w:r>
              <w:t>构件</w:t>
            </w:r>
          </w:p>
        </w:tc>
        <w:tc>
          <w:tcPr>
            <w:tcW w:w="837" w:type="dxa"/>
            <w:vMerge w:val="restart"/>
            <w:shd w:val="clear" w:color="auto" w:fill="E6E6E6"/>
            <w:vAlign w:val="center"/>
          </w:tcPr>
          <w:p w14:paraId="0A57F681" w14:textId="77777777" w:rsidR="00E177A6" w:rsidRDefault="00A95F13">
            <w:pPr>
              <w:jc w:val="center"/>
            </w:pPr>
            <w:r>
              <w:t>面积</w:t>
            </w:r>
            <w:r>
              <w:br/>
              <w:t>(</w:t>
            </w:r>
            <w:r>
              <w:t>㎡</w:t>
            </w:r>
            <w:r>
              <w:t>)</w:t>
            </w:r>
          </w:p>
        </w:tc>
        <w:tc>
          <w:tcPr>
            <w:tcW w:w="4242" w:type="dxa"/>
            <w:gridSpan w:val="5"/>
            <w:shd w:val="clear" w:color="auto" w:fill="E6E6E6"/>
            <w:vAlign w:val="center"/>
          </w:tcPr>
          <w:p w14:paraId="6B986104" w14:textId="77777777" w:rsidR="00E177A6" w:rsidRDefault="00A95F13">
            <w:pPr>
              <w:jc w:val="center"/>
            </w:pPr>
            <w:r>
              <w:t>各中心频率下的吸声系数</w:t>
            </w:r>
          </w:p>
        </w:tc>
        <w:tc>
          <w:tcPr>
            <w:tcW w:w="3118" w:type="dxa"/>
            <w:vMerge w:val="restart"/>
            <w:shd w:val="clear" w:color="auto" w:fill="E6E6E6"/>
            <w:vAlign w:val="center"/>
          </w:tcPr>
          <w:p w14:paraId="4FCED275" w14:textId="77777777" w:rsidR="00E177A6" w:rsidRDefault="00A95F13">
            <w:pPr>
              <w:jc w:val="center"/>
            </w:pPr>
            <w:r>
              <w:t>吸声系数来源</w:t>
            </w:r>
          </w:p>
        </w:tc>
      </w:tr>
      <w:tr w:rsidR="00E177A6" w14:paraId="113BF93F" w14:textId="77777777">
        <w:tc>
          <w:tcPr>
            <w:tcW w:w="1131" w:type="dxa"/>
            <w:vMerge/>
            <w:shd w:val="clear" w:color="auto" w:fill="E6E6E6"/>
            <w:vAlign w:val="center"/>
          </w:tcPr>
          <w:p w14:paraId="03A8D4C7" w14:textId="77777777" w:rsidR="00E177A6" w:rsidRDefault="00E177A6"/>
        </w:tc>
        <w:tc>
          <w:tcPr>
            <w:tcW w:w="837" w:type="dxa"/>
            <w:vMerge/>
            <w:shd w:val="clear" w:color="auto" w:fill="E6E6E6"/>
            <w:vAlign w:val="center"/>
          </w:tcPr>
          <w:p w14:paraId="7EF78B6A" w14:textId="77777777" w:rsidR="00E177A6" w:rsidRDefault="00E177A6"/>
        </w:tc>
        <w:tc>
          <w:tcPr>
            <w:tcW w:w="792" w:type="dxa"/>
            <w:shd w:val="clear" w:color="auto" w:fill="E6E6E6"/>
            <w:vAlign w:val="center"/>
          </w:tcPr>
          <w:p w14:paraId="79AC5964" w14:textId="77777777" w:rsidR="00E177A6" w:rsidRDefault="00A95F13">
            <w:r>
              <w:t>125Hz</w:t>
            </w:r>
          </w:p>
        </w:tc>
        <w:tc>
          <w:tcPr>
            <w:tcW w:w="792" w:type="dxa"/>
            <w:shd w:val="clear" w:color="auto" w:fill="E6E6E6"/>
            <w:vAlign w:val="center"/>
          </w:tcPr>
          <w:p w14:paraId="63EE4324" w14:textId="77777777" w:rsidR="00E177A6" w:rsidRDefault="00A95F13">
            <w:r>
              <w:t>250Hz</w:t>
            </w:r>
          </w:p>
        </w:tc>
        <w:tc>
          <w:tcPr>
            <w:tcW w:w="792" w:type="dxa"/>
            <w:shd w:val="clear" w:color="auto" w:fill="E6E6E6"/>
            <w:vAlign w:val="center"/>
          </w:tcPr>
          <w:p w14:paraId="4692B8FC" w14:textId="77777777" w:rsidR="00E177A6" w:rsidRDefault="00A95F13">
            <w:r>
              <w:t>500Hz</w:t>
            </w:r>
          </w:p>
        </w:tc>
        <w:tc>
          <w:tcPr>
            <w:tcW w:w="933" w:type="dxa"/>
            <w:shd w:val="clear" w:color="auto" w:fill="E6E6E6"/>
            <w:vAlign w:val="center"/>
          </w:tcPr>
          <w:p w14:paraId="05CF6D86" w14:textId="77777777" w:rsidR="00E177A6" w:rsidRDefault="00A95F13">
            <w:r>
              <w:t>1000Hz</w:t>
            </w:r>
          </w:p>
        </w:tc>
        <w:tc>
          <w:tcPr>
            <w:tcW w:w="933" w:type="dxa"/>
            <w:shd w:val="clear" w:color="auto" w:fill="E6E6E6"/>
            <w:vAlign w:val="center"/>
          </w:tcPr>
          <w:p w14:paraId="01A95638" w14:textId="77777777" w:rsidR="00E177A6" w:rsidRDefault="00A95F13">
            <w:r>
              <w:t>2000Hz</w:t>
            </w:r>
          </w:p>
        </w:tc>
        <w:tc>
          <w:tcPr>
            <w:tcW w:w="3118" w:type="dxa"/>
            <w:vMerge/>
            <w:shd w:val="clear" w:color="auto" w:fill="E6E6E6"/>
            <w:vAlign w:val="center"/>
          </w:tcPr>
          <w:p w14:paraId="585D6015" w14:textId="77777777" w:rsidR="00E177A6" w:rsidRDefault="00E177A6"/>
        </w:tc>
      </w:tr>
      <w:tr w:rsidR="00E177A6" w14:paraId="5011CCE1" w14:textId="77777777">
        <w:tc>
          <w:tcPr>
            <w:tcW w:w="1131" w:type="dxa"/>
            <w:shd w:val="clear" w:color="auto" w:fill="E6E6E6"/>
            <w:vAlign w:val="center"/>
          </w:tcPr>
          <w:p w14:paraId="44D5AF3E" w14:textId="77777777" w:rsidR="00E177A6" w:rsidRDefault="00A95F13">
            <w:r>
              <w:t>隔墙</w:t>
            </w:r>
          </w:p>
        </w:tc>
        <w:tc>
          <w:tcPr>
            <w:tcW w:w="837" w:type="dxa"/>
            <w:shd w:val="clear" w:color="auto" w:fill="E6E6E6"/>
            <w:vAlign w:val="center"/>
          </w:tcPr>
          <w:p w14:paraId="54B0B0B1" w14:textId="77777777" w:rsidR="00E177A6" w:rsidRDefault="00A95F13">
            <w:r>
              <w:t>26.9</w:t>
            </w:r>
          </w:p>
        </w:tc>
        <w:tc>
          <w:tcPr>
            <w:tcW w:w="792" w:type="dxa"/>
            <w:vAlign w:val="center"/>
          </w:tcPr>
          <w:p w14:paraId="197767F8" w14:textId="77777777" w:rsidR="00E177A6" w:rsidRDefault="00A95F13">
            <w:r>
              <w:t>0.380</w:t>
            </w:r>
          </w:p>
        </w:tc>
        <w:tc>
          <w:tcPr>
            <w:tcW w:w="792" w:type="dxa"/>
            <w:vAlign w:val="center"/>
          </w:tcPr>
          <w:p w14:paraId="14DC5DA1" w14:textId="77777777" w:rsidR="00E177A6" w:rsidRDefault="00A95F13">
            <w:r>
              <w:t>0.210</w:t>
            </w:r>
          </w:p>
        </w:tc>
        <w:tc>
          <w:tcPr>
            <w:tcW w:w="792" w:type="dxa"/>
            <w:vAlign w:val="center"/>
          </w:tcPr>
          <w:p w14:paraId="6500965E" w14:textId="77777777" w:rsidR="00E177A6" w:rsidRDefault="00A95F13">
            <w:r>
              <w:t>0.110</w:t>
            </w:r>
          </w:p>
        </w:tc>
        <w:tc>
          <w:tcPr>
            <w:tcW w:w="933" w:type="dxa"/>
            <w:vAlign w:val="center"/>
          </w:tcPr>
          <w:p w14:paraId="62958CC8" w14:textId="77777777" w:rsidR="00E177A6" w:rsidRDefault="00A95F13">
            <w:r>
              <w:t>0.300</w:t>
            </w:r>
          </w:p>
        </w:tc>
        <w:tc>
          <w:tcPr>
            <w:tcW w:w="933" w:type="dxa"/>
            <w:vAlign w:val="center"/>
          </w:tcPr>
          <w:p w14:paraId="1E46BF6E" w14:textId="77777777" w:rsidR="00E177A6" w:rsidRDefault="00A95F13">
            <w:r>
              <w:t>0.420</w:t>
            </w:r>
          </w:p>
        </w:tc>
        <w:tc>
          <w:tcPr>
            <w:tcW w:w="3118" w:type="dxa"/>
            <w:vAlign w:val="center"/>
          </w:tcPr>
          <w:p w14:paraId="1B2AB295" w14:textId="77777777" w:rsidR="00E177A6" w:rsidRDefault="00E177A6"/>
        </w:tc>
      </w:tr>
      <w:tr w:rsidR="00E177A6" w14:paraId="0BEC3C4E" w14:textId="77777777">
        <w:tc>
          <w:tcPr>
            <w:tcW w:w="1131" w:type="dxa"/>
            <w:shd w:val="clear" w:color="auto" w:fill="E6E6E6"/>
            <w:vAlign w:val="center"/>
          </w:tcPr>
          <w:p w14:paraId="55EDA9E8" w14:textId="77777777" w:rsidR="00E177A6" w:rsidRDefault="00A95F13">
            <w:r>
              <w:t>隔墙</w:t>
            </w:r>
          </w:p>
        </w:tc>
        <w:tc>
          <w:tcPr>
            <w:tcW w:w="837" w:type="dxa"/>
            <w:shd w:val="clear" w:color="auto" w:fill="E6E6E6"/>
            <w:vAlign w:val="center"/>
          </w:tcPr>
          <w:p w14:paraId="199BFEC7" w14:textId="77777777" w:rsidR="00E177A6" w:rsidRDefault="00A95F13">
            <w:r>
              <w:t>64.8</w:t>
            </w:r>
          </w:p>
        </w:tc>
        <w:tc>
          <w:tcPr>
            <w:tcW w:w="792" w:type="dxa"/>
            <w:vAlign w:val="center"/>
          </w:tcPr>
          <w:p w14:paraId="1089D570" w14:textId="77777777" w:rsidR="00E177A6" w:rsidRDefault="00A95F13">
            <w:r>
              <w:t>0.380</w:t>
            </w:r>
          </w:p>
        </w:tc>
        <w:tc>
          <w:tcPr>
            <w:tcW w:w="792" w:type="dxa"/>
            <w:vAlign w:val="center"/>
          </w:tcPr>
          <w:p w14:paraId="12CDE58F" w14:textId="77777777" w:rsidR="00E177A6" w:rsidRDefault="00A95F13">
            <w:r>
              <w:t>0.210</w:t>
            </w:r>
          </w:p>
        </w:tc>
        <w:tc>
          <w:tcPr>
            <w:tcW w:w="792" w:type="dxa"/>
            <w:vAlign w:val="center"/>
          </w:tcPr>
          <w:p w14:paraId="7FEC5771" w14:textId="77777777" w:rsidR="00E177A6" w:rsidRDefault="00A95F13">
            <w:r>
              <w:t>0.110</w:t>
            </w:r>
          </w:p>
        </w:tc>
        <w:tc>
          <w:tcPr>
            <w:tcW w:w="933" w:type="dxa"/>
            <w:vAlign w:val="center"/>
          </w:tcPr>
          <w:p w14:paraId="28E3889B" w14:textId="77777777" w:rsidR="00E177A6" w:rsidRDefault="00A95F13">
            <w:r>
              <w:t>0.300</w:t>
            </w:r>
          </w:p>
        </w:tc>
        <w:tc>
          <w:tcPr>
            <w:tcW w:w="933" w:type="dxa"/>
            <w:vAlign w:val="center"/>
          </w:tcPr>
          <w:p w14:paraId="3BFC7435" w14:textId="77777777" w:rsidR="00E177A6" w:rsidRDefault="00A95F13">
            <w:r>
              <w:t>0.420</w:t>
            </w:r>
          </w:p>
        </w:tc>
        <w:tc>
          <w:tcPr>
            <w:tcW w:w="3118" w:type="dxa"/>
            <w:vAlign w:val="center"/>
          </w:tcPr>
          <w:p w14:paraId="5F02DD2F" w14:textId="77777777" w:rsidR="00E177A6" w:rsidRDefault="00E177A6"/>
        </w:tc>
      </w:tr>
      <w:tr w:rsidR="00E177A6" w14:paraId="165AF52F" w14:textId="77777777">
        <w:tc>
          <w:tcPr>
            <w:tcW w:w="1131" w:type="dxa"/>
            <w:shd w:val="clear" w:color="auto" w:fill="E6E6E6"/>
            <w:vAlign w:val="center"/>
          </w:tcPr>
          <w:p w14:paraId="00D222DA" w14:textId="77777777" w:rsidR="00E177A6" w:rsidRDefault="00A95F13">
            <w:r>
              <w:lastRenderedPageBreak/>
              <w:t>外墙</w:t>
            </w:r>
          </w:p>
        </w:tc>
        <w:tc>
          <w:tcPr>
            <w:tcW w:w="837" w:type="dxa"/>
            <w:shd w:val="clear" w:color="auto" w:fill="E6E6E6"/>
            <w:vAlign w:val="center"/>
          </w:tcPr>
          <w:p w14:paraId="188FC69C" w14:textId="77777777" w:rsidR="00E177A6" w:rsidRDefault="00A95F13">
            <w:r>
              <w:t>22.4</w:t>
            </w:r>
          </w:p>
        </w:tc>
        <w:tc>
          <w:tcPr>
            <w:tcW w:w="792" w:type="dxa"/>
            <w:vAlign w:val="center"/>
          </w:tcPr>
          <w:p w14:paraId="5EC3181A" w14:textId="77777777" w:rsidR="00E177A6" w:rsidRDefault="00A95F13">
            <w:r>
              <w:t>0.380</w:t>
            </w:r>
          </w:p>
        </w:tc>
        <w:tc>
          <w:tcPr>
            <w:tcW w:w="792" w:type="dxa"/>
            <w:vAlign w:val="center"/>
          </w:tcPr>
          <w:p w14:paraId="7D808315" w14:textId="77777777" w:rsidR="00E177A6" w:rsidRDefault="00A95F13">
            <w:r>
              <w:t>0.210</w:t>
            </w:r>
          </w:p>
        </w:tc>
        <w:tc>
          <w:tcPr>
            <w:tcW w:w="792" w:type="dxa"/>
            <w:vAlign w:val="center"/>
          </w:tcPr>
          <w:p w14:paraId="4631B8DC" w14:textId="77777777" w:rsidR="00E177A6" w:rsidRDefault="00A95F13">
            <w:r>
              <w:t>0.110</w:t>
            </w:r>
          </w:p>
        </w:tc>
        <w:tc>
          <w:tcPr>
            <w:tcW w:w="933" w:type="dxa"/>
            <w:vAlign w:val="center"/>
          </w:tcPr>
          <w:p w14:paraId="7C8DB00D" w14:textId="77777777" w:rsidR="00E177A6" w:rsidRDefault="00A95F13">
            <w:r>
              <w:t>0.300</w:t>
            </w:r>
          </w:p>
        </w:tc>
        <w:tc>
          <w:tcPr>
            <w:tcW w:w="933" w:type="dxa"/>
            <w:vAlign w:val="center"/>
          </w:tcPr>
          <w:p w14:paraId="62A7E4A6" w14:textId="77777777" w:rsidR="00E177A6" w:rsidRDefault="00A95F13">
            <w:r>
              <w:t>0.420</w:t>
            </w:r>
          </w:p>
        </w:tc>
        <w:tc>
          <w:tcPr>
            <w:tcW w:w="3118" w:type="dxa"/>
            <w:vAlign w:val="center"/>
          </w:tcPr>
          <w:p w14:paraId="5DFB8CF1" w14:textId="77777777" w:rsidR="00E177A6" w:rsidRDefault="00A95F13">
            <w:r>
              <w:t>&lt;&lt;</w:t>
            </w:r>
            <w:r>
              <w:t>建筑设计资料集</w:t>
            </w:r>
            <w:r>
              <w:t>&gt;&gt;</w:t>
            </w:r>
            <w:r>
              <w:t>（第二版）第</w:t>
            </w:r>
            <w:r>
              <w:t>2</w:t>
            </w:r>
            <w:r>
              <w:t>集</w:t>
            </w:r>
          </w:p>
        </w:tc>
      </w:tr>
      <w:tr w:rsidR="00E177A6" w14:paraId="23C4B586" w14:textId="77777777">
        <w:tc>
          <w:tcPr>
            <w:tcW w:w="1131" w:type="dxa"/>
            <w:shd w:val="clear" w:color="auto" w:fill="E6E6E6"/>
            <w:vAlign w:val="center"/>
          </w:tcPr>
          <w:p w14:paraId="3A7CDAAD" w14:textId="77777777" w:rsidR="00E177A6" w:rsidRDefault="00A95F13">
            <w:r>
              <w:t>外墙</w:t>
            </w:r>
          </w:p>
        </w:tc>
        <w:tc>
          <w:tcPr>
            <w:tcW w:w="837" w:type="dxa"/>
            <w:shd w:val="clear" w:color="auto" w:fill="E6E6E6"/>
            <w:vAlign w:val="center"/>
          </w:tcPr>
          <w:p w14:paraId="62DDE714" w14:textId="77777777" w:rsidR="00E177A6" w:rsidRDefault="00A95F13">
            <w:r>
              <w:t>22.5</w:t>
            </w:r>
          </w:p>
        </w:tc>
        <w:tc>
          <w:tcPr>
            <w:tcW w:w="792" w:type="dxa"/>
            <w:vAlign w:val="center"/>
          </w:tcPr>
          <w:p w14:paraId="75F6C7FF" w14:textId="77777777" w:rsidR="00E177A6" w:rsidRDefault="00A95F13">
            <w:r>
              <w:t>0.380</w:t>
            </w:r>
          </w:p>
        </w:tc>
        <w:tc>
          <w:tcPr>
            <w:tcW w:w="792" w:type="dxa"/>
            <w:vAlign w:val="center"/>
          </w:tcPr>
          <w:p w14:paraId="17638AC2" w14:textId="77777777" w:rsidR="00E177A6" w:rsidRDefault="00A95F13">
            <w:r>
              <w:t>0.210</w:t>
            </w:r>
          </w:p>
        </w:tc>
        <w:tc>
          <w:tcPr>
            <w:tcW w:w="792" w:type="dxa"/>
            <w:vAlign w:val="center"/>
          </w:tcPr>
          <w:p w14:paraId="60CEF789" w14:textId="77777777" w:rsidR="00E177A6" w:rsidRDefault="00A95F13">
            <w:r>
              <w:t>0.110</w:t>
            </w:r>
          </w:p>
        </w:tc>
        <w:tc>
          <w:tcPr>
            <w:tcW w:w="933" w:type="dxa"/>
            <w:vAlign w:val="center"/>
          </w:tcPr>
          <w:p w14:paraId="7EFB3269" w14:textId="77777777" w:rsidR="00E177A6" w:rsidRDefault="00A95F13">
            <w:r>
              <w:t>0.300</w:t>
            </w:r>
          </w:p>
        </w:tc>
        <w:tc>
          <w:tcPr>
            <w:tcW w:w="933" w:type="dxa"/>
            <w:vAlign w:val="center"/>
          </w:tcPr>
          <w:p w14:paraId="05C9D8B7" w14:textId="77777777" w:rsidR="00E177A6" w:rsidRDefault="00A95F13">
            <w:r>
              <w:t>0.420</w:t>
            </w:r>
          </w:p>
        </w:tc>
        <w:tc>
          <w:tcPr>
            <w:tcW w:w="3118" w:type="dxa"/>
            <w:vAlign w:val="center"/>
          </w:tcPr>
          <w:p w14:paraId="2B8B8D9E" w14:textId="77777777" w:rsidR="00E177A6" w:rsidRDefault="00A95F13">
            <w:r>
              <w:t>&lt;&lt;</w:t>
            </w:r>
            <w:r>
              <w:t>建筑设计资料集</w:t>
            </w:r>
            <w:r>
              <w:t>&gt;&gt;</w:t>
            </w:r>
            <w:r>
              <w:t>（第二版）第</w:t>
            </w:r>
            <w:r>
              <w:t>2</w:t>
            </w:r>
            <w:r>
              <w:t>集</w:t>
            </w:r>
          </w:p>
        </w:tc>
      </w:tr>
      <w:tr w:rsidR="00E177A6" w14:paraId="74EC3279" w14:textId="77777777">
        <w:tc>
          <w:tcPr>
            <w:tcW w:w="1131" w:type="dxa"/>
            <w:shd w:val="clear" w:color="auto" w:fill="E6E6E6"/>
            <w:vAlign w:val="center"/>
          </w:tcPr>
          <w:p w14:paraId="4C74A853" w14:textId="77777777" w:rsidR="00E177A6" w:rsidRDefault="00A95F13">
            <w:r>
              <w:t>外墙</w:t>
            </w:r>
          </w:p>
        </w:tc>
        <w:tc>
          <w:tcPr>
            <w:tcW w:w="837" w:type="dxa"/>
            <w:shd w:val="clear" w:color="auto" w:fill="E6E6E6"/>
            <w:vAlign w:val="center"/>
          </w:tcPr>
          <w:p w14:paraId="326A5F68" w14:textId="77777777" w:rsidR="00E177A6" w:rsidRDefault="00A95F13">
            <w:r>
              <w:t>40.5</w:t>
            </w:r>
          </w:p>
        </w:tc>
        <w:tc>
          <w:tcPr>
            <w:tcW w:w="792" w:type="dxa"/>
            <w:vAlign w:val="center"/>
          </w:tcPr>
          <w:p w14:paraId="35DAD7CC" w14:textId="77777777" w:rsidR="00E177A6" w:rsidRDefault="00A95F13">
            <w:r>
              <w:t>0.380</w:t>
            </w:r>
          </w:p>
        </w:tc>
        <w:tc>
          <w:tcPr>
            <w:tcW w:w="792" w:type="dxa"/>
            <w:vAlign w:val="center"/>
          </w:tcPr>
          <w:p w14:paraId="27957DBC" w14:textId="77777777" w:rsidR="00E177A6" w:rsidRDefault="00A95F13">
            <w:r>
              <w:t>0.210</w:t>
            </w:r>
          </w:p>
        </w:tc>
        <w:tc>
          <w:tcPr>
            <w:tcW w:w="792" w:type="dxa"/>
            <w:vAlign w:val="center"/>
          </w:tcPr>
          <w:p w14:paraId="2D0559DC" w14:textId="77777777" w:rsidR="00E177A6" w:rsidRDefault="00A95F13">
            <w:r>
              <w:t>0.110</w:t>
            </w:r>
          </w:p>
        </w:tc>
        <w:tc>
          <w:tcPr>
            <w:tcW w:w="933" w:type="dxa"/>
            <w:vAlign w:val="center"/>
          </w:tcPr>
          <w:p w14:paraId="4155081E" w14:textId="77777777" w:rsidR="00E177A6" w:rsidRDefault="00A95F13">
            <w:r>
              <w:t>0.300</w:t>
            </w:r>
          </w:p>
        </w:tc>
        <w:tc>
          <w:tcPr>
            <w:tcW w:w="933" w:type="dxa"/>
            <w:vAlign w:val="center"/>
          </w:tcPr>
          <w:p w14:paraId="76252D67" w14:textId="77777777" w:rsidR="00E177A6" w:rsidRDefault="00A95F13">
            <w:r>
              <w:t>0.420</w:t>
            </w:r>
          </w:p>
        </w:tc>
        <w:tc>
          <w:tcPr>
            <w:tcW w:w="3118" w:type="dxa"/>
            <w:vAlign w:val="center"/>
          </w:tcPr>
          <w:p w14:paraId="0B4BC5B4" w14:textId="77777777" w:rsidR="00E177A6" w:rsidRDefault="00A95F13">
            <w:r>
              <w:t>&lt;&lt;</w:t>
            </w:r>
            <w:r>
              <w:t>建筑设计资料集</w:t>
            </w:r>
            <w:r>
              <w:t>&gt;&gt;</w:t>
            </w:r>
            <w:r>
              <w:t>（第二版）第</w:t>
            </w:r>
            <w:r>
              <w:t>2</w:t>
            </w:r>
            <w:r>
              <w:t>集</w:t>
            </w:r>
          </w:p>
        </w:tc>
      </w:tr>
      <w:tr w:rsidR="00E177A6" w14:paraId="52DC4BA8" w14:textId="77777777">
        <w:tc>
          <w:tcPr>
            <w:tcW w:w="1131" w:type="dxa"/>
            <w:shd w:val="clear" w:color="auto" w:fill="E6E6E6"/>
            <w:vAlign w:val="center"/>
          </w:tcPr>
          <w:p w14:paraId="245952FB" w14:textId="77777777" w:rsidR="00E177A6" w:rsidRDefault="00A95F13">
            <w:r>
              <w:t>隔墙</w:t>
            </w:r>
          </w:p>
        </w:tc>
        <w:tc>
          <w:tcPr>
            <w:tcW w:w="837" w:type="dxa"/>
            <w:shd w:val="clear" w:color="auto" w:fill="E6E6E6"/>
            <w:vAlign w:val="center"/>
          </w:tcPr>
          <w:p w14:paraId="11D126F3" w14:textId="77777777" w:rsidR="00E177A6" w:rsidRDefault="00A95F13">
            <w:r>
              <w:t>64.8</w:t>
            </w:r>
          </w:p>
        </w:tc>
        <w:tc>
          <w:tcPr>
            <w:tcW w:w="792" w:type="dxa"/>
            <w:vAlign w:val="center"/>
          </w:tcPr>
          <w:p w14:paraId="1FD001DC" w14:textId="77777777" w:rsidR="00E177A6" w:rsidRDefault="00A95F13">
            <w:r>
              <w:t>0.380</w:t>
            </w:r>
          </w:p>
        </w:tc>
        <w:tc>
          <w:tcPr>
            <w:tcW w:w="792" w:type="dxa"/>
            <w:vAlign w:val="center"/>
          </w:tcPr>
          <w:p w14:paraId="09E416A3" w14:textId="77777777" w:rsidR="00E177A6" w:rsidRDefault="00A95F13">
            <w:r>
              <w:t>0.210</w:t>
            </w:r>
          </w:p>
        </w:tc>
        <w:tc>
          <w:tcPr>
            <w:tcW w:w="792" w:type="dxa"/>
            <w:vAlign w:val="center"/>
          </w:tcPr>
          <w:p w14:paraId="0E452A28" w14:textId="77777777" w:rsidR="00E177A6" w:rsidRDefault="00A95F13">
            <w:r>
              <w:t>0.110</w:t>
            </w:r>
          </w:p>
        </w:tc>
        <w:tc>
          <w:tcPr>
            <w:tcW w:w="933" w:type="dxa"/>
            <w:vAlign w:val="center"/>
          </w:tcPr>
          <w:p w14:paraId="0E6F0A30" w14:textId="77777777" w:rsidR="00E177A6" w:rsidRDefault="00A95F13">
            <w:r>
              <w:t>0.300</w:t>
            </w:r>
          </w:p>
        </w:tc>
        <w:tc>
          <w:tcPr>
            <w:tcW w:w="933" w:type="dxa"/>
            <w:vAlign w:val="center"/>
          </w:tcPr>
          <w:p w14:paraId="54E69C1E" w14:textId="77777777" w:rsidR="00E177A6" w:rsidRDefault="00A95F13">
            <w:r>
              <w:t>0.420</w:t>
            </w:r>
          </w:p>
        </w:tc>
        <w:tc>
          <w:tcPr>
            <w:tcW w:w="3118" w:type="dxa"/>
            <w:vAlign w:val="center"/>
          </w:tcPr>
          <w:p w14:paraId="2E000C15" w14:textId="77777777" w:rsidR="00E177A6" w:rsidRDefault="00E177A6"/>
        </w:tc>
      </w:tr>
      <w:tr w:rsidR="00E177A6" w14:paraId="2C04C16C" w14:textId="77777777">
        <w:tc>
          <w:tcPr>
            <w:tcW w:w="1131" w:type="dxa"/>
            <w:shd w:val="clear" w:color="auto" w:fill="E6E6E6"/>
            <w:vAlign w:val="center"/>
          </w:tcPr>
          <w:p w14:paraId="684F578D" w14:textId="77777777" w:rsidR="00E177A6" w:rsidRDefault="00A95F13">
            <w:r>
              <w:t>隔墙</w:t>
            </w:r>
          </w:p>
        </w:tc>
        <w:tc>
          <w:tcPr>
            <w:tcW w:w="837" w:type="dxa"/>
            <w:shd w:val="clear" w:color="auto" w:fill="E6E6E6"/>
            <w:vAlign w:val="center"/>
          </w:tcPr>
          <w:p w14:paraId="46DEAF2A" w14:textId="77777777" w:rsidR="00E177A6" w:rsidRDefault="00A95F13">
            <w:r>
              <w:t>30.8</w:t>
            </w:r>
          </w:p>
        </w:tc>
        <w:tc>
          <w:tcPr>
            <w:tcW w:w="792" w:type="dxa"/>
            <w:vAlign w:val="center"/>
          </w:tcPr>
          <w:p w14:paraId="67F2AA28" w14:textId="77777777" w:rsidR="00E177A6" w:rsidRDefault="00A95F13">
            <w:r>
              <w:t>0.380</w:t>
            </w:r>
          </w:p>
        </w:tc>
        <w:tc>
          <w:tcPr>
            <w:tcW w:w="792" w:type="dxa"/>
            <w:vAlign w:val="center"/>
          </w:tcPr>
          <w:p w14:paraId="6376C0CF" w14:textId="77777777" w:rsidR="00E177A6" w:rsidRDefault="00A95F13">
            <w:r>
              <w:t>0.210</w:t>
            </w:r>
          </w:p>
        </w:tc>
        <w:tc>
          <w:tcPr>
            <w:tcW w:w="792" w:type="dxa"/>
            <w:vAlign w:val="center"/>
          </w:tcPr>
          <w:p w14:paraId="5DCF9DD7" w14:textId="77777777" w:rsidR="00E177A6" w:rsidRDefault="00A95F13">
            <w:r>
              <w:t>0.110</w:t>
            </w:r>
          </w:p>
        </w:tc>
        <w:tc>
          <w:tcPr>
            <w:tcW w:w="933" w:type="dxa"/>
            <w:vAlign w:val="center"/>
          </w:tcPr>
          <w:p w14:paraId="00E71661" w14:textId="77777777" w:rsidR="00E177A6" w:rsidRDefault="00A95F13">
            <w:r>
              <w:t>0.300</w:t>
            </w:r>
          </w:p>
        </w:tc>
        <w:tc>
          <w:tcPr>
            <w:tcW w:w="933" w:type="dxa"/>
            <w:vAlign w:val="center"/>
          </w:tcPr>
          <w:p w14:paraId="3C522F7A" w14:textId="77777777" w:rsidR="00E177A6" w:rsidRDefault="00A95F13">
            <w:r>
              <w:t>0.420</w:t>
            </w:r>
          </w:p>
        </w:tc>
        <w:tc>
          <w:tcPr>
            <w:tcW w:w="3118" w:type="dxa"/>
            <w:vAlign w:val="center"/>
          </w:tcPr>
          <w:p w14:paraId="37F4238E" w14:textId="77777777" w:rsidR="00E177A6" w:rsidRDefault="00E177A6"/>
        </w:tc>
      </w:tr>
      <w:tr w:rsidR="00E177A6" w14:paraId="6FD583F2" w14:textId="77777777">
        <w:tc>
          <w:tcPr>
            <w:tcW w:w="1131" w:type="dxa"/>
            <w:shd w:val="clear" w:color="auto" w:fill="E6E6E6"/>
            <w:vAlign w:val="center"/>
          </w:tcPr>
          <w:p w14:paraId="4D7D26F9" w14:textId="77777777" w:rsidR="00E177A6" w:rsidRDefault="00A95F13">
            <w:r>
              <w:t>外墙</w:t>
            </w:r>
          </w:p>
        </w:tc>
        <w:tc>
          <w:tcPr>
            <w:tcW w:w="837" w:type="dxa"/>
            <w:shd w:val="clear" w:color="auto" w:fill="E6E6E6"/>
            <w:vAlign w:val="center"/>
          </w:tcPr>
          <w:p w14:paraId="554CF705" w14:textId="77777777" w:rsidR="00E177A6" w:rsidRDefault="00A95F13">
            <w:r>
              <w:t>40.5</w:t>
            </w:r>
          </w:p>
        </w:tc>
        <w:tc>
          <w:tcPr>
            <w:tcW w:w="792" w:type="dxa"/>
            <w:vAlign w:val="center"/>
          </w:tcPr>
          <w:p w14:paraId="04AD6F7C" w14:textId="77777777" w:rsidR="00E177A6" w:rsidRDefault="00A95F13">
            <w:r>
              <w:t>0.380</w:t>
            </w:r>
          </w:p>
        </w:tc>
        <w:tc>
          <w:tcPr>
            <w:tcW w:w="792" w:type="dxa"/>
            <w:vAlign w:val="center"/>
          </w:tcPr>
          <w:p w14:paraId="0C9A9468" w14:textId="77777777" w:rsidR="00E177A6" w:rsidRDefault="00A95F13">
            <w:r>
              <w:t>0.210</w:t>
            </w:r>
          </w:p>
        </w:tc>
        <w:tc>
          <w:tcPr>
            <w:tcW w:w="792" w:type="dxa"/>
            <w:vAlign w:val="center"/>
          </w:tcPr>
          <w:p w14:paraId="213C21A4" w14:textId="77777777" w:rsidR="00E177A6" w:rsidRDefault="00A95F13">
            <w:r>
              <w:t>0.110</w:t>
            </w:r>
          </w:p>
        </w:tc>
        <w:tc>
          <w:tcPr>
            <w:tcW w:w="933" w:type="dxa"/>
            <w:vAlign w:val="center"/>
          </w:tcPr>
          <w:p w14:paraId="1AE34B79" w14:textId="77777777" w:rsidR="00E177A6" w:rsidRDefault="00A95F13">
            <w:r>
              <w:t>0.300</w:t>
            </w:r>
          </w:p>
        </w:tc>
        <w:tc>
          <w:tcPr>
            <w:tcW w:w="933" w:type="dxa"/>
            <w:vAlign w:val="center"/>
          </w:tcPr>
          <w:p w14:paraId="1CD331F5" w14:textId="77777777" w:rsidR="00E177A6" w:rsidRDefault="00A95F13">
            <w:r>
              <w:t>0.420</w:t>
            </w:r>
          </w:p>
        </w:tc>
        <w:tc>
          <w:tcPr>
            <w:tcW w:w="3118" w:type="dxa"/>
            <w:vAlign w:val="center"/>
          </w:tcPr>
          <w:p w14:paraId="6D30450A" w14:textId="77777777" w:rsidR="00E177A6" w:rsidRDefault="00A95F13">
            <w:r>
              <w:t>&lt;&lt;</w:t>
            </w:r>
            <w:r>
              <w:t>建筑设计资料集</w:t>
            </w:r>
            <w:r>
              <w:t>&gt;&gt;</w:t>
            </w:r>
            <w:r>
              <w:t>（第二版）第</w:t>
            </w:r>
            <w:r>
              <w:t>2</w:t>
            </w:r>
            <w:r>
              <w:t>集</w:t>
            </w:r>
          </w:p>
        </w:tc>
      </w:tr>
      <w:tr w:rsidR="00E177A6" w14:paraId="30443892" w14:textId="77777777">
        <w:tc>
          <w:tcPr>
            <w:tcW w:w="1131" w:type="dxa"/>
            <w:shd w:val="clear" w:color="auto" w:fill="E6E6E6"/>
            <w:vAlign w:val="center"/>
          </w:tcPr>
          <w:p w14:paraId="6D33C9BB" w14:textId="77777777" w:rsidR="00E177A6" w:rsidRDefault="00A95F13">
            <w:r>
              <w:t>内门</w:t>
            </w:r>
            <w:r>
              <w:t>(1)</w:t>
            </w:r>
          </w:p>
        </w:tc>
        <w:tc>
          <w:tcPr>
            <w:tcW w:w="837" w:type="dxa"/>
            <w:shd w:val="clear" w:color="auto" w:fill="E6E6E6"/>
            <w:vAlign w:val="center"/>
          </w:tcPr>
          <w:p w14:paraId="76CEFDA5" w14:textId="77777777" w:rsidR="00E177A6" w:rsidRDefault="00A95F13">
            <w:r>
              <w:t>10.8</w:t>
            </w:r>
          </w:p>
        </w:tc>
        <w:tc>
          <w:tcPr>
            <w:tcW w:w="792" w:type="dxa"/>
            <w:vAlign w:val="center"/>
          </w:tcPr>
          <w:p w14:paraId="7DE5A6BD" w14:textId="77777777" w:rsidR="00E177A6" w:rsidRDefault="00A95F13">
            <w:r>
              <w:t>0.160</w:t>
            </w:r>
          </w:p>
        </w:tc>
        <w:tc>
          <w:tcPr>
            <w:tcW w:w="792" w:type="dxa"/>
            <w:vAlign w:val="center"/>
          </w:tcPr>
          <w:p w14:paraId="6E3A8DFA" w14:textId="77777777" w:rsidR="00E177A6" w:rsidRDefault="00A95F13">
            <w:r>
              <w:t>0.150</w:t>
            </w:r>
          </w:p>
        </w:tc>
        <w:tc>
          <w:tcPr>
            <w:tcW w:w="792" w:type="dxa"/>
            <w:vAlign w:val="center"/>
          </w:tcPr>
          <w:p w14:paraId="5765B09F" w14:textId="77777777" w:rsidR="00E177A6" w:rsidRDefault="00A95F13">
            <w:r>
              <w:t>0.100</w:t>
            </w:r>
          </w:p>
        </w:tc>
        <w:tc>
          <w:tcPr>
            <w:tcW w:w="933" w:type="dxa"/>
            <w:vAlign w:val="center"/>
          </w:tcPr>
          <w:p w14:paraId="7335A6E4" w14:textId="77777777" w:rsidR="00E177A6" w:rsidRDefault="00A95F13">
            <w:r>
              <w:t>0.100</w:t>
            </w:r>
          </w:p>
        </w:tc>
        <w:tc>
          <w:tcPr>
            <w:tcW w:w="933" w:type="dxa"/>
            <w:vAlign w:val="center"/>
          </w:tcPr>
          <w:p w14:paraId="6C505E94" w14:textId="77777777" w:rsidR="00E177A6" w:rsidRDefault="00A95F13">
            <w:r>
              <w:t>0.100</w:t>
            </w:r>
          </w:p>
        </w:tc>
        <w:tc>
          <w:tcPr>
            <w:tcW w:w="3118" w:type="dxa"/>
            <w:vAlign w:val="center"/>
          </w:tcPr>
          <w:p w14:paraId="62494761" w14:textId="77777777" w:rsidR="00E177A6" w:rsidRDefault="00A95F13">
            <w:r>
              <w:t>&lt;&lt;</w:t>
            </w:r>
            <w:r>
              <w:t>噪声与振动控制工程手册</w:t>
            </w:r>
            <w:r>
              <w:t>&gt;&gt;</w:t>
            </w:r>
            <w:r>
              <w:t>马大猷主编</w:t>
            </w:r>
          </w:p>
        </w:tc>
      </w:tr>
      <w:tr w:rsidR="00E177A6" w14:paraId="54D486FF" w14:textId="77777777">
        <w:tc>
          <w:tcPr>
            <w:tcW w:w="1131" w:type="dxa"/>
            <w:shd w:val="clear" w:color="auto" w:fill="E6E6E6"/>
            <w:vAlign w:val="center"/>
          </w:tcPr>
          <w:p w14:paraId="443AF4D5" w14:textId="77777777" w:rsidR="00E177A6" w:rsidRDefault="00A95F13">
            <w:r>
              <w:t>外窗</w:t>
            </w:r>
            <w:r>
              <w:t>(C1430)</w:t>
            </w:r>
          </w:p>
        </w:tc>
        <w:tc>
          <w:tcPr>
            <w:tcW w:w="837" w:type="dxa"/>
            <w:shd w:val="clear" w:color="auto" w:fill="E6E6E6"/>
            <w:vAlign w:val="center"/>
          </w:tcPr>
          <w:p w14:paraId="24CF6746" w14:textId="77777777" w:rsidR="00E177A6" w:rsidRDefault="00A95F13">
            <w:r>
              <w:t>2.9</w:t>
            </w:r>
          </w:p>
        </w:tc>
        <w:tc>
          <w:tcPr>
            <w:tcW w:w="792" w:type="dxa"/>
            <w:vAlign w:val="center"/>
          </w:tcPr>
          <w:p w14:paraId="43B99E61" w14:textId="77777777" w:rsidR="00E177A6" w:rsidRDefault="00A95F13">
            <w:r>
              <w:t>0.350</w:t>
            </w:r>
          </w:p>
        </w:tc>
        <w:tc>
          <w:tcPr>
            <w:tcW w:w="792" w:type="dxa"/>
            <w:vAlign w:val="center"/>
          </w:tcPr>
          <w:p w14:paraId="42FDC0AF" w14:textId="77777777" w:rsidR="00E177A6" w:rsidRDefault="00A95F13">
            <w:r>
              <w:t>0.250</w:t>
            </w:r>
          </w:p>
        </w:tc>
        <w:tc>
          <w:tcPr>
            <w:tcW w:w="792" w:type="dxa"/>
            <w:vAlign w:val="center"/>
          </w:tcPr>
          <w:p w14:paraId="1BD5E46D" w14:textId="77777777" w:rsidR="00E177A6" w:rsidRDefault="00A95F13">
            <w:r>
              <w:t>0.180</w:t>
            </w:r>
          </w:p>
        </w:tc>
        <w:tc>
          <w:tcPr>
            <w:tcW w:w="933" w:type="dxa"/>
            <w:vAlign w:val="center"/>
          </w:tcPr>
          <w:p w14:paraId="77A8DDD2" w14:textId="77777777" w:rsidR="00E177A6" w:rsidRDefault="00A95F13">
            <w:r>
              <w:t>0.120</w:t>
            </w:r>
          </w:p>
        </w:tc>
        <w:tc>
          <w:tcPr>
            <w:tcW w:w="933" w:type="dxa"/>
            <w:vAlign w:val="center"/>
          </w:tcPr>
          <w:p w14:paraId="2452B248" w14:textId="77777777" w:rsidR="00E177A6" w:rsidRDefault="00A95F13">
            <w:r>
              <w:t>0.070</w:t>
            </w:r>
          </w:p>
        </w:tc>
        <w:tc>
          <w:tcPr>
            <w:tcW w:w="3118" w:type="dxa"/>
            <w:vAlign w:val="center"/>
          </w:tcPr>
          <w:p w14:paraId="138E4AB4" w14:textId="77777777" w:rsidR="00E177A6" w:rsidRDefault="00A95F13">
            <w:r>
              <w:t>&lt;&lt;</w:t>
            </w:r>
            <w:r>
              <w:t>噪声与振动控制工程手册</w:t>
            </w:r>
            <w:r>
              <w:t>&gt;&gt;</w:t>
            </w:r>
            <w:r>
              <w:t>马大猷主编</w:t>
            </w:r>
          </w:p>
        </w:tc>
      </w:tr>
      <w:tr w:rsidR="00E177A6" w14:paraId="519F0928" w14:textId="77777777">
        <w:tc>
          <w:tcPr>
            <w:tcW w:w="1131" w:type="dxa"/>
            <w:shd w:val="clear" w:color="auto" w:fill="E6E6E6"/>
            <w:vAlign w:val="center"/>
          </w:tcPr>
          <w:p w14:paraId="784BD9E5" w14:textId="77777777" w:rsidR="00E177A6" w:rsidRDefault="00A95F13">
            <w:r>
              <w:t>外窗</w:t>
            </w:r>
            <w:r>
              <w:t>(C1530)</w:t>
            </w:r>
          </w:p>
        </w:tc>
        <w:tc>
          <w:tcPr>
            <w:tcW w:w="837" w:type="dxa"/>
            <w:shd w:val="clear" w:color="auto" w:fill="E6E6E6"/>
            <w:vAlign w:val="center"/>
          </w:tcPr>
          <w:p w14:paraId="10F330A9" w14:textId="77777777" w:rsidR="00E177A6" w:rsidRDefault="00A95F13">
            <w:r>
              <w:t>3.1</w:t>
            </w:r>
          </w:p>
        </w:tc>
        <w:tc>
          <w:tcPr>
            <w:tcW w:w="792" w:type="dxa"/>
            <w:vAlign w:val="center"/>
          </w:tcPr>
          <w:p w14:paraId="5C9E90A5" w14:textId="77777777" w:rsidR="00E177A6" w:rsidRDefault="00A95F13">
            <w:r>
              <w:t>0.350</w:t>
            </w:r>
          </w:p>
        </w:tc>
        <w:tc>
          <w:tcPr>
            <w:tcW w:w="792" w:type="dxa"/>
            <w:vAlign w:val="center"/>
          </w:tcPr>
          <w:p w14:paraId="4A1FEE32" w14:textId="77777777" w:rsidR="00E177A6" w:rsidRDefault="00A95F13">
            <w:r>
              <w:t>0.250</w:t>
            </w:r>
          </w:p>
        </w:tc>
        <w:tc>
          <w:tcPr>
            <w:tcW w:w="792" w:type="dxa"/>
            <w:vAlign w:val="center"/>
          </w:tcPr>
          <w:p w14:paraId="4601CF5A" w14:textId="77777777" w:rsidR="00E177A6" w:rsidRDefault="00A95F13">
            <w:r>
              <w:t>0.180</w:t>
            </w:r>
          </w:p>
        </w:tc>
        <w:tc>
          <w:tcPr>
            <w:tcW w:w="933" w:type="dxa"/>
            <w:vAlign w:val="center"/>
          </w:tcPr>
          <w:p w14:paraId="4E7C8BB5" w14:textId="77777777" w:rsidR="00E177A6" w:rsidRDefault="00A95F13">
            <w:r>
              <w:t>0.120</w:t>
            </w:r>
          </w:p>
        </w:tc>
        <w:tc>
          <w:tcPr>
            <w:tcW w:w="933" w:type="dxa"/>
            <w:vAlign w:val="center"/>
          </w:tcPr>
          <w:p w14:paraId="1B087AB2" w14:textId="77777777" w:rsidR="00E177A6" w:rsidRDefault="00A95F13">
            <w:r>
              <w:t>0.070</w:t>
            </w:r>
          </w:p>
        </w:tc>
        <w:tc>
          <w:tcPr>
            <w:tcW w:w="3118" w:type="dxa"/>
            <w:vAlign w:val="center"/>
          </w:tcPr>
          <w:p w14:paraId="2F57AD45" w14:textId="77777777" w:rsidR="00E177A6" w:rsidRDefault="00A95F13">
            <w:r>
              <w:t>&lt;&lt;</w:t>
            </w:r>
            <w:r>
              <w:t>噪声与振动控制工程手册</w:t>
            </w:r>
            <w:r>
              <w:t>&gt;&gt;</w:t>
            </w:r>
            <w:r>
              <w:t>马大猷主编</w:t>
            </w:r>
          </w:p>
        </w:tc>
      </w:tr>
      <w:tr w:rsidR="00E177A6" w14:paraId="2A74D42A" w14:textId="77777777">
        <w:tc>
          <w:tcPr>
            <w:tcW w:w="1131" w:type="dxa"/>
            <w:shd w:val="clear" w:color="auto" w:fill="E6E6E6"/>
            <w:vAlign w:val="center"/>
          </w:tcPr>
          <w:p w14:paraId="5D2F1C3F" w14:textId="77777777" w:rsidR="00E177A6" w:rsidRDefault="00A95F13">
            <w:r>
              <w:t>外窗</w:t>
            </w:r>
            <w:r>
              <w:t>(C1630)</w:t>
            </w:r>
          </w:p>
        </w:tc>
        <w:tc>
          <w:tcPr>
            <w:tcW w:w="837" w:type="dxa"/>
            <w:shd w:val="clear" w:color="auto" w:fill="E6E6E6"/>
            <w:vAlign w:val="center"/>
          </w:tcPr>
          <w:p w14:paraId="735B791F" w14:textId="77777777" w:rsidR="00E177A6" w:rsidRDefault="00A95F13">
            <w:r>
              <w:t>10.2</w:t>
            </w:r>
          </w:p>
        </w:tc>
        <w:tc>
          <w:tcPr>
            <w:tcW w:w="792" w:type="dxa"/>
            <w:vAlign w:val="center"/>
          </w:tcPr>
          <w:p w14:paraId="17428B1B" w14:textId="77777777" w:rsidR="00E177A6" w:rsidRDefault="00A95F13">
            <w:r>
              <w:t>0.350</w:t>
            </w:r>
          </w:p>
        </w:tc>
        <w:tc>
          <w:tcPr>
            <w:tcW w:w="792" w:type="dxa"/>
            <w:vAlign w:val="center"/>
          </w:tcPr>
          <w:p w14:paraId="6EDF5390" w14:textId="77777777" w:rsidR="00E177A6" w:rsidRDefault="00A95F13">
            <w:r>
              <w:t>0.250</w:t>
            </w:r>
          </w:p>
        </w:tc>
        <w:tc>
          <w:tcPr>
            <w:tcW w:w="792" w:type="dxa"/>
            <w:vAlign w:val="center"/>
          </w:tcPr>
          <w:p w14:paraId="0895A377" w14:textId="77777777" w:rsidR="00E177A6" w:rsidRDefault="00A95F13">
            <w:r>
              <w:t>0.180</w:t>
            </w:r>
          </w:p>
        </w:tc>
        <w:tc>
          <w:tcPr>
            <w:tcW w:w="933" w:type="dxa"/>
            <w:vAlign w:val="center"/>
          </w:tcPr>
          <w:p w14:paraId="6FACD249" w14:textId="77777777" w:rsidR="00E177A6" w:rsidRDefault="00A95F13">
            <w:r>
              <w:t>0.120</w:t>
            </w:r>
          </w:p>
        </w:tc>
        <w:tc>
          <w:tcPr>
            <w:tcW w:w="933" w:type="dxa"/>
            <w:vAlign w:val="center"/>
          </w:tcPr>
          <w:p w14:paraId="540C345A" w14:textId="77777777" w:rsidR="00E177A6" w:rsidRDefault="00A95F13">
            <w:r>
              <w:t>0.070</w:t>
            </w:r>
          </w:p>
        </w:tc>
        <w:tc>
          <w:tcPr>
            <w:tcW w:w="3118" w:type="dxa"/>
            <w:vAlign w:val="center"/>
          </w:tcPr>
          <w:p w14:paraId="73414805" w14:textId="77777777" w:rsidR="00E177A6" w:rsidRDefault="00A95F13">
            <w:r>
              <w:t>&lt;&lt;</w:t>
            </w:r>
            <w:r>
              <w:t>噪声与振动控制工程手册</w:t>
            </w:r>
            <w:r>
              <w:t>&gt;&gt;</w:t>
            </w:r>
            <w:r>
              <w:t>马大猷主编</w:t>
            </w:r>
          </w:p>
        </w:tc>
      </w:tr>
      <w:tr w:rsidR="00E177A6" w14:paraId="0172C8C1" w14:textId="77777777">
        <w:tc>
          <w:tcPr>
            <w:tcW w:w="1131" w:type="dxa"/>
            <w:shd w:val="clear" w:color="auto" w:fill="E6E6E6"/>
            <w:vAlign w:val="center"/>
          </w:tcPr>
          <w:p w14:paraId="5EFC1BE8" w14:textId="77777777" w:rsidR="00E177A6" w:rsidRDefault="00A95F13">
            <w:r>
              <w:t>外窗</w:t>
            </w:r>
            <w:r>
              <w:t>(C1730)</w:t>
            </w:r>
          </w:p>
        </w:tc>
        <w:tc>
          <w:tcPr>
            <w:tcW w:w="837" w:type="dxa"/>
            <w:shd w:val="clear" w:color="auto" w:fill="E6E6E6"/>
            <w:vAlign w:val="center"/>
          </w:tcPr>
          <w:p w14:paraId="08C78C85" w14:textId="77777777" w:rsidR="00E177A6" w:rsidRDefault="00A95F13">
            <w:r>
              <w:t>3.7</w:t>
            </w:r>
          </w:p>
        </w:tc>
        <w:tc>
          <w:tcPr>
            <w:tcW w:w="792" w:type="dxa"/>
            <w:vAlign w:val="center"/>
          </w:tcPr>
          <w:p w14:paraId="6A6679BE" w14:textId="77777777" w:rsidR="00E177A6" w:rsidRDefault="00A95F13">
            <w:r>
              <w:t>0.350</w:t>
            </w:r>
          </w:p>
        </w:tc>
        <w:tc>
          <w:tcPr>
            <w:tcW w:w="792" w:type="dxa"/>
            <w:vAlign w:val="center"/>
          </w:tcPr>
          <w:p w14:paraId="78596D66" w14:textId="77777777" w:rsidR="00E177A6" w:rsidRDefault="00A95F13">
            <w:r>
              <w:t>0.250</w:t>
            </w:r>
          </w:p>
        </w:tc>
        <w:tc>
          <w:tcPr>
            <w:tcW w:w="792" w:type="dxa"/>
            <w:vAlign w:val="center"/>
          </w:tcPr>
          <w:p w14:paraId="19C6DA2B" w14:textId="77777777" w:rsidR="00E177A6" w:rsidRDefault="00A95F13">
            <w:r>
              <w:t>0.180</w:t>
            </w:r>
          </w:p>
        </w:tc>
        <w:tc>
          <w:tcPr>
            <w:tcW w:w="933" w:type="dxa"/>
            <w:vAlign w:val="center"/>
          </w:tcPr>
          <w:p w14:paraId="7CAC5DB0" w14:textId="77777777" w:rsidR="00E177A6" w:rsidRDefault="00A95F13">
            <w:r>
              <w:t>0.120</w:t>
            </w:r>
          </w:p>
        </w:tc>
        <w:tc>
          <w:tcPr>
            <w:tcW w:w="933" w:type="dxa"/>
            <w:vAlign w:val="center"/>
          </w:tcPr>
          <w:p w14:paraId="7B93205F" w14:textId="77777777" w:rsidR="00E177A6" w:rsidRDefault="00A95F13">
            <w:r>
              <w:t>0.070</w:t>
            </w:r>
          </w:p>
        </w:tc>
        <w:tc>
          <w:tcPr>
            <w:tcW w:w="3118" w:type="dxa"/>
            <w:vAlign w:val="center"/>
          </w:tcPr>
          <w:p w14:paraId="564DCB08" w14:textId="77777777" w:rsidR="00E177A6" w:rsidRDefault="00A95F13">
            <w:r>
              <w:t>&lt;&lt;</w:t>
            </w:r>
            <w:r>
              <w:t>噪声与振动控制工程手册</w:t>
            </w:r>
            <w:r>
              <w:t>&gt;&gt;</w:t>
            </w:r>
            <w:r>
              <w:t>马大猷主编</w:t>
            </w:r>
          </w:p>
        </w:tc>
      </w:tr>
      <w:tr w:rsidR="00E177A6" w14:paraId="3F44EAC9" w14:textId="77777777">
        <w:tc>
          <w:tcPr>
            <w:tcW w:w="1131" w:type="dxa"/>
            <w:shd w:val="clear" w:color="auto" w:fill="E6E6E6"/>
            <w:vAlign w:val="center"/>
          </w:tcPr>
          <w:p w14:paraId="2B8C353C" w14:textId="77777777" w:rsidR="00E177A6" w:rsidRDefault="00A95F13">
            <w:r>
              <w:t>地面</w:t>
            </w:r>
          </w:p>
        </w:tc>
        <w:tc>
          <w:tcPr>
            <w:tcW w:w="837" w:type="dxa"/>
            <w:shd w:val="clear" w:color="auto" w:fill="E6E6E6"/>
            <w:vAlign w:val="center"/>
          </w:tcPr>
          <w:p w14:paraId="3CE2FD37" w14:textId="77777777" w:rsidR="00E177A6" w:rsidRDefault="00A95F13">
            <w:r>
              <w:t>234.0</w:t>
            </w:r>
          </w:p>
        </w:tc>
        <w:tc>
          <w:tcPr>
            <w:tcW w:w="792" w:type="dxa"/>
            <w:vAlign w:val="center"/>
          </w:tcPr>
          <w:p w14:paraId="6B18F1B8" w14:textId="77777777" w:rsidR="00E177A6" w:rsidRDefault="00A95F13">
            <w:r>
              <w:t>0.380</w:t>
            </w:r>
          </w:p>
        </w:tc>
        <w:tc>
          <w:tcPr>
            <w:tcW w:w="792" w:type="dxa"/>
            <w:vAlign w:val="center"/>
          </w:tcPr>
          <w:p w14:paraId="36FE13FC" w14:textId="77777777" w:rsidR="00E177A6" w:rsidRDefault="00A95F13">
            <w:r>
              <w:t>0.210</w:t>
            </w:r>
          </w:p>
        </w:tc>
        <w:tc>
          <w:tcPr>
            <w:tcW w:w="792" w:type="dxa"/>
            <w:vAlign w:val="center"/>
          </w:tcPr>
          <w:p w14:paraId="4C517301" w14:textId="77777777" w:rsidR="00E177A6" w:rsidRDefault="00A95F13">
            <w:r>
              <w:t>0.110</w:t>
            </w:r>
          </w:p>
        </w:tc>
        <w:tc>
          <w:tcPr>
            <w:tcW w:w="933" w:type="dxa"/>
            <w:vAlign w:val="center"/>
          </w:tcPr>
          <w:p w14:paraId="6BB5B9A3" w14:textId="77777777" w:rsidR="00E177A6" w:rsidRDefault="00A95F13">
            <w:r>
              <w:t>0.300</w:t>
            </w:r>
          </w:p>
        </w:tc>
        <w:tc>
          <w:tcPr>
            <w:tcW w:w="933" w:type="dxa"/>
            <w:vAlign w:val="center"/>
          </w:tcPr>
          <w:p w14:paraId="359F9EF9" w14:textId="77777777" w:rsidR="00E177A6" w:rsidRDefault="00A95F13">
            <w:r>
              <w:t>0.420</w:t>
            </w:r>
          </w:p>
        </w:tc>
        <w:tc>
          <w:tcPr>
            <w:tcW w:w="3118" w:type="dxa"/>
            <w:vAlign w:val="center"/>
          </w:tcPr>
          <w:p w14:paraId="47A27A91" w14:textId="77777777" w:rsidR="00E177A6" w:rsidRDefault="00E177A6"/>
        </w:tc>
      </w:tr>
      <w:tr w:rsidR="00E177A6" w14:paraId="6EA40D35" w14:textId="77777777">
        <w:tc>
          <w:tcPr>
            <w:tcW w:w="1131" w:type="dxa"/>
            <w:shd w:val="clear" w:color="auto" w:fill="E6E6E6"/>
            <w:vAlign w:val="center"/>
          </w:tcPr>
          <w:p w14:paraId="51F00041" w14:textId="77777777" w:rsidR="00E177A6" w:rsidRDefault="00A95F13">
            <w:r>
              <w:t>屋顶</w:t>
            </w:r>
          </w:p>
        </w:tc>
        <w:tc>
          <w:tcPr>
            <w:tcW w:w="837" w:type="dxa"/>
            <w:shd w:val="clear" w:color="auto" w:fill="E6E6E6"/>
            <w:vAlign w:val="center"/>
          </w:tcPr>
          <w:p w14:paraId="7F469247" w14:textId="77777777" w:rsidR="00E177A6" w:rsidRDefault="00A95F13">
            <w:r>
              <w:t>234.0</w:t>
            </w:r>
          </w:p>
        </w:tc>
        <w:tc>
          <w:tcPr>
            <w:tcW w:w="792" w:type="dxa"/>
            <w:vAlign w:val="center"/>
          </w:tcPr>
          <w:p w14:paraId="5166B7BC" w14:textId="77777777" w:rsidR="00E177A6" w:rsidRDefault="00A95F13">
            <w:r>
              <w:t>0.380</w:t>
            </w:r>
          </w:p>
        </w:tc>
        <w:tc>
          <w:tcPr>
            <w:tcW w:w="792" w:type="dxa"/>
            <w:vAlign w:val="center"/>
          </w:tcPr>
          <w:p w14:paraId="6CA39092" w14:textId="77777777" w:rsidR="00E177A6" w:rsidRDefault="00A95F13">
            <w:r>
              <w:t>0.210</w:t>
            </w:r>
          </w:p>
        </w:tc>
        <w:tc>
          <w:tcPr>
            <w:tcW w:w="792" w:type="dxa"/>
            <w:vAlign w:val="center"/>
          </w:tcPr>
          <w:p w14:paraId="59EE12BF" w14:textId="77777777" w:rsidR="00E177A6" w:rsidRDefault="00A95F13">
            <w:r>
              <w:t>0.110</w:t>
            </w:r>
          </w:p>
        </w:tc>
        <w:tc>
          <w:tcPr>
            <w:tcW w:w="933" w:type="dxa"/>
            <w:vAlign w:val="center"/>
          </w:tcPr>
          <w:p w14:paraId="1D51FDD5" w14:textId="77777777" w:rsidR="00E177A6" w:rsidRDefault="00A95F13">
            <w:r>
              <w:t>0.300</w:t>
            </w:r>
          </w:p>
        </w:tc>
        <w:tc>
          <w:tcPr>
            <w:tcW w:w="933" w:type="dxa"/>
            <w:vAlign w:val="center"/>
          </w:tcPr>
          <w:p w14:paraId="6D83A30D" w14:textId="77777777" w:rsidR="00E177A6" w:rsidRDefault="00A95F13">
            <w:r>
              <w:t>0.420</w:t>
            </w:r>
          </w:p>
        </w:tc>
        <w:tc>
          <w:tcPr>
            <w:tcW w:w="3118" w:type="dxa"/>
            <w:vAlign w:val="center"/>
          </w:tcPr>
          <w:p w14:paraId="6E131F48" w14:textId="77777777" w:rsidR="00E177A6" w:rsidRDefault="00E177A6"/>
        </w:tc>
      </w:tr>
      <w:tr w:rsidR="00E177A6" w14:paraId="4CE36CC4" w14:textId="77777777">
        <w:tc>
          <w:tcPr>
            <w:tcW w:w="1968" w:type="dxa"/>
            <w:gridSpan w:val="2"/>
            <w:shd w:val="clear" w:color="auto" w:fill="E6E6E6"/>
            <w:vAlign w:val="center"/>
          </w:tcPr>
          <w:p w14:paraId="269B946E" w14:textId="77777777" w:rsidR="00E177A6" w:rsidRDefault="00A95F13">
            <w:r>
              <w:t>总吸声量</w:t>
            </w:r>
            <w:r>
              <w:t>(</w:t>
            </w:r>
            <w:r>
              <w:t>㎡</w:t>
            </w:r>
            <w:r>
              <w:t>)</w:t>
            </w:r>
          </w:p>
        </w:tc>
        <w:tc>
          <w:tcPr>
            <w:tcW w:w="792" w:type="dxa"/>
            <w:vAlign w:val="center"/>
          </w:tcPr>
          <w:p w14:paraId="399A0246" w14:textId="77777777" w:rsidR="00E177A6" w:rsidRDefault="00A95F13">
            <w:r>
              <w:t>305.6</w:t>
            </w:r>
          </w:p>
        </w:tc>
        <w:tc>
          <w:tcPr>
            <w:tcW w:w="792" w:type="dxa"/>
            <w:vAlign w:val="center"/>
          </w:tcPr>
          <w:p w14:paraId="645607C0" w14:textId="77777777" w:rsidR="00E177A6" w:rsidRDefault="00A95F13">
            <w:r>
              <w:t>170.7</w:t>
            </w:r>
          </w:p>
        </w:tc>
        <w:tc>
          <w:tcPr>
            <w:tcW w:w="792" w:type="dxa"/>
            <w:vAlign w:val="center"/>
          </w:tcPr>
          <w:p w14:paraId="53744629" w14:textId="77777777" w:rsidR="00E177A6" w:rsidRDefault="00A95F13">
            <w:r>
              <w:t>90.6</w:t>
            </w:r>
          </w:p>
        </w:tc>
        <w:tc>
          <w:tcPr>
            <w:tcW w:w="933" w:type="dxa"/>
            <w:vAlign w:val="center"/>
          </w:tcPr>
          <w:p w14:paraId="2EB484F0" w14:textId="77777777" w:rsidR="00E177A6" w:rsidRDefault="00A95F13">
            <w:r>
              <w:t>237.8</w:t>
            </w:r>
          </w:p>
        </w:tc>
        <w:tc>
          <w:tcPr>
            <w:tcW w:w="933" w:type="dxa"/>
            <w:vAlign w:val="center"/>
          </w:tcPr>
          <w:p w14:paraId="5E5CB032" w14:textId="77777777" w:rsidR="00E177A6" w:rsidRDefault="00A95F13">
            <w:r>
              <w:t>330.6</w:t>
            </w:r>
          </w:p>
        </w:tc>
        <w:tc>
          <w:tcPr>
            <w:tcW w:w="3118" w:type="dxa"/>
            <w:vAlign w:val="center"/>
          </w:tcPr>
          <w:p w14:paraId="24E0532B" w14:textId="77777777" w:rsidR="00E177A6" w:rsidRDefault="00E177A6"/>
        </w:tc>
      </w:tr>
    </w:tbl>
    <w:p w14:paraId="4BD0745E" w14:textId="77777777" w:rsidR="009F6F51" w:rsidRDefault="00815D6A" w:rsidP="00AA18D4">
      <w:pPr>
        <w:pStyle w:val="a0"/>
        <w:ind w:firstLineChars="295" w:firstLine="619"/>
        <w:jc w:val="left"/>
        <w:rPr>
          <w:rFonts w:ascii="Cambria Math" w:hAnsi="Cambria Math"/>
          <w:lang w:val="en-US"/>
        </w:rPr>
      </w:pPr>
      <w:bookmarkStart w:id="43" w:name="围护结构吸声量"/>
      <w:bookmarkEnd w:id="43"/>
    </w:p>
    <w:p w14:paraId="170D19D6" w14:textId="77777777" w:rsidR="007C769E" w:rsidRDefault="00A95F13" w:rsidP="001C7C1F">
      <w:pPr>
        <w:pStyle w:val="2"/>
      </w:pPr>
      <w:r>
        <w:rPr>
          <w:rFonts w:hint="eastAsia"/>
        </w:rPr>
        <w:t>组合墙</w:t>
      </w:r>
      <w:r>
        <w:t>空气声隔声量计算</w:t>
      </w:r>
    </w:p>
    <w:p w14:paraId="6CA4D87E" w14:textId="77777777" w:rsidR="002E6D61" w:rsidRDefault="00A95F13"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0B124AFE" w14:textId="77777777" w:rsidR="00CB42DE" w:rsidRPr="008170B0" w:rsidRDefault="00B3779F" w:rsidP="00BA31F1">
      <w:pPr>
        <w:pStyle w:val="a0"/>
        <w:ind w:firstLineChars="135" w:firstLine="283"/>
        <w:jc w:val="center"/>
        <w:rPr>
          <w:rFonts w:ascii="黑体" w:eastAsia="黑体" w:hAnsi="黑体"/>
          <w:lang w:val="en-US"/>
        </w:rPr>
      </w:pPr>
      <w:r>
        <w:rPr>
          <w:lang w:val="en-US"/>
        </w:rPr>
        <w:pict w14:anchorId="277CA27C">
          <v:shape id="_x0000_i1030" type="#_x0000_t75" style="width:466.8pt;height:194.4pt">
            <v:imagedata r:id="rId20" o:title="" croptop="29113f" cropleft="13476f"/>
          </v:shape>
        </w:pict>
      </w:r>
      <w:r w:rsidR="00A95F13" w:rsidRPr="008170B0">
        <w:rPr>
          <w:rFonts w:ascii="黑体" w:eastAsia="黑体" w:hAnsi="黑体" w:hint="eastAsia"/>
          <w:lang w:val="en-US"/>
        </w:rPr>
        <w:t>图7</w:t>
      </w:r>
      <w:r w:rsidR="00A95F13" w:rsidRPr="008170B0">
        <w:rPr>
          <w:rFonts w:ascii="黑体" w:eastAsia="黑体" w:hAnsi="黑体"/>
          <w:lang w:val="en-US"/>
        </w:rPr>
        <w:t>.4</w:t>
      </w:r>
      <w:r w:rsidR="00A95F13">
        <w:rPr>
          <w:rFonts w:ascii="黑体" w:eastAsia="黑体" w:hAnsi="黑体" w:hint="eastAsia"/>
          <w:lang w:val="en-US"/>
        </w:rPr>
        <w:t>-1 组合墙空气声隔声量计算原理图</w:t>
      </w:r>
    </w:p>
    <w:p w14:paraId="57D3B76E" w14:textId="77777777" w:rsidR="009E65A5" w:rsidRDefault="00A95F13">
      <w:pPr>
        <w:pStyle w:val="3"/>
      </w:pPr>
      <w:r>
        <w:rPr>
          <w:rFonts w:hint="eastAsia"/>
        </w:rPr>
        <w:t>组合墙</w:t>
      </w:r>
      <w:r>
        <w:t>空气声有效隔声量</w:t>
      </w:r>
    </w:p>
    <w:p w14:paraId="7030E9E6" w14:textId="77777777" w:rsidR="00B203CB" w:rsidRDefault="00A95F13"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w:t>
      </w:r>
      <w:r>
        <w:rPr>
          <w:rFonts w:ascii="Calibri" w:hAnsi="Calibri" w:hint="eastAsia"/>
          <w:kern w:val="2"/>
          <w:szCs w:val="22"/>
          <w:lang w:val="en-US"/>
        </w:rPr>
        <w:lastRenderedPageBreak/>
        <w:t>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获得透射系数，再将构件相关尺寸代入公式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中获得平均透射系数，再结合公式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获得空气声实际隔声量和空气声有效隔声量，结果分列于下表中。</w:t>
      </w:r>
    </w:p>
    <w:p w14:paraId="1F8A0ED3" w14:textId="77777777" w:rsidR="00B203CB" w:rsidRDefault="00A95F13" w:rsidP="00B203CB">
      <w:pPr>
        <w:widowControl w:val="0"/>
        <w:ind w:left="780"/>
        <w:jc w:val="both"/>
        <w:rPr>
          <w:rFonts w:ascii="Calibri" w:hAnsi="Calibri"/>
          <w:kern w:val="2"/>
          <w:szCs w:val="22"/>
          <w:lang w:val="en-US"/>
        </w:rPr>
      </w:pPr>
      <w:r>
        <w:rPr>
          <w:rFonts w:ascii="Calibri" w:hAnsi="Calibri" w:hint="eastAsia"/>
          <w:kern w:val="2"/>
          <w:szCs w:val="22"/>
          <w:lang w:val="en-US"/>
        </w:rPr>
        <w:t>透射系数：</w:t>
      </w:r>
    </w:p>
    <w:p w14:paraId="0E676848" w14:textId="77777777" w:rsidR="00B203CB" w:rsidRDefault="00815D6A" w:rsidP="00B203CB">
      <w:pPr>
        <w:widowControl w:val="0"/>
        <w:ind w:left="780"/>
        <w:jc w:val="both"/>
        <w:rPr>
          <w:rFonts w:ascii="Calibri" w:hAnsi="Calibri"/>
          <w:kern w:val="2"/>
          <w:szCs w:val="22"/>
          <w:lang w:val="en-US"/>
        </w:rPr>
      </w:pPr>
      <w:r>
        <w:rPr>
          <w:rFonts w:ascii="Calibri" w:hAnsi="Calibri"/>
          <w:kern w:val="2"/>
          <w:szCs w:val="22"/>
          <w:lang w:val="en-US"/>
        </w:rPr>
        <w:pict w14:anchorId="73723926">
          <v:shape id="_x0000_s1169" type="#_x0000_t75" style="position:absolute;left:0;text-align:left;margin-left:128.15pt;margin-top:4.4pt;width:60.35pt;height:21.4pt;z-index:251661824;mso-width-relative:page;mso-height-relative:page">
            <v:imagedata r:id="rId21" o:title=""/>
          </v:shape>
        </w:pict>
      </w:r>
      <w:r w:rsidR="00A95F13">
        <w:rPr>
          <w:rFonts w:ascii="Calibri" w:hAnsi="Calibri" w:hint="eastAsia"/>
          <w:kern w:val="2"/>
          <w:szCs w:val="22"/>
          <w:lang w:val="en-US"/>
        </w:rPr>
        <w:t xml:space="preserve">                                                              </w:t>
      </w:r>
      <w:r w:rsidR="00A95F13" w:rsidRPr="006D05A9">
        <w:rPr>
          <w:rFonts w:ascii="Calibri" w:hAnsi="Calibri" w:hint="eastAsia"/>
          <w:kern w:val="2"/>
          <w:szCs w:val="22"/>
          <w:lang w:val="en-US"/>
        </w:rPr>
        <w:t>（</w:t>
      </w:r>
      <w:r w:rsidR="00A95F13" w:rsidRPr="006D05A9">
        <w:rPr>
          <w:rFonts w:ascii="Calibri" w:hAnsi="Calibri" w:hint="eastAsia"/>
          <w:kern w:val="2"/>
          <w:szCs w:val="22"/>
          <w:lang w:val="en-US"/>
        </w:rPr>
        <w:t>7.4.</w:t>
      </w:r>
      <w:r w:rsidR="00A95F13">
        <w:rPr>
          <w:rFonts w:ascii="Calibri" w:hAnsi="Calibri" w:hint="eastAsia"/>
          <w:kern w:val="2"/>
          <w:szCs w:val="22"/>
          <w:lang w:val="en-US"/>
        </w:rPr>
        <w:t>1</w:t>
      </w:r>
      <w:r w:rsidR="00A95F13" w:rsidRPr="006D05A9">
        <w:rPr>
          <w:rFonts w:ascii="Calibri" w:hAnsi="Calibri" w:hint="eastAsia"/>
          <w:kern w:val="2"/>
          <w:szCs w:val="22"/>
          <w:lang w:val="en-US"/>
        </w:rPr>
        <w:t>-1</w:t>
      </w:r>
      <w:r w:rsidR="00A95F13" w:rsidRPr="006D05A9">
        <w:rPr>
          <w:rFonts w:ascii="Calibri" w:hAnsi="Calibri" w:hint="eastAsia"/>
          <w:kern w:val="2"/>
          <w:szCs w:val="22"/>
          <w:lang w:val="en-US"/>
        </w:rPr>
        <w:t>）</w:t>
      </w:r>
    </w:p>
    <w:p w14:paraId="30184B67" w14:textId="77777777" w:rsidR="00B203CB" w:rsidRDefault="00815D6A" w:rsidP="00B203CB">
      <w:pPr>
        <w:widowControl w:val="0"/>
        <w:ind w:right="840"/>
        <w:jc w:val="both"/>
        <w:rPr>
          <w:rFonts w:ascii="Calibri" w:hAnsi="Calibri"/>
          <w:kern w:val="2"/>
          <w:szCs w:val="22"/>
          <w:lang w:val="en-US"/>
        </w:rPr>
      </w:pPr>
    </w:p>
    <w:p w14:paraId="2F117F91" w14:textId="77777777" w:rsidR="00B203CB" w:rsidRDefault="00A95F13" w:rsidP="00B203CB">
      <w:pPr>
        <w:widowControl w:val="0"/>
        <w:ind w:left="780"/>
        <w:jc w:val="both"/>
        <w:rPr>
          <w:rFonts w:ascii="Calibri" w:hAnsi="Calibri"/>
          <w:kern w:val="2"/>
          <w:szCs w:val="22"/>
          <w:lang w:val="en-US"/>
        </w:rPr>
      </w:pPr>
      <w:r>
        <w:rPr>
          <w:rFonts w:ascii="Calibri" w:hAnsi="Calibri" w:hint="eastAsia"/>
          <w:kern w:val="2"/>
          <w:szCs w:val="22"/>
          <w:lang w:val="en-US"/>
        </w:rPr>
        <w:t>平均透射系数：</w:t>
      </w:r>
    </w:p>
    <w:p w14:paraId="4D57ACA6" w14:textId="77777777" w:rsidR="00B203CB" w:rsidRDefault="00A95F13"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14:paraId="37874761" w14:textId="77777777" w:rsidR="00B203CB" w:rsidRDefault="00A95F13"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0007594D" wp14:editId="34F98111">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14:paraId="5BCA1D5E" w14:textId="77777777" w:rsidR="0089206F" w:rsidRDefault="00815D6A" w:rsidP="006A5466">
      <w:pPr>
        <w:widowControl w:val="0"/>
        <w:jc w:val="both"/>
        <w:rPr>
          <w:rFonts w:ascii="Calibri" w:hAnsi="Calibri"/>
          <w:kern w:val="2"/>
          <w:szCs w:val="22"/>
          <w:lang w:val="en-US"/>
        </w:rPr>
      </w:pPr>
    </w:p>
    <w:p w14:paraId="73D583C6" w14:textId="77777777" w:rsidR="00B203CB" w:rsidRPr="006D05A9" w:rsidRDefault="00A95F13"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815D6A">
        <w:rPr>
          <w:rFonts w:ascii="Calibri" w:hAnsi="Calibri"/>
          <w:kern w:val="2"/>
          <w:szCs w:val="22"/>
          <w:lang w:val="en-US"/>
        </w:rPr>
        <w:pict w14:anchorId="62D93574">
          <v:shape id="_x0000_s1171" type="#_x0000_t75" style="position:absolute;left:0;text-align:left;margin-left:124.35pt;margin-top:7.65pt;width:67.15pt;height:34.95pt;z-index:251663872;mso-position-horizontal-relative:text;mso-position-vertical-relative:text;mso-width-relative:page;mso-height-relative:page">
            <v:imagedata r:id="rId23" o:title=""/>
          </v:shape>
        </w:pict>
      </w:r>
    </w:p>
    <w:p w14:paraId="612D40F5" w14:textId="77777777" w:rsidR="00B203CB" w:rsidRDefault="00A95F13"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14:paraId="2021E4ED" w14:textId="77777777" w:rsidR="0089206F" w:rsidRDefault="00815D6A" w:rsidP="00B203CB">
      <w:pPr>
        <w:widowControl w:val="0"/>
        <w:ind w:leftChars="200" w:left="420" w:right="840"/>
        <w:jc w:val="both"/>
        <w:rPr>
          <w:rFonts w:ascii="Calibri" w:hAnsi="Calibri"/>
          <w:kern w:val="2"/>
          <w:szCs w:val="22"/>
          <w:lang w:val="en-US"/>
        </w:rPr>
      </w:pPr>
    </w:p>
    <w:p w14:paraId="4F581D7B" w14:textId="77777777" w:rsidR="00B203CB" w:rsidRDefault="00A95F13"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026FD92B" w14:textId="77777777" w:rsidR="00B203CB" w:rsidRDefault="00A95F13"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41E4872C" wp14:editId="77226944">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hint="eastAsia"/>
          <w:kern w:val="2"/>
          <w:szCs w:val="22"/>
          <w:lang w:val="en-US"/>
        </w:rPr>
        <w:t xml:space="preserve">                    </w:t>
      </w:r>
      <w:r>
        <w:rPr>
          <w:rFonts w:ascii="Calibri" w:hAnsi="Calibri"/>
          <w:kern w:val="2"/>
          <w:szCs w:val="22"/>
          <w:lang w:val="en-US"/>
        </w:rPr>
        <w:t xml:space="preserve">  </w:t>
      </w:r>
      <w:r>
        <w:rPr>
          <w:rFonts w:ascii="Calibri" w:hAnsi="Calibri" w:hint="eastAsia"/>
          <w:kern w:val="2"/>
          <w:szCs w:val="22"/>
          <w:lang w:val="en-US"/>
        </w:rPr>
        <w:t xml:space="preserve">    </w:t>
      </w:r>
      <w:r w:rsidRPr="00150D64">
        <w:rPr>
          <w:rFonts w:ascii="Calibri" w:hAnsi="Calibri" w:hint="eastAsia"/>
          <w:kern w:val="2"/>
          <w:szCs w:val="22"/>
          <w:lang w:val="en-US"/>
        </w:rPr>
        <w:t>（</w:t>
      </w:r>
      <w:r w:rsidRPr="00150D64">
        <w:rPr>
          <w:rFonts w:ascii="Calibri" w:hAnsi="Calibri" w:hint="eastAsia"/>
          <w:kern w:val="2"/>
          <w:szCs w:val="22"/>
          <w:lang w:val="en-US"/>
        </w:rPr>
        <w:t>7.4.</w:t>
      </w:r>
      <w:r>
        <w:rPr>
          <w:rFonts w:ascii="Calibri" w:hAnsi="Calibri" w:hint="eastAsia"/>
          <w:kern w:val="2"/>
          <w:szCs w:val="22"/>
          <w:lang w:val="en-US"/>
        </w:rPr>
        <w:t>1</w:t>
      </w:r>
      <w:r w:rsidRPr="00150D64">
        <w:rPr>
          <w:rFonts w:ascii="Calibri" w:hAnsi="Calibri" w:hint="eastAsia"/>
          <w:kern w:val="2"/>
          <w:szCs w:val="22"/>
          <w:lang w:val="en-US"/>
        </w:rPr>
        <w:t>-</w:t>
      </w:r>
      <w:r>
        <w:rPr>
          <w:rFonts w:ascii="Calibri" w:hAnsi="Calibri" w:hint="eastAsia"/>
          <w:kern w:val="2"/>
          <w:szCs w:val="22"/>
          <w:lang w:val="en-US"/>
        </w:rPr>
        <w:t>4</w:t>
      </w:r>
      <w:r w:rsidRPr="00150D64">
        <w:rPr>
          <w:rFonts w:ascii="Calibri" w:hAnsi="Calibri" w:hint="eastAsia"/>
          <w:kern w:val="2"/>
          <w:szCs w:val="22"/>
          <w:lang w:val="en-US"/>
        </w:rPr>
        <w:t>）</w:t>
      </w:r>
    </w:p>
    <w:p w14:paraId="17EB062A" w14:textId="77777777" w:rsidR="00B203CB" w:rsidRDefault="00815D6A" w:rsidP="00B203CB">
      <w:pPr>
        <w:widowControl w:val="0"/>
        <w:jc w:val="both"/>
        <w:rPr>
          <w:rFonts w:ascii="Calibri" w:hAnsi="Calibri"/>
          <w:kern w:val="2"/>
          <w:szCs w:val="22"/>
          <w:lang w:val="en-US"/>
        </w:rPr>
      </w:pPr>
    </w:p>
    <w:p w14:paraId="2E582DF0" w14:textId="77777777" w:rsidR="00B203CB" w:rsidRDefault="00A95F13" w:rsidP="00B203CB">
      <w:pPr>
        <w:widowControl w:val="0"/>
        <w:jc w:val="both"/>
        <w:rPr>
          <w:rFonts w:ascii="Calibri" w:hAnsi="Calibri"/>
          <w:kern w:val="2"/>
          <w:szCs w:val="22"/>
          <w:lang w:val="en-US"/>
        </w:rPr>
      </w:pPr>
      <w:r>
        <w:rPr>
          <w:rFonts w:ascii="Calibri" w:hAnsi="Calibri" w:hint="eastAsia"/>
          <w:kern w:val="2"/>
          <w:szCs w:val="22"/>
          <w:lang w:val="en-US"/>
        </w:rPr>
        <w:t>式中：</w:t>
      </w:r>
      <w:r w:rsidR="00815D6A">
        <w:rPr>
          <w:rFonts w:ascii="Calibri" w:hAnsi="Calibri"/>
          <w:kern w:val="2"/>
          <w:position w:val="-14"/>
          <w:szCs w:val="22"/>
          <w:lang w:val="en-US"/>
        </w:rPr>
        <w:pict w14:anchorId="7E2D3E13">
          <v:shape id="_x0000_i1031" type="#_x0000_t75" style="width:14.4pt;height:19.8pt">
            <v:imagedata r:id="rId25"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时的透射系数；</w:t>
      </w:r>
    </w:p>
    <w:p w14:paraId="07E70EE8" w14:textId="77777777" w:rsidR="00B203CB" w:rsidRDefault="00A95F13" w:rsidP="00B203CB">
      <w:pPr>
        <w:widowControl w:val="0"/>
        <w:jc w:val="both"/>
        <w:rPr>
          <w:rFonts w:ascii="Calibri" w:hAnsi="Calibri"/>
          <w:kern w:val="2"/>
          <w:szCs w:val="22"/>
          <w:lang w:val="en-US"/>
        </w:rPr>
      </w:pPr>
      <w:r>
        <w:rPr>
          <w:rFonts w:ascii="Calibri" w:hAnsi="Calibri"/>
          <w:kern w:val="2"/>
          <w:szCs w:val="22"/>
          <w:lang w:val="en-US"/>
        </w:rPr>
        <w:tab/>
        <w:t xml:space="preserve">  </w:t>
      </w:r>
      <w:r w:rsidR="00815D6A">
        <w:rPr>
          <w:rFonts w:ascii="Calibri" w:hAnsi="Calibri"/>
          <w:kern w:val="2"/>
          <w:position w:val="-14"/>
          <w:szCs w:val="22"/>
          <w:lang w:val="en-US"/>
        </w:rPr>
        <w:pict w14:anchorId="28B36028">
          <v:shape id="_x0000_i1032" type="#_x0000_t75" style="width:16.2pt;height:19.8pt">
            <v:imagedata r:id="rId26"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46338F08" w14:textId="77777777" w:rsidR="00B203CB" w:rsidRDefault="00A95F13" w:rsidP="00B203CB">
      <w:pPr>
        <w:widowControl w:val="0"/>
        <w:jc w:val="both"/>
        <w:rPr>
          <w:rFonts w:ascii="Calibri" w:hAnsi="Calibri"/>
          <w:kern w:val="2"/>
          <w:szCs w:val="22"/>
          <w:lang w:val="en-US"/>
        </w:rPr>
      </w:pPr>
      <w:r>
        <w:rPr>
          <w:rFonts w:ascii="Calibri" w:hAnsi="Calibri"/>
          <w:kern w:val="2"/>
          <w:szCs w:val="22"/>
          <w:lang w:val="en-US"/>
        </w:rPr>
        <w:t xml:space="preserve">      </w:t>
      </w:r>
      <w:r w:rsidR="00815D6A">
        <w:rPr>
          <w:rFonts w:ascii="Calibri" w:hAnsi="Calibri"/>
          <w:kern w:val="2"/>
          <w:position w:val="-14"/>
          <w:szCs w:val="22"/>
          <w:lang w:val="en-US"/>
        </w:rPr>
        <w:pict w14:anchorId="047C9EC0">
          <v:shape id="_x0000_i1033" type="#_x0000_t75" style="width:13.2pt;height:19.8pt">
            <v:imagedata r:id="rId27"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时的平均透射系数；</w:t>
      </w:r>
    </w:p>
    <w:p w14:paraId="4302FAF3" w14:textId="77777777" w:rsidR="00B203CB" w:rsidRDefault="00A95F13" w:rsidP="00B203CB">
      <w:pPr>
        <w:widowControl w:val="0"/>
        <w:jc w:val="both"/>
        <w:rPr>
          <w:rFonts w:ascii="Calibri" w:hAnsi="Calibri"/>
          <w:kern w:val="2"/>
          <w:szCs w:val="22"/>
          <w:lang w:val="en-US"/>
        </w:rPr>
      </w:pPr>
      <w:r>
        <w:rPr>
          <w:rFonts w:ascii="Calibri" w:hAnsi="Calibri"/>
          <w:kern w:val="2"/>
          <w:szCs w:val="22"/>
          <w:lang w:val="en-US"/>
        </w:rPr>
        <w:tab/>
        <w:t xml:space="preserve">  </w:t>
      </w:r>
      <w:r w:rsidR="00815D6A">
        <w:rPr>
          <w:rFonts w:ascii="Calibri" w:hAnsi="Calibri"/>
          <w:kern w:val="2"/>
          <w:position w:val="-12"/>
          <w:szCs w:val="22"/>
          <w:lang w:val="en-US"/>
        </w:rPr>
        <w:pict w14:anchorId="3BE2D26A">
          <v:shape id="_x0000_i1034" type="#_x0000_t75" style="width:14.4pt;height:17.4pt">
            <v:imagedata r:id="rId28"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64621C55" w14:textId="77777777" w:rsidR="00B203CB" w:rsidRDefault="00A95F13" w:rsidP="00B203CB">
      <w:pPr>
        <w:widowControl w:val="0"/>
        <w:jc w:val="both"/>
        <w:rPr>
          <w:rFonts w:ascii="Calibri" w:hAnsi="Calibri"/>
          <w:kern w:val="2"/>
          <w:szCs w:val="22"/>
          <w:lang w:val="en-US"/>
        </w:rPr>
      </w:pPr>
      <w:r>
        <w:rPr>
          <w:rFonts w:ascii="Calibri" w:hAnsi="Calibri"/>
          <w:kern w:val="2"/>
          <w:szCs w:val="22"/>
          <w:lang w:val="en-US"/>
        </w:rPr>
        <w:t xml:space="preserve">      </w:t>
      </w:r>
      <w:r w:rsidR="00815D6A">
        <w:rPr>
          <w:rFonts w:ascii="Calibri" w:hAnsi="Calibri"/>
          <w:kern w:val="2"/>
          <w:position w:val="-14"/>
          <w:szCs w:val="22"/>
          <w:lang w:val="en-US"/>
        </w:rPr>
        <w:pict w14:anchorId="07AEFBDC">
          <v:shape id="_x0000_i1035" type="#_x0000_t75" style="width:19.8pt;height:19.8pt">
            <v:imagedata r:id="rId29"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22E5E3D7" w14:textId="77777777" w:rsidR="00B203CB" w:rsidRDefault="00815D6A"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pict w14:anchorId="5F00E81C">
          <v:shape id="_x0000_i1036" type="#_x0000_t75" style="width:19.8pt;height:19.8pt">
            <v:imagedata r:id="rId30" o:title=""/>
          </v:shape>
        </w:pict>
      </w:r>
      <w:r w:rsidR="00A95F13">
        <w:rPr>
          <w:rFonts w:ascii="Calibri" w:hAnsi="Calibri" w:hint="eastAsia"/>
          <w:kern w:val="2"/>
          <w:szCs w:val="22"/>
          <w:lang w:val="en-US"/>
        </w:rPr>
        <w:t>—</w:t>
      </w:r>
      <w:r w:rsidR="00A95F13">
        <w:rPr>
          <w:rFonts w:ascii="Calibri" w:hAnsi="Calibri"/>
          <w:kern w:val="2"/>
          <w:szCs w:val="22"/>
          <w:lang w:val="en-US"/>
        </w:rPr>
        <w:t xml:space="preserve"> </w:t>
      </w:r>
      <w:r w:rsidR="00A95F13">
        <w:rPr>
          <w:rFonts w:ascii="Calibri" w:hAnsi="Calibri" w:hint="eastAsia"/>
          <w:kern w:val="2"/>
          <w:szCs w:val="22"/>
          <w:lang w:val="en-US"/>
        </w:rPr>
        <w:t>单面组合墙在中心频率为</w:t>
      </w:r>
      <w:r w:rsidR="00A95F13">
        <w:rPr>
          <w:rFonts w:ascii="Calibri" w:hAnsi="Calibri"/>
          <w:kern w:val="2"/>
          <w:szCs w:val="22"/>
          <w:lang w:val="en-US"/>
        </w:rPr>
        <w:t>j</w:t>
      </w:r>
      <w:r w:rsidR="00A95F13">
        <w:rPr>
          <w:rFonts w:ascii="Calibri" w:hAnsi="Calibri" w:hint="eastAsia"/>
          <w:kern w:val="2"/>
          <w:szCs w:val="22"/>
          <w:lang w:val="en-US"/>
        </w:rPr>
        <w:t>时的空气声有效隔声量，</w:t>
      </w:r>
      <w:r w:rsidR="00A95F13">
        <w:rPr>
          <w:rFonts w:ascii="Calibri" w:hAnsi="Calibri"/>
          <w:kern w:val="2"/>
          <w:szCs w:val="22"/>
          <w:lang w:val="en-US"/>
        </w:rPr>
        <w:t>dB</w:t>
      </w:r>
      <w:r w:rsidR="00A95F13">
        <w:rPr>
          <w:rFonts w:ascii="Calibri" w:hAnsi="Calibri" w:hint="eastAsia"/>
          <w:kern w:val="2"/>
          <w:szCs w:val="22"/>
          <w:lang w:val="en-US"/>
        </w:rPr>
        <w:t>；</w:t>
      </w:r>
    </w:p>
    <w:p w14:paraId="6862655A" w14:textId="77777777" w:rsidR="00507685" w:rsidRDefault="00815D6A"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pict w14:anchorId="40D5550F">
          <v:shape id="_x0000_i1037" type="#_x0000_t75" style="width:15pt;height:19.8pt">
            <v:imagedata r:id="rId17" o:title=""/>
          </v:shape>
        </w:pict>
      </w:r>
      <w:r w:rsidR="00A95F13">
        <w:rPr>
          <w:rFonts w:ascii="Calibri" w:hAnsi="Calibri" w:hint="eastAsia"/>
          <w:kern w:val="2"/>
          <w:szCs w:val="22"/>
          <w:lang w:val="en-US"/>
        </w:rPr>
        <w:t>—</w:t>
      </w:r>
      <w:r w:rsidR="00A95F13">
        <w:rPr>
          <w:rFonts w:ascii="Calibri" w:hAnsi="Calibri"/>
          <w:kern w:val="2"/>
          <w:szCs w:val="22"/>
          <w:lang w:val="en-US"/>
        </w:rPr>
        <w:t xml:space="preserve"> </w:t>
      </w:r>
      <w:r w:rsidR="00A95F13">
        <w:rPr>
          <w:rFonts w:ascii="Calibri" w:hAnsi="Calibri" w:hint="eastAsia"/>
          <w:kern w:val="2"/>
          <w:szCs w:val="22"/>
          <w:lang w:val="en-US"/>
        </w:rPr>
        <w:t>房间在中心频率为</w:t>
      </w:r>
      <w:r w:rsidR="00A95F13">
        <w:rPr>
          <w:rFonts w:ascii="Calibri" w:hAnsi="Calibri"/>
          <w:kern w:val="2"/>
          <w:szCs w:val="22"/>
          <w:lang w:val="en-US"/>
        </w:rPr>
        <w:t>j</w:t>
      </w:r>
      <w:r w:rsidR="00A95F13">
        <w:rPr>
          <w:rFonts w:ascii="Calibri" w:hAnsi="Calibri" w:hint="eastAsia"/>
          <w:kern w:val="2"/>
          <w:szCs w:val="22"/>
          <w:lang w:val="en-US"/>
        </w:rPr>
        <w:t>时的总吸声量，</w:t>
      </w:r>
      <w:r w:rsidR="00A95F13">
        <w:rPr>
          <w:rFonts w:ascii="Calibri" w:hAnsi="Calibri"/>
          <w:kern w:val="2"/>
          <w:szCs w:val="22"/>
          <w:lang w:val="en-US"/>
        </w:rPr>
        <w:t>m</w:t>
      </w:r>
      <w:r w:rsidR="00A95F13">
        <w:rPr>
          <w:rFonts w:ascii="Calibri" w:hAnsi="Calibri"/>
          <w:kern w:val="2"/>
          <w:szCs w:val="22"/>
          <w:vertAlign w:val="superscript"/>
          <w:lang w:val="en-US"/>
        </w:rPr>
        <w:t>2</w:t>
      </w:r>
      <w:r w:rsidR="00A95F13">
        <w:rPr>
          <w:rFonts w:ascii="Calibri" w:hAnsi="Calibri" w:hint="eastAsia"/>
          <w:kern w:val="2"/>
          <w:szCs w:val="22"/>
          <w:lang w:val="en-US"/>
        </w:rPr>
        <w:t>。</w:t>
      </w:r>
    </w:p>
    <w:p w14:paraId="21D71B05" w14:textId="77777777" w:rsidR="002475D3" w:rsidRPr="008170B0" w:rsidRDefault="00A95F1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7.4.1 </w:t>
      </w:r>
      <w:r w:rsidRPr="008170B0">
        <w:rPr>
          <w:rFonts w:ascii="黑体" w:eastAsia="黑体" w:hAnsi="黑体" w:hint="eastAsia"/>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E177A6" w14:paraId="73F42803" w14:textId="77777777">
        <w:tc>
          <w:tcPr>
            <w:tcW w:w="9328" w:type="dxa"/>
            <w:gridSpan w:val="6"/>
            <w:shd w:val="clear" w:color="auto" w:fill="E6E6E6"/>
            <w:vAlign w:val="center"/>
          </w:tcPr>
          <w:p w14:paraId="543442D1" w14:textId="77777777" w:rsidR="00E177A6" w:rsidRDefault="00A95F13">
            <w:pPr>
              <w:jc w:val="center"/>
            </w:pPr>
            <w:r>
              <w:t>外墙</w:t>
            </w:r>
            <w:r>
              <w:t>1+</w:t>
            </w:r>
            <w:r>
              <w:t>外窗</w:t>
            </w:r>
            <w:r>
              <w:t>(C1630)×3+</w:t>
            </w:r>
            <w:r>
              <w:t>外窗</w:t>
            </w:r>
            <w:r>
              <w:t>(C1730)×1+</w:t>
            </w:r>
            <w:r>
              <w:t>外窗</w:t>
            </w:r>
            <w:r>
              <w:t>(C1430)×1+</w:t>
            </w:r>
            <w:r>
              <w:t>外窗</w:t>
            </w:r>
            <w:r>
              <w:t>(C1530)×1</w:t>
            </w:r>
          </w:p>
        </w:tc>
      </w:tr>
      <w:tr w:rsidR="00E177A6" w14:paraId="4D15DD8C" w14:textId="77777777">
        <w:tc>
          <w:tcPr>
            <w:tcW w:w="3248" w:type="dxa"/>
            <w:shd w:val="clear" w:color="auto" w:fill="E6E6E6"/>
            <w:vAlign w:val="center"/>
          </w:tcPr>
          <w:p w14:paraId="78AFDDFE" w14:textId="77777777" w:rsidR="00E177A6" w:rsidRDefault="00A95F13">
            <w:r>
              <w:t>倍频程中心频率</w:t>
            </w:r>
            <w:r>
              <w:t>(Hz)</w:t>
            </w:r>
          </w:p>
        </w:tc>
        <w:tc>
          <w:tcPr>
            <w:tcW w:w="1216" w:type="dxa"/>
            <w:shd w:val="clear" w:color="auto" w:fill="E6E6E6"/>
            <w:vAlign w:val="center"/>
          </w:tcPr>
          <w:p w14:paraId="0DE4507D" w14:textId="77777777" w:rsidR="00E177A6" w:rsidRDefault="00A95F13">
            <w:r>
              <w:t>125</w:t>
            </w:r>
          </w:p>
        </w:tc>
        <w:tc>
          <w:tcPr>
            <w:tcW w:w="1216" w:type="dxa"/>
            <w:shd w:val="clear" w:color="auto" w:fill="E6E6E6"/>
            <w:vAlign w:val="center"/>
          </w:tcPr>
          <w:p w14:paraId="0AF07E97" w14:textId="77777777" w:rsidR="00E177A6" w:rsidRDefault="00A95F13">
            <w:r>
              <w:t>250</w:t>
            </w:r>
          </w:p>
        </w:tc>
        <w:tc>
          <w:tcPr>
            <w:tcW w:w="1216" w:type="dxa"/>
            <w:shd w:val="clear" w:color="auto" w:fill="E6E6E6"/>
            <w:vAlign w:val="center"/>
          </w:tcPr>
          <w:p w14:paraId="47351CA7" w14:textId="77777777" w:rsidR="00E177A6" w:rsidRDefault="00A95F13">
            <w:r>
              <w:t>500</w:t>
            </w:r>
          </w:p>
        </w:tc>
        <w:tc>
          <w:tcPr>
            <w:tcW w:w="1216" w:type="dxa"/>
            <w:shd w:val="clear" w:color="auto" w:fill="E6E6E6"/>
            <w:vAlign w:val="center"/>
          </w:tcPr>
          <w:p w14:paraId="5B991C8A" w14:textId="77777777" w:rsidR="00E177A6" w:rsidRDefault="00A95F13">
            <w:r>
              <w:t>1000</w:t>
            </w:r>
          </w:p>
        </w:tc>
        <w:tc>
          <w:tcPr>
            <w:tcW w:w="1216" w:type="dxa"/>
            <w:shd w:val="clear" w:color="auto" w:fill="E6E6E6"/>
            <w:vAlign w:val="center"/>
          </w:tcPr>
          <w:p w14:paraId="1BE8CD3A" w14:textId="77777777" w:rsidR="00E177A6" w:rsidRDefault="00A95F13">
            <w:r>
              <w:t>2000</w:t>
            </w:r>
          </w:p>
        </w:tc>
      </w:tr>
      <w:tr w:rsidR="00E177A6" w14:paraId="1E1F4DA2" w14:textId="77777777">
        <w:tc>
          <w:tcPr>
            <w:tcW w:w="3248" w:type="dxa"/>
            <w:shd w:val="clear" w:color="auto" w:fill="E6E6E6"/>
            <w:vAlign w:val="center"/>
          </w:tcPr>
          <w:p w14:paraId="5AE11588" w14:textId="77777777" w:rsidR="00E177A6" w:rsidRDefault="00A95F13">
            <w:r>
              <w:t>外墙隔声量</w:t>
            </w:r>
            <w:r>
              <w:t>(dB)</w:t>
            </w:r>
          </w:p>
        </w:tc>
        <w:tc>
          <w:tcPr>
            <w:tcW w:w="1216" w:type="dxa"/>
            <w:vAlign w:val="center"/>
          </w:tcPr>
          <w:p w14:paraId="0803DBCD" w14:textId="77777777" w:rsidR="00E177A6" w:rsidRDefault="00A95F13">
            <w:r>
              <w:t>45.6</w:t>
            </w:r>
          </w:p>
        </w:tc>
        <w:tc>
          <w:tcPr>
            <w:tcW w:w="1216" w:type="dxa"/>
            <w:vAlign w:val="center"/>
          </w:tcPr>
          <w:p w14:paraId="1713EF56" w14:textId="77777777" w:rsidR="00E177A6" w:rsidRDefault="00A95F13">
            <w:r>
              <w:t>48.9</w:t>
            </w:r>
          </w:p>
        </w:tc>
        <w:tc>
          <w:tcPr>
            <w:tcW w:w="1216" w:type="dxa"/>
            <w:vAlign w:val="center"/>
          </w:tcPr>
          <w:p w14:paraId="72D181FE" w14:textId="77777777" w:rsidR="00E177A6" w:rsidRDefault="00A95F13">
            <w:r>
              <w:t>52.2</w:t>
            </w:r>
          </w:p>
        </w:tc>
        <w:tc>
          <w:tcPr>
            <w:tcW w:w="1216" w:type="dxa"/>
            <w:vAlign w:val="center"/>
          </w:tcPr>
          <w:p w14:paraId="6A74DF9D" w14:textId="77777777" w:rsidR="00E177A6" w:rsidRDefault="00A95F13">
            <w:r>
              <w:t>55.5</w:t>
            </w:r>
          </w:p>
        </w:tc>
        <w:tc>
          <w:tcPr>
            <w:tcW w:w="1216" w:type="dxa"/>
            <w:vAlign w:val="center"/>
          </w:tcPr>
          <w:p w14:paraId="20B36B12" w14:textId="77777777" w:rsidR="00E177A6" w:rsidRDefault="00A95F13">
            <w:r>
              <w:t>58.8</w:t>
            </w:r>
          </w:p>
        </w:tc>
      </w:tr>
      <w:tr w:rsidR="00E177A6" w14:paraId="56D7C0E4" w14:textId="77777777">
        <w:tc>
          <w:tcPr>
            <w:tcW w:w="3248" w:type="dxa"/>
            <w:shd w:val="clear" w:color="auto" w:fill="E6E6E6"/>
            <w:vAlign w:val="center"/>
          </w:tcPr>
          <w:p w14:paraId="31F20D41" w14:textId="77777777" w:rsidR="00E177A6" w:rsidRDefault="00A95F13">
            <w:r>
              <w:t>外窗</w:t>
            </w:r>
            <w:r>
              <w:t>(C1630)</w:t>
            </w:r>
            <w:r>
              <w:t>隔声量</w:t>
            </w:r>
            <w:r>
              <w:t>(dB)</w:t>
            </w:r>
          </w:p>
        </w:tc>
        <w:tc>
          <w:tcPr>
            <w:tcW w:w="1216" w:type="dxa"/>
            <w:vAlign w:val="center"/>
          </w:tcPr>
          <w:p w14:paraId="2DF34271" w14:textId="77777777" w:rsidR="00E177A6" w:rsidRDefault="00A95F13">
            <w:r>
              <w:t>29.0</w:t>
            </w:r>
          </w:p>
        </w:tc>
        <w:tc>
          <w:tcPr>
            <w:tcW w:w="1216" w:type="dxa"/>
            <w:vAlign w:val="center"/>
          </w:tcPr>
          <w:p w14:paraId="6848BBFF" w14:textId="77777777" w:rsidR="00E177A6" w:rsidRDefault="00A95F13">
            <w:r>
              <w:t>28.7</w:t>
            </w:r>
          </w:p>
        </w:tc>
        <w:tc>
          <w:tcPr>
            <w:tcW w:w="1216" w:type="dxa"/>
            <w:vAlign w:val="center"/>
          </w:tcPr>
          <w:p w14:paraId="49610266" w14:textId="77777777" w:rsidR="00E177A6" w:rsidRDefault="00A95F13">
            <w:r>
              <w:t>40.5</w:t>
            </w:r>
          </w:p>
        </w:tc>
        <w:tc>
          <w:tcPr>
            <w:tcW w:w="1216" w:type="dxa"/>
            <w:vAlign w:val="center"/>
          </w:tcPr>
          <w:p w14:paraId="29A5D7F3" w14:textId="77777777" w:rsidR="00E177A6" w:rsidRDefault="00A95F13">
            <w:r>
              <w:t>42.5</w:t>
            </w:r>
          </w:p>
        </w:tc>
        <w:tc>
          <w:tcPr>
            <w:tcW w:w="1216" w:type="dxa"/>
            <w:vAlign w:val="center"/>
          </w:tcPr>
          <w:p w14:paraId="5A5A5766" w14:textId="77777777" w:rsidR="00E177A6" w:rsidRDefault="00A95F13">
            <w:r>
              <w:t>46.9</w:t>
            </w:r>
          </w:p>
        </w:tc>
      </w:tr>
      <w:tr w:rsidR="00E177A6" w14:paraId="672F711D" w14:textId="77777777">
        <w:tc>
          <w:tcPr>
            <w:tcW w:w="3248" w:type="dxa"/>
            <w:shd w:val="clear" w:color="auto" w:fill="E6E6E6"/>
            <w:vAlign w:val="center"/>
          </w:tcPr>
          <w:p w14:paraId="2E0FC6B1" w14:textId="77777777" w:rsidR="00E177A6" w:rsidRDefault="00A95F13">
            <w:r>
              <w:t>外窗</w:t>
            </w:r>
            <w:r>
              <w:t>(C1730)</w:t>
            </w:r>
            <w:r>
              <w:t>隔声量</w:t>
            </w:r>
            <w:r>
              <w:t>(dB)</w:t>
            </w:r>
          </w:p>
        </w:tc>
        <w:tc>
          <w:tcPr>
            <w:tcW w:w="1216" w:type="dxa"/>
            <w:vAlign w:val="center"/>
          </w:tcPr>
          <w:p w14:paraId="2E46424D" w14:textId="77777777" w:rsidR="00E177A6" w:rsidRDefault="00A95F13">
            <w:r>
              <w:t>29.0</w:t>
            </w:r>
          </w:p>
        </w:tc>
        <w:tc>
          <w:tcPr>
            <w:tcW w:w="1216" w:type="dxa"/>
            <w:vAlign w:val="center"/>
          </w:tcPr>
          <w:p w14:paraId="586A612F" w14:textId="77777777" w:rsidR="00E177A6" w:rsidRDefault="00A95F13">
            <w:r>
              <w:t>28.7</w:t>
            </w:r>
          </w:p>
        </w:tc>
        <w:tc>
          <w:tcPr>
            <w:tcW w:w="1216" w:type="dxa"/>
            <w:vAlign w:val="center"/>
          </w:tcPr>
          <w:p w14:paraId="041F206B" w14:textId="77777777" w:rsidR="00E177A6" w:rsidRDefault="00A95F13">
            <w:r>
              <w:t>40.5</w:t>
            </w:r>
          </w:p>
        </w:tc>
        <w:tc>
          <w:tcPr>
            <w:tcW w:w="1216" w:type="dxa"/>
            <w:vAlign w:val="center"/>
          </w:tcPr>
          <w:p w14:paraId="392B6244" w14:textId="77777777" w:rsidR="00E177A6" w:rsidRDefault="00A95F13">
            <w:r>
              <w:t>42.5</w:t>
            </w:r>
          </w:p>
        </w:tc>
        <w:tc>
          <w:tcPr>
            <w:tcW w:w="1216" w:type="dxa"/>
            <w:vAlign w:val="center"/>
          </w:tcPr>
          <w:p w14:paraId="5065A9C9" w14:textId="77777777" w:rsidR="00E177A6" w:rsidRDefault="00A95F13">
            <w:r>
              <w:t>46.9</w:t>
            </w:r>
          </w:p>
        </w:tc>
      </w:tr>
      <w:tr w:rsidR="00E177A6" w14:paraId="73865DB1" w14:textId="77777777">
        <w:tc>
          <w:tcPr>
            <w:tcW w:w="3248" w:type="dxa"/>
            <w:shd w:val="clear" w:color="auto" w:fill="E6E6E6"/>
            <w:vAlign w:val="center"/>
          </w:tcPr>
          <w:p w14:paraId="2213515C" w14:textId="77777777" w:rsidR="00E177A6" w:rsidRDefault="00A95F13">
            <w:r>
              <w:t>外窗</w:t>
            </w:r>
            <w:r>
              <w:t>(C1430)</w:t>
            </w:r>
            <w:r>
              <w:t>隔声量</w:t>
            </w:r>
            <w:r>
              <w:t>(dB)</w:t>
            </w:r>
          </w:p>
        </w:tc>
        <w:tc>
          <w:tcPr>
            <w:tcW w:w="1216" w:type="dxa"/>
            <w:vAlign w:val="center"/>
          </w:tcPr>
          <w:p w14:paraId="5A24F882" w14:textId="77777777" w:rsidR="00E177A6" w:rsidRDefault="00A95F13">
            <w:r>
              <w:t>29.0</w:t>
            </w:r>
          </w:p>
        </w:tc>
        <w:tc>
          <w:tcPr>
            <w:tcW w:w="1216" w:type="dxa"/>
            <w:vAlign w:val="center"/>
          </w:tcPr>
          <w:p w14:paraId="575E7502" w14:textId="77777777" w:rsidR="00E177A6" w:rsidRDefault="00A95F13">
            <w:r>
              <w:t>28.7</w:t>
            </w:r>
          </w:p>
        </w:tc>
        <w:tc>
          <w:tcPr>
            <w:tcW w:w="1216" w:type="dxa"/>
            <w:vAlign w:val="center"/>
          </w:tcPr>
          <w:p w14:paraId="5DBBA923" w14:textId="77777777" w:rsidR="00E177A6" w:rsidRDefault="00A95F13">
            <w:r>
              <w:t>40.5</w:t>
            </w:r>
          </w:p>
        </w:tc>
        <w:tc>
          <w:tcPr>
            <w:tcW w:w="1216" w:type="dxa"/>
            <w:vAlign w:val="center"/>
          </w:tcPr>
          <w:p w14:paraId="035494A3" w14:textId="77777777" w:rsidR="00E177A6" w:rsidRDefault="00A95F13">
            <w:r>
              <w:t>42.5</w:t>
            </w:r>
          </w:p>
        </w:tc>
        <w:tc>
          <w:tcPr>
            <w:tcW w:w="1216" w:type="dxa"/>
            <w:vAlign w:val="center"/>
          </w:tcPr>
          <w:p w14:paraId="5ED6DA6D" w14:textId="77777777" w:rsidR="00E177A6" w:rsidRDefault="00A95F13">
            <w:r>
              <w:t>46.9</w:t>
            </w:r>
          </w:p>
        </w:tc>
      </w:tr>
      <w:tr w:rsidR="00E177A6" w14:paraId="2D40A7D7" w14:textId="77777777">
        <w:tc>
          <w:tcPr>
            <w:tcW w:w="3248" w:type="dxa"/>
            <w:shd w:val="clear" w:color="auto" w:fill="E6E6E6"/>
            <w:vAlign w:val="center"/>
          </w:tcPr>
          <w:p w14:paraId="04C534D5" w14:textId="77777777" w:rsidR="00E177A6" w:rsidRDefault="00A95F13">
            <w:r>
              <w:t>外窗</w:t>
            </w:r>
            <w:r>
              <w:t>(C1530)</w:t>
            </w:r>
            <w:r>
              <w:t>隔声量</w:t>
            </w:r>
            <w:r>
              <w:t>(dB)</w:t>
            </w:r>
          </w:p>
        </w:tc>
        <w:tc>
          <w:tcPr>
            <w:tcW w:w="1216" w:type="dxa"/>
            <w:vAlign w:val="center"/>
          </w:tcPr>
          <w:p w14:paraId="1C8887A7" w14:textId="77777777" w:rsidR="00E177A6" w:rsidRDefault="00A95F13">
            <w:r>
              <w:t>29.0</w:t>
            </w:r>
          </w:p>
        </w:tc>
        <w:tc>
          <w:tcPr>
            <w:tcW w:w="1216" w:type="dxa"/>
            <w:vAlign w:val="center"/>
          </w:tcPr>
          <w:p w14:paraId="3CC8D4F4" w14:textId="77777777" w:rsidR="00E177A6" w:rsidRDefault="00A95F13">
            <w:r>
              <w:t>28.7</w:t>
            </w:r>
          </w:p>
        </w:tc>
        <w:tc>
          <w:tcPr>
            <w:tcW w:w="1216" w:type="dxa"/>
            <w:vAlign w:val="center"/>
          </w:tcPr>
          <w:p w14:paraId="7F9E72D2" w14:textId="77777777" w:rsidR="00E177A6" w:rsidRDefault="00A95F13">
            <w:r>
              <w:t>40.5</w:t>
            </w:r>
          </w:p>
        </w:tc>
        <w:tc>
          <w:tcPr>
            <w:tcW w:w="1216" w:type="dxa"/>
            <w:vAlign w:val="center"/>
          </w:tcPr>
          <w:p w14:paraId="7CA7EEDA" w14:textId="77777777" w:rsidR="00E177A6" w:rsidRDefault="00A95F13">
            <w:r>
              <w:t>42.5</w:t>
            </w:r>
          </w:p>
        </w:tc>
        <w:tc>
          <w:tcPr>
            <w:tcW w:w="1216" w:type="dxa"/>
            <w:vAlign w:val="center"/>
          </w:tcPr>
          <w:p w14:paraId="5183181B" w14:textId="77777777" w:rsidR="00E177A6" w:rsidRDefault="00A95F13">
            <w:r>
              <w:t>46.9</w:t>
            </w:r>
          </w:p>
        </w:tc>
      </w:tr>
      <w:tr w:rsidR="00E177A6" w14:paraId="4A3733A4" w14:textId="77777777">
        <w:tc>
          <w:tcPr>
            <w:tcW w:w="3248" w:type="dxa"/>
            <w:shd w:val="clear" w:color="auto" w:fill="E6E6E6"/>
            <w:vAlign w:val="center"/>
          </w:tcPr>
          <w:p w14:paraId="2473A964" w14:textId="77777777" w:rsidR="00E177A6" w:rsidRDefault="00A95F13">
            <w:r>
              <w:lastRenderedPageBreak/>
              <w:t>组合墙平均透射系数</w:t>
            </w:r>
          </w:p>
        </w:tc>
        <w:tc>
          <w:tcPr>
            <w:tcW w:w="1216" w:type="dxa"/>
            <w:vAlign w:val="center"/>
          </w:tcPr>
          <w:p w14:paraId="04362358" w14:textId="77777777" w:rsidR="00E177A6" w:rsidRDefault="00A95F13">
            <w:r>
              <w:t>0.000407</w:t>
            </w:r>
          </w:p>
        </w:tc>
        <w:tc>
          <w:tcPr>
            <w:tcW w:w="1216" w:type="dxa"/>
            <w:vAlign w:val="center"/>
          </w:tcPr>
          <w:p w14:paraId="2BF69B6C" w14:textId="77777777" w:rsidR="00E177A6" w:rsidRDefault="00A95F13">
            <w:r>
              <w:t>0.000424</w:t>
            </w:r>
          </w:p>
        </w:tc>
        <w:tc>
          <w:tcPr>
            <w:tcW w:w="1216" w:type="dxa"/>
            <w:vAlign w:val="center"/>
          </w:tcPr>
          <w:p w14:paraId="2EB53768" w14:textId="77777777" w:rsidR="00E177A6" w:rsidRDefault="00A95F13">
            <w:r>
              <w:t>0.000033</w:t>
            </w:r>
          </w:p>
        </w:tc>
        <w:tc>
          <w:tcPr>
            <w:tcW w:w="1216" w:type="dxa"/>
            <w:vAlign w:val="center"/>
          </w:tcPr>
          <w:p w14:paraId="791B5AF5" w14:textId="77777777" w:rsidR="00E177A6" w:rsidRDefault="00A95F13">
            <w:r>
              <w:t>0.000020</w:t>
            </w:r>
          </w:p>
        </w:tc>
        <w:tc>
          <w:tcPr>
            <w:tcW w:w="1216" w:type="dxa"/>
            <w:vAlign w:val="center"/>
          </w:tcPr>
          <w:p w14:paraId="297D6277" w14:textId="77777777" w:rsidR="00E177A6" w:rsidRDefault="00A95F13">
            <w:r>
              <w:t>0.000008</w:t>
            </w:r>
          </w:p>
        </w:tc>
      </w:tr>
      <w:tr w:rsidR="00E177A6" w14:paraId="0F8289E1" w14:textId="77777777">
        <w:tc>
          <w:tcPr>
            <w:tcW w:w="3248" w:type="dxa"/>
            <w:shd w:val="clear" w:color="auto" w:fill="E6E6E6"/>
            <w:vAlign w:val="center"/>
          </w:tcPr>
          <w:p w14:paraId="42C4EE33" w14:textId="77777777" w:rsidR="00E177A6" w:rsidRDefault="00A95F13">
            <w:r>
              <w:t>组合墙实际隔声量</w:t>
            </w:r>
            <w:r>
              <w:t>(dB)</w:t>
            </w:r>
          </w:p>
        </w:tc>
        <w:tc>
          <w:tcPr>
            <w:tcW w:w="1216" w:type="dxa"/>
            <w:vAlign w:val="center"/>
          </w:tcPr>
          <w:p w14:paraId="17F2E948" w14:textId="77777777" w:rsidR="00E177A6" w:rsidRDefault="00A95F13">
            <w:r>
              <w:t>33.9</w:t>
            </w:r>
          </w:p>
        </w:tc>
        <w:tc>
          <w:tcPr>
            <w:tcW w:w="1216" w:type="dxa"/>
            <w:vAlign w:val="center"/>
          </w:tcPr>
          <w:p w14:paraId="5CEC1EF6" w14:textId="77777777" w:rsidR="00E177A6" w:rsidRDefault="00A95F13">
            <w:r>
              <w:t>33.7</w:t>
            </w:r>
          </w:p>
        </w:tc>
        <w:tc>
          <w:tcPr>
            <w:tcW w:w="1216" w:type="dxa"/>
            <w:vAlign w:val="center"/>
          </w:tcPr>
          <w:p w14:paraId="696C98DC" w14:textId="77777777" w:rsidR="00E177A6" w:rsidRDefault="00A95F13">
            <w:r>
              <w:t>45.0</w:t>
            </w:r>
          </w:p>
        </w:tc>
        <w:tc>
          <w:tcPr>
            <w:tcW w:w="1216" w:type="dxa"/>
            <w:vAlign w:val="center"/>
          </w:tcPr>
          <w:p w14:paraId="0631136E" w14:textId="77777777" w:rsidR="00E177A6" w:rsidRDefault="00A95F13">
            <w:r>
              <w:t>47.2</w:t>
            </w:r>
          </w:p>
        </w:tc>
        <w:tc>
          <w:tcPr>
            <w:tcW w:w="1216" w:type="dxa"/>
            <w:vAlign w:val="center"/>
          </w:tcPr>
          <w:p w14:paraId="23C31ED5" w14:textId="77777777" w:rsidR="00E177A6" w:rsidRDefault="00A95F13">
            <w:r>
              <w:t>51.4</w:t>
            </w:r>
          </w:p>
        </w:tc>
      </w:tr>
      <w:tr w:rsidR="00E177A6" w14:paraId="0C3EEA39" w14:textId="77777777">
        <w:tc>
          <w:tcPr>
            <w:tcW w:w="3248" w:type="dxa"/>
            <w:shd w:val="clear" w:color="auto" w:fill="E6E6E6"/>
            <w:vAlign w:val="center"/>
          </w:tcPr>
          <w:p w14:paraId="1DF02E91" w14:textId="77777777" w:rsidR="00E177A6" w:rsidRDefault="00A95F13">
            <w:r>
              <w:t>组合墙有效隔声量</w:t>
            </w:r>
            <w:r>
              <w:t>(dB)</w:t>
            </w:r>
          </w:p>
        </w:tc>
        <w:tc>
          <w:tcPr>
            <w:tcW w:w="1216" w:type="dxa"/>
            <w:vAlign w:val="center"/>
          </w:tcPr>
          <w:p w14:paraId="22374280" w14:textId="77777777" w:rsidR="00E177A6" w:rsidRDefault="00A95F13">
            <w:r>
              <w:t>40.6</w:t>
            </w:r>
          </w:p>
        </w:tc>
        <w:tc>
          <w:tcPr>
            <w:tcW w:w="1216" w:type="dxa"/>
            <w:vAlign w:val="center"/>
          </w:tcPr>
          <w:p w14:paraId="3CFEE977" w14:textId="77777777" w:rsidR="00E177A6" w:rsidRDefault="00A95F13">
            <w:r>
              <w:t>37.9</w:t>
            </w:r>
          </w:p>
        </w:tc>
        <w:tc>
          <w:tcPr>
            <w:tcW w:w="1216" w:type="dxa"/>
            <w:vAlign w:val="center"/>
          </w:tcPr>
          <w:p w14:paraId="1A4F4037" w14:textId="77777777" w:rsidR="00E177A6" w:rsidRDefault="00A95F13">
            <w:r>
              <w:t>46.4</w:t>
            </w:r>
          </w:p>
        </w:tc>
        <w:tc>
          <w:tcPr>
            <w:tcW w:w="1216" w:type="dxa"/>
            <w:vAlign w:val="center"/>
          </w:tcPr>
          <w:p w14:paraId="6D5F4A7B" w14:textId="77777777" w:rsidR="00E177A6" w:rsidRDefault="00A95F13">
            <w:r>
              <w:t>52.8</w:t>
            </w:r>
          </w:p>
        </w:tc>
        <w:tc>
          <w:tcPr>
            <w:tcW w:w="1216" w:type="dxa"/>
            <w:vAlign w:val="center"/>
          </w:tcPr>
          <w:p w14:paraId="7BB93BFA" w14:textId="77777777" w:rsidR="00E177A6" w:rsidRDefault="00A95F13">
            <w:r>
              <w:t>58.5</w:t>
            </w:r>
          </w:p>
        </w:tc>
      </w:tr>
      <w:tr w:rsidR="00E177A6" w14:paraId="3D065EF7" w14:textId="77777777">
        <w:tc>
          <w:tcPr>
            <w:tcW w:w="3248" w:type="dxa"/>
            <w:shd w:val="clear" w:color="auto" w:fill="E6E6E6"/>
            <w:vAlign w:val="center"/>
          </w:tcPr>
          <w:p w14:paraId="64AC3EAF" w14:textId="77777777" w:rsidR="00E177A6" w:rsidRDefault="00A95F13">
            <w:r>
              <w:t>组合墙计权隔声量</w:t>
            </w:r>
            <w:r>
              <w:t>(dB)</w:t>
            </w:r>
          </w:p>
        </w:tc>
        <w:tc>
          <w:tcPr>
            <w:tcW w:w="6080" w:type="dxa"/>
            <w:gridSpan w:val="5"/>
            <w:vAlign w:val="center"/>
          </w:tcPr>
          <w:p w14:paraId="3EED9F55" w14:textId="77777777" w:rsidR="00E177A6" w:rsidRDefault="00A95F13">
            <w:r>
              <w:t>50</w:t>
            </w:r>
          </w:p>
        </w:tc>
      </w:tr>
      <w:tr w:rsidR="00E177A6" w14:paraId="76EAAA62" w14:textId="77777777">
        <w:tc>
          <w:tcPr>
            <w:tcW w:w="3248" w:type="dxa"/>
            <w:shd w:val="clear" w:color="auto" w:fill="E6E6E6"/>
            <w:vAlign w:val="center"/>
          </w:tcPr>
          <w:p w14:paraId="3875F077" w14:textId="77777777" w:rsidR="00E177A6" w:rsidRDefault="00A95F13">
            <w:r>
              <w:t>组合墙频谱修正量</w:t>
            </w:r>
            <w:r>
              <w:t>(dB)</w:t>
            </w:r>
          </w:p>
        </w:tc>
        <w:tc>
          <w:tcPr>
            <w:tcW w:w="6080" w:type="dxa"/>
            <w:gridSpan w:val="5"/>
            <w:vAlign w:val="center"/>
          </w:tcPr>
          <w:p w14:paraId="1F96CAB1" w14:textId="77777777" w:rsidR="00E177A6" w:rsidRDefault="00A95F13">
            <w:r>
              <w:t>-4</w:t>
            </w:r>
          </w:p>
        </w:tc>
      </w:tr>
      <w:tr w:rsidR="00E177A6" w14:paraId="2E9EB5E6" w14:textId="77777777">
        <w:tc>
          <w:tcPr>
            <w:tcW w:w="3248" w:type="dxa"/>
            <w:shd w:val="clear" w:color="auto" w:fill="E6E6E6"/>
            <w:vAlign w:val="center"/>
          </w:tcPr>
          <w:p w14:paraId="239779C0" w14:textId="77777777" w:rsidR="00E177A6" w:rsidRDefault="00A95F13">
            <w:r>
              <w:t>组合墙隔声量</w:t>
            </w:r>
            <w:r>
              <w:t>(dB)</w:t>
            </w:r>
          </w:p>
        </w:tc>
        <w:tc>
          <w:tcPr>
            <w:tcW w:w="6080" w:type="dxa"/>
            <w:gridSpan w:val="5"/>
            <w:vAlign w:val="center"/>
          </w:tcPr>
          <w:p w14:paraId="05266FE1" w14:textId="77777777" w:rsidR="00E177A6" w:rsidRDefault="00A95F13">
            <w:r>
              <w:t>46</w:t>
            </w:r>
          </w:p>
        </w:tc>
      </w:tr>
      <w:tr w:rsidR="00E177A6" w14:paraId="3120242B" w14:textId="77777777">
        <w:tc>
          <w:tcPr>
            <w:tcW w:w="3248" w:type="dxa"/>
            <w:shd w:val="clear" w:color="auto" w:fill="E6E6E6"/>
            <w:vAlign w:val="center"/>
          </w:tcPr>
          <w:p w14:paraId="19B50403" w14:textId="77777777" w:rsidR="00E177A6" w:rsidRDefault="00A95F13">
            <w:r>
              <w:t>组合墙面积</w:t>
            </w:r>
            <w:r>
              <w:t>(</w:t>
            </w:r>
            <w:r>
              <w:t>㎡</w:t>
            </w:r>
            <w:r>
              <w:t>)</w:t>
            </w:r>
          </w:p>
        </w:tc>
        <w:tc>
          <w:tcPr>
            <w:tcW w:w="6080" w:type="dxa"/>
            <w:gridSpan w:val="5"/>
            <w:vAlign w:val="center"/>
          </w:tcPr>
          <w:p w14:paraId="50679731" w14:textId="77777777" w:rsidR="00E177A6" w:rsidRDefault="00A95F13">
            <w:r>
              <w:t>64.8</w:t>
            </w:r>
          </w:p>
        </w:tc>
      </w:tr>
      <w:tr w:rsidR="00E177A6" w14:paraId="7C73FA78" w14:textId="77777777">
        <w:tc>
          <w:tcPr>
            <w:tcW w:w="3248" w:type="dxa"/>
            <w:shd w:val="clear" w:color="auto" w:fill="E6E6E6"/>
            <w:vAlign w:val="center"/>
          </w:tcPr>
          <w:p w14:paraId="391858A4" w14:textId="77777777" w:rsidR="00E177A6" w:rsidRDefault="00A95F13">
            <w:r>
              <w:t>门</w:t>
            </w:r>
            <w:r>
              <w:t>/</w:t>
            </w:r>
            <w:r>
              <w:t>窗与墙缝隙面积</w:t>
            </w:r>
            <w:r>
              <w:t>(</w:t>
            </w:r>
            <w:r>
              <w:t>㎡</w:t>
            </w:r>
            <w:r>
              <w:t>)</w:t>
            </w:r>
          </w:p>
        </w:tc>
        <w:tc>
          <w:tcPr>
            <w:tcW w:w="6080" w:type="dxa"/>
            <w:gridSpan w:val="5"/>
            <w:vAlign w:val="center"/>
          </w:tcPr>
          <w:p w14:paraId="760D6F4E" w14:textId="77777777" w:rsidR="00E177A6" w:rsidRDefault="00A95F13">
            <w:r>
              <w:t>0.442</w:t>
            </w:r>
          </w:p>
        </w:tc>
      </w:tr>
      <w:tr w:rsidR="00E177A6" w14:paraId="1770E86A" w14:textId="77777777">
        <w:tc>
          <w:tcPr>
            <w:tcW w:w="3248" w:type="dxa"/>
            <w:shd w:val="clear" w:color="auto" w:fill="E6E6E6"/>
            <w:vAlign w:val="center"/>
          </w:tcPr>
          <w:p w14:paraId="085CC69B" w14:textId="77777777" w:rsidR="00E177A6" w:rsidRDefault="00A95F13">
            <w:r>
              <w:t>门</w:t>
            </w:r>
            <w:r>
              <w:t>/</w:t>
            </w:r>
            <w:r>
              <w:t>窗与墙缝隙对隔声量影响</w:t>
            </w:r>
            <w:r>
              <w:t>(dB)</w:t>
            </w:r>
          </w:p>
        </w:tc>
        <w:tc>
          <w:tcPr>
            <w:tcW w:w="6080" w:type="dxa"/>
            <w:gridSpan w:val="5"/>
            <w:vAlign w:val="center"/>
          </w:tcPr>
          <w:p w14:paraId="6A3BE945" w14:textId="77777777" w:rsidR="00E177A6" w:rsidRDefault="00A95F13">
            <w:r>
              <w:t>24</w:t>
            </w:r>
          </w:p>
        </w:tc>
      </w:tr>
      <w:tr w:rsidR="00E177A6" w14:paraId="4F580B37" w14:textId="77777777">
        <w:tc>
          <w:tcPr>
            <w:tcW w:w="3248" w:type="dxa"/>
            <w:shd w:val="clear" w:color="auto" w:fill="E6E6E6"/>
            <w:vAlign w:val="center"/>
          </w:tcPr>
          <w:p w14:paraId="6190F702" w14:textId="77777777" w:rsidR="00E177A6" w:rsidRDefault="00A95F13">
            <w:r>
              <w:t>计算缝隙后组合墙隔声量</w:t>
            </w:r>
            <w:r>
              <w:t>(dB)</w:t>
            </w:r>
          </w:p>
        </w:tc>
        <w:tc>
          <w:tcPr>
            <w:tcW w:w="6080" w:type="dxa"/>
            <w:gridSpan w:val="5"/>
            <w:vAlign w:val="center"/>
          </w:tcPr>
          <w:p w14:paraId="1160F307" w14:textId="77777777" w:rsidR="00E177A6" w:rsidRDefault="00A95F13">
            <w:r>
              <w:t>22</w:t>
            </w:r>
          </w:p>
        </w:tc>
      </w:tr>
      <w:tr w:rsidR="00E177A6" w14:paraId="1442EAAE" w14:textId="77777777">
        <w:tc>
          <w:tcPr>
            <w:tcW w:w="9328" w:type="dxa"/>
            <w:gridSpan w:val="6"/>
            <w:shd w:val="clear" w:color="auto" w:fill="E6E6E6"/>
            <w:vAlign w:val="center"/>
          </w:tcPr>
          <w:p w14:paraId="7FB3153E" w14:textId="77777777" w:rsidR="00E177A6" w:rsidRDefault="00A95F13">
            <w:pPr>
              <w:jc w:val="center"/>
            </w:pPr>
            <w:r>
              <w:t>外墙</w:t>
            </w:r>
            <w:r>
              <w:t>2</w:t>
            </w:r>
          </w:p>
        </w:tc>
      </w:tr>
      <w:tr w:rsidR="00E177A6" w14:paraId="31654BE6" w14:textId="77777777">
        <w:tc>
          <w:tcPr>
            <w:tcW w:w="3248" w:type="dxa"/>
            <w:shd w:val="clear" w:color="auto" w:fill="E6E6E6"/>
            <w:vAlign w:val="center"/>
          </w:tcPr>
          <w:p w14:paraId="6631D220" w14:textId="77777777" w:rsidR="00E177A6" w:rsidRDefault="00A95F13">
            <w:r>
              <w:t>倍频程中心频率</w:t>
            </w:r>
            <w:r>
              <w:t>(Hz)</w:t>
            </w:r>
          </w:p>
        </w:tc>
        <w:tc>
          <w:tcPr>
            <w:tcW w:w="1216" w:type="dxa"/>
            <w:shd w:val="clear" w:color="auto" w:fill="E6E6E6"/>
            <w:vAlign w:val="center"/>
          </w:tcPr>
          <w:p w14:paraId="20570951" w14:textId="77777777" w:rsidR="00E177A6" w:rsidRDefault="00A95F13">
            <w:r>
              <w:t>125</w:t>
            </w:r>
          </w:p>
        </w:tc>
        <w:tc>
          <w:tcPr>
            <w:tcW w:w="1216" w:type="dxa"/>
            <w:shd w:val="clear" w:color="auto" w:fill="E6E6E6"/>
            <w:vAlign w:val="center"/>
          </w:tcPr>
          <w:p w14:paraId="460D2D49" w14:textId="77777777" w:rsidR="00E177A6" w:rsidRDefault="00A95F13">
            <w:r>
              <w:t>250</w:t>
            </w:r>
          </w:p>
        </w:tc>
        <w:tc>
          <w:tcPr>
            <w:tcW w:w="1216" w:type="dxa"/>
            <w:shd w:val="clear" w:color="auto" w:fill="E6E6E6"/>
            <w:vAlign w:val="center"/>
          </w:tcPr>
          <w:p w14:paraId="028F2097" w14:textId="77777777" w:rsidR="00E177A6" w:rsidRDefault="00A95F13">
            <w:r>
              <w:t>500</w:t>
            </w:r>
          </w:p>
        </w:tc>
        <w:tc>
          <w:tcPr>
            <w:tcW w:w="1216" w:type="dxa"/>
            <w:shd w:val="clear" w:color="auto" w:fill="E6E6E6"/>
            <w:vAlign w:val="center"/>
          </w:tcPr>
          <w:p w14:paraId="47E1F6E1" w14:textId="77777777" w:rsidR="00E177A6" w:rsidRDefault="00A95F13">
            <w:r>
              <w:t>1000</w:t>
            </w:r>
          </w:p>
        </w:tc>
        <w:tc>
          <w:tcPr>
            <w:tcW w:w="1216" w:type="dxa"/>
            <w:shd w:val="clear" w:color="auto" w:fill="E6E6E6"/>
            <w:vAlign w:val="center"/>
          </w:tcPr>
          <w:p w14:paraId="42C8EE28" w14:textId="77777777" w:rsidR="00E177A6" w:rsidRDefault="00A95F13">
            <w:r>
              <w:t>2000</w:t>
            </w:r>
          </w:p>
        </w:tc>
      </w:tr>
      <w:tr w:rsidR="00E177A6" w14:paraId="63E9A1BC" w14:textId="77777777">
        <w:tc>
          <w:tcPr>
            <w:tcW w:w="3248" w:type="dxa"/>
            <w:shd w:val="clear" w:color="auto" w:fill="E6E6E6"/>
            <w:vAlign w:val="center"/>
          </w:tcPr>
          <w:p w14:paraId="161D8874" w14:textId="77777777" w:rsidR="00E177A6" w:rsidRDefault="00A95F13">
            <w:r>
              <w:t>外墙隔声量</w:t>
            </w:r>
            <w:r>
              <w:t>(dB)</w:t>
            </w:r>
          </w:p>
        </w:tc>
        <w:tc>
          <w:tcPr>
            <w:tcW w:w="1216" w:type="dxa"/>
            <w:vAlign w:val="center"/>
          </w:tcPr>
          <w:p w14:paraId="06089213" w14:textId="77777777" w:rsidR="00E177A6" w:rsidRDefault="00A95F13">
            <w:r>
              <w:t>45.6</w:t>
            </w:r>
          </w:p>
        </w:tc>
        <w:tc>
          <w:tcPr>
            <w:tcW w:w="1216" w:type="dxa"/>
            <w:vAlign w:val="center"/>
          </w:tcPr>
          <w:p w14:paraId="11D8A4C4" w14:textId="77777777" w:rsidR="00E177A6" w:rsidRDefault="00A95F13">
            <w:r>
              <w:t>48.9</w:t>
            </w:r>
          </w:p>
        </w:tc>
        <w:tc>
          <w:tcPr>
            <w:tcW w:w="1216" w:type="dxa"/>
            <w:vAlign w:val="center"/>
          </w:tcPr>
          <w:p w14:paraId="3F35C014" w14:textId="77777777" w:rsidR="00E177A6" w:rsidRDefault="00A95F13">
            <w:r>
              <w:t>52.2</w:t>
            </w:r>
          </w:p>
        </w:tc>
        <w:tc>
          <w:tcPr>
            <w:tcW w:w="1216" w:type="dxa"/>
            <w:vAlign w:val="center"/>
          </w:tcPr>
          <w:p w14:paraId="0C16A70B" w14:textId="77777777" w:rsidR="00E177A6" w:rsidRDefault="00A95F13">
            <w:r>
              <w:t>55.5</w:t>
            </w:r>
          </w:p>
        </w:tc>
        <w:tc>
          <w:tcPr>
            <w:tcW w:w="1216" w:type="dxa"/>
            <w:vAlign w:val="center"/>
          </w:tcPr>
          <w:p w14:paraId="5C131A6D" w14:textId="77777777" w:rsidR="00E177A6" w:rsidRDefault="00A95F13">
            <w:r>
              <w:t>58.8</w:t>
            </w:r>
          </w:p>
        </w:tc>
      </w:tr>
      <w:tr w:rsidR="00E177A6" w14:paraId="792AAF48" w14:textId="77777777">
        <w:tc>
          <w:tcPr>
            <w:tcW w:w="3248" w:type="dxa"/>
            <w:shd w:val="clear" w:color="auto" w:fill="E6E6E6"/>
            <w:vAlign w:val="center"/>
          </w:tcPr>
          <w:p w14:paraId="14EE96D8" w14:textId="77777777" w:rsidR="00E177A6" w:rsidRDefault="00A95F13">
            <w:r>
              <w:t>组合墙平均透射系数</w:t>
            </w:r>
          </w:p>
        </w:tc>
        <w:tc>
          <w:tcPr>
            <w:tcW w:w="1216" w:type="dxa"/>
            <w:vAlign w:val="center"/>
          </w:tcPr>
          <w:p w14:paraId="201DA560" w14:textId="77777777" w:rsidR="00E177A6" w:rsidRDefault="00A95F13">
            <w:r>
              <w:t>0.000029</w:t>
            </w:r>
          </w:p>
        </w:tc>
        <w:tc>
          <w:tcPr>
            <w:tcW w:w="1216" w:type="dxa"/>
            <w:vAlign w:val="center"/>
          </w:tcPr>
          <w:p w14:paraId="2C5E239A" w14:textId="77777777" w:rsidR="00E177A6" w:rsidRDefault="00A95F13">
            <w:r>
              <w:t>0.000014</w:t>
            </w:r>
          </w:p>
        </w:tc>
        <w:tc>
          <w:tcPr>
            <w:tcW w:w="1216" w:type="dxa"/>
            <w:vAlign w:val="center"/>
          </w:tcPr>
          <w:p w14:paraId="3288889D" w14:textId="77777777" w:rsidR="00E177A6" w:rsidRDefault="00A95F13">
            <w:r>
              <w:t>0.000007</w:t>
            </w:r>
          </w:p>
        </w:tc>
        <w:tc>
          <w:tcPr>
            <w:tcW w:w="1216" w:type="dxa"/>
            <w:vAlign w:val="center"/>
          </w:tcPr>
          <w:p w14:paraId="3AEDB552" w14:textId="77777777" w:rsidR="00E177A6" w:rsidRDefault="00A95F13">
            <w:r>
              <w:t>0.000004</w:t>
            </w:r>
          </w:p>
        </w:tc>
        <w:tc>
          <w:tcPr>
            <w:tcW w:w="1216" w:type="dxa"/>
            <w:vAlign w:val="center"/>
          </w:tcPr>
          <w:p w14:paraId="4C51CCCD" w14:textId="77777777" w:rsidR="00E177A6" w:rsidRDefault="00A95F13">
            <w:r>
              <w:t>0.000002</w:t>
            </w:r>
          </w:p>
        </w:tc>
      </w:tr>
      <w:tr w:rsidR="00E177A6" w14:paraId="0D10EC1E" w14:textId="77777777">
        <w:tc>
          <w:tcPr>
            <w:tcW w:w="3248" w:type="dxa"/>
            <w:shd w:val="clear" w:color="auto" w:fill="E6E6E6"/>
            <w:vAlign w:val="center"/>
          </w:tcPr>
          <w:p w14:paraId="7593630D" w14:textId="77777777" w:rsidR="00E177A6" w:rsidRDefault="00A95F13">
            <w:r>
              <w:t>组合墙实际隔声量</w:t>
            </w:r>
            <w:r>
              <w:t>(dB)</w:t>
            </w:r>
          </w:p>
        </w:tc>
        <w:tc>
          <w:tcPr>
            <w:tcW w:w="1216" w:type="dxa"/>
            <w:vAlign w:val="center"/>
          </w:tcPr>
          <w:p w14:paraId="324BDA57" w14:textId="77777777" w:rsidR="00E177A6" w:rsidRDefault="00A95F13">
            <w:r>
              <w:t>45.6</w:t>
            </w:r>
          </w:p>
        </w:tc>
        <w:tc>
          <w:tcPr>
            <w:tcW w:w="1216" w:type="dxa"/>
            <w:vAlign w:val="center"/>
          </w:tcPr>
          <w:p w14:paraId="230415BF" w14:textId="77777777" w:rsidR="00E177A6" w:rsidRDefault="00A95F13">
            <w:r>
              <w:t>48.9</w:t>
            </w:r>
          </w:p>
        </w:tc>
        <w:tc>
          <w:tcPr>
            <w:tcW w:w="1216" w:type="dxa"/>
            <w:vAlign w:val="center"/>
          </w:tcPr>
          <w:p w14:paraId="6EC30791" w14:textId="77777777" w:rsidR="00E177A6" w:rsidRDefault="00A95F13">
            <w:r>
              <w:t>52.2</w:t>
            </w:r>
          </w:p>
        </w:tc>
        <w:tc>
          <w:tcPr>
            <w:tcW w:w="1216" w:type="dxa"/>
            <w:vAlign w:val="center"/>
          </w:tcPr>
          <w:p w14:paraId="4B0634F2" w14:textId="77777777" w:rsidR="00E177A6" w:rsidRDefault="00A95F13">
            <w:r>
              <w:t>55.5</w:t>
            </w:r>
          </w:p>
        </w:tc>
        <w:tc>
          <w:tcPr>
            <w:tcW w:w="1216" w:type="dxa"/>
            <w:vAlign w:val="center"/>
          </w:tcPr>
          <w:p w14:paraId="4829F7B6" w14:textId="77777777" w:rsidR="00E177A6" w:rsidRDefault="00A95F13">
            <w:r>
              <w:t>58.8</w:t>
            </w:r>
          </w:p>
        </w:tc>
      </w:tr>
      <w:tr w:rsidR="00E177A6" w14:paraId="7C696DE4" w14:textId="77777777">
        <w:tc>
          <w:tcPr>
            <w:tcW w:w="3248" w:type="dxa"/>
            <w:shd w:val="clear" w:color="auto" w:fill="E6E6E6"/>
            <w:vAlign w:val="center"/>
          </w:tcPr>
          <w:p w14:paraId="5D3EFD0F" w14:textId="77777777" w:rsidR="00E177A6" w:rsidRDefault="00A95F13">
            <w:r>
              <w:t>组合墙有效隔声量</w:t>
            </w:r>
            <w:r>
              <w:t>(dB)</w:t>
            </w:r>
          </w:p>
        </w:tc>
        <w:tc>
          <w:tcPr>
            <w:tcW w:w="1216" w:type="dxa"/>
            <w:vAlign w:val="center"/>
          </w:tcPr>
          <w:p w14:paraId="547F1133" w14:textId="77777777" w:rsidR="00E177A6" w:rsidRDefault="00A95F13">
            <w:r>
              <w:t>54.3</w:t>
            </w:r>
          </w:p>
        </w:tc>
        <w:tc>
          <w:tcPr>
            <w:tcW w:w="1216" w:type="dxa"/>
            <w:vAlign w:val="center"/>
          </w:tcPr>
          <w:p w14:paraId="29C3A8D2" w14:textId="77777777" w:rsidR="00E177A6" w:rsidRDefault="00A95F13">
            <w:r>
              <w:t>55.1</w:t>
            </w:r>
          </w:p>
        </w:tc>
        <w:tc>
          <w:tcPr>
            <w:tcW w:w="1216" w:type="dxa"/>
            <w:vAlign w:val="center"/>
          </w:tcPr>
          <w:p w14:paraId="52304B37" w14:textId="77777777" w:rsidR="00E177A6" w:rsidRDefault="00A95F13">
            <w:r>
              <w:t>55.7</w:t>
            </w:r>
          </w:p>
        </w:tc>
        <w:tc>
          <w:tcPr>
            <w:tcW w:w="1216" w:type="dxa"/>
            <w:vAlign w:val="center"/>
          </w:tcPr>
          <w:p w14:paraId="21C26F66" w14:textId="77777777" w:rsidR="00E177A6" w:rsidRDefault="00A95F13">
            <w:r>
              <w:t>63.2</w:t>
            </w:r>
          </w:p>
        </w:tc>
        <w:tc>
          <w:tcPr>
            <w:tcW w:w="1216" w:type="dxa"/>
            <w:vAlign w:val="center"/>
          </w:tcPr>
          <w:p w14:paraId="3B385D8B" w14:textId="77777777" w:rsidR="00E177A6" w:rsidRDefault="00A95F13">
            <w:r>
              <w:t>67.9</w:t>
            </w:r>
          </w:p>
        </w:tc>
      </w:tr>
      <w:tr w:rsidR="00E177A6" w14:paraId="6DCA46CE" w14:textId="77777777">
        <w:tc>
          <w:tcPr>
            <w:tcW w:w="3248" w:type="dxa"/>
            <w:shd w:val="clear" w:color="auto" w:fill="E6E6E6"/>
            <w:vAlign w:val="center"/>
          </w:tcPr>
          <w:p w14:paraId="73A9C035" w14:textId="77777777" w:rsidR="00E177A6" w:rsidRDefault="00A95F13">
            <w:r>
              <w:t>组合墙计权隔声量</w:t>
            </w:r>
            <w:r>
              <w:t>(dB)</w:t>
            </w:r>
          </w:p>
        </w:tc>
        <w:tc>
          <w:tcPr>
            <w:tcW w:w="6080" w:type="dxa"/>
            <w:gridSpan w:val="5"/>
            <w:vAlign w:val="center"/>
          </w:tcPr>
          <w:p w14:paraId="523F9F2C" w14:textId="77777777" w:rsidR="00E177A6" w:rsidRDefault="00A95F13">
            <w:r>
              <w:t>62</w:t>
            </w:r>
          </w:p>
        </w:tc>
      </w:tr>
      <w:tr w:rsidR="00E177A6" w14:paraId="79DF0C20" w14:textId="77777777">
        <w:tc>
          <w:tcPr>
            <w:tcW w:w="3248" w:type="dxa"/>
            <w:shd w:val="clear" w:color="auto" w:fill="E6E6E6"/>
            <w:vAlign w:val="center"/>
          </w:tcPr>
          <w:p w14:paraId="040B354A" w14:textId="77777777" w:rsidR="00E177A6" w:rsidRDefault="00A95F13">
            <w:r>
              <w:t>组合墙频谱修正量</w:t>
            </w:r>
            <w:r>
              <w:t>(dB)</w:t>
            </w:r>
          </w:p>
        </w:tc>
        <w:tc>
          <w:tcPr>
            <w:tcW w:w="6080" w:type="dxa"/>
            <w:gridSpan w:val="5"/>
            <w:vAlign w:val="center"/>
          </w:tcPr>
          <w:p w14:paraId="3D081374" w14:textId="77777777" w:rsidR="00E177A6" w:rsidRDefault="00A95F13">
            <w:r>
              <w:t>-3</w:t>
            </w:r>
          </w:p>
        </w:tc>
      </w:tr>
      <w:tr w:rsidR="00E177A6" w14:paraId="35D5549B" w14:textId="77777777">
        <w:tc>
          <w:tcPr>
            <w:tcW w:w="3248" w:type="dxa"/>
            <w:shd w:val="clear" w:color="auto" w:fill="E6E6E6"/>
            <w:vAlign w:val="center"/>
          </w:tcPr>
          <w:p w14:paraId="7CE1104C" w14:textId="77777777" w:rsidR="00E177A6" w:rsidRDefault="00A95F13">
            <w:r>
              <w:t>组合墙隔声量</w:t>
            </w:r>
            <w:r>
              <w:t>(dB)</w:t>
            </w:r>
          </w:p>
        </w:tc>
        <w:tc>
          <w:tcPr>
            <w:tcW w:w="6080" w:type="dxa"/>
            <w:gridSpan w:val="5"/>
            <w:vAlign w:val="center"/>
          </w:tcPr>
          <w:p w14:paraId="613B2A5E" w14:textId="77777777" w:rsidR="00E177A6" w:rsidRDefault="00A95F13">
            <w:r>
              <w:t>59</w:t>
            </w:r>
          </w:p>
        </w:tc>
      </w:tr>
      <w:tr w:rsidR="00E177A6" w14:paraId="75A49B37" w14:textId="77777777">
        <w:tc>
          <w:tcPr>
            <w:tcW w:w="3248" w:type="dxa"/>
            <w:shd w:val="clear" w:color="auto" w:fill="E6E6E6"/>
            <w:vAlign w:val="center"/>
          </w:tcPr>
          <w:p w14:paraId="541B8CD5" w14:textId="77777777" w:rsidR="00E177A6" w:rsidRDefault="00A95F13">
            <w:r>
              <w:t>组合墙面积</w:t>
            </w:r>
            <w:r>
              <w:t>(</w:t>
            </w:r>
            <w:r>
              <w:t>㎡</w:t>
            </w:r>
            <w:r>
              <w:t>)</w:t>
            </w:r>
          </w:p>
        </w:tc>
        <w:tc>
          <w:tcPr>
            <w:tcW w:w="6080" w:type="dxa"/>
            <w:gridSpan w:val="5"/>
            <w:vAlign w:val="center"/>
          </w:tcPr>
          <w:p w14:paraId="3FF6AF01" w14:textId="77777777" w:rsidR="00E177A6" w:rsidRDefault="00A95F13">
            <w:r>
              <w:t>40.5</w:t>
            </w:r>
          </w:p>
        </w:tc>
      </w:tr>
      <w:tr w:rsidR="00E177A6" w14:paraId="5A29212E" w14:textId="77777777">
        <w:tc>
          <w:tcPr>
            <w:tcW w:w="3248" w:type="dxa"/>
            <w:shd w:val="clear" w:color="auto" w:fill="E6E6E6"/>
            <w:vAlign w:val="center"/>
          </w:tcPr>
          <w:p w14:paraId="46E395B9" w14:textId="77777777" w:rsidR="00E177A6" w:rsidRDefault="00A95F13">
            <w:r>
              <w:t>门</w:t>
            </w:r>
            <w:r>
              <w:t>/</w:t>
            </w:r>
            <w:r>
              <w:t>窗与墙缝隙面积</w:t>
            </w:r>
            <w:r>
              <w:t>(</w:t>
            </w:r>
            <w:r>
              <w:t>㎡</w:t>
            </w:r>
            <w:r>
              <w:t>)</w:t>
            </w:r>
          </w:p>
        </w:tc>
        <w:tc>
          <w:tcPr>
            <w:tcW w:w="6080" w:type="dxa"/>
            <w:gridSpan w:val="5"/>
            <w:vAlign w:val="center"/>
          </w:tcPr>
          <w:p w14:paraId="23F3C714" w14:textId="77777777" w:rsidR="00E177A6" w:rsidRDefault="00A95F13">
            <w:r>
              <w:t>0.000</w:t>
            </w:r>
          </w:p>
        </w:tc>
      </w:tr>
      <w:tr w:rsidR="00E177A6" w14:paraId="42D0D05F" w14:textId="77777777">
        <w:tc>
          <w:tcPr>
            <w:tcW w:w="3248" w:type="dxa"/>
            <w:shd w:val="clear" w:color="auto" w:fill="E6E6E6"/>
            <w:vAlign w:val="center"/>
          </w:tcPr>
          <w:p w14:paraId="76EAD685" w14:textId="77777777" w:rsidR="00E177A6" w:rsidRDefault="00A95F13">
            <w:r>
              <w:t>门</w:t>
            </w:r>
            <w:r>
              <w:t>/</w:t>
            </w:r>
            <w:r>
              <w:t>窗与墙缝隙对隔声量影响</w:t>
            </w:r>
            <w:r>
              <w:t>(dB)</w:t>
            </w:r>
          </w:p>
        </w:tc>
        <w:tc>
          <w:tcPr>
            <w:tcW w:w="6080" w:type="dxa"/>
            <w:gridSpan w:val="5"/>
            <w:vAlign w:val="center"/>
          </w:tcPr>
          <w:p w14:paraId="2A34B357" w14:textId="77777777" w:rsidR="00E177A6" w:rsidRDefault="00A95F13">
            <w:r>
              <w:t>0</w:t>
            </w:r>
          </w:p>
        </w:tc>
      </w:tr>
      <w:tr w:rsidR="00E177A6" w14:paraId="73A3D943" w14:textId="77777777">
        <w:tc>
          <w:tcPr>
            <w:tcW w:w="3248" w:type="dxa"/>
            <w:shd w:val="clear" w:color="auto" w:fill="E6E6E6"/>
            <w:vAlign w:val="center"/>
          </w:tcPr>
          <w:p w14:paraId="5FD69617" w14:textId="77777777" w:rsidR="00E177A6" w:rsidRDefault="00A95F13">
            <w:r>
              <w:t>计算缝隙后组合墙隔声量</w:t>
            </w:r>
            <w:r>
              <w:t>(dB)</w:t>
            </w:r>
          </w:p>
        </w:tc>
        <w:tc>
          <w:tcPr>
            <w:tcW w:w="6080" w:type="dxa"/>
            <w:gridSpan w:val="5"/>
            <w:vAlign w:val="center"/>
          </w:tcPr>
          <w:p w14:paraId="4648D86E" w14:textId="77777777" w:rsidR="00E177A6" w:rsidRDefault="00A95F13">
            <w:r>
              <w:t>59</w:t>
            </w:r>
          </w:p>
        </w:tc>
      </w:tr>
      <w:tr w:rsidR="00E177A6" w14:paraId="0569C52E" w14:textId="77777777">
        <w:tc>
          <w:tcPr>
            <w:tcW w:w="9328" w:type="dxa"/>
            <w:gridSpan w:val="6"/>
            <w:shd w:val="clear" w:color="auto" w:fill="E6E6E6"/>
            <w:vAlign w:val="center"/>
          </w:tcPr>
          <w:p w14:paraId="6FD2CF5B" w14:textId="77777777" w:rsidR="00E177A6" w:rsidRDefault="00A95F13">
            <w:pPr>
              <w:jc w:val="center"/>
            </w:pPr>
            <w:r>
              <w:t>外墙</w:t>
            </w:r>
            <w:r>
              <w:t>3</w:t>
            </w:r>
          </w:p>
        </w:tc>
      </w:tr>
      <w:tr w:rsidR="00E177A6" w14:paraId="725F0B75" w14:textId="77777777">
        <w:tc>
          <w:tcPr>
            <w:tcW w:w="3248" w:type="dxa"/>
            <w:shd w:val="clear" w:color="auto" w:fill="E6E6E6"/>
            <w:vAlign w:val="center"/>
          </w:tcPr>
          <w:p w14:paraId="45BE3793" w14:textId="77777777" w:rsidR="00E177A6" w:rsidRDefault="00A95F13">
            <w:r>
              <w:t>倍频程中心频率</w:t>
            </w:r>
            <w:r>
              <w:t>(Hz)</w:t>
            </w:r>
          </w:p>
        </w:tc>
        <w:tc>
          <w:tcPr>
            <w:tcW w:w="1216" w:type="dxa"/>
            <w:shd w:val="clear" w:color="auto" w:fill="E6E6E6"/>
            <w:vAlign w:val="center"/>
          </w:tcPr>
          <w:p w14:paraId="2D66CF48" w14:textId="77777777" w:rsidR="00E177A6" w:rsidRDefault="00A95F13">
            <w:r>
              <w:t>125</w:t>
            </w:r>
          </w:p>
        </w:tc>
        <w:tc>
          <w:tcPr>
            <w:tcW w:w="1216" w:type="dxa"/>
            <w:shd w:val="clear" w:color="auto" w:fill="E6E6E6"/>
            <w:vAlign w:val="center"/>
          </w:tcPr>
          <w:p w14:paraId="5C2ABE91" w14:textId="77777777" w:rsidR="00E177A6" w:rsidRDefault="00A95F13">
            <w:r>
              <w:t>250</w:t>
            </w:r>
          </w:p>
        </w:tc>
        <w:tc>
          <w:tcPr>
            <w:tcW w:w="1216" w:type="dxa"/>
            <w:shd w:val="clear" w:color="auto" w:fill="E6E6E6"/>
            <w:vAlign w:val="center"/>
          </w:tcPr>
          <w:p w14:paraId="6EDDB077" w14:textId="77777777" w:rsidR="00E177A6" w:rsidRDefault="00A95F13">
            <w:r>
              <w:t>500</w:t>
            </w:r>
          </w:p>
        </w:tc>
        <w:tc>
          <w:tcPr>
            <w:tcW w:w="1216" w:type="dxa"/>
            <w:shd w:val="clear" w:color="auto" w:fill="E6E6E6"/>
            <w:vAlign w:val="center"/>
          </w:tcPr>
          <w:p w14:paraId="49C7C5BB" w14:textId="77777777" w:rsidR="00E177A6" w:rsidRDefault="00A95F13">
            <w:r>
              <w:t>1000</w:t>
            </w:r>
          </w:p>
        </w:tc>
        <w:tc>
          <w:tcPr>
            <w:tcW w:w="1216" w:type="dxa"/>
            <w:shd w:val="clear" w:color="auto" w:fill="E6E6E6"/>
            <w:vAlign w:val="center"/>
          </w:tcPr>
          <w:p w14:paraId="0FF9848F" w14:textId="77777777" w:rsidR="00E177A6" w:rsidRDefault="00A95F13">
            <w:r>
              <w:t>2000</w:t>
            </w:r>
          </w:p>
        </w:tc>
      </w:tr>
      <w:tr w:rsidR="00E177A6" w14:paraId="081AFE7C" w14:textId="77777777">
        <w:tc>
          <w:tcPr>
            <w:tcW w:w="3248" w:type="dxa"/>
            <w:shd w:val="clear" w:color="auto" w:fill="E6E6E6"/>
            <w:vAlign w:val="center"/>
          </w:tcPr>
          <w:p w14:paraId="43477978" w14:textId="77777777" w:rsidR="00E177A6" w:rsidRDefault="00A95F13">
            <w:r>
              <w:t>外墙隔声量</w:t>
            </w:r>
            <w:r>
              <w:t>(dB)</w:t>
            </w:r>
          </w:p>
        </w:tc>
        <w:tc>
          <w:tcPr>
            <w:tcW w:w="1216" w:type="dxa"/>
            <w:vAlign w:val="center"/>
          </w:tcPr>
          <w:p w14:paraId="280BD513" w14:textId="77777777" w:rsidR="00E177A6" w:rsidRDefault="00A95F13">
            <w:r>
              <w:t>45.6</w:t>
            </w:r>
          </w:p>
        </w:tc>
        <w:tc>
          <w:tcPr>
            <w:tcW w:w="1216" w:type="dxa"/>
            <w:vAlign w:val="center"/>
          </w:tcPr>
          <w:p w14:paraId="68FA03A1" w14:textId="77777777" w:rsidR="00E177A6" w:rsidRDefault="00A95F13">
            <w:r>
              <w:t>48.9</w:t>
            </w:r>
          </w:p>
        </w:tc>
        <w:tc>
          <w:tcPr>
            <w:tcW w:w="1216" w:type="dxa"/>
            <w:vAlign w:val="center"/>
          </w:tcPr>
          <w:p w14:paraId="5A6A2D80" w14:textId="77777777" w:rsidR="00E177A6" w:rsidRDefault="00A95F13">
            <w:r>
              <w:t>52.2</w:t>
            </w:r>
          </w:p>
        </w:tc>
        <w:tc>
          <w:tcPr>
            <w:tcW w:w="1216" w:type="dxa"/>
            <w:vAlign w:val="center"/>
          </w:tcPr>
          <w:p w14:paraId="36606490" w14:textId="77777777" w:rsidR="00E177A6" w:rsidRDefault="00A95F13">
            <w:r>
              <w:t>55.5</w:t>
            </w:r>
          </w:p>
        </w:tc>
        <w:tc>
          <w:tcPr>
            <w:tcW w:w="1216" w:type="dxa"/>
            <w:vAlign w:val="center"/>
          </w:tcPr>
          <w:p w14:paraId="2AFEB2B8" w14:textId="77777777" w:rsidR="00E177A6" w:rsidRDefault="00A95F13">
            <w:r>
              <w:t>58.8</w:t>
            </w:r>
          </w:p>
        </w:tc>
      </w:tr>
      <w:tr w:rsidR="00E177A6" w14:paraId="09E1DC9A" w14:textId="77777777">
        <w:tc>
          <w:tcPr>
            <w:tcW w:w="3248" w:type="dxa"/>
            <w:shd w:val="clear" w:color="auto" w:fill="E6E6E6"/>
            <w:vAlign w:val="center"/>
          </w:tcPr>
          <w:p w14:paraId="0EA19306" w14:textId="77777777" w:rsidR="00E177A6" w:rsidRDefault="00A95F13">
            <w:r>
              <w:t>组合墙平均透射系数</w:t>
            </w:r>
          </w:p>
        </w:tc>
        <w:tc>
          <w:tcPr>
            <w:tcW w:w="1216" w:type="dxa"/>
            <w:vAlign w:val="center"/>
          </w:tcPr>
          <w:p w14:paraId="6791F497" w14:textId="77777777" w:rsidR="00E177A6" w:rsidRDefault="00A95F13">
            <w:r>
              <w:t>0.000029</w:t>
            </w:r>
          </w:p>
        </w:tc>
        <w:tc>
          <w:tcPr>
            <w:tcW w:w="1216" w:type="dxa"/>
            <w:vAlign w:val="center"/>
          </w:tcPr>
          <w:p w14:paraId="65613386" w14:textId="77777777" w:rsidR="00E177A6" w:rsidRDefault="00A95F13">
            <w:r>
              <w:t>0.000014</w:t>
            </w:r>
          </w:p>
        </w:tc>
        <w:tc>
          <w:tcPr>
            <w:tcW w:w="1216" w:type="dxa"/>
            <w:vAlign w:val="center"/>
          </w:tcPr>
          <w:p w14:paraId="5D028062" w14:textId="77777777" w:rsidR="00E177A6" w:rsidRDefault="00A95F13">
            <w:r>
              <w:t>0.000007</w:t>
            </w:r>
          </w:p>
        </w:tc>
        <w:tc>
          <w:tcPr>
            <w:tcW w:w="1216" w:type="dxa"/>
            <w:vAlign w:val="center"/>
          </w:tcPr>
          <w:p w14:paraId="44040E3C" w14:textId="77777777" w:rsidR="00E177A6" w:rsidRDefault="00A95F13">
            <w:r>
              <w:t>0.000004</w:t>
            </w:r>
          </w:p>
        </w:tc>
        <w:tc>
          <w:tcPr>
            <w:tcW w:w="1216" w:type="dxa"/>
            <w:vAlign w:val="center"/>
          </w:tcPr>
          <w:p w14:paraId="6AA2FD72" w14:textId="77777777" w:rsidR="00E177A6" w:rsidRDefault="00A95F13">
            <w:r>
              <w:t>0.000002</w:t>
            </w:r>
          </w:p>
        </w:tc>
      </w:tr>
      <w:tr w:rsidR="00E177A6" w14:paraId="6E9093E5" w14:textId="77777777">
        <w:tc>
          <w:tcPr>
            <w:tcW w:w="3248" w:type="dxa"/>
            <w:shd w:val="clear" w:color="auto" w:fill="E6E6E6"/>
            <w:vAlign w:val="center"/>
          </w:tcPr>
          <w:p w14:paraId="38D8BFC9" w14:textId="77777777" w:rsidR="00E177A6" w:rsidRDefault="00A95F13">
            <w:r>
              <w:t>组合墙实际隔声量</w:t>
            </w:r>
            <w:r>
              <w:t>(dB)</w:t>
            </w:r>
          </w:p>
        </w:tc>
        <w:tc>
          <w:tcPr>
            <w:tcW w:w="1216" w:type="dxa"/>
            <w:vAlign w:val="center"/>
          </w:tcPr>
          <w:p w14:paraId="6E425291" w14:textId="77777777" w:rsidR="00E177A6" w:rsidRDefault="00A95F13">
            <w:r>
              <w:t>45.6</w:t>
            </w:r>
          </w:p>
        </w:tc>
        <w:tc>
          <w:tcPr>
            <w:tcW w:w="1216" w:type="dxa"/>
            <w:vAlign w:val="center"/>
          </w:tcPr>
          <w:p w14:paraId="016668A2" w14:textId="77777777" w:rsidR="00E177A6" w:rsidRDefault="00A95F13">
            <w:r>
              <w:t>48.9</w:t>
            </w:r>
          </w:p>
        </w:tc>
        <w:tc>
          <w:tcPr>
            <w:tcW w:w="1216" w:type="dxa"/>
            <w:vAlign w:val="center"/>
          </w:tcPr>
          <w:p w14:paraId="50C8CE51" w14:textId="77777777" w:rsidR="00E177A6" w:rsidRDefault="00A95F13">
            <w:r>
              <w:t>52.2</w:t>
            </w:r>
          </w:p>
        </w:tc>
        <w:tc>
          <w:tcPr>
            <w:tcW w:w="1216" w:type="dxa"/>
            <w:vAlign w:val="center"/>
          </w:tcPr>
          <w:p w14:paraId="429FCD7F" w14:textId="77777777" w:rsidR="00E177A6" w:rsidRDefault="00A95F13">
            <w:r>
              <w:t>55.5</w:t>
            </w:r>
          </w:p>
        </w:tc>
        <w:tc>
          <w:tcPr>
            <w:tcW w:w="1216" w:type="dxa"/>
            <w:vAlign w:val="center"/>
          </w:tcPr>
          <w:p w14:paraId="079B5ECD" w14:textId="77777777" w:rsidR="00E177A6" w:rsidRDefault="00A95F13">
            <w:r>
              <w:t>58.8</w:t>
            </w:r>
          </w:p>
        </w:tc>
      </w:tr>
      <w:tr w:rsidR="00E177A6" w14:paraId="7B341D3A" w14:textId="77777777">
        <w:tc>
          <w:tcPr>
            <w:tcW w:w="3248" w:type="dxa"/>
            <w:shd w:val="clear" w:color="auto" w:fill="E6E6E6"/>
            <w:vAlign w:val="center"/>
          </w:tcPr>
          <w:p w14:paraId="3B86A596" w14:textId="77777777" w:rsidR="00E177A6" w:rsidRDefault="00A95F13">
            <w:r>
              <w:t>组合墙有效隔声量</w:t>
            </w:r>
            <w:r>
              <w:t>(dB)</w:t>
            </w:r>
          </w:p>
        </w:tc>
        <w:tc>
          <w:tcPr>
            <w:tcW w:w="1216" w:type="dxa"/>
            <w:vAlign w:val="center"/>
          </w:tcPr>
          <w:p w14:paraId="378B4CD3" w14:textId="77777777" w:rsidR="00E177A6" w:rsidRDefault="00A95F13">
            <w:r>
              <w:t>54.3</w:t>
            </w:r>
          </w:p>
        </w:tc>
        <w:tc>
          <w:tcPr>
            <w:tcW w:w="1216" w:type="dxa"/>
            <w:vAlign w:val="center"/>
          </w:tcPr>
          <w:p w14:paraId="760F129D" w14:textId="77777777" w:rsidR="00E177A6" w:rsidRDefault="00A95F13">
            <w:r>
              <w:t>55.1</w:t>
            </w:r>
          </w:p>
        </w:tc>
        <w:tc>
          <w:tcPr>
            <w:tcW w:w="1216" w:type="dxa"/>
            <w:vAlign w:val="center"/>
          </w:tcPr>
          <w:p w14:paraId="3B4A1AAE" w14:textId="77777777" w:rsidR="00E177A6" w:rsidRDefault="00A95F13">
            <w:r>
              <w:t>55.7</w:t>
            </w:r>
          </w:p>
        </w:tc>
        <w:tc>
          <w:tcPr>
            <w:tcW w:w="1216" w:type="dxa"/>
            <w:vAlign w:val="center"/>
          </w:tcPr>
          <w:p w14:paraId="24EE529D" w14:textId="77777777" w:rsidR="00E177A6" w:rsidRDefault="00A95F13">
            <w:r>
              <w:t>63.2</w:t>
            </w:r>
          </w:p>
        </w:tc>
        <w:tc>
          <w:tcPr>
            <w:tcW w:w="1216" w:type="dxa"/>
            <w:vAlign w:val="center"/>
          </w:tcPr>
          <w:p w14:paraId="65E41CDC" w14:textId="77777777" w:rsidR="00E177A6" w:rsidRDefault="00A95F13">
            <w:r>
              <w:t>67.9</w:t>
            </w:r>
          </w:p>
        </w:tc>
      </w:tr>
      <w:tr w:rsidR="00E177A6" w14:paraId="1163DD51" w14:textId="77777777">
        <w:tc>
          <w:tcPr>
            <w:tcW w:w="3248" w:type="dxa"/>
            <w:shd w:val="clear" w:color="auto" w:fill="E6E6E6"/>
            <w:vAlign w:val="center"/>
          </w:tcPr>
          <w:p w14:paraId="19523D33" w14:textId="77777777" w:rsidR="00E177A6" w:rsidRDefault="00A95F13">
            <w:r>
              <w:t>组合墙计权隔声量</w:t>
            </w:r>
            <w:r>
              <w:t>(dB)</w:t>
            </w:r>
          </w:p>
        </w:tc>
        <w:tc>
          <w:tcPr>
            <w:tcW w:w="6080" w:type="dxa"/>
            <w:gridSpan w:val="5"/>
            <w:vAlign w:val="center"/>
          </w:tcPr>
          <w:p w14:paraId="03027C36" w14:textId="77777777" w:rsidR="00E177A6" w:rsidRDefault="00A95F13">
            <w:r>
              <w:t>62</w:t>
            </w:r>
          </w:p>
        </w:tc>
      </w:tr>
      <w:tr w:rsidR="00E177A6" w14:paraId="2B23A832" w14:textId="77777777">
        <w:tc>
          <w:tcPr>
            <w:tcW w:w="3248" w:type="dxa"/>
            <w:shd w:val="clear" w:color="auto" w:fill="E6E6E6"/>
            <w:vAlign w:val="center"/>
          </w:tcPr>
          <w:p w14:paraId="3F2E1AA9" w14:textId="77777777" w:rsidR="00E177A6" w:rsidRDefault="00A95F13">
            <w:r>
              <w:t>组合墙频谱修正量</w:t>
            </w:r>
            <w:r>
              <w:t>(dB)</w:t>
            </w:r>
          </w:p>
        </w:tc>
        <w:tc>
          <w:tcPr>
            <w:tcW w:w="6080" w:type="dxa"/>
            <w:gridSpan w:val="5"/>
            <w:vAlign w:val="center"/>
          </w:tcPr>
          <w:p w14:paraId="66C192A5" w14:textId="77777777" w:rsidR="00E177A6" w:rsidRDefault="00A95F13">
            <w:r>
              <w:t>-3</w:t>
            </w:r>
          </w:p>
        </w:tc>
      </w:tr>
      <w:tr w:rsidR="00E177A6" w14:paraId="376B1CB1" w14:textId="77777777">
        <w:tc>
          <w:tcPr>
            <w:tcW w:w="3248" w:type="dxa"/>
            <w:shd w:val="clear" w:color="auto" w:fill="E6E6E6"/>
            <w:vAlign w:val="center"/>
          </w:tcPr>
          <w:p w14:paraId="11F8615B" w14:textId="77777777" w:rsidR="00E177A6" w:rsidRDefault="00A95F13">
            <w:r>
              <w:t>组合墙隔声量</w:t>
            </w:r>
            <w:r>
              <w:t>(dB)</w:t>
            </w:r>
          </w:p>
        </w:tc>
        <w:tc>
          <w:tcPr>
            <w:tcW w:w="6080" w:type="dxa"/>
            <w:gridSpan w:val="5"/>
            <w:vAlign w:val="center"/>
          </w:tcPr>
          <w:p w14:paraId="00BB95B6" w14:textId="77777777" w:rsidR="00E177A6" w:rsidRDefault="00A95F13">
            <w:r>
              <w:t>59</w:t>
            </w:r>
          </w:p>
        </w:tc>
      </w:tr>
      <w:tr w:rsidR="00E177A6" w14:paraId="01641277" w14:textId="77777777">
        <w:tc>
          <w:tcPr>
            <w:tcW w:w="3248" w:type="dxa"/>
            <w:shd w:val="clear" w:color="auto" w:fill="E6E6E6"/>
            <w:vAlign w:val="center"/>
          </w:tcPr>
          <w:p w14:paraId="23388746" w14:textId="77777777" w:rsidR="00E177A6" w:rsidRDefault="00A95F13">
            <w:r>
              <w:t>组合墙面积</w:t>
            </w:r>
            <w:r>
              <w:t>(</w:t>
            </w:r>
            <w:r>
              <w:t>㎡</w:t>
            </w:r>
            <w:r>
              <w:t>)</w:t>
            </w:r>
          </w:p>
        </w:tc>
        <w:tc>
          <w:tcPr>
            <w:tcW w:w="6080" w:type="dxa"/>
            <w:gridSpan w:val="5"/>
            <w:vAlign w:val="center"/>
          </w:tcPr>
          <w:p w14:paraId="4AAA469F" w14:textId="77777777" w:rsidR="00E177A6" w:rsidRDefault="00A95F13">
            <w:r>
              <w:t>40.5</w:t>
            </w:r>
          </w:p>
        </w:tc>
      </w:tr>
      <w:tr w:rsidR="00E177A6" w14:paraId="7841E87B" w14:textId="77777777">
        <w:tc>
          <w:tcPr>
            <w:tcW w:w="3248" w:type="dxa"/>
            <w:shd w:val="clear" w:color="auto" w:fill="E6E6E6"/>
            <w:vAlign w:val="center"/>
          </w:tcPr>
          <w:p w14:paraId="77250464" w14:textId="77777777" w:rsidR="00E177A6" w:rsidRDefault="00A95F13">
            <w:r>
              <w:t>门</w:t>
            </w:r>
            <w:r>
              <w:t>/</w:t>
            </w:r>
            <w:r>
              <w:t>窗与墙缝隙面积</w:t>
            </w:r>
            <w:r>
              <w:t>(</w:t>
            </w:r>
            <w:r>
              <w:t>㎡</w:t>
            </w:r>
            <w:r>
              <w:t>)</w:t>
            </w:r>
          </w:p>
        </w:tc>
        <w:tc>
          <w:tcPr>
            <w:tcW w:w="6080" w:type="dxa"/>
            <w:gridSpan w:val="5"/>
            <w:vAlign w:val="center"/>
          </w:tcPr>
          <w:p w14:paraId="62267420" w14:textId="77777777" w:rsidR="00E177A6" w:rsidRDefault="00A95F13">
            <w:r>
              <w:t>0.000</w:t>
            </w:r>
          </w:p>
        </w:tc>
      </w:tr>
      <w:tr w:rsidR="00E177A6" w14:paraId="0B59D6E0" w14:textId="77777777">
        <w:tc>
          <w:tcPr>
            <w:tcW w:w="3248" w:type="dxa"/>
            <w:shd w:val="clear" w:color="auto" w:fill="E6E6E6"/>
            <w:vAlign w:val="center"/>
          </w:tcPr>
          <w:p w14:paraId="1380B65D" w14:textId="77777777" w:rsidR="00E177A6" w:rsidRDefault="00A95F13">
            <w:r>
              <w:t>门</w:t>
            </w:r>
            <w:r>
              <w:t>/</w:t>
            </w:r>
            <w:r>
              <w:t>窗与墙缝隙对隔声量影响</w:t>
            </w:r>
            <w:r>
              <w:t>(dB)</w:t>
            </w:r>
          </w:p>
        </w:tc>
        <w:tc>
          <w:tcPr>
            <w:tcW w:w="6080" w:type="dxa"/>
            <w:gridSpan w:val="5"/>
            <w:vAlign w:val="center"/>
          </w:tcPr>
          <w:p w14:paraId="4BE0D50B" w14:textId="77777777" w:rsidR="00E177A6" w:rsidRDefault="00A95F13">
            <w:r>
              <w:t>0</w:t>
            </w:r>
          </w:p>
        </w:tc>
      </w:tr>
      <w:tr w:rsidR="00E177A6" w14:paraId="685224CF" w14:textId="77777777">
        <w:tc>
          <w:tcPr>
            <w:tcW w:w="3248" w:type="dxa"/>
            <w:shd w:val="clear" w:color="auto" w:fill="E6E6E6"/>
            <w:vAlign w:val="center"/>
          </w:tcPr>
          <w:p w14:paraId="1094F49E" w14:textId="77777777" w:rsidR="00E177A6" w:rsidRDefault="00A95F13">
            <w:r>
              <w:t>计算缝隙后组合墙隔声量</w:t>
            </w:r>
            <w:r>
              <w:t>(dB)</w:t>
            </w:r>
          </w:p>
        </w:tc>
        <w:tc>
          <w:tcPr>
            <w:tcW w:w="6080" w:type="dxa"/>
            <w:gridSpan w:val="5"/>
            <w:vAlign w:val="center"/>
          </w:tcPr>
          <w:p w14:paraId="3D790F71" w14:textId="77777777" w:rsidR="00E177A6" w:rsidRDefault="00A95F13">
            <w:r>
              <w:t>59</w:t>
            </w:r>
          </w:p>
        </w:tc>
      </w:tr>
    </w:tbl>
    <w:p w14:paraId="325B1355" w14:textId="77777777" w:rsidR="005E6FE5" w:rsidRDefault="00815D6A" w:rsidP="00B203CB">
      <w:pPr>
        <w:pStyle w:val="a0"/>
        <w:ind w:firstLineChars="295" w:firstLine="619"/>
        <w:jc w:val="left"/>
        <w:rPr>
          <w:rFonts w:ascii="Calibri" w:hAnsi="Calibri"/>
          <w:kern w:val="2"/>
          <w:szCs w:val="22"/>
          <w:lang w:val="en-US"/>
        </w:rPr>
      </w:pPr>
      <w:bookmarkStart w:id="44" w:name="组合墙隔声量"/>
      <w:bookmarkEnd w:id="44"/>
    </w:p>
    <w:p w14:paraId="6B018090" w14:textId="77777777" w:rsidR="005E6FE5" w:rsidRDefault="00A95F13">
      <w:pPr>
        <w:pStyle w:val="3"/>
      </w:pPr>
      <w:r>
        <w:rPr>
          <w:rFonts w:hint="eastAsia"/>
        </w:rPr>
        <w:t>组合墙</w:t>
      </w:r>
      <w:r>
        <w:t>空气声隔声</w:t>
      </w:r>
      <w:r>
        <w:rPr>
          <w:rFonts w:hint="eastAsia"/>
        </w:rPr>
        <w:t>计</w:t>
      </w:r>
      <w:r>
        <w:t>权单值评价量</w:t>
      </w:r>
    </w:p>
    <w:p w14:paraId="33AE089A" w14:textId="77777777" w:rsidR="00F452FD" w:rsidRDefault="00A95F13" w:rsidP="00F452FD">
      <w:pPr>
        <w:widowControl w:val="0"/>
        <w:spacing w:line="400" w:lineRule="atLeast"/>
        <w:ind w:firstLineChars="200" w:firstLine="420"/>
        <w:jc w:val="both"/>
        <w:rPr>
          <w:kern w:val="2"/>
          <w:szCs w:val="24"/>
          <w:lang w:val="en-US"/>
        </w:rPr>
      </w:pPr>
      <w:r>
        <w:rPr>
          <w:rFonts w:hint="eastAsia"/>
          <w:szCs w:val="21"/>
        </w:rPr>
        <w:t>通过上述计算获取组合墙在各中心频率下的有效隔声量之后，还需进一步求解其计权单值评价量，本项目依据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368CD230" w14:textId="77777777" w:rsidR="00F452FD" w:rsidRDefault="00A95F13"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lastRenderedPageBreak/>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Pr>
          <w:rFonts w:hint="eastAsia"/>
          <w:szCs w:val="21"/>
        </w:rPr>
        <w:t>7</w:t>
      </w:r>
      <w:r>
        <w:rPr>
          <w:szCs w:val="21"/>
        </w:rPr>
        <w:t>.4.1</w:t>
      </w:r>
      <w:r>
        <w:rPr>
          <w:rFonts w:hint="eastAsia"/>
          <w:szCs w:val="21"/>
        </w:rPr>
        <w:t>中。</w:t>
      </w:r>
    </w:p>
    <w:p w14:paraId="536857E6" w14:textId="77777777" w:rsidR="00F452FD" w:rsidRDefault="00B3779F" w:rsidP="00151194">
      <w:pPr>
        <w:widowControl w:val="0"/>
        <w:spacing w:line="400" w:lineRule="atLeast"/>
        <w:jc w:val="center"/>
        <w:rPr>
          <w:szCs w:val="21"/>
        </w:rPr>
      </w:pPr>
      <w:r>
        <w:rPr>
          <w:szCs w:val="21"/>
        </w:rPr>
        <w:pict w14:anchorId="532D06F3">
          <v:shape id="_x0000_i1038" type="#_x0000_t75" style="width:430.8pt;height:336pt">
            <v:imagedata r:id="rId31" o:title=""/>
          </v:shape>
        </w:pict>
      </w:r>
    </w:p>
    <w:p w14:paraId="6500F1F0" w14:textId="77777777" w:rsidR="00F452FD" w:rsidRDefault="00A95F13" w:rsidP="008170B0">
      <w:pPr>
        <w:jc w:val="center"/>
        <w:rPr>
          <w:szCs w:val="21"/>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14:paraId="704E66CA" w14:textId="77777777" w:rsidR="00F452FD" w:rsidRDefault="00A95F13" w:rsidP="00F452FD">
      <w:pPr>
        <w:widowControl w:val="0"/>
        <w:spacing w:line="400" w:lineRule="atLeast"/>
        <w:ind w:firstLineChars="250" w:firstLine="525"/>
        <w:jc w:val="both"/>
      </w:pPr>
      <w:r>
        <w:t xml:space="preserve">   </w:t>
      </w:r>
      <w:r>
        <w:rPr>
          <w:rFonts w:hint="eastAsia"/>
        </w:rPr>
        <w:t>不利偏差</w:t>
      </w:r>
      <w:r w:rsidR="00815D6A">
        <w:rPr>
          <w:position w:val="-12"/>
        </w:rPr>
        <w:pict w14:anchorId="017084B4">
          <v:shape id="_x0000_i1039" type="#_x0000_t75" style="width:12.6pt;height:18pt">
            <v:imagedata r:id="rId32" o:title=""/>
          </v:shape>
        </w:pict>
      </w:r>
      <w:r>
        <w:rPr>
          <w:rFonts w:hint="eastAsia"/>
        </w:rPr>
        <w:t>的计算公式如下：</w:t>
      </w:r>
    </w:p>
    <w:p w14:paraId="0ACA5516" w14:textId="77777777" w:rsidR="00F452FD" w:rsidRDefault="00815D6A" w:rsidP="00F452FD">
      <w:pPr>
        <w:ind w:left="851" w:right="840"/>
        <w:jc w:val="right"/>
      </w:pPr>
      <w:r>
        <w:pict w14:anchorId="549F9A7F">
          <v:shape id="_x0000_s1211" type="#_x0000_t75" style="position:absolute;left:0;text-align:left;margin-left:73.9pt;margin-top:-1.05pt;width:186.8pt;height:42.1pt;z-index:251666944;mso-width-relative:page;mso-height-relative:page">
            <v:imagedata r:id="rId33" o:title=""/>
          </v:shape>
        </w:pict>
      </w:r>
      <w:r w:rsidR="00A95F13">
        <w:rPr>
          <w:rFonts w:hint="eastAsia"/>
        </w:rPr>
        <w:t>（</w:t>
      </w:r>
      <w:r w:rsidR="00A95F13">
        <w:rPr>
          <w:rFonts w:hint="eastAsia"/>
        </w:rPr>
        <w:t>7.4.2-1</w:t>
      </w:r>
      <w:r w:rsidR="00A95F13">
        <w:rPr>
          <w:rFonts w:hint="eastAsia"/>
        </w:rPr>
        <w:t>）</w:t>
      </w:r>
    </w:p>
    <w:p w14:paraId="0F2EF0A8" w14:textId="77777777" w:rsidR="00F452FD" w:rsidRDefault="00815D6A" w:rsidP="00F452FD">
      <w:pPr>
        <w:ind w:left="851" w:right="1785"/>
        <w:jc w:val="right"/>
      </w:pPr>
    </w:p>
    <w:p w14:paraId="16D31156" w14:textId="77777777" w:rsidR="00F452FD" w:rsidRDefault="00A95F13" w:rsidP="00F452FD">
      <w:pPr>
        <w:ind w:left="851"/>
        <w:rPr>
          <w:szCs w:val="21"/>
        </w:rPr>
      </w:pPr>
      <w:r>
        <w:rPr>
          <w:rFonts w:hint="eastAsia"/>
          <w:szCs w:val="21"/>
        </w:rPr>
        <w:t xml:space="preserve">             </w:t>
      </w:r>
    </w:p>
    <w:p w14:paraId="3A4CBB7A" w14:textId="77777777" w:rsidR="00F452FD" w:rsidRDefault="00A95F13" w:rsidP="00F452FD">
      <w:pPr>
        <w:ind w:left="851"/>
        <w:rPr>
          <w:szCs w:val="21"/>
        </w:rPr>
      </w:pPr>
      <w:r>
        <w:rPr>
          <w:rFonts w:hint="eastAsia"/>
          <w:szCs w:val="21"/>
        </w:rPr>
        <w:t>式中：</w:t>
      </w:r>
      <w:r w:rsidR="00815D6A">
        <w:rPr>
          <w:position w:val="-12"/>
          <w:szCs w:val="21"/>
        </w:rPr>
        <w:pict w14:anchorId="09F6E151">
          <v:shape id="_x0000_i1040" type="#_x0000_t75" style="width:20.4pt;height:18pt">
            <v:imagedata r:id="rId34" o:title=""/>
          </v:shape>
        </w:pict>
      </w:r>
      <w:r>
        <w:rPr>
          <w:rFonts w:hint="eastAsia"/>
          <w:szCs w:val="21"/>
        </w:rPr>
        <w:t>—</w:t>
      </w:r>
      <w:r>
        <w:rPr>
          <w:szCs w:val="21"/>
        </w:rPr>
        <w:t xml:space="preserve"> </w:t>
      </w:r>
      <w:r>
        <w:rPr>
          <w:rFonts w:hint="eastAsia"/>
          <w:szCs w:val="21"/>
        </w:rPr>
        <w:t>空气声隔声计权单值评价量；</w:t>
      </w:r>
    </w:p>
    <w:p w14:paraId="2CC109BE" w14:textId="77777777" w:rsidR="00F452FD" w:rsidRDefault="00A95F13" w:rsidP="00F452FD">
      <w:pPr>
        <w:ind w:left="851"/>
        <w:rPr>
          <w:szCs w:val="21"/>
        </w:rPr>
      </w:pPr>
      <w:r>
        <w:rPr>
          <w:szCs w:val="21"/>
        </w:rPr>
        <w:t xml:space="preserve">      </w:t>
      </w:r>
      <w:r w:rsidR="00815D6A">
        <w:rPr>
          <w:position w:val="-12"/>
          <w:szCs w:val="21"/>
        </w:rPr>
        <w:pict w14:anchorId="5F2EA3EF">
          <v:shape id="_x0000_i1041" type="#_x0000_t75" style="width:15pt;height:18pt">
            <v:imagedata r:id="rId35" o:title=""/>
          </v:shape>
        </w:pict>
      </w:r>
      <w:r>
        <w:rPr>
          <w:rFonts w:hint="eastAsia"/>
          <w:szCs w:val="21"/>
        </w:rPr>
        <w:t>—</w:t>
      </w:r>
      <w:r>
        <w:rPr>
          <w:szCs w:val="21"/>
        </w:rPr>
        <w:t xml:space="preserve"> </w:t>
      </w:r>
      <w:r>
        <w:rPr>
          <w:rFonts w:hint="eastAsia"/>
          <w:szCs w:val="21"/>
        </w:rPr>
        <w:t>表</w:t>
      </w:r>
      <w:r w:rsidRPr="00F2250A">
        <w:rPr>
          <w:szCs w:val="21"/>
        </w:rPr>
        <w:t>7.4.2</w:t>
      </w:r>
      <w:r>
        <w:rPr>
          <w:rFonts w:hint="eastAsia"/>
          <w:szCs w:val="21"/>
        </w:rPr>
        <w:t>中第</w:t>
      </w:r>
      <w:r>
        <w:rPr>
          <w:szCs w:val="21"/>
        </w:rPr>
        <w:t>i</w:t>
      </w:r>
      <w:r>
        <w:rPr>
          <w:rFonts w:hint="eastAsia"/>
          <w:szCs w:val="21"/>
        </w:rPr>
        <w:t>个频带的基准值；</w:t>
      </w:r>
    </w:p>
    <w:p w14:paraId="049F9060" w14:textId="77777777" w:rsidR="00F452FD" w:rsidRDefault="00A95F13" w:rsidP="00F452FD">
      <w:pPr>
        <w:ind w:left="851"/>
        <w:rPr>
          <w:szCs w:val="21"/>
        </w:rPr>
      </w:pPr>
      <w:r>
        <w:rPr>
          <w:szCs w:val="21"/>
        </w:rPr>
        <w:t xml:space="preserve">      </w:t>
      </w:r>
      <w:r w:rsidR="00815D6A">
        <w:rPr>
          <w:position w:val="-12"/>
          <w:szCs w:val="21"/>
        </w:rPr>
        <w:pict w14:anchorId="1B53FAEB">
          <v:shape id="_x0000_i1042" type="#_x0000_t75" style="width:15pt;height:18pt">
            <v:imagedata r:id="rId36" o:title=""/>
          </v:shape>
        </w:pi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14:paraId="787257E3" w14:textId="77777777" w:rsidR="00F452FD" w:rsidRDefault="00A95F13" w:rsidP="00F452FD">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55A29553" w14:textId="77777777" w:rsidR="00F452FD" w:rsidRDefault="00815D6A" w:rsidP="001D3341">
      <w:pPr>
        <w:rPr>
          <w:szCs w:val="21"/>
        </w:rPr>
      </w:pPr>
      <w:r>
        <w:pict w14:anchorId="7FCDBCD8">
          <v:shape id="_x0000_s1212" type="#_x0000_t75" style="position:absolute;margin-left:162.5pt;margin-top:2.7pt;width:59.1pt;height:33.95pt;z-index:251667968;mso-width-relative:page;mso-height-relative:page">
            <v:imagedata r:id="rId37" o:title=""/>
          </v:shape>
        </w:pict>
      </w:r>
    </w:p>
    <w:p w14:paraId="594786B7" w14:textId="77777777" w:rsidR="00F452FD" w:rsidRDefault="00A95F13"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2807F419" w14:textId="77777777" w:rsidR="00F452FD" w:rsidRDefault="00A95F13" w:rsidP="00F452FD">
      <w:pPr>
        <w:rPr>
          <w:szCs w:val="21"/>
        </w:rPr>
      </w:pPr>
      <w:r>
        <w:rPr>
          <w:rFonts w:hint="eastAsia"/>
          <w:szCs w:val="21"/>
        </w:rPr>
        <w:t xml:space="preserve">                                                                                   </w:t>
      </w:r>
    </w:p>
    <w:p w14:paraId="542C1FD9" w14:textId="77777777" w:rsidR="00F452FD" w:rsidRDefault="00A95F13" w:rsidP="00F452FD">
      <w:pPr>
        <w:ind w:left="851"/>
      </w:pPr>
      <w:r>
        <w:rPr>
          <w:rFonts w:hint="eastAsia"/>
        </w:rPr>
        <w:t>式中：</w:t>
      </w:r>
      <w:r w:rsidR="00815D6A">
        <w:rPr>
          <w:position w:val="-6"/>
        </w:rPr>
        <w:pict w14:anchorId="12D2A282">
          <v:shape id="_x0000_i1043" type="#_x0000_t75" style="width:6pt;height:13.2pt">
            <v:imagedata r:id="rId38" o:title=""/>
          </v:shape>
        </w:pict>
      </w:r>
      <w:r>
        <w:rPr>
          <w:rFonts w:hint="eastAsia"/>
        </w:rPr>
        <w:t>—频带的序号，</w:t>
      </w:r>
      <w:r>
        <w:t>i=1~5</w:t>
      </w:r>
      <w:r>
        <w:rPr>
          <w:rFonts w:hint="eastAsia"/>
        </w:rPr>
        <w:t>，代表</w:t>
      </w:r>
      <w:r>
        <w:t>125~2000Hz</w:t>
      </w:r>
      <w:r>
        <w:rPr>
          <w:rFonts w:hint="eastAsia"/>
        </w:rPr>
        <w:t>范围内的</w:t>
      </w:r>
      <w:r>
        <w:t>5</w:t>
      </w:r>
      <w:r>
        <w:rPr>
          <w:rFonts w:hint="eastAsia"/>
        </w:rPr>
        <w:t>个倍频程；</w:t>
      </w:r>
    </w:p>
    <w:p w14:paraId="3BCEAD96" w14:textId="77777777" w:rsidR="00F452FD" w:rsidRDefault="00A95F13"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 xml:space="preserve">7.4.2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0F12F3" w14:paraId="7B081989" w14:textId="77777777" w:rsidTr="00921C05">
        <w:tc>
          <w:tcPr>
            <w:tcW w:w="3260" w:type="dxa"/>
            <w:shd w:val="clear" w:color="auto" w:fill="E6E6E6"/>
            <w:vAlign w:val="center"/>
          </w:tcPr>
          <w:p w14:paraId="02E62099" w14:textId="77777777" w:rsidR="000F12F3" w:rsidRPr="00C117BA" w:rsidRDefault="00A95F13" w:rsidP="00921C05">
            <w:pPr>
              <w:jc w:val="center"/>
            </w:pPr>
            <w:r w:rsidRPr="00C117BA">
              <w:rPr>
                <w:rFonts w:hint="eastAsia"/>
              </w:rPr>
              <w:t>频率</w:t>
            </w:r>
          </w:p>
        </w:tc>
        <w:tc>
          <w:tcPr>
            <w:tcW w:w="1105" w:type="dxa"/>
            <w:shd w:val="clear" w:color="auto" w:fill="E6E6E6"/>
            <w:vAlign w:val="center"/>
          </w:tcPr>
          <w:p w14:paraId="517D3D89" w14:textId="77777777" w:rsidR="000F12F3" w:rsidRPr="00C117BA" w:rsidRDefault="00A95F13"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CAE9434" w14:textId="77777777" w:rsidR="000F12F3" w:rsidRPr="00C117BA" w:rsidRDefault="00A95F13"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60785ACB" w14:textId="77777777" w:rsidR="000F12F3" w:rsidRPr="00C117BA" w:rsidRDefault="00A95F13"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43FF7AA" w14:textId="77777777" w:rsidR="000F12F3" w:rsidRPr="00C117BA" w:rsidRDefault="00A95F13"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50CE709" w14:textId="77777777" w:rsidR="000F12F3" w:rsidRPr="00C117BA" w:rsidRDefault="00A95F13" w:rsidP="00921C05">
            <w:pPr>
              <w:jc w:val="center"/>
            </w:pPr>
            <w:r w:rsidRPr="00C117BA">
              <w:t>2000</w:t>
            </w:r>
            <w:r w:rsidRPr="00C117BA">
              <w:rPr>
                <w:rFonts w:hint="eastAsia"/>
              </w:rPr>
              <w:t xml:space="preserve"> </w:t>
            </w:r>
            <w:r w:rsidRPr="00C117BA">
              <w:t>H</w:t>
            </w:r>
            <w:r w:rsidRPr="00C117BA">
              <w:rPr>
                <w:rFonts w:hint="eastAsia"/>
              </w:rPr>
              <w:t>z</w:t>
            </w:r>
          </w:p>
        </w:tc>
      </w:tr>
      <w:tr w:rsidR="000F12F3" w14:paraId="423B0E43" w14:textId="77777777" w:rsidTr="00921C05">
        <w:tc>
          <w:tcPr>
            <w:tcW w:w="3260" w:type="dxa"/>
            <w:shd w:val="clear" w:color="auto" w:fill="E6E6E6"/>
            <w:vAlign w:val="center"/>
          </w:tcPr>
          <w:p w14:paraId="00C891BD" w14:textId="77777777" w:rsidR="000F12F3" w:rsidRPr="00C117BA" w:rsidRDefault="00A95F13" w:rsidP="00921C05">
            <w:pPr>
              <w:jc w:val="center"/>
            </w:pPr>
            <w:r w:rsidRPr="00C117BA">
              <w:rPr>
                <w:rFonts w:hint="eastAsia"/>
              </w:rPr>
              <w:lastRenderedPageBreak/>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14:paraId="298BA19B" w14:textId="77777777" w:rsidR="000F12F3" w:rsidRPr="00C117BA" w:rsidRDefault="00A95F13" w:rsidP="00921C05">
            <w:pPr>
              <w:jc w:val="center"/>
            </w:pPr>
            <w:r w:rsidRPr="00C117BA">
              <w:rPr>
                <w:rFonts w:hint="eastAsia"/>
              </w:rPr>
              <w:t>-16</w:t>
            </w:r>
          </w:p>
        </w:tc>
        <w:tc>
          <w:tcPr>
            <w:tcW w:w="1106" w:type="dxa"/>
            <w:vAlign w:val="center"/>
          </w:tcPr>
          <w:p w14:paraId="6CC375A6" w14:textId="77777777" w:rsidR="000F12F3" w:rsidRPr="00C117BA" w:rsidRDefault="00A95F13" w:rsidP="00921C05">
            <w:pPr>
              <w:jc w:val="center"/>
            </w:pPr>
            <w:r w:rsidRPr="00C117BA">
              <w:rPr>
                <w:rFonts w:hint="eastAsia"/>
              </w:rPr>
              <w:t>-7</w:t>
            </w:r>
          </w:p>
        </w:tc>
        <w:tc>
          <w:tcPr>
            <w:tcW w:w="1105" w:type="dxa"/>
            <w:vAlign w:val="center"/>
          </w:tcPr>
          <w:p w14:paraId="21854B71" w14:textId="77777777" w:rsidR="000F12F3" w:rsidRPr="00C117BA" w:rsidRDefault="00A95F13" w:rsidP="00921C05">
            <w:pPr>
              <w:jc w:val="center"/>
            </w:pPr>
            <w:r w:rsidRPr="00C117BA">
              <w:rPr>
                <w:rFonts w:hint="eastAsia"/>
              </w:rPr>
              <w:t>0</w:t>
            </w:r>
          </w:p>
        </w:tc>
        <w:tc>
          <w:tcPr>
            <w:tcW w:w="1106" w:type="dxa"/>
            <w:vAlign w:val="center"/>
          </w:tcPr>
          <w:p w14:paraId="11AC001A" w14:textId="77777777" w:rsidR="000F12F3" w:rsidRPr="00C117BA" w:rsidRDefault="00A95F13" w:rsidP="00921C05">
            <w:pPr>
              <w:jc w:val="center"/>
            </w:pPr>
            <w:r w:rsidRPr="00C117BA">
              <w:rPr>
                <w:rFonts w:hint="eastAsia"/>
              </w:rPr>
              <w:t>3</w:t>
            </w:r>
          </w:p>
        </w:tc>
        <w:tc>
          <w:tcPr>
            <w:tcW w:w="1106" w:type="dxa"/>
            <w:vAlign w:val="center"/>
          </w:tcPr>
          <w:p w14:paraId="0E8C94F4" w14:textId="77777777" w:rsidR="000F12F3" w:rsidRPr="00C117BA" w:rsidRDefault="00A95F13" w:rsidP="00921C05">
            <w:pPr>
              <w:jc w:val="center"/>
            </w:pPr>
            <w:r w:rsidRPr="00C117BA">
              <w:rPr>
                <w:rFonts w:hint="eastAsia"/>
              </w:rPr>
              <w:t>4</w:t>
            </w:r>
          </w:p>
        </w:tc>
      </w:tr>
    </w:tbl>
    <w:p w14:paraId="6E9EEDF7" w14:textId="77777777" w:rsidR="000F12F3" w:rsidRDefault="00815D6A" w:rsidP="000F12F3">
      <w:pPr>
        <w:pStyle w:val="a0"/>
        <w:ind w:firstLineChars="95" w:firstLine="199"/>
        <w:jc w:val="left"/>
      </w:pPr>
    </w:p>
    <w:p w14:paraId="621BFD76" w14:textId="77777777" w:rsidR="00490644" w:rsidRDefault="00A95F13">
      <w:pPr>
        <w:pStyle w:val="3"/>
      </w:pPr>
      <w:r>
        <w:rPr>
          <w:rFonts w:hint="eastAsia"/>
        </w:rPr>
        <w:t>组合墙空气声隔声频谱修正量</w:t>
      </w:r>
    </w:p>
    <w:p w14:paraId="66D784E3" w14:textId="77777777" w:rsidR="000C46EB" w:rsidRDefault="00A95F13"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7511DD51" w14:textId="77777777" w:rsidR="000C46EB" w:rsidRDefault="00A95F13" w:rsidP="000C46EB">
      <w:pPr>
        <w:spacing w:line="400" w:lineRule="atLeast"/>
        <w:ind w:leftChars="200" w:left="420" w:firstLineChars="50" w:firstLine="105"/>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14:paraId="496458FF" w14:textId="77777777" w:rsidR="000C46EB" w:rsidRDefault="00815D6A" w:rsidP="000C46EB">
      <w:pPr>
        <w:ind w:leftChars="200" w:left="420"/>
      </w:pPr>
      <w:r>
        <w:pict w14:anchorId="35B10867">
          <v:shape id="_x0000_s1213" type="#_x0000_t75" style="position:absolute;left:0;text-align:left;margin-left:113.55pt;margin-top:10.65pt;width:147.15pt;height:21.3pt;z-index:251670016;mso-width-relative:page;mso-height-relative:page">
            <v:imagedata r:id="rId39" o:title=""/>
          </v:shape>
        </w:pict>
      </w:r>
    </w:p>
    <w:p w14:paraId="29B7101F" w14:textId="77777777" w:rsidR="000C46EB" w:rsidRDefault="00A95F13" w:rsidP="000C46EB">
      <w:pPr>
        <w:ind w:leftChars="200" w:left="420"/>
      </w:pPr>
      <w:r>
        <w:rPr>
          <w:rFonts w:hint="eastAsia"/>
        </w:rPr>
        <w:t xml:space="preserve">                                                               </w:t>
      </w:r>
      <w:r>
        <w:rPr>
          <w:rFonts w:hint="eastAsia"/>
        </w:rPr>
        <w:t>（</w:t>
      </w:r>
      <w:r>
        <w:rPr>
          <w:rFonts w:hint="eastAsia"/>
        </w:rPr>
        <w:t>7.4.3</w:t>
      </w:r>
      <w:r>
        <w:rPr>
          <w:rFonts w:hint="eastAsia"/>
        </w:rPr>
        <w:t>）</w:t>
      </w:r>
    </w:p>
    <w:p w14:paraId="6EF234CC" w14:textId="77777777" w:rsidR="000C46EB" w:rsidRDefault="00A95F13" w:rsidP="00363AE9">
      <w:pPr>
        <w:pStyle w:val="a0"/>
        <w:ind w:leftChars="50" w:left="105" w:firstLineChars="191" w:firstLine="401"/>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5CE07782" w14:textId="77777777" w:rsidR="000C46EB" w:rsidRDefault="00A95F13"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A55AABE" w14:textId="77777777" w:rsidR="000C46EB" w:rsidRDefault="00A95F13" w:rsidP="000C46EB">
      <w:pPr>
        <w:pStyle w:val="a0"/>
        <w:ind w:firstLine="420"/>
        <w:rPr>
          <w:lang w:val="en-US"/>
        </w:rPr>
      </w:pPr>
      <w:r>
        <w:rPr>
          <w:lang w:val="en-US"/>
        </w:rPr>
        <w:t xml:space="preserve">      </w:t>
      </w:r>
      <w:r w:rsidR="00815D6A">
        <w:rPr>
          <w:position w:val="-6"/>
          <w:sz w:val="24"/>
          <w:szCs w:val="24"/>
        </w:rPr>
        <w:pict w14:anchorId="639C3394">
          <v:shape id="_x0000_i1044" type="#_x0000_t75" style="width:6pt;height:13.2pt">
            <v:imagedata r:id="rId40" o:title=""/>
          </v:shape>
        </w:pi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3383FFCF" w14:textId="77777777" w:rsidR="000C46EB" w:rsidRDefault="00A95F13" w:rsidP="00363AE9">
      <w:pPr>
        <w:pStyle w:val="a0"/>
        <w:ind w:firstLineChars="350" w:firstLine="735"/>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69F9784C" w14:textId="77777777" w:rsidR="000C46EB" w:rsidRDefault="00A95F13" w:rsidP="000C46EB">
      <w:pPr>
        <w:spacing w:line="400" w:lineRule="atLeast"/>
        <w:rPr>
          <w:kern w:val="2"/>
          <w:szCs w:val="21"/>
          <w:lang w:val="en-US"/>
        </w:rPr>
      </w:pPr>
      <w:r>
        <w:rPr>
          <w:rFonts w:ascii="宋体" w:hAnsi="宋体" w:hint="eastAsia"/>
        </w:rPr>
        <w:t xml:space="preserve">      </w:t>
      </w:r>
      <w:r>
        <w:rPr>
          <w:rFonts w:ascii="宋体" w:hAnsi="宋体"/>
        </w:rPr>
        <w:t xml:space="preserve">   </w:t>
      </w: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2288DC1E" w14:textId="77777777" w:rsidR="000C46EB" w:rsidRDefault="00A95F13"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777142F0" w14:textId="77777777" w:rsidR="000C46EB" w:rsidRDefault="00A95F13" w:rsidP="0009012E">
      <w:pPr>
        <w:spacing w:line="400" w:lineRule="atLeast"/>
        <w:ind w:firstLineChars="350" w:firstLine="73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4F21DB6F" w14:textId="77777777" w:rsidR="00D51327" w:rsidRDefault="00A95F13" w:rsidP="0009012E">
      <w:pPr>
        <w:spacing w:line="400" w:lineRule="atLeast"/>
        <w:ind w:firstLineChars="350" w:firstLine="73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60EC210A" w14:textId="77777777" w:rsidR="000C46EB" w:rsidRDefault="00A95F13"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0F12F3" w14:paraId="11A04B67" w14:textId="77777777" w:rsidTr="00921C05">
        <w:tc>
          <w:tcPr>
            <w:tcW w:w="3402" w:type="dxa"/>
            <w:gridSpan w:val="2"/>
            <w:shd w:val="clear" w:color="auto" w:fill="E6E6E6"/>
            <w:vAlign w:val="center"/>
          </w:tcPr>
          <w:p w14:paraId="5DBC762A" w14:textId="77777777" w:rsidR="000F12F3" w:rsidRPr="00C117BA" w:rsidRDefault="00A95F13" w:rsidP="00921C05">
            <w:pPr>
              <w:jc w:val="center"/>
            </w:pPr>
            <w:r w:rsidRPr="00C117BA">
              <w:rPr>
                <w:rFonts w:hint="eastAsia"/>
              </w:rPr>
              <w:t>频率</w:t>
            </w:r>
          </w:p>
        </w:tc>
        <w:tc>
          <w:tcPr>
            <w:tcW w:w="1077" w:type="dxa"/>
            <w:shd w:val="clear" w:color="auto" w:fill="E6E6E6"/>
            <w:vAlign w:val="center"/>
          </w:tcPr>
          <w:p w14:paraId="220E1AED" w14:textId="77777777" w:rsidR="000F12F3" w:rsidRPr="00C117BA" w:rsidRDefault="00A95F13"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122BBEA2" w14:textId="77777777" w:rsidR="000F12F3" w:rsidRPr="00C117BA" w:rsidRDefault="00A95F13"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333CF9BC" w14:textId="77777777" w:rsidR="000F12F3" w:rsidRPr="00C117BA" w:rsidRDefault="00A95F13"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45457391" w14:textId="77777777" w:rsidR="000F12F3" w:rsidRPr="00C117BA" w:rsidRDefault="00A95F13"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14:paraId="146F6C74" w14:textId="77777777" w:rsidR="000F12F3" w:rsidRPr="00C117BA" w:rsidRDefault="00A95F13" w:rsidP="00921C05">
            <w:pPr>
              <w:jc w:val="center"/>
            </w:pPr>
            <w:r w:rsidRPr="00C117BA">
              <w:t>2000</w:t>
            </w:r>
            <w:r w:rsidRPr="00C117BA">
              <w:rPr>
                <w:rFonts w:hint="eastAsia"/>
              </w:rPr>
              <w:t xml:space="preserve"> </w:t>
            </w:r>
            <w:r w:rsidRPr="00C117BA">
              <w:t>H</w:t>
            </w:r>
            <w:r w:rsidRPr="00C117BA">
              <w:rPr>
                <w:rFonts w:hint="eastAsia"/>
              </w:rPr>
              <w:t>z</w:t>
            </w:r>
          </w:p>
        </w:tc>
      </w:tr>
      <w:tr w:rsidR="000F12F3" w14:paraId="648AE792" w14:textId="77777777" w:rsidTr="00921C05">
        <w:trPr>
          <w:trHeight w:val="310"/>
        </w:trPr>
        <w:tc>
          <w:tcPr>
            <w:tcW w:w="1134" w:type="dxa"/>
            <w:vMerge w:val="restart"/>
            <w:shd w:val="clear" w:color="auto" w:fill="E6E6E6"/>
            <w:vAlign w:val="center"/>
          </w:tcPr>
          <w:p w14:paraId="4D7956CE" w14:textId="77777777" w:rsidR="000F12F3" w:rsidRPr="00C117BA" w:rsidRDefault="00A95F13" w:rsidP="00921C05">
            <w:pPr>
              <w:jc w:val="center"/>
            </w:pPr>
            <w:r>
              <w:rPr>
                <w:rFonts w:ascii="宋体" w:hAnsi="宋体" w:cs="宋体" w:hint="eastAsia"/>
                <w:color w:val="000000"/>
                <w:szCs w:val="21"/>
              </w:rPr>
              <w:t>声压级</w:t>
            </w:r>
            <w:r>
              <w:rPr>
                <w:rFonts w:ascii="宋体" w:hAnsi="宋体" w:cs="宋体" w:hint="eastAsia"/>
                <w:i/>
                <w:color w:val="000000"/>
                <w:szCs w:val="21"/>
              </w:rPr>
              <w:t>L</w:t>
            </w:r>
            <w:r>
              <w:rPr>
                <w:rFonts w:ascii="宋体" w:hAnsi="宋体" w:cs="宋体" w:hint="eastAsia"/>
                <w:i/>
                <w:color w:val="000000"/>
                <w:szCs w:val="21"/>
                <w:vertAlign w:val="subscript"/>
              </w:rPr>
              <w:t>ij</w:t>
            </w:r>
            <w:r>
              <w:rPr>
                <w:rFonts w:ascii="宋体" w:hAnsi="宋体" w:cs="宋体" w:hint="eastAsia"/>
                <w:color w:val="000000"/>
                <w:szCs w:val="21"/>
              </w:rPr>
              <w:t>（dB）</w:t>
            </w:r>
          </w:p>
        </w:tc>
        <w:tc>
          <w:tcPr>
            <w:tcW w:w="2268" w:type="dxa"/>
            <w:shd w:val="clear" w:color="auto" w:fill="E6E6E6"/>
            <w:vAlign w:val="center"/>
          </w:tcPr>
          <w:p w14:paraId="4303F301" w14:textId="77777777" w:rsidR="000F12F3" w:rsidRPr="00C117BA" w:rsidRDefault="00A95F13" w:rsidP="00921C05">
            <w:pPr>
              <w:jc w:val="center"/>
            </w:pPr>
            <w:r>
              <w:rPr>
                <w:rFonts w:ascii="宋体" w:hAnsi="宋体" w:cs="宋体" w:hint="eastAsia"/>
                <w:color w:val="000000"/>
                <w:szCs w:val="21"/>
              </w:rPr>
              <w:t>用于计算C的频谱1</w:t>
            </w:r>
          </w:p>
        </w:tc>
        <w:tc>
          <w:tcPr>
            <w:tcW w:w="1077" w:type="dxa"/>
            <w:vAlign w:val="center"/>
          </w:tcPr>
          <w:p w14:paraId="098E42DC" w14:textId="77777777" w:rsidR="000F12F3" w:rsidRPr="00C117BA" w:rsidRDefault="00A95F13" w:rsidP="00921C05">
            <w:pPr>
              <w:jc w:val="center"/>
            </w:pPr>
            <w:r>
              <w:rPr>
                <w:rFonts w:ascii="宋体" w:hAnsi="宋体" w:cs="宋体" w:hint="eastAsia"/>
                <w:color w:val="000000"/>
                <w:szCs w:val="21"/>
              </w:rPr>
              <w:t>-21</w:t>
            </w:r>
          </w:p>
        </w:tc>
        <w:tc>
          <w:tcPr>
            <w:tcW w:w="1077" w:type="dxa"/>
            <w:vAlign w:val="center"/>
          </w:tcPr>
          <w:p w14:paraId="31A7AF11" w14:textId="77777777" w:rsidR="000F12F3" w:rsidRPr="00C117BA" w:rsidRDefault="00A95F13" w:rsidP="00921C05">
            <w:pPr>
              <w:jc w:val="center"/>
            </w:pPr>
            <w:r>
              <w:rPr>
                <w:rFonts w:ascii="宋体" w:hAnsi="宋体" w:cs="宋体" w:hint="eastAsia"/>
                <w:color w:val="000000"/>
                <w:szCs w:val="21"/>
              </w:rPr>
              <w:t>-14</w:t>
            </w:r>
          </w:p>
        </w:tc>
        <w:tc>
          <w:tcPr>
            <w:tcW w:w="1077" w:type="dxa"/>
            <w:vAlign w:val="center"/>
          </w:tcPr>
          <w:p w14:paraId="08F3DB0C" w14:textId="77777777" w:rsidR="000F12F3" w:rsidRPr="00C117BA" w:rsidRDefault="00A95F13" w:rsidP="00921C05">
            <w:pPr>
              <w:jc w:val="center"/>
            </w:pPr>
            <w:r>
              <w:rPr>
                <w:rFonts w:ascii="宋体" w:hAnsi="宋体" w:cs="宋体" w:hint="eastAsia"/>
                <w:color w:val="000000"/>
                <w:szCs w:val="21"/>
              </w:rPr>
              <w:t>-8</w:t>
            </w:r>
          </w:p>
        </w:tc>
        <w:tc>
          <w:tcPr>
            <w:tcW w:w="1077" w:type="dxa"/>
            <w:vAlign w:val="center"/>
          </w:tcPr>
          <w:p w14:paraId="0E2713DC" w14:textId="77777777" w:rsidR="000F12F3" w:rsidRPr="00C117BA" w:rsidRDefault="00A95F13" w:rsidP="00921C05">
            <w:pPr>
              <w:jc w:val="center"/>
            </w:pPr>
            <w:r>
              <w:rPr>
                <w:rFonts w:ascii="宋体" w:hAnsi="宋体" w:cs="宋体" w:hint="eastAsia"/>
                <w:color w:val="000000"/>
                <w:szCs w:val="21"/>
              </w:rPr>
              <w:t>-5</w:t>
            </w:r>
          </w:p>
        </w:tc>
        <w:tc>
          <w:tcPr>
            <w:tcW w:w="1078" w:type="dxa"/>
            <w:vAlign w:val="center"/>
          </w:tcPr>
          <w:p w14:paraId="0C3190C1" w14:textId="77777777" w:rsidR="000F12F3" w:rsidRPr="00C117BA" w:rsidRDefault="00A95F13" w:rsidP="00921C05">
            <w:pPr>
              <w:jc w:val="center"/>
            </w:pPr>
            <w:r>
              <w:rPr>
                <w:rFonts w:ascii="宋体" w:hAnsi="宋体" w:cs="宋体" w:hint="eastAsia"/>
                <w:color w:val="000000"/>
                <w:szCs w:val="21"/>
              </w:rPr>
              <w:t>-4</w:t>
            </w:r>
          </w:p>
        </w:tc>
      </w:tr>
      <w:tr w:rsidR="000F12F3" w14:paraId="4FDEA564" w14:textId="77777777" w:rsidTr="00921C05">
        <w:trPr>
          <w:trHeight w:val="469"/>
        </w:trPr>
        <w:tc>
          <w:tcPr>
            <w:tcW w:w="1134" w:type="dxa"/>
            <w:vMerge/>
            <w:shd w:val="clear" w:color="auto" w:fill="E6E6E6"/>
            <w:vAlign w:val="center"/>
          </w:tcPr>
          <w:p w14:paraId="3FE2B35E" w14:textId="77777777" w:rsidR="000F12F3" w:rsidRDefault="00815D6A" w:rsidP="00921C05">
            <w:pPr>
              <w:jc w:val="center"/>
              <w:rPr>
                <w:rFonts w:ascii="宋体" w:hAnsi="宋体" w:cs="宋体"/>
                <w:color w:val="000000"/>
                <w:szCs w:val="21"/>
              </w:rPr>
            </w:pPr>
          </w:p>
        </w:tc>
        <w:tc>
          <w:tcPr>
            <w:tcW w:w="2268" w:type="dxa"/>
            <w:shd w:val="clear" w:color="auto" w:fill="E6E6E6"/>
            <w:vAlign w:val="center"/>
          </w:tcPr>
          <w:p w14:paraId="7707E321" w14:textId="77777777" w:rsidR="000F12F3" w:rsidRDefault="00A95F13" w:rsidP="00921C05">
            <w:pPr>
              <w:jc w:val="center"/>
              <w:rPr>
                <w:rFonts w:ascii="宋体" w:hAnsi="宋体" w:cs="宋体"/>
                <w:color w:val="000000"/>
                <w:szCs w:val="21"/>
              </w:rPr>
            </w:pPr>
            <w:r w:rsidRPr="00993688">
              <w:rPr>
                <w:rFonts w:ascii="宋体" w:hAnsi="宋体" w:cs="宋体" w:hint="eastAsia"/>
                <w:color w:val="000000"/>
                <w:szCs w:val="21"/>
              </w:rPr>
              <w:t>用于计算C</w:t>
            </w:r>
            <w:r w:rsidRPr="00993688">
              <w:rPr>
                <w:rFonts w:ascii="宋体" w:hAnsi="宋体" w:cs="宋体" w:hint="eastAsia"/>
                <w:color w:val="000000"/>
                <w:sz w:val="16"/>
                <w:szCs w:val="21"/>
              </w:rPr>
              <w:t>tr</w:t>
            </w:r>
            <w:r w:rsidRPr="00993688">
              <w:rPr>
                <w:rFonts w:ascii="宋体" w:hAnsi="宋体" w:cs="宋体" w:hint="eastAsia"/>
                <w:color w:val="000000"/>
                <w:szCs w:val="21"/>
              </w:rPr>
              <w:t>的频谱2</w:t>
            </w:r>
          </w:p>
        </w:tc>
        <w:tc>
          <w:tcPr>
            <w:tcW w:w="1077" w:type="dxa"/>
            <w:vAlign w:val="center"/>
          </w:tcPr>
          <w:p w14:paraId="04A15BDB" w14:textId="77777777" w:rsidR="000F12F3" w:rsidRPr="00C117BA" w:rsidRDefault="00A95F13" w:rsidP="00921C05">
            <w:pPr>
              <w:jc w:val="center"/>
            </w:pPr>
            <w:r>
              <w:t>-14</w:t>
            </w:r>
          </w:p>
        </w:tc>
        <w:tc>
          <w:tcPr>
            <w:tcW w:w="1077" w:type="dxa"/>
            <w:vAlign w:val="center"/>
          </w:tcPr>
          <w:p w14:paraId="3D4DA591" w14:textId="77777777" w:rsidR="000F12F3" w:rsidRPr="00C117BA" w:rsidRDefault="00A95F13" w:rsidP="00921C05">
            <w:pPr>
              <w:jc w:val="center"/>
            </w:pPr>
            <w:r>
              <w:t>-10</w:t>
            </w:r>
          </w:p>
        </w:tc>
        <w:tc>
          <w:tcPr>
            <w:tcW w:w="1077" w:type="dxa"/>
            <w:vAlign w:val="center"/>
          </w:tcPr>
          <w:p w14:paraId="66D590AD" w14:textId="77777777" w:rsidR="000F12F3" w:rsidRPr="00C117BA" w:rsidRDefault="00A95F13" w:rsidP="00921C05">
            <w:pPr>
              <w:jc w:val="center"/>
            </w:pPr>
            <w:r>
              <w:t>-7</w:t>
            </w:r>
          </w:p>
        </w:tc>
        <w:tc>
          <w:tcPr>
            <w:tcW w:w="1077" w:type="dxa"/>
            <w:vAlign w:val="center"/>
          </w:tcPr>
          <w:p w14:paraId="2A1C375B" w14:textId="77777777" w:rsidR="000F12F3" w:rsidRPr="00C117BA" w:rsidRDefault="00A95F13" w:rsidP="00921C05">
            <w:pPr>
              <w:jc w:val="center"/>
            </w:pPr>
            <w:r>
              <w:t>-4</w:t>
            </w:r>
          </w:p>
        </w:tc>
        <w:tc>
          <w:tcPr>
            <w:tcW w:w="1078" w:type="dxa"/>
            <w:vAlign w:val="center"/>
          </w:tcPr>
          <w:p w14:paraId="1784773A" w14:textId="77777777" w:rsidR="000F12F3" w:rsidRPr="00C117BA" w:rsidRDefault="00A95F13" w:rsidP="00921C05">
            <w:pPr>
              <w:jc w:val="center"/>
            </w:pPr>
            <w:r>
              <w:t>-6</w:t>
            </w:r>
          </w:p>
        </w:tc>
      </w:tr>
    </w:tbl>
    <w:p w14:paraId="2B7BC572" w14:textId="77777777" w:rsidR="007770D0" w:rsidRDefault="00A95F13" w:rsidP="006A5466">
      <w:pPr>
        <w:pStyle w:val="a0"/>
        <w:ind w:firstLine="420"/>
        <w:jc w:val="left"/>
        <w:rPr>
          <w:lang w:val="en-US"/>
        </w:rPr>
      </w:pPr>
      <w:r>
        <w:rPr>
          <w:rFonts w:hint="eastAsia"/>
          <w:lang w:val="en-US"/>
        </w:rPr>
        <w:t>将前述所得倍频程下有效隔声量、计权单值评价量以及上表中各频程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Pr>
          <w:lang w:val="en-US"/>
        </w:rPr>
        <w:t>7.4.1</w:t>
      </w:r>
      <w:r>
        <w:rPr>
          <w:rFonts w:hint="eastAsia"/>
          <w:lang w:val="en-US"/>
        </w:rPr>
        <w:t>中。</w:t>
      </w:r>
    </w:p>
    <w:p w14:paraId="46527144" w14:textId="77777777" w:rsidR="00B12863" w:rsidRDefault="00A95F13">
      <w:pPr>
        <w:pStyle w:val="3"/>
      </w:pPr>
      <w:r>
        <w:rPr>
          <w:rFonts w:hint="eastAsia"/>
        </w:rPr>
        <w:t>组合墙隔声量</w:t>
      </w:r>
    </w:p>
    <w:p w14:paraId="63D02926" w14:textId="77777777" w:rsidR="00B12863" w:rsidRDefault="00A95F13" w:rsidP="006901AA">
      <w:pPr>
        <w:pStyle w:val="a0"/>
        <w:ind w:firstLine="420"/>
        <w:jc w:val="left"/>
      </w:pPr>
      <w:r>
        <w:rPr>
          <w:rFonts w:hint="eastAsia"/>
        </w:rPr>
        <w:t>根据图</w:t>
      </w:r>
      <w:r>
        <w:t>7.4-1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43C782C7" w14:textId="77777777" w:rsidR="00AD1661" w:rsidRDefault="00A95F13">
      <w:pPr>
        <w:pStyle w:val="3"/>
      </w:pPr>
      <w:r>
        <w:rPr>
          <w:rFonts w:hint="eastAsia"/>
        </w:rPr>
        <w:t>门/窗与墙的间隙对组合墙隔声量的影响</w:t>
      </w:r>
    </w:p>
    <w:p w14:paraId="57F0DC51" w14:textId="77777777" w:rsidR="005B4602" w:rsidRDefault="00A95F13" w:rsidP="00363AE9">
      <w:pPr>
        <w:pStyle w:val="a0"/>
        <w:ind w:firstLine="420"/>
        <w:jc w:val="left"/>
      </w:pPr>
      <w:r>
        <w:rPr>
          <w:rFonts w:hint="eastAsia"/>
        </w:rPr>
        <w:t>在通常门</w:t>
      </w:r>
      <w:r>
        <w:rPr>
          <w:rFonts w:hint="eastAsia"/>
        </w:rPr>
        <w:t>/</w:t>
      </w:r>
      <w:r>
        <w:rPr>
          <w:rFonts w:hint="eastAsia"/>
        </w:rPr>
        <w:t>窗与墙之间在安装过程中都会留下缝隙，而一般的缝隙填充材料对降低隔声几乎没有实际的效果，所以该缝隙对组合墙的隔声性能影响较大。</w:t>
      </w:r>
    </w:p>
    <w:p w14:paraId="4E40E8F7" w14:textId="77777777" w:rsidR="00210C5E" w:rsidRDefault="00A95F13" w:rsidP="00363AE9">
      <w:pPr>
        <w:pStyle w:val="a0"/>
        <w:ind w:firstLine="420"/>
        <w:jc w:val="left"/>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B3627E5" w14:textId="77777777" w:rsidR="00210C5E" w:rsidRDefault="00A95F13" w:rsidP="00210C5E">
      <w:r>
        <w:t xml:space="preserve"> </w:t>
      </w:r>
      <w:r>
        <w:rPr>
          <w:rFonts w:hint="eastAsia"/>
        </w:rPr>
        <w:t xml:space="preserve">                             </w:t>
      </w:r>
      <w:r w:rsidR="00815D6A">
        <w:rPr>
          <w:position w:val="-60"/>
          <w:szCs w:val="21"/>
        </w:rPr>
        <w:pict w14:anchorId="7A739EA3">
          <v:shape id="对象 19" o:spid="_x0000_i1045" type="#_x0000_t75" style="width:115.2pt;height:66pt;mso-position-horizontal-relative:page;mso-position-vertical-relative:page">
            <v:imagedata r:id="rId41" o:title=""/>
          </v:shape>
        </w:pict>
      </w:r>
      <w:r>
        <w:rPr>
          <w:rFonts w:hint="eastAsia"/>
          <w:szCs w:val="21"/>
        </w:rPr>
        <w:t xml:space="preserve">                    </w:t>
      </w:r>
      <w:r>
        <w:rPr>
          <w:rFonts w:hint="eastAsia"/>
        </w:rPr>
        <w:t>（</w:t>
      </w:r>
      <w:r>
        <w:rPr>
          <w:rFonts w:hint="eastAsia"/>
        </w:rPr>
        <w:t>7.4.5</w:t>
      </w:r>
      <w:r>
        <w:rPr>
          <w:rFonts w:hint="eastAsia"/>
        </w:rPr>
        <w:t>）</w:t>
      </w:r>
    </w:p>
    <w:p w14:paraId="57A53FB3" w14:textId="77777777" w:rsidR="00210C5E" w:rsidRDefault="00A95F13" w:rsidP="00664438">
      <w:pPr>
        <w:ind w:firstLineChars="250" w:firstLine="525"/>
      </w:pPr>
      <w:r>
        <w:rPr>
          <w:rFonts w:hint="eastAsia"/>
        </w:rPr>
        <w:lastRenderedPageBreak/>
        <w:t>式中：</w:t>
      </w:r>
      <w:r>
        <w:rPr>
          <w:rFonts w:hint="eastAsia"/>
        </w:rPr>
        <w:t xml:space="preserve"> </w:t>
      </w:r>
      <w:r w:rsidRPr="00363AE9">
        <w:rPr>
          <w:i/>
          <w:sz w:val="24"/>
          <w:lang w:val="en-US"/>
        </w:rPr>
        <w:t>R</w:t>
      </w:r>
      <w:r w:rsidRPr="00363AE9">
        <w:rPr>
          <w:i/>
          <w:sz w:val="24"/>
          <w:vertAlign w:val="subscript"/>
          <w:lang w:val="en-US"/>
        </w:rPr>
        <w:t>0</w:t>
      </w:r>
      <w:r>
        <w:rPr>
          <w:rFonts w:hint="eastAsia"/>
        </w:rPr>
        <w:t>——隔声结构的隔声量；</w:t>
      </w:r>
    </w:p>
    <w:p w14:paraId="7989A91D" w14:textId="77777777" w:rsidR="00210C5E" w:rsidRDefault="00A95F13" w:rsidP="00363AE9">
      <w:pPr>
        <w:ind w:firstLineChars="500" w:firstLine="1050"/>
      </w:pPr>
      <w:r>
        <w:rPr>
          <w:rFonts w:hint="eastAsia"/>
        </w:rPr>
        <w:t xml:space="preserve"> </w:t>
      </w:r>
      <w:r w:rsidR="00815D6A">
        <w:rPr>
          <w:position w:val="-12"/>
        </w:rPr>
        <w:pict w14:anchorId="4099C64E">
          <v:shape id="_x0000_i1046" type="#_x0000_t75" style="width:14.4pt;height:18pt">
            <v:imagedata r:id="rId42" o:title=""/>
          </v:shape>
        </w:pict>
      </w:r>
      <w:r>
        <w:rPr>
          <w:rFonts w:hint="eastAsia"/>
        </w:rPr>
        <w:t>、</w:t>
      </w:r>
      <w:r w:rsidR="00815D6A">
        <w:rPr>
          <w:position w:val="-12"/>
        </w:rPr>
        <w:pict w14:anchorId="6659782C">
          <v:shape id="_x0000_i1047" type="#_x0000_t75" style="width:14.4pt;height:18pt">
            <v:imagedata r:id="rId43" o:title=""/>
          </v:shape>
        </w:pict>
      </w:r>
      <w:r>
        <w:rPr>
          <w:rFonts w:hint="eastAsia"/>
        </w:rPr>
        <w:t>——分别为缝隙和组合墙的面积。</w:t>
      </w:r>
    </w:p>
    <w:p w14:paraId="3129BDBD" w14:textId="77777777" w:rsidR="00BD6C73" w:rsidRPr="006A5466" w:rsidRDefault="00A95F13" w:rsidP="00210C5E">
      <w:pPr>
        <w:rPr>
          <w:rFonts w:ascii="黑体" w:eastAsia="黑体" w:hAnsi="黑体"/>
          <w:sz w:val="18"/>
        </w:rPr>
      </w:pPr>
      <w:r>
        <w:rPr>
          <w:rFonts w:hint="eastAsia"/>
        </w:rPr>
        <w:t xml:space="preserve">  </w:t>
      </w:r>
      <w:r>
        <w:t xml:space="preserve">  </w:t>
      </w:r>
      <w:r w:rsidRPr="006A5466">
        <w:rPr>
          <w:rFonts w:ascii="黑体" w:eastAsia="黑体" w:hAnsi="黑体"/>
          <w:sz w:val="18"/>
        </w:rPr>
        <w:t xml:space="preserve"> </w:t>
      </w: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14:paraId="2960CD69" w14:textId="77777777" w:rsidR="005650D2" w:rsidRDefault="00A95F13" w:rsidP="00336A37">
      <w:pPr>
        <w:pStyle w:val="2"/>
      </w:pPr>
      <w:r>
        <w:rPr>
          <w:rFonts w:hint="eastAsia"/>
        </w:rPr>
        <w:t>室外环境噪声通过单面组合墙传到室内的噪声级计算</w:t>
      </w:r>
    </w:p>
    <w:p w14:paraId="01B4EF25" w14:textId="77777777" w:rsidR="00ED6F41" w:rsidRDefault="00A95F13"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传到室内的噪声级，计算结果列于下表中。</w:t>
      </w:r>
    </w:p>
    <w:p w14:paraId="1547022F" w14:textId="77777777" w:rsidR="00ED6F41" w:rsidRDefault="00815D6A" w:rsidP="00ED6F41">
      <w:pPr>
        <w:pStyle w:val="a0"/>
        <w:ind w:left="578" w:firstLineChars="0" w:firstLine="0"/>
        <w:rPr>
          <w:lang w:val="en-US"/>
        </w:rPr>
      </w:pPr>
      <w:r>
        <w:rPr>
          <w:sz w:val="18"/>
          <w:szCs w:val="20"/>
        </w:rPr>
        <w:pict w14:anchorId="11642806">
          <v:shape id="_x0000_s1214" type="#_x0000_t75" style="position:absolute;left:0;text-align:left;margin-left:88.2pt;margin-top:7.85pt;width:158.55pt;height:21.8pt;z-index:251672064;mso-width-relative:page;mso-height-relative:page">
            <v:imagedata r:id="rId44" o:title=""/>
          </v:shape>
        </w:pict>
      </w:r>
    </w:p>
    <w:p w14:paraId="602B9134" w14:textId="77777777" w:rsidR="00ED6F41" w:rsidRDefault="00A95F13"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026E575A" w14:textId="77777777" w:rsidR="00ED6F41" w:rsidRDefault="00A95F13" w:rsidP="00ED6F41">
      <w:pPr>
        <w:widowControl w:val="0"/>
        <w:jc w:val="both"/>
        <w:rPr>
          <w:rFonts w:ascii="Calibri" w:hAnsi="Calibri"/>
          <w:kern w:val="2"/>
          <w:szCs w:val="22"/>
          <w:lang w:val="en-US"/>
        </w:rPr>
      </w:pPr>
      <w:r>
        <w:rPr>
          <w:rFonts w:ascii="Calibri" w:hAnsi="Calibri" w:hint="eastAsia"/>
          <w:kern w:val="2"/>
          <w:szCs w:val="22"/>
          <w:lang w:val="en-US"/>
        </w:rPr>
        <w:t>式中：</w:t>
      </w:r>
      <w:r w:rsidR="00815D6A">
        <w:rPr>
          <w:rFonts w:ascii="Calibri" w:hAnsi="Calibri"/>
          <w:kern w:val="2"/>
          <w:position w:val="-12"/>
          <w:szCs w:val="22"/>
          <w:lang w:val="en-US"/>
        </w:rPr>
        <w:pict w14:anchorId="4A602135">
          <v:shape id="_x0000_i1048" type="#_x0000_t75" style="width:33.6pt;height:17.4pt">
            <v:imagedata r:id="rId45"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室外环境噪声由墙</w:t>
      </w:r>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5E19DAE8" w14:textId="77777777" w:rsidR="00ED6F41" w:rsidRDefault="00A95F13" w:rsidP="00ED6F41">
      <w:pPr>
        <w:widowControl w:val="0"/>
        <w:jc w:val="both"/>
        <w:rPr>
          <w:rFonts w:ascii="Calibri" w:hAnsi="Calibri"/>
          <w:kern w:val="2"/>
          <w:szCs w:val="22"/>
          <w:lang w:val="en-US"/>
        </w:rPr>
      </w:pPr>
      <w:r>
        <w:rPr>
          <w:rFonts w:ascii="Calibri" w:hAnsi="Calibri"/>
          <w:kern w:val="2"/>
          <w:szCs w:val="22"/>
          <w:lang w:val="en-US"/>
        </w:rPr>
        <w:t xml:space="preserve">      </w:t>
      </w:r>
      <w:r w:rsidR="00815D6A">
        <w:rPr>
          <w:rFonts w:ascii="Calibri" w:hAnsi="Calibri"/>
          <w:kern w:val="2"/>
          <w:position w:val="-12"/>
          <w:szCs w:val="22"/>
          <w:lang w:val="en-US"/>
        </w:rPr>
        <w:pict w14:anchorId="64E6BC7A">
          <v:shape id="_x0000_i1049" type="#_x0000_t75" style="width:22.8pt;height:17.4pt">
            <v:imagedata r:id="rId46" o:title=""/>
          </v:shape>
        </w:pict>
      </w:r>
      <w:r>
        <w:rPr>
          <w:rFonts w:ascii="Calibri" w:hAnsi="Calibri" w:hint="eastAsia"/>
          <w:kern w:val="2"/>
          <w:szCs w:val="22"/>
          <w:lang w:val="en-US"/>
        </w:rPr>
        <w:t>—墙</w:t>
      </w:r>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20EFCD81" w14:textId="77777777" w:rsidR="00ED6F41" w:rsidRDefault="00A95F13" w:rsidP="00ED6F41">
      <w:pPr>
        <w:widowControl w:val="0"/>
        <w:jc w:val="both"/>
        <w:rPr>
          <w:rFonts w:ascii="Calibri" w:hAnsi="Calibri"/>
          <w:kern w:val="2"/>
          <w:szCs w:val="22"/>
          <w:lang w:val="en-US"/>
        </w:rPr>
      </w:pPr>
      <w:r>
        <w:rPr>
          <w:rFonts w:ascii="Calibri" w:hAnsi="Calibri"/>
          <w:kern w:val="2"/>
          <w:szCs w:val="22"/>
          <w:lang w:val="en-US"/>
        </w:rPr>
        <w:t xml:space="preserve">      </w:t>
      </w:r>
      <w:r w:rsidR="00815D6A">
        <w:rPr>
          <w:rFonts w:ascii="Calibri" w:hAnsi="Calibri"/>
          <w:kern w:val="2"/>
          <w:position w:val="-12"/>
          <w:szCs w:val="22"/>
          <w:lang w:val="en-US"/>
        </w:rPr>
        <w:pict w14:anchorId="02D98671">
          <v:shape id="_x0000_i1050" type="#_x0000_t75" style="width:23.4pt;height:17.4pt">
            <v:imagedata r:id="rId47"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2AAB8277" w14:textId="77777777" w:rsidR="00ED6F41" w:rsidRDefault="00A95F13" w:rsidP="00ED6F41">
      <w:pPr>
        <w:widowControl w:val="0"/>
        <w:jc w:val="both"/>
        <w:rPr>
          <w:rFonts w:ascii="Calibri" w:hAnsi="Calibri"/>
          <w:kern w:val="2"/>
          <w:szCs w:val="22"/>
          <w:lang w:val="en-US"/>
        </w:rPr>
      </w:pPr>
      <w:r>
        <w:rPr>
          <w:rFonts w:ascii="Calibri" w:hAnsi="Calibri"/>
          <w:kern w:val="2"/>
          <w:szCs w:val="22"/>
          <w:lang w:val="en-US"/>
        </w:rPr>
        <w:tab/>
        <w:t xml:space="preserve">  </w:t>
      </w:r>
      <w:r w:rsidR="00815D6A">
        <w:rPr>
          <w:rFonts w:ascii="Calibri" w:hAnsi="Calibri"/>
          <w:kern w:val="2"/>
          <w:position w:val="-12"/>
          <w:szCs w:val="22"/>
          <w:lang w:val="en-US"/>
        </w:rPr>
        <w:pict w14:anchorId="6E0742AA">
          <v:shape id="_x0000_i1051" type="#_x0000_t75" style="width:21pt;height:17.4pt">
            <v:imagedata r:id="rId48" o:title=""/>
          </v:shape>
        </w:pi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ascii="Calibri" w:hAnsi="Calibri" w:hint="eastAsia"/>
          <w:kern w:val="2"/>
          <w:szCs w:val="22"/>
          <w:lang w:val="en-US"/>
        </w:rPr>
        <w:t>。</w:t>
      </w:r>
    </w:p>
    <w:p w14:paraId="10B8D657" w14:textId="77777777" w:rsidR="00EC5A68" w:rsidRPr="00BB5622" w:rsidRDefault="00A95F13" w:rsidP="00BB5622">
      <w:pPr>
        <w:pStyle w:val="a0"/>
        <w:ind w:firstLine="420"/>
        <w:jc w:val="center"/>
        <w:rPr>
          <w:rFonts w:ascii="黑体" w:eastAsia="黑体" w:hAnsi="黑体"/>
          <w:kern w:val="2"/>
          <w:lang w:val="en-US"/>
        </w:rPr>
      </w:pPr>
      <w:r w:rsidRPr="00BB5622">
        <w:rPr>
          <w:rFonts w:ascii="黑体" w:eastAsia="黑体" w:hAnsi="黑体" w:hint="eastAsia"/>
          <w:kern w:val="2"/>
          <w:lang w:val="en-US"/>
        </w:rPr>
        <w:t>表7</w:t>
      </w:r>
      <w:r w:rsidRPr="00BB5622">
        <w:rPr>
          <w:rFonts w:ascii="黑体" w:eastAsia="黑体" w:hAnsi="黑体"/>
          <w:kern w:val="2"/>
          <w:lang w:val="en-US"/>
        </w:rPr>
        <w:t xml:space="preserve">.5 </w:t>
      </w:r>
      <w:r w:rsidRPr="00BB5622">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E177A6" w14:paraId="6C139C0E" w14:textId="77777777">
        <w:tc>
          <w:tcPr>
            <w:tcW w:w="2156" w:type="dxa"/>
            <w:vMerge w:val="restart"/>
            <w:shd w:val="clear" w:color="auto" w:fill="E6E6E6"/>
            <w:vAlign w:val="center"/>
          </w:tcPr>
          <w:p w14:paraId="1E03898B" w14:textId="77777777" w:rsidR="00E177A6" w:rsidRDefault="00A95F13">
            <w:pPr>
              <w:jc w:val="center"/>
            </w:pPr>
            <w:r>
              <w:t>外围护结构</w:t>
            </w:r>
          </w:p>
        </w:tc>
        <w:tc>
          <w:tcPr>
            <w:tcW w:w="2296" w:type="dxa"/>
            <w:gridSpan w:val="2"/>
            <w:shd w:val="clear" w:color="auto" w:fill="E6E6E6"/>
            <w:vAlign w:val="center"/>
          </w:tcPr>
          <w:p w14:paraId="08C06D58" w14:textId="77777777" w:rsidR="00E177A6" w:rsidRDefault="00A95F13">
            <w:pPr>
              <w:jc w:val="center"/>
            </w:pPr>
            <w:r>
              <w:t>室外噪声级</w:t>
            </w:r>
            <w:r>
              <w:t>(dB,A)</w:t>
            </w:r>
          </w:p>
        </w:tc>
        <w:tc>
          <w:tcPr>
            <w:tcW w:w="2296" w:type="dxa"/>
            <w:gridSpan w:val="2"/>
            <w:shd w:val="clear" w:color="auto" w:fill="E6E6E6"/>
            <w:vAlign w:val="center"/>
          </w:tcPr>
          <w:p w14:paraId="592F8642" w14:textId="77777777" w:rsidR="00E177A6" w:rsidRDefault="00A95F13">
            <w:pPr>
              <w:jc w:val="center"/>
            </w:pPr>
            <w:r>
              <w:t>隔声量</w:t>
            </w:r>
            <w:r>
              <w:t>(dB)</w:t>
            </w:r>
          </w:p>
        </w:tc>
        <w:tc>
          <w:tcPr>
            <w:tcW w:w="2580" w:type="dxa"/>
            <w:gridSpan w:val="2"/>
            <w:shd w:val="clear" w:color="auto" w:fill="E6E6E6"/>
            <w:vAlign w:val="center"/>
          </w:tcPr>
          <w:p w14:paraId="0F3E8226" w14:textId="77777777" w:rsidR="00E177A6" w:rsidRDefault="00A95F13">
            <w:pPr>
              <w:jc w:val="center"/>
            </w:pPr>
            <w:r>
              <w:t>传到室内噪声级</w:t>
            </w:r>
            <w:r>
              <w:t>(dB,A)</w:t>
            </w:r>
          </w:p>
        </w:tc>
      </w:tr>
      <w:tr w:rsidR="00E177A6" w14:paraId="7048D78D" w14:textId="77777777">
        <w:tc>
          <w:tcPr>
            <w:tcW w:w="2156" w:type="dxa"/>
            <w:vMerge/>
            <w:shd w:val="clear" w:color="auto" w:fill="E6E6E6"/>
            <w:vAlign w:val="center"/>
          </w:tcPr>
          <w:p w14:paraId="4756C464" w14:textId="77777777" w:rsidR="00E177A6" w:rsidRDefault="00E177A6"/>
        </w:tc>
        <w:tc>
          <w:tcPr>
            <w:tcW w:w="1148" w:type="dxa"/>
            <w:shd w:val="clear" w:color="auto" w:fill="E6E6E6"/>
            <w:vAlign w:val="center"/>
          </w:tcPr>
          <w:p w14:paraId="66B8FB2E" w14:textId="77777777" w:rsidR="00E177A6" w:rsidRDefault="00A95F13">
            <w:r>
              <w:t>昼间</w:t>
            </w:r>
          </w:p>
        </w:tc>
        <w:tc>
          <w:tcPr>
            <w:tcW w:w="1148" w:type="dxa"/>
            <w:shd w:val="clear" w:color="auto" w:fill="E6E6E6"/>
            <w:vAlign w:val="center"/>
          </w:tcPr>
          <w:p w14:paraId="6188FF28" w14:textId="77777777" w:rsidR="00E177A6" w:rsidRDefault="00A95F13">
            <w:r>
              <w:t>夜间</w:t>
            </w:r>
          </w:p>
        </w:tc>
        <w:tc>
          <w:tcPr>
            <w:tcW w:w="1148" w:type="dxa"/>
            <w:shd w:val="clear" w:color="auto" w:fill="E6E6E6"/>
            <w:vAlign w:val="center"/>
          </w:tcPr>
          <w:p w14:paraId="5FB18D80" w14:textId="77777777" w:rsidR="00E177A6" w:rsidRDefault="00A95F13">
            <w:r>
              <w:t>昼间</w:t>
            </w:r>
          </w:p>
        </w:tc>
        <w:tc>
          <w:tcPr>
            <w:tcW w:w="1148" w:type="dxa"/>
            <w:shd w:val="clear" w:color="auto" w:fill="E6E6E6"/>
            <w:vAlign w:val="center"/>
          </w:tcPr>
          <w:p w14:paraId="398E5DE3" w14:textId="77777777" w:rsidR="00E177A6" w:rsidRDefault="00A95F13">
            <w:r>
              <w:t>夜间</w:t>
            </w:r>
          </w:p>
        </w:tc>
        <w:tc>
          <w:tcPr>
            <w:tcW w:w="1290" w:type="dxa"/>
            <w:shd w:val="clear" w:color="auto" w:fill="E6E6E6"/>
            <w:vAlign w:val="center"/>
          </w:tcPr>
          <w:p w14:paraId="25B4A702" w14:textId="77777777" w:rsidR="00E177A6" w:rsidRDefault="00A95F13">
            <w:r>
              <w:t>昼间</w:t>
            </w:r>
          </w:p>
        </w:tc>
        <w:tc>
          <w:tcPr>
            <w:tcW w:w="1290" w:type="dxa"/>
            <w:shd w:val="clear" w:color="auto" w:fill="E6E6E6"/>
            <w:vAlign w:val="center"/>
          </w:tcPr>
          <w:p w14:paraId="1E77AD87" w14:textId="77777777" w:rsidR="00E177A6" w:rsidRDefault="00A95F13">
            <w:r>
              <w:t>夜间</w:t>
            </w:r>
          </w:p>
        </w:tc>
      </w:tr>
      <w:tr w:rsidR="00E177A6" w14:paraId="4A0D8FCE" w14:textId="77777777">
        <w:tc>
          <w:tcPr>
            <w:tcW w:w="2156" w:type="dxa"/>
            <w:shd w:val="clear" w:color="auto" w:fill="E6E6E6"/>
            <w:vAlign w:val="center"/>
          </w:tcPr>
          <w:p w14:paraId="35822F50" w14:textId="77777777" w:rsidR="00E177A6" w:rsidRDefault="00A95F13">
            <w:r>
              <w:t>外墙</w:t>
            </w:r>
            <w:r>
              <w:t>1+</w:t>
            </w:r>
            <w:r>
              <w:t>外窗</w:t>
            </w:r>
            <w:r>
              <w:t>(C1630)×3+</w:t>
            </w:r>
            <w:r>
              <w:t>外窗</w:t>
            </w:r>
            <w:r>
              <w:t>(C1730)×1+</w:t>
            </w:r>
            <w:r>
              <w:t>外窗</w:t>
            </w:r>
            <w:r>
              <w:t>(C1430)×1+</w:t>
            </w:r>
            <w:r>
              <w:t>外窗</w:t>
            </w:r>
            <w:r>
              <w:t>(C1530)×1</w:t>
            </w:r>
          </w:p>
        </w:tc>
        <w:tc>
          <w:tcPr>
            <w:tcW w:w="1148" w:type="dxa"/>
            <w:vAlign w:val="center"/>
          </w:tcPr>
          <w:p w14:paraId="5E5DE9E6" w14:textId="77777777" w:rsidR="00E177A6" w:rsidRDefault="00A95F13">
            <w:r>
              <w:t>60</w:t>
            </w:r>
          </w:p>
        </w:tc>
        <w:tc>
          <w:tcPr>
            <w:tcW w:w="1148" w:type="dxa"/>
            <w:vAlign w:val="center"/>
          </w:tcPr>
          <w:p w14:paraId="53E31497" w14:textId="77777777" w:rsidR="00E177A6" w:rsidRDefault="00A95F13">
            <w:r>
              <w:t>50</w:t>
            </w:r>
          </w:p>
        </w:tc>
        <w:tc>
          <w:tcPr>
            <w:tcW w:w="1148" w:type="dxa"/>
            <w:vAlign w:val="center"/>
          </w:tcPr>
          <w:p w14:paraId="4999BE3F" w14:textId="77777777" w:rsidR="00E177A6" w:rsidRDefault="00A95F13">
            <w:r>
              <w:t>22</w:t>
            </w:r>
          </w:p>
        </w:tc>
        <w:tc>
          <w:tcPr>
            <w:tcW w:w="1148" w:type="dxa"/>
            <w:vAlign w:val="center"/>
          </w:tcPr>
          <w:p w14:paraId="2A24451D" w14:textId="77777777" w:rsidR="00E177A6" w:rsidRDefault="00A95F13">
            <w:r>
              <w:t>22</w:t>
            </w:r>
          </w:p>
        </w:tc>
        <w:tc>
          <w:tcPr>
            <w:tcW w:w="1290" w:type="dxa"/>
            <w:vAlign w:val="center"/>
          </w:tcPr>
          <w:p w14:paraId="4C7C354A" w14:textId="77777777" w:rsidR="00E177A6" w:rsidRDefault="00A95F13">
            <w:r>
              <w:t>39</w:t>
            </w:r>
          </w:p>
        </w:tc>
        <w:tc>
          <w:tcPr>
            <w:tcW w:w="1290" w:type="dxa"/>
            <w:vAlign w:val="center"/>
          </w:tcPr>
          <w:p w14:paraId="541523DC" w14:textId="77777777" w:rsidR="00E177A6" w:rsidRDefault="00A95F13">
            <w:r>
              <w:t>29</w:t>
            </w:r>
          </w:p>
        </w:tc>
      </w:tr>
      <w:tr w:rsidR="00E177A6" w14:paraId="0A260043" w14:textId="77777777">
        <w:tc>
          <w:tcPr>
            <w:tcW w:w="2156" w:type="dxa"/>
            <w:shd w:val="clear" w:color="auto" w:fill="E6E6E6"/>
            <w:vAlign w:val="center"/>
          </w:tcPr>
          <w:p w14:paraId="0552A65C" w14:textId="77777777" w:rsidR="00E177A6" w:rsidRDefault="00A95F13">
            <w:r>
              <w:t>外墙</w:t>
            </w:r>
            <w:r>
              <w:t>2</w:t>
            </w:r>
          </w:p>
        </w:tc>
        <w:tc>
          <w:tcPr>
            <w:tcW w:w="1148" w:type="dxa"/>
            <w:vAlign w:val="center"/>
          </w:tcPr>
          <w:p w14:paraId="4EC4C6B3" w14:textId="77777777" w:rsidR="00E177A6" w:rsidRDefault="00A95F13">
            <w:r>
              <w:t>55</w:t>
            </w:r>
          </w:p>
        </w:tc>
        <w:tc>
          <w:tcPr>
            <w:tcW w:w="1148" w:type="dxa"/>
            <w:vAlign w:val="center"/>
          </w:tcPr>
          <w:p w14:paraId="6E07B277" w14:textId="77777777" w:rsidR="00E177A6" w:rsidRDefault="00A95F13">
            <w:r>
              <w:t>45</w:t>
            </w:r>
          </w:p>
        </w:tc>
        <w:tc>
          <w:tcPr>
            <w:tcW w:w="1148" w:type="dxa"/>
            <w:vAlign w:val="center"/>
          </w:tcPr>
          <w:p w14:paraId="38567F95" w14:textId="77777777" w:rsidR="00E177A6" w:rsidRDefault="00A95F13">
            <w:r>
              <w:t>59</w:t>
            </w:r>
          </w:p>
        </w:tc>
        <w:tc>
          <w:tcPr>
            <w:tcW w:w="1148" w:type="dxa"/>
            <w:vAlign w:val="center"/>
          </w:tcPr>
          <w:p w14:paraId="696956CF" w14:textId="77777777" w:rsidR="00E177A6" w:rsidRDefault="00A95F13">
            <w:r>
              <w:t>59</w:t>
            </w:r>
          </w:p>
        </w:tc>
        <w:tc>
          <w:tcPr>
            <w:tcW w:w="1290" w:type="dxa"/>
            <w:vAlign w:val="center"/>
          </w:tcPr>
          <w:p w14:paraId="093441AF" w14:textId="77777777" w:rsidR="00E177A6" w:rsidRDefault="00A95F13">
            <w:r>
              <w:t>＜</w:t>
            </w:r>
            <w:r>
              <w:t>5</w:t>
            </w:r>
          </w:p>
        </w:tc>
        <w:tc>
          <w:tcPr>
            <w:tcW w:w="1290" w:type="dxa"/>
            <w:vAlign w:val="center"/>
          </w:tcPr>
          <w:p w14:paraId="34C87B11" w14:textId="77777777" w:rsidR="00E177A6" w:rsidRDefault="00A95F13">
            <w:r>
              <w:t>＜</w:t>
            </w:r>
            <w:r>
              <w:t>5</w:t>
            </w:r>
          </w:p>
        </w:tc>
      </w:tr>
      <w:tr w:rsidR="00E177A6" w14:paraId="5F98B5F1" w14:textId="77777777">
        <w:tc>
          <w:tcPr>
            <w:tcW w:w="2156" w:type="dxa"/>
            <w:shd w:val="clear" w:color="auto" w:fill="E6E6E6"/>
            <w:vAlign w:val="center"/>
          </w:tcPr>
          <w:p w14:paraId="6EE4CFF2" w14:textId="77777777" w:rsidR="00E177A6" w:rsidRDefault="00A95F13">
            <w:r>
              <w:t>外墙</w:t>
            </w:r>
            <w:r>
              <w:t>3</w:t>
            </w:r>
          </w:p>
        </w:tc>
        <w:tc>
          <w:tcPr>
            <w:tcW w:w="1148" w:type="dxa"/>
            <w:vAlign w:val="center"/>
          </w:tcPr>
          <w:p w14:paraId="5B0A6D4D" w14:textId="77777777" w:rsidR="00E177A6" w:rsidRDefault="00A95F13">
            <w:r>
              <w:t>55</w:t>
            </w:r>
          </w:p>
        </w:tc>
        <w:tc>
          <w:tcPr>
            <w:tcW w:w="1148" w:type="dxa"/>
            <w:vAlign w:val="center"/>
          </w:tcPr>
          <w:p w14:paraId="3A0FFC83" w14:textId="77777777" w:rsidR="00E177A6" w:rsidRDefault="00A95F13">
            <w:r>
              <w:t>45</w:t>
            </w:r>
          </w:p>
        </w:tc>
        <w:tc>
          <w:tcPr>
            <w:tcW w:w="1148" w:type="dxa"/>
            <w:vAlign w:val="center"/>
          </w:tcPr>
          <w:p w14:paraId="125709C1" w14:textId="77777777" w:rsidR="00E177A6" w:rsidRDefault="00A95F13">
            <w:r>
              <w:t>59</w:t>
            </w:r>
          </w:p>
        </w:tc>
        <w:tc>
          <w:tcPr>
            <w:tcW w:w="1148" w:type="dxa"/>
            <w:vAlign w:val="center"/>
          </w:tcPr>
          <w:p w14:paraId="301DF4A0" w14:textId="77777777" w:rsidR="00E177A6" w:rsidRDefault="00A95F13">
            <w:r>
              <w:t>59</w:t>
            </w:r>
          </w:p>
        </w:tc>
        <w:tc>
          <w:tcPr>
            <w:tcW w:w="1290" w:type="dxa"/>
            <w:vAlign w:val="center"/>
          </w:tcPr>
          <w:p w14:paraId="083E6ADB" w14:textId="77777777" w:rsidR="00E177A6" w:rsidRDefault="00A95F13">
            <w:r>
              <w:t>＜</w:t>
            </w:r>
            <w:r>
              <w:t>5</w:t>
            </w:r>
          </w:p>
        </w:tc>
        <w:tc>
          <w:tcPr>
            <w:tcW w:w="1290" w:type="dxa"/>
            <w:vAlign w:val="center"/>
          </w:tcPr>
          <w:p w14:paraId="5D960708" w14:textId="77777777" w:rsidR="00E177A6" w:rsidRDefault="00A95F13">
            <w:r>
              <w:t>＜</w:t>
            </w:r>
            <w:r>
              <w:t>5</w:t>
            </w:r>
          </w:p>
        </w:tc>
      </w:tr>
    </w:tbl>
    <w:p w14:paraId="0088B7F2" w14:textId="77777777" w:rsidR="00336A37" w:rsidRDefault="00815D6A" w:rsidP="00B203CB">
      <w:pPr>
        <w:pStyle w:val="a0"/>
        <w:ind w:firstLineChars="295" w:firstLine="619"/>
        <w:jc w:val="left"/>
        <w:rPr>
          <w:rFonts w:ascii="Cambria Math" w:hAnsi="Cambria Math"/>
          <w:lang w:val="en-US"/>
        </w:rPr>
      </w:pPr>
      <w:bookmarkStart w:id="45" w:name="组合墙传到室内噪声级"/>
      <w:bookmarkEnd w:id="45"/>
    </w:p>
    <w:p w14:paraId="180566C7" w14:textId="77777777" w:rsidR="004739B1" w:rsidRDefault="00A95F13" w:rsidP="001726B4">
      <w:pPr>
        <w:pStyle w:val="2"/>
      </w:pPr>
      <w:r>
        <w:rPr>
          <w:rFonts w:hint="eastAsia"/>
        </w:rPr>
        <w:t>室外环境噪声通过多面组合墙传到室内的噪声级计算</w:t>
      </w:r>
    </w:p>
    <w:p w14:paraId="2244AC0C" w14:textId="77777777" w:rsidR="00404EB4" w:rsidRDefault="00A95F13" w:rsidP="00173E0C">
      <w:pPr>
        <w:pStyle w:val="a0"/>
        <w:ind w:firstLine="420"/>
        <w:rPr>
          <w:lang w:val="en-US"/>
        </w:rPr>
      </w:pPr>
      <w:r>
        <w:rPr>
          <w:rFonts w:hint="eastAsia"/>
          <w:lang w:val="en-US"/>
        </w:rPr>
        <w:t>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46" w:name="昼间室外传声"/>
      <w:r w:rsidRPr="00272056">
        <w:rPr>
          <w:rFonts w:hint="eastAsia"/>
          <w:lang w:val="en-US"/>
        </w:rPr>
        <w:t>38</w:t>
      </w:r>
      <w:bookmarkEnd w:id="46"/>
      <w:r w:rsidRPr="005332D1">
        <w:t xml:space="preserve"> </w:t>
      </w:r>
      <w:r>
        <w:t>dB</w:t>
      </w:r>
      <w:r>
        <w:rPr>
          <w:rFonts w:hint="eastAsia"/>
        </w:rPr>
        <w:t>（</w:t>
      </w:r>
      <w:r>
        <w:t>A</w:t>
      </w:r>
      <w:r>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47" w:name="夜间室外传声"/>
      <w:r w:rsidRPr="00272056">
        <w:rPr>
          <w:rFonts w:hint="eastAsia"/>
          <w:lang w:val="en-US"/>
        </w:rPr>
        <w:t>28</w:t>
      </w:r>
      <w:bookmarkEnd w:id="47"/>
      <w:r w:rsidRPr="00272056">
        <w:rPr>
          <w:rFonts w:hint="eastAsia"/>
          <w:lang w:val="en-US"/>
        </w:rPr>
        <w:t xml:space="preserve"> </w:t>
      </w:r>
      <w:r>
        <w:t>dB</w:t>
      </w:r>
      <w:r>
        <w:rPr>
          <w:rFonts w:hint="eastAsia"/>
        </w:rPr>
        <w:t>（</w:t>
      </w:r>
      <w:r>
        <w:t>A</w:t>
      </w:r>
      <w:r>
        <w:rPr>
          <w:rFonts w:hint="eastAsia"/>
        </w:rPr>
        <w:t>）</w:t>
      </w:r>
      <w:r w:rsidRPr="00272056">
        <w:rPr>
          <w:rFonts w:hint="eastAsia"/>
          <w:lang w:val="en-US"/>
        </w:rPr>
        <w:t xml:space="preserve"> </w:t>
      </w:r>
      <w:r w:rsidRPr="00272056">
        <w:rPr>
          <w:rFonts w:hint="eastAsia"/>
          <w:lang w:val="en-US"/>
        </w:rPr>
        <w:t>。</w:t>
      </w:r>
    </w:p>
    <w:p w14:paraId="3F891FD7" w14:textId="77777777" w:rsidR="00404EB4" w:rsidRPr="00DB5AEA" w:rsidRDefault="00815D6A" w:rsidP="00404EB4">
      <w:pPr>
        <w:ind w:firstLineChars="1200" w:firstLine="2520"/>
        <w:rPr>
          <w:position w:val="-28"/>
          <w:szCs w:val="21"/>
        </w:rPr>
      </w:pPr>
      <w:r>
        <w:rPr>
          <w:position w:val="-28"/>
          <w:szCs w:val="21"/>
        </w:rPr>
        <w:pict w14:anchorId="279554A5">
          <v:shape id="_x0000_i1052" type="#_x0000_t75" style="width:126.6pt;height:40.8pt">
            <v:imagedata r:id="rId49" o:title=""/>
          </v:shape>
        </w:pict>
      </w:r>
      <w:r w:rsidR="00A95F13">
        <w:rPr>
          <w:rFonts w:hint="eastAsia"/>
          <w:position w:val="-28"/>
          <w:szCs w:val="21"/>
        </w:rPr>
        <w:t xml:space="preserve">                      </w:t>
      </w:r>
      <w:r w:rsidR="00A95F13" w:rsidRPr="00DB5AEA">
        <w:rPr>
          <w:position w:val="-28"/>
          <w:szCs w:val="21"/>
        </w:rPr>
        <w:t>（</w:t>
      </w:r>
      <w:r w:rsidR="00A95F13" w:rsidRPr="00DB5AEA">
        <w:rPr>
          <w:position w:val="-28"/>
          <w:szCs w:val="21"/>
        </w:rPr>
        <w:t>7.6.1</w:t>
      </w:r>
      <w:r w:rsidR="00A95F13" w:rsidRPr="00DB5AEA">
        <w:rPr>
          <w:position w:val="-28"/>
          <w:szCs w:val="21"/>
        </w:rPr>
        <w:t>）</w:t>
      </w:r>
    </w:p>
    <w:p w14:paraId="0A974447" w14:textId="77777777" w:rsidR="00404EB4" w:rsidRDefault="00A95F13" w:rsidP="00404EB4">
      <w:pPr>
        <w:ind w:firstLineChars="1150" w:firstLine="2415"/>
        <w:rPr>
          <w:kern w:val="2"/>
          <w:szCs w:val="21"/>
          <w:lang w:val="en-US"/>
        </w:rPr>
      </w:pPr>
      <w:r>
        <w:rPr>
          <w:rFonts w:hint="eastAsia"/>
          <w:position w:val="-28"/>
          <w:szCs w:val="21"/>
        </w:rPr>
        <w:t xml:space="preserve">                     </w:t>
      </w:r>
    </w:p>
    <w:p w14:paraId="68230665" w14:textId="77777777" w:rsidR="00404EB4" w:rsidRDefault="00A95F13" w:rsidP="00404EB4">
      <w:pPr>
        <w:rPr>
          <w:kern w:val="2"/>
          <w:szCs w:val="21"/>
          <w:lang w:val="en-US"/>
        </w:rPr>
      </w:pPr>
      <w:r>
        <w:rPr>
          <w:rFonts w:hint="eastAsia"/>
          <w:kern w:val="2"/>
          <w:szCs w:val="21"/>
          <w:lang w:val="en-US"/>
        </w:rPr>
        <w:t>式中：</w:t>
      </w:r>
      <w:r w:rsidR="00815D6A">
        <w:rPr>
          <w:position w:val="-12"/>
        </w:rPr>
        <w:pict w14:anchorId="26DD031A">
          <v:shape id="_x0000_i1053" type="#_x0000_t75" style="width:27.6pt;height:17.4pt">
            <v:imagedata r:id="rId50" o:title=""/>
          </v:shape>
        </w:pi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22B95026" w14:textId="77777777" w:rsidR="00404EB4" w:rsidRDefault="00815D6A" w:rsidP="00404EB4">
      <w:pPr>
        <w:spacing w:line="360" w:lineRule="auto"/>
        <w:ind w:left="420" w:firstLineChars="100" w:firstLine="210"/>
      </w:pPr>
      <w:r>
        <w:rPr>
          <w:position w:val="-12"/>
        </w:rPr>
        <w:lastRenderedPageBreak/>
        <w:pict w14:anchorId="07CCC907">
          <v:shape id="_x0000_i1054" type="#_x0000_t75" style="width:33.6pt;height:17.4pt">
            <v:imagedata r:id="rId45" o:title=""/>
          </v:shape>
        </w:pict>
      </w:r>
      <w:r w:rsidR="00A95F13">
        <w:rPr>
          <w:rFonts w:hint="eastAsia"/>
        </w:rPr>
        <w:t>—</w:t>
      </w:r>
      <w:r w:rsidR="00A95F13">
        <w:t xml:space="preserve"> </w:t>
      </w:r>
      <w:r w:rsidR="00A95F13">
        <w:rPr>
          <w:rFonts w:hint="eastAsia"/>
          <w:szCs w:val="21"/>
        </w:rPr>
        <w:t>室外环境噪声由墙</w:t>
      </w:r>
      <w:r w:rsidR="00A95F13">
        <w:rPr>
          <w:szCs w:val="21"/>
        </w:rPr>
        <w:t>m</w:t>
      </w:r>
      <w:r w:rsidR="00A95F13">
        <w:rPr>
          <w:rFonts w:hint="eastAsia"/>
          <w:szCs w:val="21"/>
        </w:rPr>
        <w:t>传到室内的噪声级，</w:t>
      </w:r>
      <w:r w:rsidR="00A95F13">
        <w:rPr>
          <w:szCs w:val="21"/>
        </w:rPr>
        <w:t>dB</w:t>
      </w:r>
      <w:r w:rsidR="00A95F13">
        <w:rPr>
          <w:rFonts w:hint="eastAsia"/>
          <w:szCs w:val="21"/>
        </w:rPr>
        <w:t>（</w:t>
      </w:r>
      <w:r w:rsidR="00A95F13">
        <w:rPr>
          <w:szCs w:val="21"/>
        </w:rPr>
        <w:t>A</w:t>
      </w:r>
      <w:r w:rsidR="00A95F13">
        <w:rPr>
          <w:rFonts w:hint="eastAsia"/>
          <w:szCs w:val="21"/>
        </w:rPr>
        <w:t>）。</w:t>
      </w:r>
    </w:p>
    <w:p w14:paraId="3A447428" w14:textId="77777777" w:rsidR="001726B4" w:rsidRDefault="00A95F13" w:rsidP="00C83B59">
      <w:pPr>
        <w:pStyle w:val="2"/>
      </w:pPr>
      <w:r>
        <w:rPr>
          <w:rFonts w:hint="eastAsia"/>
        </w:rPr>
        <w:t>建筑内声源传到室内的噪声级计算</w:t>
      </w:r>
    </w:p>
    <w:p w14:paraId="6F28FEC4" w14:textId="77777777" w:rsidR="00FE4618" w:rsidRDefault="00A95F13"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14:paraId="12C2960C" w14:textId="77777777" w:rsidR="00FE4618" w:rsidRDefault="00A95F13" w:rsidP="00FE4618">
      <w:pPr>
        <w:pStyle w:val="a0"/>
        <w:ind w:firstLine="420"/>
        <w:rPr>
          <w:lang w:val="en-US"/>
        </w:rPr>
      </w:pPr>
      <w:r>
        <w:rPr>
          <w:rFonts w:hint="eastAsia"/>
          <w:lang w:val="en-US"/>
        </w:rPr>
        <w:t>其中室内多个声源噪声级通过以下公式进行叠加计算，获得室内声源的总噪声级：</w:t>
      </w:r>
    </w:p>
    <w:p w14:paraId="4E03131D" w14:textId="77777777" w:rsidR="00FE4618" w:rsidRDefault="00A95F13"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670127AF" w14:textId="77777777" w:rsidR="00FE4618" w:rsidRDefault="00A95F13" w:rsidP="00FE4618">
      <w:pPr>
        <w:rPr>
          <w:szCs w:val="21"/>
        </w:rPr>
      </w:pPr>
      <w:r>
        <w:rPr>
          <w:rFonts w:hint="eastAsia"/>
          <w:szCs w:val="21"/>
        </w:rPr>
        <w:t>式中：</w:t>
      </w:r>
    </w:p>
    <w:p w14:paraId="325C50D9" w14:textId="77777777" w:rsidR="00FE4618" w:rsidRDefault="00815D6A" w:rsidP="00FE4618">
      <w:pPr>
        <w:pStyle w:val="a0"/>
        <w:ind w:firstLineChars="550" w:firstLine="1155"/>
      </w:pPr>
      <w:r>
        <w:rPr>
          <w:position w:val="-12"/>
        </w:rPr>
        <w:pict w14:anchorId="5648B715">
          <v:shape id="_x0000_i1055" type="#_x0000_t75" style="width:15pt;height:17.4pt">
            <v:imagedata r:id="rId51" o:title=""/>
          </v:shape>
        </w:pict>
      </w:r>
      <w:r w:rsidR="00A95F13">
        <w:rPr>
          <w:rFonts w:hint="eastAsia"/>
        </w:rPr>
        <w:t>——</w:t>
      </w:r>
      <w:r w:rsidR="00A95F13">
        <w:t xml:space="preserve"> </w:t>
      </w:r>
      <w:r w:rsidR="00A95F13">
        <w:rPr>
          <w:rFonts w:hint="eastAsia"/>
        </w:rPr>
        <w:t>室内声源的总噪声级，</w:t>
      </w:r>
      <w:r w:rsidR="00A95F13">
        <w:t>dB</w:t>
      </w:r>
      <w:r w:rsidR="00A95F13">
        <w:rPr>
          <w:rFonts w:hint="eastAsia"/>
        </w:rPr>
        <w:t>（</w:t>
      </w:r>
      <w:r w:rsidR="00A95F13">
        <w:t>A</w:t>
      </w:r>
      <w:r w:rsidR="00A95F13">
        <w:rPr>
          <w:rFonts w:hint="eastAsia"/>
        </w:rPr>
        <w:t>）</w:t>
      </w:r>
    </w:p>
    <w:p w14:paraId="1A965A5E" w14:textId="77777777" w:rsidR="00FE4618" w:rsidRDefault="00A95F13" w:rsidP="00FE4618">
      <w:pPr>
        <w:pStyle w:val="a0"/>
        <w:ind w:firstLineChars="472" w:firstLine="1133"/>
      </w:pPr>
      <w:r>
        <w:rPr>
          <w:i/>
          <w:sz w:val="24"/>
        </w:rPr>
        <w:t>L</w:t>
      </w:r>
      <w:r w:rsidRPr="001662D2">
        <w:rPr>
          <w:i/>
          <w:sz w:val="24"/>
          <w:vertAlign w:val="subscript"/>
        </w:rPr>
        <w:t>X</w:t>
      </w:r>
      <w:r>
        <w:rPr>
          <w:vertAlign w:val="subscript"/>
        </w:rPr>
        <w:t>i</w:t>
      </w:r>
      <w:r>
        <w:t xml:space="preserve"> </w:t>
      </w:r>
      <w:r>
        <w:rPr>
          <w:rFonts w:hint="eastAsia"/>
        </w:rPr>
        <w:t>——室内第</w:t>
      </w:r>
      <w:r>
        <w:rPr>
          <w:rFonts w:hint="eastAsia"/>
        </w:rPr>
        <w:t>i</w:t>
      </w:r>
      <w:r>
        <w:rPr>
          <w:rFonts w:hint="eastAsia"/>
        </w:rPr>
        <w:t>个噪声源。</w:t>
      </w:r>
    </w:p>
    <w:p w14:paraId="15159135" w14:textId="77777777" w:rsidR="006C6E2B" w:rsidRDefault="00A95F13"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7770558C" w14:textId="77777777" w:rsidR="00BF720F" w:rsidRPr="008170B0" w:rsidRDefault="00A95F1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7.7 </w:t>
      </w:r>
      <w:r w:rsidRPr="008170B0">
        <w:rPr>
          <w:rFonts w:ascii="黑体" w:eastAsia="黑体" w:hAnsi="黑体"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E177A6" w14:paraId="3490C677" w14:textId="77777777">
        <w:tc>
          <w:tcPr>
            <w:tcW w:w="4662" w:type="dxa"/>
            <w:gridSpan w:val="2"/>
            <w:shd w:val="clear" w:color="auto" w:fill="E6E6E6"/>
            <w:vAlign w:val="center"/>
          </w:tcPr>
          <w:p w14:paraId="2B8EDE03" w14:textId="77777777" w:rsidR="00E177A6" w:rsidRDefault="00A95F13">
            <w:pPr>
              <w:jc w:val="center"/>
            </w:pPr>
            <w:r>
              <w:t>室内声源噪声级</w:t>
            </w:r>
            <w:r>
              <w:t>(dB,A)</w:t>
            </w:r>
          </w:p>
        </w:tc>
        <w:tc>
          <w:tcPr>
            <w:tcW w:w="4662" w:type="dxa"/>
            <w:gridSpan w:val="2"/>
            <w:shd w:val="clear" w:color="auto" w:fill="E6E6E6"/>
            <w:vAlign w:val="center"/>
          </w:tcPr>
          <w:p w14:paraId="22E7E033" w14:textId="77777777" w:rsidR="00E177A6" w:rsidRDefault="00A95F13">
            <w:pPr>
              <w:jc w:val="center"/>
            </w:pPr>
            <w:r>
              <w:t>相邻房间设备传到室内噪声级</w:t>
            </w:r>
            <w:r>
              <w:t>(dB,A)</w:t>
            </w:r>
          </w:p>
        </w:tc>
      </w:tr>
      <w:tr w:rsidR="00E177A6" w14:paraId="353D7AE0" w14:textId="77777777">
        <w:tc>
          <w:tcPr>
            <w:tcW w:w="2331" w:type="dxa"/>
            <w:shd w:val="clear" w:color="auto" w:fill="E6E6E6"/>
            <w:vAlign w:val="center"/>
          </w:tcPr>
          <w:p w14:paraId="311A9714" w14:textId="77777777" w:rsidR="00E177A6" w:rsidRDefault="00A95F13">
            <w:r>
              <w:t>昼间</w:t>
            </w:r>
          </w:p>
        </w:tc>
        <w:tc>
          <w:tcPr>
            <w:tcW w:w="2331" w:type="dxa"/>
            <w:shd w:val="clear" w:color="auto" w:fill="E6E6E6"/>
            <w:vAlign w:val="center"/>
          </w:tcPr>
          <w:p w14:paraId="6422978E" w14:textId="77777777" w:rsidR="00E177A6" w:rsidRDefault="00A95F13">
            <w:r>
              <w:t>夜间</w:t>
            </w:r>
          </w:p>
        </w:tc>
        <w:tc>
          <w:tcPr>
            <w:tcW w:w="2331" w:type="dxa"/>
            <w:shd w:val="clear" w:color="auto" w:fill="E6E6E6"/>
            <w:vAlign w:val="center"/>
          </w:tcPr>
          <w:p w14:paraId="1E1D12C2" w14:textId="77777777" w:rsidR="00E177A6" w:rsidRDefault="00A95F13">
            <w:r>
              <w:t>昼间</w:t>
            </w:r>
          </w:p>
        </w:tc>
        <w:tc>
          <w:tcPr>
            <w:tcW w:w="2331" w:type="dxa"/>
            <w:shd w:val="clear" w:color="auto" w:fill="E6E6E6"/>
            <w:vAlign w:val="center"/>
          </w:tcPr>
          <w:p w14:paraId="5C654CBB" w14:textId="77777777" w:rsidR="00E177A6" w:rsidRDefault="00A95F13">
            <w:r>
              <w:t>夜间</w:t>
            </w:r>
          </w:p>
        </w:tc>
      </w:tr>
      <w:tr w:rsidR="00E177A6" w14:paraId="4FF5D06E" w14:textId="77777777">
        <w:tc>
          <w:tcPr>
            <w:tcW w:w="2331" w:type="dxa"/>
            <w:vAlign w:val="center"/>
          </w:tcPr>
          <w:p w14:paraId="129FAE28" w14:textId="77777777" w:rsidR="00E177A6" w:rsidRDefault="00A95F13">
            <w:r>
              <w:t>40</w:t>
            </w:r>
          </w:p>
        </w:tc>
        <w:tc>
          <w:tcPr>
            <w:tcW w:w="2331" w:type="dxa"/>
            <w:vAlign w:val="center"/>
          </w:tcPr>
          <w:p w14:paraId="12E8F2A6" w14:textId="77777777" w:rsidR="00E177A6" w:rsidRDefault="00A95F13">
            <w:r>
              <w:t>40</w:t>
            </w:r>
          </w:p>
        </w:tc>
        <w:tc>
          <w:tcPr>
            <w:tcW w:w="2331" w:type="dxa"/>
            <w:vAlign w:val="center"/>
          </w:tcPr>
          <w:p w14:paraId="0DB1940A" w14:textId="77777777" w:rsidR="00E177A6" w:rsidRDefault="00A95F13">
            <w:r>
              <w:t>--</w:t>
            </w:r>
          </w:p>
        </w:tc>
        <w:tc>
          <w:tcPr>
            <w:tcW w:w="2331" w:type="dxa"/>
            <w:vAlign w:val="center"/>
          </w:tcPr>
          <w:p w14:paraId="7088ECEA" w14:textId="77777777" w:rsidR="00E177A6" w:rsidRDefault="00A95F13">
            <w:r>
              <w:t>--</w:t>
            </w:r>
          </w:p>
        </w:tc>
      </w:tr>
    </w:tbl>
    <w:p w14:paraId="2449FCE1" w14:textId="77777777" w:rsidR="00C83B59" w:rsidRDefault="00815D6A" w:rsidP="00B203CB">
      <w:pPr>
        <w:pStyle w:val="a0"/>
        <w:ind w:firstLineChars="295" w:firstLine="619"/>
        <w:jc w:val="left"/>
        <w:rPr>
          <w:rFonts w:ascii="Cambria Math" w:hAnsi="Cambria Math"/>
        </w:rPr>
      </w:pPr>
      <w:bookmarkStart w:id="48" w:name="建筑内声源传声"/>
      <w:bookmarkEnd w:id="48"/>
    </w:p>
    <w:p w14:paraId="45771350" w14:textId="77777777" w:rsidR="001D4904" w:rsidRPr="006A5466" w:rsidRDefault="00A95F13"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Pr="006A5466">
        <w:rPr>
          <w:rFonts w:ascii="黑体" w:eastAsia="黑体" w:hAnsi="黑体"/>
          <w:sz w:val="18"/>
          <w:szCs w:val="20"/>
        </w:rPr>
        <w:t xml:space="preserve">“--” </w:t>
      </w:r>
      <w:r w:rsidRPr="006A5466">
        <w:rPr>
          <w:rFonts w:ascii="黑体" w:eastAsia="黑体" w:hAnsi="黑体" w:hint="eastAsia"/>
          <w:sz w:val="18"/>
          <w:szCs w:val="20"/>
        </w:rPr>
        <w:t>表示无设备噪声。</w:t>
      </w:r>
    </w:p>
    <w:p w14:paraId="042CBA29" w14:textId="77777777" w:rsidR="00776355" w:rsidRDefault="00A95F13" w:rsidP="00335D13">
      <w:pPr>
        <w:pStyle w:val="2"/>
      </w:pPr>
      <w:r>
        <w:rPr>
          <w:rFonts w:hint="eastAsia"/>
        </w:rPr>
        <w:t>室内噪声级计算</w:t>
      </w:r>
    </w:p>
    <w:p w14:paraId="42EE5F0E" w14:textId="77777777" w:rsidR="002B4C64" w:rsidRDefault="00A95F13" w:rsidP="00BB5622">
      <w:pPr>
        <w:spacing w:line="360" w:lineRule="auto"/>
        <w:ind w:firstLineChars="200" w:firstLine="42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14:paraId="4DC183B6" w14:textId="77777777" w:rsidR="002B4C64" w:rsidRDefault="00815D6A"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pict w14:anchorId="0B600CCE">
                <v:shape id="_x0000_i1057" type="#_x0000_t75" style="width:27.6pt;height:17.4pt">
                  <v:imagedata r:id="rId50" o:title=""/>
                </v:shape>
              </w:pi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pict w14:anchorId="7FC1177E">
                <v:shape id="_x0000_i1059" type="#_x0000_t75" style="width:15pt;height:17.4pt">
                  <v:imagedata r:id="rId51" o:title=""/>
                </v:shape>
              </w:pi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1931B6FC" wp14:editId="2345B026">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A95F13">
        <w:rPr>
          <w:rFonts w:hint="eastAsia"/>
          <w:sz w:val="28"/>
          <w:szCs w:val="28"/>
        </w:rPr>
        <w:t xml:space="preserve">     </w:t>
      </w:r>
      <w:r w:rsidR="00A95F13">
        <w:rPr>
          <w:sz w:val="28"/>
          <w:szCs w:val="28"/>
        </w:rPr>
        <w:t xml:space="preserve"> </w:t>
      </w:r>
      <w:r w:rsidR="00A95F13" w:rsidRPr="00800B71">
        <w:rPr>
          <w:rFonts w:hint="eastAsia"/>
          <w:position w:val="-28"/>
          <w:szCs w:val="21"/>
        </w:rPr>
        <w:t>（</w:t>
      </w:r>
      <w:r w:rsidR="00A95F13" w:rsidRPr="00800B71">
        <w:rPr>
          <w:rFonts w:hint="eastAsia"/>
          <w:position w:val="-28"/>
          <w:szCs w:val="21"/>
        </w:rPr>
        <w:t>7.6.1</w:t>
      </w:r>
      <w:r w:rsidR="00A95F13" w:rsidRPr="00800B71">
        <w:rPr>
          <w:rFonts w:hint="eastAsia"/>
          <w:position w:val="-28"/>
          <w:szCs w:val="21"/>
        </w:rPr>
        <w:t>）</w:t>
      </w:r>
      <w:r w:rsidR="00A95F13">
        <w:rPr>
          <w:rFonts w:hint="eastAsia"/>
          <w:sz w:val="28"/>
          <w:szCs w:val="28"/>
        </w:rPr>
        <w:t xml:space="preserve">      </w:t>
      </w:r>
    </w:p>
    <w:p w14:paraId="13E6BEFA" w14:textId="77777777" w:rsidR="002B4C64" w:rsidRDefault="00A95F13" w:rsidP="00790013">
      <w:pPr>
        <w:rPr>
          <w:szCs w:val="21"/>
        </w:rPr>
      </w:pPr>
      <w:r>
        <w:rPr>
          <w:rFonts w:hint="eastAsia"/>
          <w:szCs w:val="21"/>
        </w:rPr>
        <w:t>式中：</w:t>
      </w:r>
      <w:r w:rsidR="00815D6A">
        <w:rPr>
          <w:position w:val="-12"/>
          <w:szCs w:val="21"/>
        </w:rPr>
        <w:pict w14:anchorId="43836A09">
          <v:shape id="_x0000_i1060" type="#_x0000_t75" style="width:15pt;height:17.4pt">
            <v:imagedata r:id="rId53" o:title=""/>
          </v:shape>
        </w:pi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163938D7" w14:textId="77777777" w:rsidR="002B4C64" w:rsidRDefault="00815D6A" w:rsidP="00790013">
      <w:pPr>
        <w:ind w:firstLineChars="300" w:firstLine="630"/>
        <w:rPr>
          <w:szCs w:val="21"/>
        </w:rPr>
      </w:pPr>
      <w:r>
        <w:rPr>
          <w:position w:val="-12"/>
          <w:szCs w:val="21"/>
        </w:rPr>
        <w:pict w14:anchorId="2387B902">
          <v:shape id="_x0000_i1061" type="#_x0000_t75" style="width:27.6pt;height:17.4pt">
            <v:imagedata r:id="rId50" o:title=""/>
          </v:shape>
        </w:pict>
      </w:r>
      <w:r w:rsidR="00A95F13">
        <w:rPr>
          <w:rFonts w:hint="eastAsia"/>
          <w:szCs w:val="21"/>
        </w:rPr>
        <w:t>—</w:t>
      </w:r>
      <w:r w:rsidR="00A95F13">
        <w:rPr>
          <w:szCs w:val="21"/>
        </w:rPr>
        <w:t xml:space="preserve"> </w:t>
      </w:r>
      <w:r w:rsidR="00A95F13">
        <w:rPr>
          <w:rFonts w:hint="eastAsia"/>
          <w:szCs w:val="21"/>
        </w:rPr>
        <w:t>室外环境噪声传到室内的噪声级，</w:t>
      </w:r>
      <w:r w:rsidR="00A95F13">
        <w:rPr>
          <w:szCs w:val="21"/>
        </w:rPr>
        <w:t>dB</w:t>
      </w:r>
      <w:r w:rsidR="00A95F13">
        <w:rPr>
          <w:rFonts w:hint="eastAsia"/>
          <w:szCs w:val="21"/>
        </w:rPr>
        <w:t>（</w:t>
      </w:r>
      <w:r w:rsidR="00A95F13">
        <w:rPr>
          <w:szCs w:val="21"/>
        </w:rPr>
        <w:t>A</w:t>
      </w:r>
      <w:r w:rsidR="00A95F13">
        <w:rPr>
          <w:rFonts w:hint="eastAsia"/>
          <w:szCs w:val="21"/>
        </w:rPr>
        <w:t>）；</w:t>
      </w:r>
    </w:p>
    <w:p w14:paraId="2C46568A" w14:textId="77777777" w:rsidR="002B4C64" w:rsidRDefault="00A95F13" w:rsidP="002B4C64">
      <w:pPr>
        <w:rPr>
          <w:szCs w:val="21"/>
        </w:rPr>
      </w:pPr>
      <w:r>
        <w:rPr>
          <w:szCs w:val="21"/>
        </w:rPr>
        <w:t xml:space="preserve">      </w:t>
      </w:r>
      <w:r w:rsidR="00815D6A">
        <w:rPr>
          <w:position w:val="-12"/>
          <w:szCs w:val="21"/>
        </w:rPr>
        <w:pict w14:anchorId="28D13E1F">
          <v:shape id="_x0000_i1062" type="#_x0000_t75" style="width:15pt;height:17.4pt">
            <v:imagedata r:id="rId51" o:title=""/>
          </v:shape>
        </w:pi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2172BC15" w14:textId="77777777" w:rsidR="00335D13" w:rsidRDefault="00A95F13" w:rsidP="00790013">
      <w:pPr>
        <w:pStyle w:val="a0"/>
        <w:ind w:firstLineChars="250" w:firstLine="600"/>
        <w:jc w:val="left"/>
      </w:pPr>
      <w:r>
        <w:rPr>
          <w:i/>
          <w:sz w:val="24"/>
          <w:szCs w:val="24"/>
          <w:vertAlign w:val="subscript"/>
        </w:rPr>
        <w:lastRenderedPageBreak/>
        <w:t xml:space="preserve"> </w:t>
      </w:r>
      <w:r w:rsidRPr="00790013">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14:paraId="49A64433" w14:textId="77777777" w:rsidR="008A692A" w:rsidRPr="008170B0" w:rsidRDefault="00A95F13" w:rsidP="0069269A">
      <w:pPr>
        <w:jc w:val="right"/>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7.8  </w:t>
      </w:r>
      <w:r w:rsidRPr="008170B0">
        <w:rPr>
          <w:rFonts w:ascii="黑体" w:eastAsia="黑体" w:hAnsi="黑体" w:hint="eastAsia"/>
          <w:lang w:val="en-US"/>
        </w:rPr>
        <w:t>最不利房间室内噪声值</w:t>
      </w:r>
      <w:r>
        <w:rPr>
          <w:rFonts w:ascii="黑体" w:eastAsia="黑体" w:hAnsi="黑体" w:hint="eastAsia"/>
          <w:lang w:val="en-US"/>
        </w:rPr>
        <w:t xml:space="preserve">                 单位</w:t>
      </w:r>
      <w:r>
        <w:rPr>
          <w:rFonts w:ascii="黑体" w:eastAsia="黑体" w:hAnsi="黑体"/>
          <w:lang w:val="en-US"/>
        </w:rPr>
        <w:t>：</w:t>
      </w:r>
      <w:r w:rsidRPr="0069269A">
        <w:rPr>
          <w:rFonts w:ascii="黑体" w:eastAsia="黑体" w:hAnsi="黑体"/>
          <w:lang w:val="en-US"/>
        </w:rPr>
        <w:t>dB</w:t>
      </w:r>
      <w:r w:rsidRPr="0069269A">
        <w:rPr>
          <w:rFonts w:ascii="黑体" w:eastAsia="黑体" w:hAnsi="黑体" w:hint="eastAsia"/>
          <w:lang w:val="en-US"/>
        </w:rPr>
        <w:t>（</w:t>
      </w:r>
      <w:r w:rsidRPr="0069269A">
        <w:rPr>
          <w:rFonts w:ascii="黑体" w:eastAsia="黑体" w:hAnsi="黑体"/>
          <w:lang w:val="en-US"/>
        </w:rPr>
        <w:t>A</w:t>
      </w:r>
      <w:r w:rsidRPr="0069269A">
        <w:rPr>
          <w:rFonts w:ascii="黑体" w:eastAsia="黑体" w:hAnsi="黑体" w:hint="eastAsia"/>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E177A6" w14:paraId="008C992E" w14:textId="77777777">
        <w:tc>
          <w:tcPr>
            <w:tcW w:w="1256" w:type="dxa"/>
            <w:vMerge w:val="restart"/>
            <w:shd w:val="clear" w:color="auto" w:fill="E6E6E6"/>
            <w:vAlign w:val="center"/>
          </w:tcPr>
          <w:p w14:paraId="0A9338D0" w14:textId="77777777" w:rsidR="00E177A6" w:rsidRDefault="00A95F13">
            <w:pPr>
              <w:jc w:val="center"/>
            </w:pPr>
            <w:r>
              <w:t>房间类型</w:t>
            </w:r>
          </w:p>
        </w:tc>
        <w:tc>
          <w:tcPr>
            <w:tcW w:w="1414" w:type="dxa"/>
            <w:gridSpan w:val="2"/>
            <w:shd w:val="clear" w:color="auto" w:fill="E6E6E6"/>
            <w:vAlign w:val="center"/>
          </w:tcPr>
          <w:p w14:paraId="4CF746B3" w14:textId="77777777" w:rsidR="00E177A6" w:rsidRDefault="00A95F13">
            <w:pPr>
              <w:jc w:val="center"/>
            </w:pPr>
            <w:r>
              <w:t>室内噪声级</w:t>
            </w:r>
          </w:p>
        </w:tc>
        <w:tc>
          <w:tcPr>
            <w:tcW w:w="5092" w:type="dxa"/>
            <w:gridSpan w:val="2"/>
            <w:shd w:val="clear" w:color="auto" w:fill="E6E6E6"/>
            <w:vAlign w:val="center"/>
          </w:tcPr>
          <w:p w14:paraId="45601147" w14:textId="77777777" w:rsidR="00E177A6" w:rsidRDefault="00A95F13">
            <w:pPr>
              <w:jc w:val="center"/>
            </w:pPr>
            <w:r>
              <w:t>标准限值</w:t>
            </w:r>
          </w:p>
        </w:tc>
        <w:tc>
          <w:tcPr>
            <w:tcW w:w="1567" w:type="dxa"/>
            <w:vMerge w:val="restart"/>
            <w:shd w:val="clear" w:color="auto" w:fill="E6E6E6"/>
            <w:vAlign w:val="center"/>
          </w:tcPr>
          <w:p w14:paraId="118398E1" w14:textId="77777777" w:rsidR="00E177A6" w:rsidRDefault="00A95F13">
            <w:pPr>
              <w:jc w:val="center"/>
            </w:pPr>
            <w:r>
              <w:t>结论</w:t>
            </w:r>
          </w:p>
        </w:tc>
      </w:tr>
      <w:tr w:rsidR="00E177A6" w14:paraId="23EE0143" w14:textId="77777777">
        <w:tc>
          <w:tcPr>
            <w:tcW w:w="1256" w:type="dxa"/>
            <w:vMerge/>
            <w:shd w:val="clear" w:color="auto" w:fill="E6E6E6"/>
            <w:vAlign w:val="center"/>
          </w:tcPr>
          <w:p w14:paraId="2CDD17FC" w14:textId="77777777" w:rsidR="00E177A6" w:rsidRDefault="00E177A6"/>
        </w:tc>
        <w:tc>
          <w:tcPr>
            <w:tcW w:w="707" w:type="dxa"/>
            <w:shd w:val="clear" w:color="auto" w:fill="E6E6E6"/>
            <w:vAlign w:val="center"/>
          </w:tcPr>
          <w:p w14:paraId="38EDE0B6" w14:textId="77777777" w:rsidR="00E177A6" w:rsidRDefault="00A95F13">
            <w:pPr>
              <w:jc w:val="center"/>
            </w:pPr>
            <w:r>
              <w:t>昼间</w:t>
            </w:r>
          </w:p>
        </w:tc>
        <w:tc>
          <w:tcPr>
            <w:tcW w:w="707" w:type="dxa"/>
            <w:shd w:val="clear" w:color="auto" w:fill="E6E6E6"/>
            <w:vAlign w:val="center"/>
          </w:tcPr>
          <w:p w14:paraId="18D27402" w14:textId="77777777" w:rsidR="00E177A6" w:rsidRDefault="00A95F13">
            <w:pPr>
              <w:jc w:val="center"/>
            </w:pPr>
            <w:r>
              <w:t>夜间</w:t>
            </w:r>
          </w:p>
        </w:tc>
        <w:tc>
          <w:tcPr>
            <w:tcW w:w="2546" w:type="dxa"/>
            <w:shd w:val="clear" w:color="auto" w:fill="E6E6E6"/>
            <w:vAlign w:val="center"/>
          </w:tcPr>
          <w:p w14:paraId="5CB93044" w14:textId="77777777" w:rsidR="00E177A6" w:rsidRDefault="00A95F13">
            <w:pPr>
              <w:jc w:val="center"/>
            </w:pPr>
            <w:r>
              <w:t>昼间</w:t>
            </w:r>
          </w:p>
        </w:tc>
        <w:tc>
          <w:tcPr>
            <w:tcW w:w="2546" w:type="dxa"/>
            <w:shd w:val="clear" w:color="auto" w:fill="E6E6E6"/>
            <w:vAlign w:val="center"/>
          </w:tcPr>
          <w:p w14:paraId="477D7BBE" w14:textId="77777777" w:rsidR="00E177A6" w:rsidRDefault="00A95F13">
            <w:pPr>
              <w:jc w:val="center"/>
            </w:pPr>
            <w:r>
              <w:t>夜间</w:t>
            </w:r>
          </w:p>
        </w:tc>
        <w:tc>
          <w:tcPr>
            <w:tcW w:w="1567" w:type="dxa"/>
            <w:vMerge/>
            <w:shd w:val="clear" w:color="auto" w:fill="E6E6E6"/>
            <w:vAlign w:val="center"/>
          </w:tcPr>
          <w:p w14:paraId="3400F61A" w14:textId="77777777" w:rsidR="00E177A6" w:rsidRDefault="00E177A6"/>
        </w:tc>
      </w:tr>
      <w:tr w:rsidR="00E177A6" w14:paraId="392D4DF5" w14:textId="77777777">
        <w:tc>
          <w:tcPr>
            <w:tcW w:w="1256" w:type="dxa"/>
            <w:shd w:val="clear" w:color="auto" w:fill="E6E6E6"/>
            <w:vAlign w:val="center"/>
          </w:tcPr>
          <w:p w14:paraId="7CB33B8E" w14:textId="77777777" w:rsidR="00E177A6" w:rsidRDefault="00A95F13">
            <w:r>
              <w:t>计算机房</w:t>
            </w:r>
          </w:p>
        </w:tc>
        <w:tc>
          <w:tcPr>
            <w:tcW w:w="707" w:type="dxa"/>
            <w:vAlign w:val="center"/>
          </w:tcPr>
          <w:p w14:paraId="0300BD16" w14:textId="77777777" w:rsidR="00E177A6" w:rsidRDefault="00A95F13">
            <w:pPr>
              <w:jc w:val="center"/>
            </w:pPr>
            <w:r>
              <w:rPr>
                <w:b/>
              </w:rPr>
              <w:t>42</w:t>
            </w:r>
          </w:p>
        </w:tc>
        <w:tc>
          <w:tcPr>
            <w:tcW w:w="707" w:type="dxa"/>
            <w:vAlign w:val="center"/>
          </w:tcPr>
          <w:p w14:paraId="4E62AA44" w14:textId="77777777" w:rsidR="00E177A6" w:rsidRDefault="00A95F13">
            <w:pPr>
              <w:jc w:val="center"/>
            </w:pPr>
            <w:r>
              <w:rPr>
                <w:b/>
              </w:rPr>
              <w:t>40</w:t>
            </w:r>
          </w:p>
        </w:tc>
        <w:tc>
          <w:tcPr>
            <w:tcW w:w="2546" w:type="dxa"/>
            <w:vAlign w:val="center"/>
          </w:tcPr>
          <w:p w14:paraId="3A2AD22A" w14:textId="77777777" w:rsidR="00E177A6" w:rsidRDefault="00A95F13">
            <w:pPr>
              <w:jc w:val="center"/>
            </w:pPr>
            <w:r>
              <w:t>低限</w:t>
            </w:r>
            <w:r>
              <w:t>:≤45,</w:t>
            </w:r>
            <w:r>
              <w:t>高要求</w:t>
            </w:r>
            <w:r>
              <w:t>:≤40</w:t>
            </w:r>
          </w:p>
        </w:tc>
        <w:tc>
          <w:tcPr>
            <w:tcW w:w="2546" w:type="dxa"/>
            <w:vAlign w:val="center"/>
          </w:tcPr>
          <w:p w14:paraId="17CD6F79" w14:textId="77777777" w:rsidR="00E177A6" w:rsidRDefault="00A95F13">
            <w:pPr>
              <w:jc w:val="center"/>
            </w:pPr>
            <w:r>
              <w:t>--</w:t>
            </w:r>
          </w:p>
        </w:tc>
        <w:tc>
          <w:tcPr>
            <w:tcW w:w="1567" w:type="dxa"/>
            <w:vAlign w:val="center"/>
          </w:tcPr>
          <w:p w14:paraId="3F3A431C" w14:textId="77777777" w:rsidR="00E177A6" w:rsidRDefault="00A95F13">
            <w:r>
              <w:rPr>
                <w:b/>
              </w:rPr>
              <w:t>满足平均要求</w:t>
            </w:r>
          </w:p>
        </w:tc>
      </w:tr>
    </w:tbl>
    <w:p w14:paraId="1A14801B" w14:textId="77777777" w:rsidR="007C2EA4" w:rsidRDefault="00815D6A" w:rsidP="00CA196A">
      <w:pPr>
        <w:pStyle w:val="a0"/>
        <w:ind w:firstLineChars="150" w:firstLine="315"/>
        <w:jc w:val="left"/>
        <w:rPr>
          <w:rFonts w:ascii="Cambria Math" w:hAnsi="Cambria Math"/>
        </w:rPr>
      </w:pPr>
      <w:bookmarkStart w:id="49" w:name="最不利房间室内噪声级统计"/>
      <w:bookmarkEnd w:id="49"/>
    </w:p>
    <w:bookmarkEnd w:id="24"/>
    <w:bookmarkEnd w:id="25"/>
    <w:p w14:paraId="1F8345F5" w14:textId="77777777" w:rsidR="00BC484E" w:rsidRDefault="00A95F13" w:rsidP="00BC484E">
      <w:pPr>
        <w:pStyle w:val="1"/>
        <w:rPr>
          <w:kern w:val="2"/>
        </w:rPr>
      </w:pPr>
      <w:r>
        <w:rPr>
          <w:rFonts w:hint="eastAsia"/>
          <w:kern w:val="2"/>
        </w:rPr>
        <w:t>结论</w:t>
      </w:r>
    </w:p>
    <w:p w14:paraId="0A1F79AF" w14:textId="77777777" w:rsidR="00192E22" w:rsidRDefault="00A95F13" w:rsidP="00721868">
      <w:pPr>
        <w:pStyle w:val="ab"/>
        <w:spacing w:line="360" w:lineRule="auto"/>
        <w:ind w:firstLineChars="0" w:firstLine="420"/>
        <w:rPr>
          <w:rFonts w:ascii="宋体" w:eastAsia="宋体" w:hAnsi="宋体"/>
          <w:sz w:val="21"/>
          <w:szCs w:val="21"/>
        </w:rPr>
      </w:pPr>
      <w:r>
        <w:rPr>
          <w:rFonts w:ascii="宋体" w:eastAsia="宋体" w:hAnsi="宋体" w:hint="eastAsia"/>
          <w:sz w:val="21"/>
          <w:szCs w:val="21"/>
        </w:rPr>
        <w:t>根据</w:t>
      </w:r>
      <w:r w:rsidRPr="00696922">
        <w:rPr>
          <w:rFonts w:ascii="Times New Roman" w:eastAsia="宋体" w:hAnsi="Times New Roman"/>
          <w:sz w:val="21"/>
          <w:szCs w:val="21"/>
        </w:rPr>
        <w:t>上述计算可知，根据《绿色建筑评价标准》</w:t>
      </w:r>
      <w:r w:rsidRPr="00696922">
        <w:rPr>
          <w:rFonts w:ascii="Times New Roman" w:eastAsia="宋体" w:hAnsi="Times New Roman"/>
          <w:sz w:val="21"/>
          <w:szCs w:val="21"/>
        </w:rPr>
        <w:t>GB/T50378-</w:t>
      </w:r>
      <w:r>
        <w:rPr>
          <w:rFonts w:ascii="Times New Roman" w:eastAsia="宋体" w:hAnsi="Times New Roman"/>
          <w:sz w:val="21"/>
          <w:szCs w:val="21"/>
        </w:rPr>
        <w:t>2019</w:t>
      </w:r>
      <w:r w:rsidRPr="00696922">
        <w:rPr>
          <w:rFonts w:ascii="Times New Roman" w:eastAsia="宋体" w:hAnsi="Times New Roman"/>
          <w:sz w:val="21"/>
          <w:szCs w:val="21"/>
        </w:rPr>
        <w:t>和《民用建筑隔声设计规范》</w:t>
      </w:r>
      <w:r w:rsidRPr="00696922">
        <w:rPr>
          <w:rFonts w:ascii="Times New Roman" w:eastAsia="宋体" w:hAnsi="Times New Roman"/>
          <w:sz w:val="21"/>
          <w:szCs w:val="21"/>
        </w:rPr>
        <w:t>GB50118-2010</w:t>
      </w:r>
      <w:r w:rsidRPr="00696922">
        <w:rPr>
          <w:rFonts w:ascii="Times New Roman" w:eastAsia="宋体" w:hAnsi="Times New Roman"/>
          <w:sz w:val="21"/>
          <w:szCs w:val="21"/>
        </w:rPr>
        <w:t>评价</w:t>
      </w:r>
      <w:r>
        <w:rPr>
          <w:rFonts w:ascii="宋体" w:eastAsia="宋体" w:hAnsi="宋体" w:hint="eastAsia"/>
          <w:sz w:val="21"/>
          <w:szCs w:val="21"/>
        </w:rPr>
        <w:t>要求，本</w:t>
      </w:r>
      <w:r>
        <w:rPr>
          <w:rFonts w:ascii="宋体" w:eastAsia="宋体" w:hAnsi="宋体"/>
          <w:sz w:val="21"/>
          <w:szCs w:val="21"/>
        </w:rPr>
        <w:t>工程</w:t>
      </w:r>
      <w:r>
        <w:rPr>
          <w:rFonts w:ascii="宋体" w:eastAsia="宋体" w:hAnsi="宋体" w:hint="eastAsia"/>
          <w:sz w:val="21"/>
          <w:szCs w:val="21"/>
        </w:rPr>
        <w:t>最不利</w:t>
      </w:r>
      <w:r>
        <w:rPr>
          <w:rFonts w:ascii="宋体" w:eastAsia="宋体" w:hAnsi="宋体"/>
          <w:sz w:val="21"/>
          <w:szCs w:val="21"/>
        </w:rPr>
        <w:t>房间</w:t>
      </w:r>
      <w:r>
        <w:rPr>
          <w:rFonts w:ascii="宋体" w:eastAsia="宋体" w:hAnsi="宋体" w:hint="eastAsia"/>
          <w:sz w:val="21"/>
          <w:szCs w:val="21"/>
        </w:rPr>
        <w:t>(房间</w:t>
      </w:r>
      <w:r>
        <w:rPr>
          <w:rFonts w:ascii="宋体" w:eastAsia="宋体" w:hAnsi="宋体"/>
          <w:sz w:val="21"/>
          <w:szCs w:val="21"/>
        </w:rPr>
        <w:t>编号：</w:t>
      </w:r>
      <w:bookmarkStart w:id="50" w:name="最不利房间编号"/>
      <w:r>
        <w:t>1001[计算机房]</w:t>
      </w:r>
      <w:bookmarkEnd w:id="50"/>
      <w:r>
        <w:rPr>
          <w:rFonts w:ascii="宋体" w:eastAsia="宋体" w:hAnsi="宋体" w:hint="eastAsia"/>
          <w:sz w:val="21"/>
          <w:szCs w:val="21"/>
        </w:rPr>
        <w:t>)的</w:t>
      </w:r>
      <w:r w:rsidRPr="00F57EBE">
        <w:rPr>
          <w:rFonts w:ascii="宋体" w:eastAsia="宋体" w:hAnsi="宋体" w:hint="eastAsia"/>
          <w:sz w:val="21"/>
          <w:szCs w:val="21"/>
        </w:rPr>
        <w:t>室内噪声级评价结论汇总如下表：</w:t>
      </w:r>
    </w:p>
    <w:p w14:paraId="748BF275" w14:textId="77777777" w:rsidR="00235A86" w:rsidRPr="00235A86" w:rsidRDefault="00A95F13" w:rsidP="00235A86">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171281" w14:paraId="617B53C0" w14:textId="77777777" w:rsidTr="008F0A17">
        <w:trPr>
          <w:trHeight w:val="209"/>
        </w:trPr>
        <w:tc>
          <w:tcPr>
            <w:tcW w:w="1315" w:type="dxa"/>
            <w:shd w:val="clear" w:color="auto" w:fill="E6E6E6"/>
            <w:vAlign w:val="center"/>
          </w:tcPr>
          <w:p w14:paraId="37E16213" w14:textId="77777777" w:rsidR="00171281" w:rsidRDefault="00A95F13" w:rsidP="008F0A17">
            <w:pPr>
              <w:jc w:val="center"/>
            </w:pPr>
            <w:r>
              <w:t>检查项</w:t>
            </w:r>
          </w:p>
        </w:tc>
        <w:tc>
          <w:tcPr>
            <w:tcW w:w="6433" w:type="dxa"/>
            <w:shd w:val="clear" w:color="auto" w:fill="E6E6E6"/>
          </w:tcPr>
          <w:p w14:paraId="5C7C3836" w14:textId="77777777" w:rsidR="00171281" w:rsidRDefault="00A95F13" w:rsidP="008F0A17">
            <w:pPr>
              <w:jc w:val="center"/>
            </w:pPr>
            <w:r>
              <w:rPr>
                <w:rFonts w:hint="eastAsia"/>
              </w:rPr>
              <w:t>评价</w:t>
            </w:r>
            <w:r>
              <w:t>依据</w:t>
            </w:r>
          </w:p>
        </w:tc>
        <w:tc>
          <w:tcPr>
            <w:tcW w:w="877" w:type="dxa"/>
            <w:shd w:val="clear" w:color="auto" w:fill="E6E6E6"/>
            <w:vAlign w:val="center"/>
          </w:tcPr>
          <w:p w14:paraId="24854A22" w14:textId="77777777" w:rsidR="00171281" w:rsidRDefault="00A95F13" w:rsidP="008F0A17">
            <w:pPr>
              <w:jc w:val="center"/>
            </w:pPr>
            <w:r>
              <w:t>结论</w:t>
            </w:r>
          </w:p>
        </w:tc>
        <w:tc>
          <w:tcPr>
            <w:tcW w:w="731" w:type="dxa"/>
            <w:shd w:val="clear" w:color="auto" w:fill="E6E6E6"/>
            <w:vAlign w:val="center"/>
          </w:tcPr>
          <w:p w14:paraId="2879BE03" w14:textId="77777777" w:rsidR="00171281" w:rsidRDefault="00A95F13" w:rsidP="008F0A17">
            <w:pPr>
              <w:jc w:val="center"/>
            </w:pPr>
            <w:r>
              <w:t>得分</w:t>
            </w:r>
          </w:p>
        </w:tc>
      </w:tr>
      <w:tr w:rsidR="00171281" w14:paraId="6BC9C32F" w14:textId="77777777" w:rsidTr="008F0A17">
        <w:trPr>
          <w:trHeight w:val="786"/>
        </w:trPr>
        <w:tc>
          <w:tcPr>
            <w:tcW w:w="1315" w:type="dxa"/>
            <w:vMerge w:val="restart"/>
            <w:shd w:val="clear" w:color="auto" w:fill="E6E6E6"/>
            <w:vAlign w:val="center"/>
          </w:tcPr>
          <w:p w14:paraId="5348E4B6" w14:textId="77777777" w:rsidR="00171281" w:rsidRDefault="00A95F13" w:rsidP="008F0A17">
            <w:pPr>
              <w:spacing w:line="276" w:lineRule="auto"/>
              <w:jc w:val="center"/>
            </w:pPr>
            <w:r>
              <w:t>室内噪声级</w:t>
            </w:r>
          </w:p>
        </w:tc>
        <w:tc>
          <w:tcPr>
            <w:tcW w:w="6433" w:type="dxa"/>
          </w:tcPr>
          <w:p w14:paraId="2E7AEC8A" w14:textId="77777777" w:rsidR="00171281" w:rsidRDefault="00A95F13" w:rsidP="008F0A17">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14:paraId="3CD13C7B" w14:textId="77777777" w:rsidR="00171281" w:rsidRPr="0010369A" w:rsidRDefault="00A95F1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 xml:space="preserve">5.1.4  </w:t>
            </w:r>
            <w:r w:rsidRPr="00D071C9">
              <w:rPr>
                <w:rFonts w:ascii="Times New Roman" w:eastAsia="宋体" w:hAnsi="Times New Roman" w:hint="eastAsia"/>
                <w:sz w:val="21"/>
                <w:szCs w:val="21"/>
              </w:rPr>
              <w:t>主要功能房间的室内噪声级应满足现行国家标准《民用建筑隔声设计规范》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中的低限要求。</w:t>
            </w:r>
          </w:p>
        </w:tc>
        <w:tc>
          <w:tcPr>
            <w:tcW w:w="877" w:type="dxa"/>
            <w:vAlign w:val="center"/>
          </w:tcPr>
          <w:p w14:paraId="420A0610" w14:textId="77777777" w:rsidR="00171281" w:rsidRPr="006F140D" w:rsidRDefault="00A95F13" w:rsidP="008F0A17">
            <w:pPr>
              <w:jc w:val="center"/>
            </w:pPr>
            <w:bookmarkStart w:id="51" w:name="室内噪声控制项结论"/>
            <w:r w:rsidRPr="0025111F">
              <w:rPr>
                <w:b/>
              </w:rPr>
              <w:t>满足</w:t>
            </w:r>
            <w:bookmarkEnd w:id="51"/>
          </w:p>
        </w:tc>
        <w:tc>
          <w:tcPr>
            <w:tcW w:w="731" w:type="dxa"/>
            <w:vAlign w:val="center"/>
          </w:tcPr>
          <w:p w14:paraId="15976350" w14:textId="77777777" w:rsidR="00171281" w:rsidRPr="006F140D" w:rsidRDefault="00A95F13" w:rsidP="008F0A17">
            <w:pPr>
              <w:jc w:val="center"/>
            </w:pPr>
            <w:r w:rsidRPr="006F140D">
              <w:t>--</w:t>
            </w:r>
          </w:p>
        </w:tc>
      </w:tr>
      <w:tr w:rsidR="00171281" w14:paraId="596D28DE" w14:textId="77777777" w:rsidTr="008F0A17">
        <w:trPr>
          <w:trHeight w:val="1046"/>
        </w:trPr>
        <w:tc>
          <w:tcPr>
            <w:tcW w:w="1315" w:type="dxa"/>
            <w:vMerge/>
            <w:shd w:val="clear" w:color="auto" w:fill="E6E6E6"/>
            <w:vAlign w:val="center"/>
          </w:tcPr>
          <w:p w14:paraId="3651DB16" w14:textId="77777777" w:rsidR="00171281" w:rsidRDefault="00815D6A" w:rsidP="008F0A17">
            <w:pPr>
              <w:jc w:val="center"/>
            </w:pPr>
          </w:p>
        </w:tc>
        <w:tc>
          <w:tcPr>
            <w:tcW w:w="6433" w:type="dxa"/>
          </w:tcPr>
          <w:p w14:paraId="7D4E9BF4" w14:textId="77777777" w:rsidR="00171281" w:rsidRDefault="00A95F13" w:rsidP="008F0A17">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14:paraId="4BC1CBFD" w14:textId="77777777" w:rsidR="00171281" w:rsidRPr="0010369A" w:rsidRDefault="00A95F1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5.2.6</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14:paraId="64BB758F" w14:textId="77777777" w:rsidR="00171281" w:rsidRDefault="00A95F13" w:rsidP="008F0A17">
            <w:pPr>
              <w:spacing w:line="276" w:lineRule="auto"/>
              <w:jc w:val="center"/>
              <w:rPr>
                <w:color w:val="FF0000"/>
              </w:rPr>
            </w:pPr>
            <w:bookmarkStart w:id="52" w:name="室内噪声评分项结论"/>
            <w:r>
              <w:rPr>
                <w:b/>
              </w:rPr>
              <w:t>满足平均要求</w:t>
            </w:r>
            <w:bookmarkEnd w:id="52"/>
          </w:p>
        </w:tc>
        <w:tc>
          <w:tcPr>
            <w:tcW w:w="731" w:type="dxa"/>
            <w:vAlign w:val="center"/>
          </w:tcPr>
          <w:p w14:paraId="0699E830" w14:textId="77777777" w:rsidR="00171281" w:rsidRPr="002A7CE6" w:rsidRDefault="00A95F13" w:rsidP="008F0A17">
            <w:pPr>
              <w:spacing w:line="276" w:lineRule="auto"/>
              <w:jc w:val="center"/>
              <w:rPr>
                <w:color w:val="FF0000"/>
              </w:rPr>
            </w:pPr>
            <w:bookmarkStart w:id="53" w:name="室内噪声得分"/>
            <w:r>
              <w:t>4</w:t>
            </w:r>
            <w:bookmarkEnd w:id="53"/>
          </w:p>
        </w:tc>
      </w:tr>
    </w:tbl>
    <w:p w14:paraId="4BC5A5AA" w14:textId="77777777" w:rsidR="00E177A6" w:rsidRDefault="00E177A6">
      <w:pPr>
        <w:sectPr w:rsidR="00E177A6" w:rsidSect="00C97E25">
          <w:pgSz w:w="11906" w:h="16838"/>
          <w:pgMar w:top="1440" w:right="1418" w:bottom="1440" w:left="1418" w:header="851" w:footer="992" w:gutter="0"/>
          <w:cols w:space="425"/>
          <w:docGrid w:type="lines" w:linePitch="312"/>
        </w:sectPr>
      </w:pPr>
    </w:p>
    <w:p w14:paraId="78713C80" w14:textId="77777777" w:rsidR="00BD747B" w:rsidRPr="00BD747B" w:rsidRDefault="00A95F13" w:rsidP="00BD747B">
      <w:pPr>
        <w:pStyle w:val="1"/>
        <w:spacing w:line="360" w:lineRule="auto"/>
        <w:ind w:firstLine="0"/>
        <w:rPr>
          <w:rFonts w:ascii="宋体" w:hAnsi="宋体"/>
          <w:sz w:val="21"/>
          <w:szCs w:val="21"/>
        </w:rPr>
      </w:pPr>
      <w:r>
        <w:rPr>
          <w:rFonts w:ascii="宋体" w:hAnsi="宋体"/>
          <w:sz w:val="21"/>
          <w:szCs w:val="21"/>
        </w:rPr>
        <w:lastRenderedPageBreak/>
        <w:t>附录:建筑室内噪声</w:t>
      </w:r>
    </w:p>
    <w:p w14:paraId="2B2B0139"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会议室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515C00F7" w14:textId="77777777">
        <w:tc>
          <w:tcPr>
            <w:tcW w:w="3458" w:type="dxa"/>
            <w:vMerge w:val="restart"/>
            <w:shd w:val="clear" w:color="auto" w:fill="E6E6E6"/>
            <w:vAlign w:val="center"/>
          </w:tcPr>
          <w:p w14:paraId="2BDAB1F6" w14:textId="77777777" w:rsidR="00E177A6" w:rsidRDefault="00A95F13">
            <w:pPr>
              <w:jc w:val="center"/>
            </w:pPr>
            <w:r>
              <w:rPr>
                <w:sz w:val="18"/>
                <w:szCs w:val="18"/>
              </w:rPr>
              <w:t>包含房间</w:t>
            </w:r>
          </w:p>
        </w:tc>
        <w:tc>
          <w:tcPr>
            <w:tcW w:w="1414" w:type="dxa"/>
            <w:gridSpan w:val="2"/>
            <w:shd w:val="clear" w:color="auto" w:fill="E6E6E6"/>
            <w:vAlign w:val="center"/>
          </w:tcPr>
          <w:p w14:paraId="7FEA046D"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4FB8D68A"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010B393D"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269F891E" w14:textId="77777777" w:rsidR="00E177A6" w:rsidRDefault="00A95F13">
            <w:pPr>
              <w:jc w:val="center"/>
            </w:pPr>
            <w:r>
              <w:rPr>
                <w:sz w:val="18"/>
                <w:szCs w:val="18"/>
              </w:rPr>
              <w:t>室内噪声级</w:t>
            </w:r>
          </w:p>
        </w:tc>
      </w:tr>
      <w:tr w:rsidR="00E177A6" w14:paraId="6D626741" w14:textId="77777777">
        <w:tc>
          <w:tcPr>
            <w:tcW w:w="3458" w:type="dxa"/>
            <w:vMerge/>
            <w:shd w:val="clear" w:color="auto" w:fill="E6E6E6"/>
            <w:vAlign w:val="center"/>
          </w:tcPr>
          <w:p w14:paraId="519DEA7E" w14:textId="77777777" w:rsidR="00E177A6" w:rsidRDefault="00E177A6">
            <w:pPr>
              <w:rPr>
                <w:sz w:val="18"/>
                <w:szCs w:val="18"/>
              </w:rPr>
            </w:pPr>
          </w:p>
        </w:tc>
        <w:tc>
          <w:tcPr>
            <w:tcW w:w="707" w:type="dxa"/>
            <w:shd w:val="clear" w:color="auto" w:fill="E6E6E6"/>
            <w:vAlign w:val="center"/>
          </w:tcPr>
          <w:p w14:paraId="3239D55E" w14:textId="77777777" w:rsidR="00E177A6" w:rsidRDefault="00A95F13">
            <w:pPr>
              <w:jc w:val="center"/>
            </w:pPr>
            <w:r>
              <w:rPr>
                <w:sz w:val="18"/>
                <w:szCs w:val="18"/>
              </w:rPr>
              <w:t>昼间</w:t>
            </w:r>
          </w:p>
        </w:tc>
        <w:tc>
          <w:tcPr>
            <w:tcW w:w="707" w:type="dxa"/>
            <w:shd w:val="clear" w:color="auto" w:fill="E6E6E6"/>
            <w:vAlign w:val="center"/>
          </w:tcPr>
          <w:p w14:paraId="6FBB38B5" w14:textId="77777777" w:rsidR="00E177A6" w:rsidRDefault="00A95F13">
            <w:pPr>
              <w:jc w:val="center"/>
            </w:pPr>
            <w:r>
              <w:rPr>
                <w:sz w:val="18"/>
                <w:szCs w:val="18"/>
              </w:rPr>
              <w:t>夜间</w:t>
            </w:r>
          </w:p>
        </w:tc>
        <w:tc>
          <w:tcPr>
            <w:tcW w:w="707" w:type="dxa"/>
            <w:shd w:val="clear" w:color="auto" w:fill="E6E6E6"/>
            <w:vAlign w:val="center"/>
          </w:tcPr>
          <w:p w14:paraId="7C7B757B" w14:textId="77777777" w:rsidR="00E177A6" w:rsidRDefault="00A95F13">
            <w:pPr>
              <w:jc w:val="center"/>
            </w:pPr>
            <w:r>
              <w:rPr>
                <w:sz w:val="18"/>
                <w:szCs w:val="18"/>
              </w:rPr>
              <w:t>昼间</w:t>
            </w:r>
          </w:p>
        </w:tc>
        <w:tc>
          <w:tcPr>
            <w:tcW w:w="707" w:type="dxa"/>
            <w:shd w:val="clear" w:color="auto" w:fill="E6E6E6"/>
            <w:vAlign w:val="center"/>
          </w:tcPr>
          <w:p w14:paraId="2756E818" w14:textId="77777777" w:rsidR="00E177A6" w:rsidRDefault="00A95F13">
            <w:pPr>
              <w:jc w:val="center"/>
            </w:pPr>
            <w:r>
              <w:rPr>
                <w:sz w:val="18"/>
                <w:szCs w:val="18"/>
              </w:rPr>
              <w:t>夜间</w:t>
            </w:r>
          </w:p>
        </w:tc>
        <w:tc>
          <w:tcPr>
            <w:tcW w:w="848" w:type="dxa"/>
            <w:shd w:val="clear" w:color="auto" w:fill="E6E6E6"/>
            <w:vAlign w:val="center"/>
          </w:tcPr>
          <w:p w14:paraId="4C12B6A9" w14:textId="77777777" w:rsidR="00E177A6" w:rsidRDefault="00A95F13">
            <w:pPr>
              <w:jc w:val="center"/>
            </w:pPr>
            <w:r>
              <w:rPr>
                <w:sz w:val="18"/>
                <w:szCs w:val="18"/>
              </w:rPr>
              <w:t>昼间</w:t>
            </w:r>
          </w:p>
        </w:tc>
        <w:tc>
          <w:tcPr>
            <w:tcW w:w="848" w:type="dxa"/>
            <w:shd w:val="clear" w:color="auto" w:fill="E6E6E6"/>
            <w:vAlign w:val="center"/>
          </w:tcPr>
          <w:p w14:paraId="04F6585A" w14:textId="77777777" w:rsidR="00E177A6" w:rsidRDefault="00A95F13">
            <w:pPr>
              <w:jc w:val="center"/>
            </w:pPr>
            <w:r>
              <w:rPr>
                <w:sz w:val="18"/>
                <w:szCs w:val="18"/>
              </w:rPr>
              <w:t>夜间</w:t>
            </w:r>
          </w:p>
        </w:tc>
        <w:tc>
          <w:tcPr>
            <w:tcW w:w="673" w:type="dxa"/>
            <w:shd w:val="clear" w:color="auto" w:fill="E6E6E6"/>
            <w:vAlign w:val="center"/>
          </w:tcPr>
          <w:p w14:paraId="79A817D5" w14:textId="77777777" w:rsidR="00E177A6" w:rsidRDefault="00A95F13">
            <w:pPr>
              <w:jc w:val="center"/>
            </w:pPr>
            <w:r>
              <w:rPr>
                <w:sz w:val="18"/>
                <w:szCs w:val="18"/>
              </w:rPr>
              <w:t>昼间</w:t>
            </w:r>
          </w:p>
        </w:tc>
        <w:tc>
          <w:tcPr>
            <w:tcW w:w="673" w:type="dxa"/>
            <w:shd w:val="clear" w:color="auto" w:fill="E6E6E6"/>
            <w:vAlign w:val="center"/>
          </w:tcPr>
          <w:p w14:paraId="40A74DD9" w14:textId="77777777" w:rsidR="00E177A6" w:rsidRDefault="00A95F13">
            <w:pPr>
              <w:jc w:val="center"/>
            </w:pPr>
            <w:r>
              <w:rPr>
                <w:sz w:val="18"/>
                <w:szCs w:val="18"/>
              </w:rPr>
              <w:t>夜间</w:t>
            </w:r>
          </w:p>
        </w:tc>
      </w:tr>
      <w:tr w:rsidR="00E177A6" w14:paraId="5919B812" w14:textId="77777777">
        <w:tc>
          <w:tcPr>
            <w:tcW w:w="3458" w:type="dxa"/>
            <w:shd w:val="clear" w:color="auto" w:fill="E6E6E6"/>
            <w:vAlign w:val="center"/>
          </w:tcPr>
          <w:p w14:paraId="73201841" w14:textId="77777777" w:rsidR="00E177A6" w:rsidRDefault="00A95F13">
            <w:r>
              <w:rPr>
                <w:sz w:val="18"/>
                <w:szCs w:val="18"/>
              </w:rPr>
              <w:t>2005</w:t>
            </w:r>
          </w:p>
        </w:tc>
        <w:tc>
          <w:tcPr>
            <w:tcW w:w="707" w:type="dxa"/>
            <w:vAlign w:val="center"/>
          </w:tcPr>
          <w:p w14:paraId="314F6854" w14:textId="77777777" w:rsidR="00E177A6" w:rsidRDefault="00A95F13">
            <w:pPr>
              <w:jc w:val="center"/>
            </w:pPr>
            <w:r>
              <w:rPr>
                <w:sz w:val="18"/>
                <w:szCs w:val="18"/>
              </w:rPr>
              <w:t>38</w:t>
            </w:r>
          </w:p>
        </w:tc>
        <w:tc>
          <w:tcPr>
            <w:tcW w:w="707" w:type="dxa"/>
            <w:vAlign w:val="center"/>
          </w:tcPr>
          <w:p w14:paraId="4E623BF3" w14:textId="77777777" w:rsidR="00E177A6" w:rsidRDefault="00A95F13">
            <w:pPr>
              <w:jc w:val="center"/>
            </w:pPr>
            <w:r>
              <w:rPr>
                <w:sz w:val="18"/>
                <w:szCs w:val="18"/>
              </w:rPr>
              <w:t>--</w:t>
            </w:r>
          </w:p>
        </w:tc>
        <w:tc>
          <w:tcPr>
            <w:tcW w:w="707" w:type="dxa"/>
            <w:vAlign w:val="center"/>
          </w:tcPr>
          <w:p w14:paraId="29A2C686" w14:textId="77777777" w:rsidR="00E177A6" w:rsidRDefault="00A95F13">
            <w:pPr>
              <w:jc w:val="center"/>
            </w:pPr>
            <w:r>
              <w:rPr>
                <w:sz w:val="18"/>
                <w:szCs w:val="18"/>
              </w:rPr>
              <w:t>37</w:t>
            </w:r>
          </w:p>
        </w:tc>
        <w:tc>
          <w:tcPr>
            <w:tcW w:w="707" w:type="dxa"/>
            <w:vAlign w:val="center"/>
          </w:tcPr>
          <w:p w14:paraId="64A6D613" w14:textId="77777777" w:rsidR="00E177A6" w:rsidRDefault="00A95F13">
            <w:pPr>
              <w:jc w:val="center"/>
            </w:pPr>
            <w:r>
              <w:rPr>
                <w:sz w:val="18"/>
                <w:szCs w:val="18"/>
              </w:rPr>
              <w:t>--</w:t>
            </w:r>
          </w:p>
        </w:tc>
        <w:tc>
          <w:tcPr>
            <w:tcW w:w="848" w:type="dxa"/>
            <w:vAlign w:val="center"/>
          </w:tcPr>
          <w:p w14:paraId="6F6F771C" w14:textId="77777777" w:rsidR="00E177A6" w:rsidRDefault="00E177A6">
            <w:pPr>
              <w:jc w:val="center"/>
              <w:rPr>
                <w:sz w:val="18"/>
                <w:szCs w:val="18"/>
              </w:rPr>
            </w:pPr>
          </w:p>
        </w:tc>
        <w:tc>
          <w:tcPr>
            <w:tcW w:w="848" w:type="dxa"/>
            <w:vAlign w:val="center"/>
          </w:tcPr>
          <w:p w14:paraId="22394FB4" w14:textId="77777777" w:rsidR="00E177A6" w:rsidRDefault="00A95F13">
            <w:pPr>
              <w:jc w:val="center"/>
            </w:pPr>
            <w:r>
              <w:rPr>
                <w:sz w:val="18"/>
                <w:szCs w:val="18"/>
              </w:rPr>
              <w:t>--</w:t>
            </w:r>
          </w:p>
        </w:tc>
        <w:tc>
          <w:tcPr>
            <w:tcW w:w="673" w:type="dxa"/>
            <w:vAlign w:val="center"/>
          </w:tcPr>
          <w:p w14:paraId="0BB380D7" w14:textId="77777777" w:rsidR="00E177A6" w:rsidRDefault="00A95F13">
            <w:pPr>
              <w:jc w:val="center"/>
            </w:pPr>
            <w:r>
              <w:rPr>
                <w:b/>
                <w:sz w:val="18"/>
                <w:szCs w:val="18"/>
              </w:rPr>
              <w:t>41</w:t>
            </w:r>
          </w:p>
        </w:tc>
        <w:tc>
          <w:tcPr>
            <w:tcW w:w="673" w:type="dxa"/>
            <w:vAlign w:val="center"/>
          </w:tcPr>
          <w:p w14:paraId="0062606C" w14:textId="77777777" w:rsidR="00E177A6" w:rsidRDefault="00A95F13">
            <w:pPr>
              <w:jc w:val="center"/>
            </w:pPr>
            <w:r>
              <w:rPr>
                <w:sz w:val="18"/>
                <w:szCs w:val="18"/>
              </w:rPr>
              <w:t>--</w:t>
            </w:r>
          </w:p>
        </w:tc>
      </w:tr>
      <w:tr w:rsidR="00E177A6" w14:paraId="0F71641C" w14:textId="77777777">
        <w:tc>
          <w:tcPr>
            <w:tcW w:w="3458" w:type="dxa"/>
            <w:shd w:val="clear" w:color="auto" w:fill="E6E6E6"/>
            <w:vAlign w:val="center"/>
          </w:tcPr>
          <w:p w14:paraId="4AB76428" w14:textId="77777777" w:rsidR="00E177A6" w:rsidRDefault="00A95F13">
            <w:r>
              <w:rPr>
                <w:sz w:val="18"/>
                <w:szCs w:val="18"/>
              </w:rPr>
              <w:t>1011</w:t>
            </w:r>
          </w:p>
        </w:tc>
        <w:tc>
          <w:tcPr>
            <w:tcW w:w="707" w:type="dxa"/>
            <w:vAlign w:val="center"/>
          </w:tcPr>
          <w:p w14:paraId="788A1DAE" w14:textId="77777777" w:rsidR="00E177A6" w:rsidRDefault="00A95F13">
            <w:pPr>
              <w:jc w:val="center"/>
            </w:pPr>
            <w:r>
              <w:rPr>
                <w:sz w:val="18"/>
                <w:szCs w:val="18"/>
              </w:rPr>
              <w:t>33</w:t>
            </w:r>
          </w:p>
        </w:tc>
        <w:tc>
          <w:tcPr>
            <w:tcW w:w="707" w:type="dxa"/>
            <w:vAlign w:val="center"/>
          </w:tcPr>
          <w:p w14:paraId="65A1A388" w14:textId="77777777" w:rsidR="00E177A6" w:rsidRDefault="00A95F13">
            <w:pPr>
              <w:jc w:val="center"/>
            </w:pPr>
            <w:r>
              <w:rPr>
                <w:sz w:val="18"/>
                <w:szCs w:val="18"/>
              </w:rPr>
              <w:t>--</w:t>
            </w:r>
          </w:p>
        </w:tc>
        <w:tc>
          <w:tcPr>
            <w:tcW w:w="707" w:type="dxa"/>
            <w:vAlign w:val="center"/>
          </w:tcPr>
          <w:p w14:paraId="050B740C" w14:textId="77777777" w:rsidR="00E177A6" w:rsidRDefault="00A95F13">
            <w:pPr>
              <w:jc w:val="center"/>
            </w:pPr>
            <w:r>
              <w:rPr>
                <w:sz w:val="18"/>
                <w:szCs w:val="18"/>
              </w:rPr>
              <w:t>37</w:t>
            </w:r>
          </w:p>
        </w:tc>
        <w:tc>
          <w:tcPr>
            <w:tcW w:w="707" w:type="dxa"/>
            <w:vAlign w:val="center"/>
          </w:tcPr>
          <w:p w14:paraId="236FA975" w14:textId="77777777" w:rsidR="00E177A6" w:rsidRDefault="00A95F13">
            <w:pPr>
              <w:jc w:val="center"/>
            </w:pPr>
            <w:r>
              <w:rPr>
                <w:sz w:val="18"/>
                <w:szCs w:val="18"/>
              </w:rPr>
              <w:t>--</w:t>
            </w:r>
          </w:p>
        </w:tc>
        <w:tc>
          <w:tcPr>
            <w:tcW w:w="848" w:type="dxa"/>
            <w:vAlign w:val="center"/>
          </w:tcPr>
          <w:p w14:paraId="0DC4B0B8" w14:textId="77777777" w:rsidR="00E177A6" w:rsidRDefault="00E177A6">
            <w:pPr>
              <w:jc w:val="center"/>
              <w:rPr>
                <w:sz w:val="18"/>
                <w:szCs w:val="18"/>
              </w:rPr>
            </w:pPr>
          </w:p>
        </w:tc>
        <w:tc>
          <w:tcPr>
            <w:tcW w:w="848" w:type="dxa"/>
            <w:vAlign w:val="center"/>
          </w:tcPr>
          <w:p w14:paraId="4DBC33B2" w14:textId="77777777" w:rsidR="00E177A6" w:rsidRDefault="00A95F13">
            <w:pPr>
              <w:jc w:val="center"/>
            </w:pPr>
            <w:r>
              <w:rPr>
                <w:sz w:val="18"/>
                <w:szCs w:val="18"/>
              </w:rPr>
              <w:t>--</w:t>
            </w:r>
          </w:p>
        </w:tc>
        <w:tc>
          <w:tcPr>
            <w:tcW w:w="673" w:type="dxa"/>
            <w:vAlign w:val="center"/>
          </w:tcPr>
          <w:p w14:paraId="48181DFD" w14:textId="77777777" w:rsidR="00E177A6" w:rsidRDefault="00A95F13">
            <w:pPr>
              <w:jc w:val="center"/>
            </w:pPr>
            <w:r>
              <w:rPr>
                <w:b/>
                <w:sz w:val="18"/>
                <w:szCs w:val="18"/>
              </w:rPr>
              <w:t>38</w:t>
            </w:r>
          </w:p>
        </w:tc>
        <w:tc>
          <w:tcPr>
            <w:tcW w:w="673" w:type="dxa"/>
            <w:vAlign w:val="center"/>
          </w:tcPr>
          <w:p w14:paraId="60434315" w14:textId="77777777" w:rsidR="00E177A6" w:rsidRDefault="00A95F13">
            <w:pPr>
              <w:jc w:val="center"/>
            </w:pPr>
            <w:r>
              <w:rPr>
                <w:sz w:val="18"/>
                <w:szCs w:val="18"/>
              </w:rPr>
              <w:t>--</w:t>
            </w:r>
          </w:p>
        </w:tc>
      </w:tr>
      <w:tr w:rsidR="00E177A6" w14:paraId="0D5B3415" w14:textId="77777777">
        <w:tc>
          <w:tcPr>
            <w:tcW w:w="3458" w:type="dxa"/>
            <w:shd w:val="clear" w:color="auto" w:fill="E6E6E6"/>
            <w:vAlign w:val="center"/>
          </w:tcPr>
          <w:p w14:paraId="0C1A33BB" w14:textId="77777777" w:rsidR="00E177A6" w:rsidRDefault="00A95F13">
            <w:r>
              <w:rPr>
                <w:sz w:val="18"/>
                <w:szCs w:val="18"/>
              </w:rPr>
              <w:t>1010</w:t>
            </w:r>
          </w:p>
        </w:tc>
        <w:tc>
          <w:tcPr>
            <w:tcW w:w="707" w:type="dxa"/>
            <w:vAlign w:val="center"/>
          </w:tcPr>
          <w:p w14:paraId="643F5131" w14:textId="77777777" w:rsidR="00E177A6" w:rsidRDefault="00A95F13">
            <w:pPr>
              <w:jc w:val="center"/>
            </w:pPr>
            <w:r>
              <w:rPr>
                <w:sz w:val="18"/>
                <w:szCs w:val="18"/>
              </w:rPr>
              <w:t>20</w:t>
            </w:r>
          </w:p>
        </w:tc>
        <w:tc>
          <w:tcPr>
            <w:tcW w:w="707" w:type="dxa"/>
            <w:vAlign w:val="center"/>
          </w:tcPr>
          <w:p w14:paraId="6C1AB0D8" w14:textId="77777777" w:rsidR="00E177A6" w:rsidRDefault="00A95F13">
            <w:pPr>
              <w:jc w:val="center"/>
            </w:pPr>
            <w:r>
              <w:rPr>
                <w:sz w:val="18"/>
                <w:szCs w:val="18"/>
              </w:rPr>
              <w:t>--</w:t>
            </w:r>
          </w:p>
        </w:tc>
        <w:tc>
          <w:tcPr>
            <w:tcW w:w="707" w:type="dxa"/>
            <w:vAlign w:val="center"/>
          </w:tcPr>
          <w:p w14:paraId="56FF4BD3" w14:textId="77777777" w:rsidR="00E177A6" w:rsidRDefault="00A95F13">
            <w:pPr>
              <w:jc w:val="center"/>
            </w:pPr>
            <w:r>
              <w:rPr>
                <w:sz w:val="18"/>
                <w:szCs w:val="18"/>
              </w:rPr>
              <w:t>37</w:t>
            </w:r>
          </w:p>
        </w:tc>
        <w:tc>
          <w:tcPr>
            <w:tcW w:w="707" w:type="dxa"/>
            <w:vAlign w:val="center"/>
          </w:tcPr>
          <w:p w14:paraId="1B0CB326" w14:textId="77777777" w:rsidR="00E177A6" w:rsidRDefault="00A95F13">
            <w:pPr>
              <w:jc w:val="center"/>
            </w:pPr>
            <w:r>
              <w:rPr>
                <w:sz w:val="18"/>
                <w:szCs w:val="18"/>
              </w:rPr>
              <w:t>--</w:t>
            </w:r>
          </w:p>
        </w:tc>
        <w:tc>
          <w:tcPr>
            <w:tcW w:w="848" w:type="dxa"/>
            <w:vAlign w:val="center"/>
          </w:tcPr>
          <w:p w14:paraId="514175F2" w14:textId="77777777" w:rsidR="00E177A6" w:rsidRDefault="00E177A6">
            <w:pPr>
              <w:jc w:val="center"/>
              <w:rPr>
                <w:sz w:val="18"/>
                <w:szCs w:val="18"/>
              </w:rPr>
            </w:pPr>
          </w:p>
        </w:tc>
        <w:tc>
          <w:tcPr>
            <w:tcW w:w="848" w:type="dxa"/>
            <w:vAlign w:val="center"/>
          </w:tcPr>
          <w:p w14:paraId="5756A725" w14:textId="77777777" w:rsidR="00E177A6" w:rsidRDefault="00A95F13">
            <w:pPr>
              <w:jc w:val="center"/>
            </w:pPr>
            <w:r>
              <w:rPr>
                <w:sz w:val="18"/>
                <w:szCs w:val="18"/>
              </w:rPr>
              <w:t>--</w:t>
            </w:r>
          </w:p>
        </w:tc>
        <w:tc>
          <w:tcPr>
            <w:tcW w:w="673" w:type="dxa"/>
            <w:vAlign w:val="center"/>
          </w:tcPr>
          <w:p w14:paraId="3257154D" w14:textId="77777777" w:rsidR="00E177A6" w:rsidRDefault="00A95F13">
            <w:pPr>
              <w:jc w:val="center"/>
            </w:pPr>
            <w:r>
              <w:rPr>
                <w:b/>
                <w:sz w:val="18"/>
                <w:szCs w:val="18"/>
              </w:rPr>
              <w:t>37</w:t>
            </w:r>
          </w:p>
        </w:tc>
        <w:tc>
          <w:tcPr>
            <w:tcW w:w="673" w:type="dxa"/>
            <w:vAlign w:val="center"/>
          </w:tcPr>
          <w:p w14:paraId="51D9032A" w14:textId="77777777" w:rsidR="00E177A6" w:rsidRDefault="00A95F13">
            <w:pPr>
              <w:jc w:val="center"/>
            </w:pPr>
            <w:r>
              <w:rPr>
                <w:sz w:val="18"/>
                <w:szCs w:val="18"/>
              </w:rPr>
              <w:t>--</w:t>
            </w:r>
          </w:p>
        </w:tc>
      </w:tr>
    </w:tbl>
    <w:p w14:paraId="7EE9CA97"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计算机房</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552C3A6C" w14:textId="77777777">
        <w:tc>
          <w:tcPr>
            <w:tcW w:w="3458" w:type="dxa"/>
            <w:vMerge w:val="restart"/>
            <w:shd w:val="clear" w:color="auto" w:fill="E6E6E6"/>
            <w:vAlign w:val="center"/>
          </w:tcPr>
          <w:p w14:paraId="6A0DEF33" w14:textId="77777777" w:rsidR="00E177A6" w:rsidRDefault="00A95F13">
            <w:pPr>
              <w:jc w:val="center"/>
            </w:pPr>
            <w:r>
              <w:rPr>
                <w:sz w:val="18"/>
                <w:szCs w:val="18"/>
              </w:rPr>
              <w:t>包含房间</w:t>
            </w:r>
          </w:p>
        </w:tc>
        <w:tc>
          <w:tcPr>
            <w:tcW w:w="1414" w:type="dxa"/>
            <w:gridSpan w:val="2"/>
            <w:shd w:val="clear" w:color="auto" w:fill="E6E6E6"/>
            <w:vAlign w:val="center"/>
          </w:tcPr>
          <w:p w14:paraId="339E6A8B"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5F6A295D"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06C1D0F2"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54798691" w14:textId="77777777" w:rsidR="00E177A6" w:rsidRDefault="00A95F13">
            <w:pPr>
              <w:jc w:val="center"/>
            </w:pPr>
            <w:r>
              <w:rPr>
                <w:sz w:val="18"/>
                <w:szCs w:val="18"/>
              </w:rPr>
              <w:t>室内噪声级</w:t>
            </w:r>
          </w:p>
        </w:tc>
      </w:tr>
      <w:tr w:rsidR="00E177A6" w14:paraId="1FA45251" w14:textId="77777777">
        <w:tc>
          <w:tcPr>
            <w:tcW w:w="3458" w:type="dxa"/>
            <w:vMerge/>
            <w:shd w:val="clear" w:color="auto" w:fill="E6E6E6"/>
            <w:vAlign w:val="center"/>
          </w:tcPr>
          <w:p w14:paraId="1CCA2198" w14:textId="77777777" w:rsidR="00E177A6" w:rsidRDefault="00E177A6">
            <w:pPr>
              <w:rPr>
                <w:sz w:val="18"/>
                <w:szCs w:val="18"/>
              </w:rPr>
            </w:pPr>
          </w:p>
        </w:tc>
        <w:tc>
          <w:tcPr>
            <w:tcW w:w="707" w:type="dxa"/>
            <w:shd w:val="clear" w:color="auto" w:fill="E6E6E6"/>
            <w:vAlign w:val="center"/>
          </w:tcPr>
          <w:p w14:paraId="11778E53" w14:textId="77777777" w:rsidR="00E177A6" w:rsidRDefault="00A95F13">
            <w:pPr>
              <w:jc w:val="center"/>
            </w:pPr>
            <w:r>
              <w:rPr>
                <w:sz w:val="18"/>
                <w:szCs w:val="18"/>
              </w:rPr>
              <w:t>昼间</w:t>
            </w:r>
          </w:p>
        </w:tc>
        <w:tc>
          <w:tcPr>
            <w:tcW w:w="707" w:type="dxa"/>
            <w:shd w:val="clear" w:color="auto" w:fill="E6E6E6"/>
            <w:vAlign w:val="center"/>
          </w:tcPr>
          <w:p w14:paraId="329BD248" w14:textId="77777777" w:rsidR="00E177A6" w:rsidRDefault="00A95F13">
            <w:pPr>
              <w:jc w:val="center"/>
            </w:pPr>
            <w:r>
              <w:rPr>
                <w:sz w:val="18"/>
                <w:szCs w:val="18"/>
              </w:rPr>
              <w:t>夜间</w:t>
            </w:r>
          </w:p>
        </w:tc>
        <w:tc>
          <w:tcPr>
            <w:tcW w:w="707" w:type="dxa"/>
            <w:shd w:val="clear" w:color="auto" w:fill="E6E6E6"/>
            <w:vAlign w:val="center"/>
          </w:tcPr>
          <w:p w14:paraId="1EDEDC9D" w14:textId="77777777" w:rsidR="00E177A6" w:rsidRDefault="00A95F13">
            <w:pPr>
              <w:jc w:val="center"/>
            </w:pPr>
            <w:r>
              <w:rPr>
                <w:sz w:val="18"/>
                <w:szCs w:val="18"/>
              </w:rPr>
              <w:t>昼间</w:t>
            </w:r>
          </w:p>
        </w:tc>
        <w:tc>
          <w:tcPr>
            <w:tcW w:w="707" w:type="dxa"/>
            <w:shd w:val="clear" w:color="auto" w:fill="E6E6E6"/>
            <w:vAlign w:val="center"/>
          </w:tcPr>
          <w:p w14:paraId="66C23F4F" w14:textId="77777777" w:rsidR="00E177A6" w:rsidRDefault="00A95F13">
            <w:pPr>
              <w:jc w:val="center"/>
            </w:pPr>
            <w:r>
              <w:rPr>
                <w:sz w:val="18"/>
                <w:szCs w:val="18"/>
              </w:rPr>
              <w:t>夜间</w:t>
            </w:r>
          </w:p>
        </w:tc>
        <w:tc>
          <w:tcPr>
            <w:tcW w:w="848" w:type="dxa"/>
            <w:shd w:val="clear" w:color="auto" w:fill="E6E6E6"/>
            <w:vAlign w:val="center"/>
          </w:tcPr>
          <w:p w14:paraId="4503B674" w14:textId="77777777" w:rsidR="00E177A6" w:rsidRDefault="00A95F13">
            <w:pPr>
              <w:jc w:val="center"/>
            </w:pPr>
            <w:r>
              <w:rPr>
                <w:sz w:val="18"/>
                <w:szCs w:val="18"/>
              </w:rPr>
              <w:t>昼间</w:t>
            </w:r>
          </w:p>
        </w:tc>
        <w:tc>
          <w:tcPr>
            <w:tcW w:w="848" w:type="dxa"/>
            <w:shd w:val="clear" w:color="auto" w:fill="E6E6E6"/>
            <w:vAlign w:val="center"/>
          </w:tcPr>
          <w:p w14:paraId="3A7B6A8A" w14:textId="77777777" w:rsidR="00E177A6" w:rsidRDefault="00A95F13">
            <w:pPr>
              <w:jc w:val="center"/>
            </w:pPr>
            <w:r>
              <w:rPr>
                <w:sz w:val="18"/>
                <w:szCs w:val="18"/>
              </w:rPr>
              <w:t>夜间</w:t>
            </w:r>
          </w:p>
        </w:tc>
        <w:tc>
          <w:tcPr>
            <w:tcW w:w="673" w:type="dxa"/>
            <w:shd w:val="clear" w:color="auto" w:fill="E6E6E6"/>
            <w:vAlign w:val="center"/>
          </w:tcPr>
          <w:p w14:paraId="2BB30747" w14:textId="77777777" w:rsidR="00E177A6" w:rsidRDefault="00A95F13">
            <w:pPr>
              <w:jc w:val="center"/>
            </w:pPr>
            <w:r>
              <w:rPr>
                <w:sz w:val="18"/>
                <w:szCs w:val="18"/>
              </w:rPr>
              <w:t>昼间</w:t>
            </w:r>
          </w:p>
        </w:tc>
        <w:tc>
          <w:tcPr>
            <w:tcW w:w="673" w:type="dxa"/>
            <w:shd w:val="clear" w:color="auto" w:fill="E6E6E6"/>
            <w:vAlign w:val="center"/>
          </w:tcPr>
          <w:p w14:paraId="0E2AEBCA" w14:textId="77777777" w:rsidR="00E177A6" w:rsidRDefault="00A95F13">
            <w:pPr>
              <w:jc w:val="center"/>
            </w:pPr>
            <w:r>
              <w:rPr>
                <w:sz w:val="18"/>
                <w:szCs w:val="18"/>
              </w:rPr>
              <w:t>夜间</w:t>
            </w:r>
          </w:p>
        </w:tc>
      </w:tr>
      <w:tr w:rsidR="00E177A6" w14:paraId="39AA2AF9" w14:textId="77777777">
        <w:tc>
          <w:tcPr>
            <w:tcW w:w="3458" w:type="dxa"/>
            <w:shd w:val="clear" w:color="auto" w:fill="E6E6E6"/>
            <w:vAlign w:val="center"/>
          </w:tcPr>
          <w:p w14:paraId="7DF6AE29" w14:textId="77777777" w:rsidR="00E177A6" w:rsidRDefault="00A95F13">
            <w:r>
              <w:rPr>
                <w:sz w:val="18"/>
                <w:szCs w:val="18"/>
              </w:rPr>
              <w:t>1001</w:t>
            </w:r>
          </w:p>
        </w:tc>
        <w:tc>
          <w:tcPr>
            <w:tcW w:w="707" w:type="dxa"/>
            <w:vAlign w:val="center"/>
          </w:tcPr>
          <w:p w14:paraId="7B8458B2" w14:textId="77777777" w:rsidR="00E177A6" w:rsidRDefault="00A95F13">
            <w:pPr>
              <w:jc w:val="center"/>
            </w:pPr>
            <w:r>
              <w:rPr>
                <w:sz w:val="18"/>
                <w:szCs w:val="18"/>
              </w:rPr>
              <w:t>38</w:t>
            </w:r>
          </w:p>
        </w:tc>
        <w:tc>
          <w:tcPr>
            <w:tcW w:w="707" w:type="dxa"/>
            <w:vAlign w:val="center"/>
          </w:tcPr>
          <w:p w14:paraId="1F4BA3F8" w14:textId="77777777" w:rsidR="00E177A6" w:rsidRDefault="00A95F13">
            <w:pPr>
              <w:jc w:val="center"/>
            </w:pPr>
            <w:r>
              <w:rPr>
                <w:sz w:val="18"/>
                <w:szCs w:val="18"/>
              </w:rPr>
              <w:t>--</w:t>
            </w:r>
          </w:p>
        </w:tc>
        <w:tc>
          <w:tcPr>
            <w:tcW w:w="707" w:type="dxa"/>
            <w:vAlign w:val="center"/>
          </w:tcPr>
          <w:p w14:paraId="33DE2BF3" w14:textId="77777777" w:rsidR="00E177A6" w:rsidRDefault="00A95F13">
            <w:pPr>
              <w:jc w:val="center"/>
            </w:pPr>
            <w:r>
              <w:rPr>
                <w:sz w:val="18"/>
                <w:szCs w:val="18"/>
              </w:rPr>
              <w:t>40</w:t>
            </w:r>
          </w:p>
        </w:tc>
        <w:tc>
          <w:tcPr>
            <w:tcW w:w="707" w:type="dxa"/>
            <w:vAlign w:val="center"/>
          </w:tcPr>
          <w:p w14:paraId="6D48CE5C" w14:textId="77777777" w:rsidR="00E177A6" w:rsidRDefault="00A95F13">
            <w:pPr>
              <w:jc w:val="center"/>
            </w:pPr>
            <w:r>
              <w:rPr>
                <w:sz w:val="18"/>
                <w:szCs w:val="18"/>
              </w:rPr>
              <w:t>--</w:t>
            </w:r>
          </w:p>
        </w:tc>
        <w:tc>
          <w:tcPr>
            <w:tcW w:w="848" w:type="dxa"/>
            <w:vAlign w:val="center"/>
          </w:tcPr>
          <w:p w14:paraId="1D218B65" w14:textId="77777777" w:rsidR="00E177A6" w:rsidRDefault="00E177A6">
            <w:pPr>
              <w:jc w:val="center"/>
              <w:rPr>
                <w:sz w:val="18"/>
                <w:szCs w:val="18"/>
              </w:rPr>
            </w:pPr>
          </w:p>
        </w:tc>
        <w:tc>
          <w:tcPr>
            <w:tcW w:w="848" w:type="dxa"/>
            <w:vAlign w:val="center"/>
          </w:tcPr>
          <w:p w14:paraId="2AED71CB" w14:textId="77777777" w:rsidR="00E177A6" w:rsidRDefault="00A95F13">
            <w:pPr>
              <w:jc w:val="center"/>
            </w:pPr>
            <w:r>
              <w:rPr>
                <w:sz w:val="18"/>
                <w:szCs w:val="18"/>
              </w:rPr>
              <w:t>--</w:t>
            </w:r>
          </w:p>
        </w:tc>
        <w:tc>
          <w:tcPr>
            <w:tcW w:w="673" w:type="dxa"/>
            <w:vAlign w:val="center"/>
          </w:tcPr>
          <w:p w14:paraId="723332E3" w14:textId="77777777" w:rsidR="00E177A6" w:rsidRDefault="00A95F13">
            <w:pPr>
              <w:jc w:val="center"/>
            </w:pPr>
            <w:r>
              <w:rPr>
                <w:b/>
                <w:sz w:val="18"/>
                <w:szCs w:val="18"/>
              </w:rPr>
              <w:t>42</w:t>
            </w:r>
          </w:p>
        </w:tc>
        <w:tc>
          <w:tcPr>
            <w:tcW w:w="673" w:type="dxa"/>
            <w:vAlign w:val="center"/>
          </w:tcPr>
          <w:p w14:paraId="31342CDF" w14:textId="77777777" w:rsidR="00E177A6" w:rsidRDefault="00A95F13">
            <w:pPr>
              <w:jc w:val="center"/>
            </w:pPr>
            <w:r>
              <w:rPr>
                <w:sz w:val="18"/>
                <w:szCs w:val="18"/>
              </w:rPr>
              <w:t>--</w:t>
            </w:r>
          </w:p>
        </w:tc>
      </w:tr>
    </w:tbl>
    <w:p w14:paraId="503F62A1"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教师办公室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580987BE" w14:textId="77777777">
        <w:tc>
          <w:tcPr>
            <w:tcW w:w="3458" w:type="dxa"/>
            <w:vMerge w:val="restart"/>
            <w:shd w:val="clear" w:color="auto" w:fill="E6E6E6"/>
            <w:vAlign w:val="center"/>
          </w:tcPr>
          <w:p w14:paraId="2AB7A1F7" w14:textId="77777777" w:rsidR="00E177A6" w:rsidRDefault="00A95F13">
            <w:pPr>
              <w:jc w:val="center"/>
            </w:pPr>
            <w:r>
              <w:rPr>
                <w:sz w:val="18"/>
                <w:szCs w:val="18"/>
              </w:rPr>
              <w:t>包含房间</w:t>
            </w:r>
          </w:p>
        </w:tc>
        <w:tc>
          <w:tcPr>
            <w:tcW w:w="1414" w:type="dxa"/>
            <w:gridSpan w:val="2"/>
            <w:shd w:val="clear" w:color="auto" w:fill="E6E6E6"/>
            <w:vAlign w:val="center"/>
          </w:tcPr>
          <w:p w14:paraId="61CD54A6"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1D354EEE"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2121C625"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27BB506F" w14:textId="77777777" w:rsidR="00E177A6" w:rsidRDefault="00A95F13">
            <w:pPr>
              <w:jc w:val="center"/>
            </w:pPr>
            <w:r>
              <w:rPr>
                <w:sz w:val="18"/>
                <w:szCs w:val="18"/>
              </w:rPr>
              <w:t>室内噪声级</w:t>
            </w:r>
          </w:p>
        </w:tc>
      </w:tr>
      <w:tr w:rsidR="00E177A6" w14:paraId="44447AA4" w14:textId="77777777">
        <w:tc>
          <w:tcPr>
            <w:tcW w:w="3458" w:type="dxa"/>
            <w:vMerge/>
            <w:shd w:val="clear" w:color="auto" w:fill="E6E6E6"/>
            <w:vAlign w:val="center"/>
          </w:tcPr>
          <w:p w14:paraId="00A96090" w14:textId="77777777" w:rsidR="00E177A6" w:rsidRDefault="00E177A6">
            <w:pPr>
              <w:rPr>
                <w:sz w:val="18"/>
                <w:szCs w:val="18"/>
              </w:rPr>
            </w:pPr>
          </w:p>
        </w:tc>
        <w:tc>
          <w:tcPr>
            <w:tcW w:w="707" w:type="dxa"/>
            <w:shd w:val="clear" w:color="auto" w:fill="E6E6E6"/>
            <w:vAlign w:val="center"/>
          </w:tcPr>
          <w:p w14:paraId="7CEA344C" w14:textId="77777777" w:rsidR="00E177A6" w:rsidRDefault="00A95F13">
            <w:pPr>
              <w:jc w:val="center"/>
            </w:pPr>
            <w:r>
              <w:rPr>
                <w:sz w:val="18"/>
                <w:szCs w:val="18"/>
              </w:rPr>
              <w:t>昼间</w:t>
            </w:r>
          </w:p>
        </w:tc>
        <w:tc>
          <w:tcPr>
            <w:tcW w:w="707" w:type="dxa"/>
            <w:shd w:val="clear" w:color="auto" w:fill="E6E6E6"/>
            <w:vAlign w:val="center"/>
          </w:tcPr>
          <w:p w14:paraId="3FE54C75" w14:textId="77777777" w:rsidR="00E177A6" w:rsidRDefault="00A95F13">
            <w:pPr>
              <w:jc w:val="center"/>
            </w:pPr>
            <w:r>
              <w:rPr>
                <w:sz w:val="18"/>
                <w:szCs w:val="18"/>
              </w:rPr>
              <w:t>夜间</w:t>
            </w:r>
          </w:p>
        </w:tc>
        <w:tc>
          <w:tcPr>
            <w:tcW w:w="707" w:type="dxa"/>
            <w:shd w:val="clear" w:color="auto" w:fill="E6E6E6"/>
            <w:vAlign w:val="center"/>
          </w:tcPr>
          <w:p w14:paraId="5AB30BD4" w14:textId="77777777" w:rsidR="00E177A6" w:rsidRDefault="00A95F13">
            <w:pPr>
              <w:jc w:val="center"/>
            </w:pPr>
            <w:r>
              <w:rPr>
                <w:sz w:val="18"/>
                <w:szCs w:val="18"/>
              </w:rPr>
              <w:t>昼间</w:t>
            </w:r>
          </w:p>
        </w:tc>
        <w:tc>
          <w:tcPr>
            <w:tcW w:w="707" w:type="dxa"/>
            <w:shd w:val="clear" w:color="auto" w:fill="E6E6E6"/>
            <w:vAlign w:val="center"/>
          </w:tcPr>
          <w:p w14:paraId="21D9B05D" w14:textId="77777777" w:rsidR="00E177A6" w:rsidRDefault="00A95F13">
            <w:pPr>
              <w:jc w:val="center"/>
            </w:pPr>
            <w:r>
              <w:rPr>
                <w:sz w:val="18"/>
                <w:szCs w:val="18"/>
              </w:rPr>
              <w:t>夜间</w:t>
            </w:r>
          </w:p>
        </w:tc>
        <w:tc>
          <w:tcPr>
            <w:tcW w:w="848" w:type="dxa"/>
            <w:shd w:val="clear" w:color="auto" w:fill="E6E6E6"/>
            <w:vAlign w:val="center"/>
          </w:tcPr>
          <w:p w14:paraId="374FAC4A" w14:textId="77777777" w:rsidR="00E177A6" w:rsidRDefault="00A95F13">
            <w:pPr>
              <w:jc w:val="center"/>
            </w:pPr>
            <w:r>
              <w:rPr>
                <w:sz w:val="18"/>
                <w:szCs w:val="18"/>
              </w:rPr>
              <w:t>昼间</w:t>
            </w:r>
          </w:p>
        </w:tc>
        <w:tc>
          <w:tcPr>
            <w:tcW w:w="848" w:type="dxa"/>
            <w:shd w:val="clear" w:color="auto" w:fill="E6E6E6"/>
            <w:vAlign w:val="center"/>
          </w:tcPr>
          <w:p w14:paraId="069157D2" w14:textId="77777777" w:rsidR="00E177A6" w:rsidRDefault="00A95F13">
            <w:pPr>
              <w:jc w:val="center"/>
            </w:pPr>
            <w:r>
              <w:rPr>
                <w:sz w:val="18"/>
                <w:szCs w:val="18"/>
              </w:rPr>
              <w:t>夜间</w:t>
            </w:r>
          </w:p>
        </w:tc>
        <w:tc>
          <w:tcPr>
            <w:tcW w:w="673" w:type="dxa"/>
            <w:shd w:val="clear" w:color="auto" w:fill="E6E6E6"/>
            <w:vAlign w:val="center"/>
          </w:tcPr>
          <w:p w14:paraId="10E2CAF7" w14:textId="77777777" w:rsidR="00E177A6" w:rsidRDefault="00A95F13">
            <w:pPr>
              <w:jc w:val="center"/>
            </w:pPr>
            <w:r>
              <w:rPr>
                <w:sz w:val="18"/>
                <w:szCs w:val="18"/>
              </w:rPr>
              <w:t>昼间</w:t>
            </w:r>
          </w:p>
        </w:tc>
        <w:tc>
          <w:tcPr>
            <w:tcW w:w="673" w:type="dxa"/>
            <w:shd w:val="clear" w:color="auto" w:fill="E6E6E6"/>
            <w:vAlign w:val="center"/>
          </w:tcPr>
          <w:p w14:paraId="679117A1" w14:textId="77777777" w:rsidR="00E177A6" w:rsidRDefault="00A95F13">
            <w:pPr>
              <w:jc w:val="center"/>
            </w:pPr>
            <w:r>
              <w:rPr>
                <w:sz w:val="18"/>
                <w:szCs w:val="18"/>
              </w:rPr>
              <w:t>夜间</w:t>
            </w:r>
          </w:p>
        </w:tc>
      </w:tr>
      <w:tr w:rsidR="00E177A6" w14:paraId="316C2B59" w14:textId="77777777">
        <w:tc>
          <w:tcPr>
            <w:tcW w:w="3458" w:type="dxa"/>
            <w:shd w:val="clear" w:color="auto" w:fill="E6E6E6"/>
            <w:vAlign w:val="center"/>
          </w:tcPr>
          <w:p w14:paraId="1221C8C9" w14:textId="77777777" w:rsidR="00E177A6" w:rsidRDefault="00A95F13">
            <w:r>
              <w:rPr>
                <w:sz w:val="18"/>
                <w:szCs w:val="18"/>
              </w:rPr>
              <w:t>1006,2004</w:t>
            </w:r>
          </w:p>
        </w:tc>
        <w:tc>
          <w:tcPr>
            <w:tcW w:w="707" w:type="dxa"/>
            <w:vAlign w:val="center"/>
          </w:tcPr>
          <w:p w14:paraId="35208D61" w14:textId="77777777" w:rsidR="00E177A6" w:rsidRDefault="00A95F13">
            <w:pPr>
              <w:jc w:val="center"/>
            </w:pPr>
            <w:r>
              <w:rPr>
                <w:sz w:val="18"/>
                <w:szCs w:val="18"/>
              </w:rPr>
              <w:t>39</w:t>
            </w:r>
          </w:p>
        </w:tc>
        <w:tc>
          <w:tcPr>
            <w:tcW w:w="707" w:type="dxa"/>
            <w:vAlign w:val="center"/>
          </w:tcPr>
          <w:p w14:paraId="3CDC8B38" w14:textId="77777777" w:rsidR="00E177A6" w:rsidRDefault="00A95F13">
            <w:pPr>
              <w:jc w:val="center"/>
            </w:pPr>
            <w:r>
              <w:rPr>
                <w:sz w:val="18"/>
                <w:szCs w:val="18"/>
              </w:rPr>
              <w:t>--</w:t>
            </w:r>
          </w:p>
        </w:tc>
        <w:tc>
          <w:tcPr>
            <w:tcW w:w="707" w:type="dxa"/>
            <w:vAlign w:val="center"/>
          </w:tcPr>
          <w:p w14:paraId="73D5BA08" w14:textId="77777777" w:rsidR="00E177A6" w:rsidRDefault="00A95F13">
            <w:pPr>
              <w:jc w:val="center"/>
            </w:pPr>
            <w:r>
              <w:rPr>
                <w:sz w:val="18"/>
                <w:szCs w:val="18"/>
              </w:rPr>
              <w:t>37</w:t>
            </w:r>
          </w:p>
        </w:tc>
        <w:tc>
          <w:tcPr>
            <w:tcW w:w="707" w:type="dxa"/>
            <w:vAlign w:val="center"/>
          </w:tcPr>
          <w:p w14:paraId="694ECB2D" w14:textId="77777777" w:rsidR="00E177A6" w:rsidRDefault="00A95F13">
            <w:pPr>
              <w:jc w:val="center"/>
            </w:pPr>
            <w:r>
              <w:rPr>
                <w:sz w:val="18"/>
                <w:szCs w:val="18"/>
              </w:rPr>
              <w:t>--</w:t>
            </w:r>
          </w:p>
        </w:tc>
        <w:tc>
          <w:tcPr>
            <w:tcW w:w="848" w:type="dxa"/>
            <w:vAlign w:val="center"/>
          </w:tcPr>
          <w:p w14:paraId="0ED56A5F" w14:textId="77777777" w:rsidR="00E177A6" w:rsidRDefault="00E177A6">
            <w:pPr>
              <w:jc w:val="center"/>
              <w:rPr>
                <w:sz w:val="18"/>
                <w:szCs w:val="18"/>
              </w:rPr>
            </w:pPr>
          </w:p>
        </w:tc>
        <w:tc>
          <w:tcPr>
            <w:tcW w:w="848" w:type="dxa"/>
            <w:vAlign w:val="center"/>
          </w:tcPr>
          <w:p w14:paraId="2C5E7D01" w14:textId="77777777" w:rsidR="00E177A6" w:rsidRDefault="00A95F13">
            <w:pPr>
              <w:jc w:val="center"/>
            </w:pPr>
            <w:r>
              <w:rPr>
                <w:sz w:val="18"/>
                <w:szCs w:val="18"/>
              </w:rPr>
              <w:t>--</w:t>
            </w:r>
          </w:p>
        </w:tc>
        <w:tc>
          <w:tcPr>
            <w:tcW w:w="673" w:type="dxa"/>
            <w:vAlign w:val="center"/>
          </w:tcPr>
          <w:p w14:paraId="3FEE5592" w14:textId="77777777" w:rsidR="00E177A6" w:rsidRDefault="00A95F13">
            <w:pPr>
              <w:jc w:val="center"/>
            </w:pPr>
            <w:r>
              <w:rPr>
                <w:b/>
                <w:sz w:val="18"/>
                <w:szCs w:val="18"/>
              </w:rPr>
              <w:t>41</w:t>
            </w:r>
          </w:p>
        </w:tc>
        <w:tc>
          <w:tcPr>
            <w:tcW w:w="673" w:type="dxa"/>
            <w:vAlign w:val="center"/>
          </w:tcPr>
          <w:p w14:paraId="3555A372" w14:textId="77777777" w:rsidR="00E177A6" w:rsidRDefault="00A95F13">
            <w:pPr>
              <w:jc w:val="center"/>
            </w:pPr>
            <w:r>
              <w:rPr>
                <w:sz w:val="18"/>
                <w:szCs w:val="18"/>
              </w:rPr>
              <w:t>--</w:t>
            </w:r>
          </w:p>
        </w:tc>
      </w:tr>
      <w:tr w:rsidR="00E177A6" w14:paraId="618A52EA" w14:textId="77777777">
        <w:tc>
          <w:tcPr>
            <w:tcW w:w="3458" w:type="dxa"/>
            <w:shd w:val="clear" w:color="auto" w:fill="E6E6E6"/>
            <w:vAlign w:val="center"/>
          </w:tcPr>
          <w:p w14:paraId="1DC7D47E" w14:textId="77777777" w:rsidR="00E177A6" w:rsidRDefault="00A95F13">
            <w:r>
              <w:rPr>
                <w:sz w:val="18"/>
                <w:szCs w:val="18"/>
              </w:rPr>
              <w:t>1004,1005</w:t>
            </w:r>
          </w:p>
        </w:tc>
        <w:tc>
          <w:tcPr>
            <w:tcW w:w="707" w:type="dxa"/>
            <w:vAlign w:val="center"/>
          </w:tcPr>
          <w:p w14:paraId="162FB37A" w14:textId="77777777" w:rsidR="00E177A6" w:rsidRDefault="00A95F13">
            <w:pPr>
              <w:jc w:val="center"/>
            </w:pPr>
            <w:r>
              <w:rPr>
                <w:sz w:val="18"/>
                <w:szCs w:val="18"/>
              </w:rPr>
              <w:t>38</w:t>
            </w:r>
          </w:p>
        </w:tc>
        <w:tc>
          <w:tcPr>
            <w:tcW w:w="707" w:type="dxa"/>
            <w:vAlign w:val="center"/>
          </w:tcPr>
          <w:p w14:paraId="3F0510A8" w14:textId="77777777" w:rsidR="00E177A6" w:rsidRDefault="00A95F13">
            <w:pPr>
              <w:jc w:val="center"/>
            </w:pPr>
            <w:r>
              <w:rPr>
                <w:sz w:val="18"/>
                <w:szCs w:val="18"/>
              </w:rPr>
              <w:t>--</w:t>
            </w:r>
          </w:p>
        </w:tc>
        <w:tc>
          <w:tcPr>
            <w:tcW w:w="707" w:type="dxa"/>
            <w:vAlign w:val="center"/>
          </w:tcPr>
          <w:p w14:paraId="405CE5DB" w14:textId="77777777" w:rsidR="00E177A6" w:rsidRDefault="00A95F13">
            <w:pPr>
              <w:jc w:val="center"/>
            </w:pPr>
            <w:r>
              <w:rPr>
                <w:sz w:val="18"/>
                <w:szCs w:val="18"/>
              </w:rPr>
              <w:t>37</w:t>
            </w:r>
          </w:p>
        </w:tc>
        <w:tc>
          <w:tcPr>
            <w:tcW w:w="707" w:type="dxa"/>
            <w:vAlign w:val="center"/>
          </w:tcPr>
          <w:p w14:paraId="46EAE0D1" w14:textId="77777777" w:rsidR="00E177A6" w:rsidRDefault="00A95F13">
            <w:pPr>
              <w:jc w:val="center"/>
            </w:pPr>
            <w:r>
              <w:rPr>
                <w:sz w:val="18"/>
                <w:szCs w:val="18"/>
              </w:rPr>
              <w:t>--</w:t>
            </w:r>
          </w:p>
        </w:tc>
        <w:tc>
          <w:tcPr>
            <w:tcW w:w="848" w:type="dxa"/>
            <w:vAlign w:val="center"/>
          </w:tcPr>
          <w:p w14:paraId="3BBF9F19" w14:textId="77777777" w:rsidR="00E177A6" w:rsidRDefault="00E177A6">
            <w:pPr>
              <w:jc w:val="center"/>
              <w:rPr>
                <w:sz w:val="18"/>
                <w:szCs w:val="18"/>
              </w:rPr>
            </w:pPr>
          </w:p>
        </w:tc>
        <w:tc>
          <w:tcPr>
            <w:tcW w:w="848" w:type="dxa"/>
            <w:vAlign w:val="center"/>
          </w:tcPr>
          <w:p w14:paraId="41474E82" w14:textId="77777777" w:rsidR="00E177A6" w:rsidRDefault="00A95F13">
            <w:pPr>
              <w:jc w:val="center"/>
            </w:pPr>
            <w:r>
              <w:rPr>
                <w:sz w:val="18"/>
                <w:szCs w:val="18"/>
              </w:rPr>
              <w:t>--</w:t>
            </w:r>
          </w:p>
        </w:tc>
        <w:tc>
          <w:tcPr>
            <w:tcW w:w="673" w:type="dxa"/>
            <w:vAlign w:val="center"/>
          </w:tcPr>
          <w:p w14:paraId="679BB58E" w14:textId="77777777" w:rsidR="00E177A6" w:rsidRDefault="00A95F13">
            <w:pPr>
              <w:jc w:val="center"/>
            </w:pPr>
            <w:r>
              <w:rPr>
                <w:b/>
                <w:sz w:val="18"/>
                <w:szCs w:val="18"/>
              </w:rPr>
              <w:t>41</w:t>
            </w:r>
          </w:p>
        </w:tc>
        <w:tc>
          <w:tcPr>
            <w:tcW w:w="673" w:type="dxa"/>
            <w:vAlign w:val="center"/>
          </w:tcPr>
          <w:p w14:paraId="5B90EABE" w14:textId="77777777" w:rsidR="00E177A6" w:rsidRDefault="00A95F13">
            <w:pPr>
              <w:jc w:val="center"/>
            </w:pPr>
            <w:r>
              <w:rPr>
                <w:sz w:val="18"/>
                <w:szCs w:val="18"/>
              </w:rPr>
              <w:t>--</w:t>
            </w:r>
          </w:p>
        </w:tc>
      </w:tr>
      <w:tr w:rsidR="00E177A6" w14:paraId="7F547D8F" w14:textId="77777777">
        <w:tc>
          <w:tcPr>
            <w:tcW w:w="3458" w:type="dxa"/>
            <w:shd w:val="clear" w:color="auto" w:fill="E6E6E6"/>
            <w:vAlign w:val="center"/>
          </w:tcPr>
          <w:p w14:paraId="129BB753" w14:textId="77777777" w:rsidR="00E177A6" w:rsidRDefault="00A95F13">
            <w:r>
              <w:rPr>
                <w:sz w:val="18"/>
                <w:szCs w:val="18"/>
              </w:rPr>
              <w:t>2002,2003</w:t>
            </w:r>
          </w:p>
        </w:tc>
        <w:tc>
          <w:tcPr>
            <w:tcW w:w="707" w:type="dxa"/>
            <w:vAlign w:val="center"/>
          </w:tcPr>
          <w:p w14:paraId="7AD4963C" w14:textId="77777777" w:rsidR="00E177A6" w:rsidRDefault="00A95F13">
            <w:pPr>
              <w:jc w:val="center"/>
            </w:pPr>
            <w:r>
              <w:rPr>
                <w:sz w:val="18"/>
                <w:szCs w:val="18"/>
              </w:rPr>
              <w:t>37</w:t>
            </w:r>
          </w:p>
        </w:tc>
        <w:tc>
          <w:tcPr>
            <w:tcW w:w="707" w:type="dxa"/>
            <w:vAlign w:val="center"/>
          </w:tcPr>
          <w:p w14:paraId="489466A5" w14:textId="77777777" w:rsidR="00E177A6" w:rsidRDefault="00A95F13">
            <w:pPr>
              <w:jc w:val="center"/>
            </w:pPr>
            <w:r>
              <w:rPr>
                <w:sz w:val="18"/>
                <w:szCs w:val="18"/>
              </w:rPr>
              <w:t>--</w:t>
            </w:r>
          </w:p>
        </w:tc>
        <w:tc>
          <w:tcPr>
            <w:tcW w:w="707" w:type="dxa"/>
            <w:vAlign w:val="center"/>
          </w:tcPr>
          <w:p w14:paraId="0032A2AF" w14:textId="77777777" w:rsidR="00E177A6" w:rsidRDefault="00A95F13">
            <w:pPr>
              <w:jc w:val="center"/>
            </w:pPr>
            <w:r>
              <w:rPr>
                <w:sz w:val="18"/>
                <w:szCs w:val="18"/>
              </w:rPr>
              <w:t>37</w:t>
            </w:r>
          </w:p>
        </w:tc>
        <w:tc>
          <w:tcPr>
            <w:tcW w:w="707" w:type="dxa"/>
            <w:vAlign w:val="center"/>
          </w:tcPr>
          <w:p w14:paraId="3197C5C7" w14:textId="77777777" w:rsidR="00E177A6" w:rsidRDefault="00A95F13">
            <w:pPr>
              <w:jc w:val="center"/>
            </w:pPr>
            <w:r>
              <w:rPr>
                <w:sz w:val="18"/>
                <w:szCs w:val="18"/>
              </w:rPr>
              <w:t>--</w:t>
            </w:r>
          </w:p>
        </w:tc>
        <w:tc>
          <w:tcPr>
            <w:tcW w:w="848" w:type="dxa"/>
            <w:vAlign w:val="center"/>
          </w:tcPr>
          <w:p w14:paraId="268B3199" w14:textId="77777777" w:rsidR="00E177A6" w:rsidRDefault="00E177A6">
            <w:pPr>
              <w:jc w:val="center"/>
              <w:rPr>
                <w:sz w:val="18"/>
                <w:szCs w:val="18"/>
              </w:rPr>
            </w:pPr>
          </w:p>
        </w:tc>
        <w:tc>
          <w:tcPr>
            <w:tcW w:w="848" w:type="dxa"/>
            <w:vAlign w:val="center"/>
          </w:tcPr>
          <w:p w14:paraId="44FA7553" w14:textId="77777777" w:rsidR="00E177A6" w:rsidRDefault="00A95F13">
            <w:pPr>
              <w:jc w:val="center"/>
            </w:pPr>
            <w:r>
              <w:rPr>
                <w:sz w:val="18"/>
                <w:szCs w:val="18"/>
              </w:rPr>
              <w:t>--</w:t>
            </w:r>
          </w:p>
        </w:tc>
        <w:tc>
          <w:tcPr>
            <w:tcW w:w="673" w:type="dxa"/>
            <w:vAlign w:val="center"/>
          </w:tcPr>
          <w:p w14:paraId="5773DA93" w14:textId="77777777" w:rsidR="00E177A6" w:rsidRDefault="00A95F13">
            <w:pPr>
              <w:jc w:val="center"/>
            </w:pPr>
            <w:r>
              <w:rPr>
                <w:b/>
                <w:sz w:val="18"/>
                <w:szCs w:val="18"/>
              </w:rPr>
              <w:t>40</w:t>
            </w:r>
          </w:p>
        </w:tc>
        <w:tc>
          <w:tcPr>
            <w:tcW w:w="673" w:type="dxa"/>
            <w:vAlign w:val="center"/>
          </w:tcPr>
          <w:p w14:paraId="1295290C" w14:textId="77777777" w:rsidR="00E177A6" w:rsidRDefault="00A95F13">
            <w:pPr>
              <w:jc w:val="center"/>
            </w:pPr>
            <w:r>
              <w:rPr>
                <w:sz w:val="18"/>
                <w:szCs w:val="18"/>
              </w:rPr>
              <w:t>--</w:t>
            </w:r>
          </w:p>
        </w:tc>
      </w:tr>
      <w:tr w:rsidR="00E177A6" w14:paraId="1684D4D8" w14:textId="77777777">
        <w:tc>
          <w:tcPr>
            <w:tcW w:w="3458" w:type="dxa"/>
            <w:shd w:val="clear" w:color="auto" w:fill="E6E6E6"/>
            <w:vAlign w:val="center"/>
          </w:tcPr>
          <w:p w14:paraId="6761CCBC" w14:textId="77777777" w:rsidR="00E177A6" w:rsidRDefault="00A95F13">
            <w:r>
              <w:rPr>
                <w:sz w:val="18"/>
                <w:szCs w:val="18"/>
              </w:rPr>
              <w:t>1009</w:t>
            </w:r>
          </w:p>
        </w:tc>
        <w:tc>
          <w:tcPr>
            <w:tcW w:w="707" w:type="dxa"/>
            <w:vAlign w:val="center"/>
          </w:tcPr>
          <w:p w14:paraId="2DF836D1" w14:textId="77777777" w:rsidR="00E177A6" w:rsidRDefault="00A95F13">
            <w:pPr>
              <w:jc w:val="center"/>
            </w:pPr>
            <w:r>
              <w:rPr>
                <w:sz w:val="18"/>
                <w:szCs w:val="18"/>
              </w:rPr>
              <w:t>33</w:t>
            </w:r>
          </w:p>
        </w:tc>
        <w:tc>
          <w:tcPr>
            <w:tcW w:w="707" w:type="dxa"/>
            <w:vAlign w:val="center"/>
          </w:tcPr>
          <w:p w14:paraId="265BC6B2" w14:textId="77777777" w:rsidR="00E177A6" w:rsidRDefault="00A95F13">
            <w:pPr>
              <w:jc w:val="center"/>
            </w:pPr>
            <w:r>
              <w:rPr>
                <w:sz w:val="18"/>
                <w:szCs w:val="18"/>
              </w:rPr>
              <w:t>--</w:t>
            </w:r>
          </w:p>
        </w:tc>
        <w:tc>
          <w:tcPr>
            <w:tcW w:w="707" w:type="dxa"/>
            <w:vAlign w:val="center"/>
          </w:tcPr>
          <w:p w14:paraId="29E25B2E" w14:textId="77777777" w:rsidR="00E177A6" w:rsidRDefault="00A95F13">
            <w:pPr>
              <w:jc w:val="center"/>
            </w:pPr>
            <w:r>
              <w:rPr>
                <w:sz w:val="18"/>
                <w:szCs w:val="18"/>
              </w:rPr>
              <w:t>37</w:t>
            </w:r>
          </w:p>
        </w:tc>
        <w:tc>
          <w:tcPr>
            <w:tcW w:w="707" w:type="dxa"/>
            <w:vAlign w:val="center"/>
          </w:tcPr>
          <w:p w14:paraId="6BD0B63F" w14:textId="77777777" w:rsidR="00E177A6" w:rsidRDefault="00A95F13">
            <w:pPr>
              <w:jc w:val="center"/>
            </w:pPr>
            <w:r>
              <w:rPr>
                <w:sz w:val="18"/>
                <w:szCs w:val="18"/>
              </w:rPr>
              <w:t>--</w:t>
            </w:r>
          </w:p>
        </w:tc>
        <w:tc>
          <w:tcPr>
            <w:tcW w:w="848" w:type="dxa"/>
            <w:vAlign w:val="center"/>
          </w:tcPr>
          <w:p w14:paraId="40EC741D" w14:textId="77777777" w:rsidR="00E177A6" w:rsidRDefault="00E177A6">
            <w:pPr>
              <w:jc w:val="center"/>
              <w:rPr>
                <w:sz w:val="18"/>
                <w:szCs w:val="18"/>
              </w:rPr>
            </w:pPr>
          </w:p>
        </w:tc>
        <w:tc>
          <w:tcPr>
            <w:tcW w:w="848" w:type="dxa"/>
            <w:vAlign w:val="center"/>
          </w:tcPr>
          <w:p w14:paraId="4A2F65A9" w14:textId="77777777" w:rsidR="00E177A6" w:rsidRDefault="00A95F13">
            <w:pPr>
              <w:jc w:val="center"/>
            </w:pPr>
            <w:r>
              <w:rPr>
                <w:sz w:val="18"/>
                <w:szCs w:val="18"/>
              </w:rPr>
              <w:t>--</w:t>
            </w:r>
          </w:p>
        </w:tc>
        <w:tc>
          <w:tcPr>
            <w:tcW w:w="673" w:type="dxa"/>
            <w:vAlign w:val="center"/>
          </w:tcPr>
          <w:p w14:paraId="175BD82B" w14:textId="77777777" w:rsidR="00E177A6" w:rsidRDefault="00A95F13">
            <w:pPr>
              <w:jc w:val="center"/>
            </w:pPr>
            <w:r>
              <w:rPr>
                <w:b/>
                <w:sz w:val="18"/>
                <w:szCs w:val="18"/>
              </w:rPr>
              <w:t>38</w:t>
            </w:r>
          </w:p>
        </w:tc>
        <w:tc>
          <w:tcPr>
            <w:tcW w:w="673" w:type="dxa"/>
            <w:vAlign w:val="center"/>
          </w:tcPr>
          <w:p w14:paraId="39809FF2" w14:textId="77777777" w:rsidR="00E177A6" w:rsidRDefault="00A95F13">
            <w:pPr>
              <w:jc w:val="center"/>
            </w:pPr>
            <w:r>
              <w:rPr>
                <w:sz w:val="18"/>
                <w:szCs w:val="18"/>
              </w:rPr>
              <w:t>--</w:t>
            </w:r>
          </w:p>
        </w:tc>
      </w:tr>
    </w:tbl>
    <w:p w14:paraId="00E6125A"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普通教室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621A6762" w14:textId="77777777">
        <w:tc>
          <w:tcPr>
            <w:tcW w:w="3458" w:type="dxa"/>
            <w:vMerge w:val="restart"/>
            <w:shd w:val="clear" w:color="auto" w:fill="E6E6E6"/>
            <w:vAlign w:val="center"/>
          </w:tcPr>
          <w:p w14:paraId="155ABCCC" w14:textId="77777777" w:rsidR="00E177A6" w:rsidRDefault="00A95F13">
            <w:pPr>
              <w:jc w:val="center"/>
            </w:pPr>
            <w:r>
              <w:rPr>
                <w:sz w:val="18"/>
                <w:szCs w:val="18"/>
              </w:rPr>
              <w:t>包含房间</w:t>
            </w:r>
          </w:p>
        </w:tc>
        <w:tc>
          <w:tcPr>
            <w:tcW w:w="1414" w:type="dxa"/>
            <w:gridSpan w:val="2"/>
            <w:shd w:val="clear" w:color="auto" w:fill="E6E6E6"/>
            <w:vAlign w:val="center"/>
          </w:tcPr>
          <w:p w14:paraId="55099721"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6BF7BB18"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19D171AC"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130280F8" w14:textId="77777777" w:rsidR="00E177A6" w:rsidRDefault="00A95F13">
            <w:pPr>
              <w:jc w:val="center"/>
            </w:pPr>
            <w:r>
              <w:rPr>
                <w:sz w:val="18"/>
                <w:szCs w:val="18"/>
              </w:rPr>
              <w:t>室内噪声级</w:t>
            </w:r>
          </w:p>
        </w:tc>
      </w:tr>
      <w:tr w:rsidR="00E177A6" w14:paraId="0D714537" w14:textId="77777777">
        <w:tc>
          <w:tcPr>
            <w:tcW w:w="3458" w:type="dxa"/>
            <w:vMerge/>
            <w:shd w:val="clear" w:color="auto" w:fill="E6E6E6"/>
            <w:vAlign w:val="center"/>
          </w:tcPr>
          <w:p w14:paraId="29FD0AC5" w14:textId="77777777" w:rsidR="00E177A6" w:rsidRDefault="00E177A6">
            <w:pPr>
              <w:rPr>
                <w:sz w:val="18"/>
                <w:szCs w:val="18"/>
              </w:rPr>
            </w:pPr>
          </w:p>
        </w:tc>
        <w:tc>
          <w:tcPr>
            <w:tcW w:w="707" w:type="dxa"/>
            <w:shd w:val="clear" w:color="auto" w:fill="E6E6E6"/>
            <w:vAlign w:val="center"/>
          </w:tcPr>
          <w:p w14:paraId="6B92FE2E" w14:textId="77777777" w:rsidR="00E177A6" w:rsidRDefault="00A95F13">
            <w:pPr>
              <w:jc w:val="center"/>
            </w:pPr>
            <w:r>
              <w:rPr>
                <w:sz w:val="18"/>
                <w:szCs w:val="18"/>
              </w:rPr>
              <w:t>昼间</w:t>
            </w:r>
          </w:p>
        </w:tc>
        <w:tc>
          <w:tcPr>
            <w:tcW w:w="707" w:type="dxa"/>
            <w:shd w:val="clear" w:color="auto" w:fill="E6E6E6"/>
            <w:vAlign w:val="center"/>
          </w:tcPr>
          <w:p w14:paraId="012E2A05" w14:textId="77777777" w:rsidR="00E177A6" w:rsidRDefault="00A95F13">
            <w:pPr>
              <w:jc w:val="center"/>
            </w:pPr>
            <w:r>
              <w:rPr>
                <w:sz w:val="18"/>
                <w:szCs w:val="18"/>
              </w:rPr>
              <w:t>夜间</w:t>
            </w:r>
          </w:p>
        </w:tc>
        <w:tc>
          <w:tcPr>
            <w:tcW w:w="707" w:type="dxa"/>
            <w:shd w:val="clear" w:color="auto" w:fill="E6E6E6"/>
            <w:vAlign w:val="center"/>
          </w:tcPr>
          <w:p w14:paraId="630EA64E" w14:textId="77777777" w:rsidR="00E177A6" w:rsidRDefault="00A95F13">
            <w:pPr>
              <w:jc w:val="center"/>
            </w:pPr>
            <w:r>
              <w:rPr>
                <w:sz w:val="18"/>
                <w:szCs w:val="18"/>
              </w:rPr>
              <w:t>昼间</w:t>
            </w:r>
          </w:p>
        </w:tc>
        <w:tc>
          <w:tcPr>
            <w:tcW w:w="707" w:type="dxa"/>
            <w:shd w:val="clear" w:color="auto" w:fill="E6E6E6"/>
            <w:vAlign w:val="center"/>
          </w:tcPr>
          <w:p w14:paraId="440EE9C9" w14:textId="77777777" w:rsidR="00E177A6" w:rsidRDefault="00A95F13">
            <w:pPr>
              <w:jc w:val="center"/>
            </w:pPr>
            <w:r>
              <w:rPr>
                <w:sz w:val="18"/>
                <w:szCs w:val="18"/>
              </w:rPr>
              <w:t>夜间</w:t>
            </w:r>
          </w:p>
        </w:tc>
        <w:tc>
          <w:tcPr>
            <w:tcW w:w="848" w:type="dxa"/>
            <w:shd w:val="clear" w:color="auto" w:fill="E6E6E6"/>
            <w:vAlign w:val="center"/>
          </w:tcPr>
          <w:p w14:paraId="0B2B9518" w14:textId="77777777" w:rsidR="00E177A6" w:rsidRDefault="00A95F13">
            <w:pPr>
              <w:jc w:val="center"/>
            </w:pPr>
            <w:r>
              <w:rPr>
                <w:sz w:val="18"/>
                <w:szCs w:val="18"/>
              </w:rPr>
              <w:t>昼间</w:t>
            </w:r>
          </w:p>
        </w:tc>
        <w:tc>
          <w:tcPr>
            <w:tcW w:w="848" w:type="dxa"/>
            <w:shd w:val="clear" w:color="auto" w:fill="E6E6E6"/>
            <w:vAlign w:val="center"/>
          </w:tcPr>
          <w:p w14:paraId="220381BA" w14:textId="77777777" w:rsidR="00E177A6" w:rsidRDefault="00A95F13">
            <w:pPr>
              <w:jc w:val="center"/>
            </w:pPr>
            <w:r>
              <w:rPr>
                <w:sz w:val="18"/>
                <w:szCs w:val="18"/>
              </w:rPr>
              <w:t>夜间</w:t>
            </w:r>
          </w:p>
        </w:tc>
        <w:tc>
          <w:tcPr>
            <w:tcW w:w="673" w:type="dxa"/>
            <w:shd w:val="clear" w:color="auto" w:fill="E6E6E6"/>
            <w:vAlign w:val="center"/>
          </w:tcPr>
          <w:p w14:paraId="7B948566" w14:textId="77777777" w:rsidR="00E177A6" w:rsidRDefault="00A95F13">
            <w:pPr>
              <w:jc w:val="center"/>
            </w:pPr>
            <w:r>
              <w:rPr>
                <w:sz w:val="18"/>
                <w:szCs w:val="18"/>
              </w:rPr>
              <w:t>昼间</w:t>
            </w:r>
          </w:p>
        </w:tc>
        <w:tc>
          <w:tcPr>
            <w:tcW w:w="673" w:type="dxa"/>
            <w:shd w:val="clear" w:color="auto" w:fill="E6E6E6"/>
            <w:vAlign w:val="center"/>
          </w:tcPr>
          <w:p w14:paraId="0BCE892D" w14:textId="77777777" w:rsidR="00E177A6" w:rsidRDefault="00A95F13">
            <w:pPr>
              <w:jc w:val="center"/>
            </w:pPr>
            <w:r>
              <w:rPr>
                <w:sz w:val="18"/>
                <w:szCs w:val="18"/>
              </w:rPr>
              <w:t>夜间</w:t>
            </w:r>
          </w:p>
        </w:tc>
      </w:tr>
      <w:tr w:rsidR="00E177A6" w14:paraId="1FE7D190" w14:textId="77777777">
        <w:tc>
          <w:tcPr>
            <w:tcW w:w="3458" w:type="dxa"/>
            <w:shd w:val="clear" w:color="auto" w:fill="E6E6E6"/>
            <w:vAlign w:val="center"/>
          </w:tcPr>
          <w:p w14:paraId="4D78F57E" w14:textId="77777777" w:rsidR="00E177A6" w:rsidRDefault="00A95F13">
            <w:r>
              <w:rPr>
                <w:sz w:val="18"/>
                <w:szCs w:val="18"/>
              </w:rPr>
              <w:t>1008</w:t>
            </w:r>
          </w:p>
        </w:tc>
        <w:tc>
          <w:tcPr>
            <w:tcW w:w="707" w:type="dxa"/>
            <w:vAlign w:val="center"/>
          </w:tcPr>
          <w:p w14:paraId="346ECA8D" w14:textId="77777777" w:rsidR="00E177A6" w:rsidRDefault="00A95F13">
            <w:pPr>
              <w:jc w:val="center"/>
            </w:pPr>
            <w:r>
              <w:rPr>
                <w:sz w:val="18"/>
                <w:szCs w:val="18"/>
              </w:rPr>
              <w:t>36</w:t>
            </w:r>
          </w:p>
        </w:tc>
        <w:tc>
          <w:tcPr>
            <w:tcW w:w="707" w:type="dxa"/>
            <w:vAlign w:val="center"/>
          </w:tcPr>
          <w:p w14:paraId="195D4CA8" w14:textId="77777777" w:rsidR="00E177A6" w:rsidRDefault="00A95F13">
            <w:pPr>
              <w:jc w:val="center"/>
            </w:pPr>
            <w:r>
              <w:rPr>
                <w:sz w:val="18"/>
                <w:szCs w:val="18"/>
              </w:rPr>
              <w:t>--</w:t>
            </w:r>
          </w:p>
        </w:tc>
        <w:tc>
          <w:tcPr>
            <w:tcW w:w="707" w:type="dxa"/>
            <w:vAlign w:val="center"/>
          </w:tcPr>
          <w:p w14:paraId="2B527CCF" w14:textId="77777777" w:rsidR="00E177A6" w:rsidRDefault="00A95F13">
            <w:pPr>
              <w:jc w:val="center"/>
            </w:pPr>
            <w:r>
              <w:rPr>
                <w:sz w:val="18"/>
                <w:szCs w:val="18"/>
              </w:rPr>
              <w:t>37</w:t>
            </w:r>
          </w:p>
        </w:tc>
        <w:tc>
          <w:tcPr>
            <w:tcW w:w="707" w:type="dxa"/>
            <w:vAlign w:val="center"/>
          </w:tcPr>
          <w:p w14:paraId="168AD862" w14:textId="77777777" w:rsidR="00E177A6" w:rsidRDefault="00A95F13">
            <w:pPr>
              <w:jc w:val="center"/>
            </w:pPr>
            <w:r>
              <w:rPr>
                <w:sz w:val="18"/>
                <w:szCs w:val="18"/>
              </w:rPr>
              <w:t>--</w:t>
            </w:r>
          </w:p>
        </w:tc>
        <w:tc>
          <w:tcPr>
            <w:tcW w:w="848" w:type="dxa"/>
            <w:vAlign w:val="center"/>
          </w:tcPr>
          <w:p w14:paraId="679BF081" w14:textId="77777777" w:rsidR="00E177A6" w:rsidRDefault="00E177A6">
            <w:pPr>
              <w:jc w:val="center"/>
              <w:rPr>
                <w:sz w:val="18"/>
                <w:szCs w:val="18"/>
              </w:rPr>
            </w:pPr>
          </w:p>
        </w:tc>
        <w:tc>
          <w:tcPr>
            <w:tcW w:w="848" w:type="dxa"/>
            <w:vAlign w:val="center"/>
          </w:tcPr>
          <w:p w14:paraId="64667AF3" w14:textId="77777777" w:rsidR="00E177A6" w:rsidRDefault="00A95F13">
            <w:pPr>
              <w:jc w:val="center"/>
            </w:pPr>
            <w:r>
              <w:rPr>
                <w:sz w:val="18"/>
                <w:szCs w:val="18"/>
              </w:rPr>
              <w:t>--</w:t>
            </w:r>
          </w:p>
        </w:tc>
        <w:tc>
          <w:tcPr>
            <w:tcW w:w="673" w:type="dxa"/>
            <w:vAlign w:val="center"/>
          </w:tcPr>
          <w:p w14:paraId="4A87A04E" w14:textId="77777777" w:rsidR="00E177A6" w:rsidRDefault="00A95F13">
            <w:pPr>
              <w:jc w:val="center"/>
            </w:pPr>
            <w:r>
              <w:rPr>
                <w:b/>
                <w:sz w:val="18"/>
                <w:szCs w:val="18"/>
              </w:rPr>
              <w:t>40</w:t>
            </w:r>
          </w:p>
        </w:tc>
        <w:tc>
          <w:tcPr>
            <w:tcW w:w="673" w:type="dxa"/>
            <w:vAlign w:val="center"/>
          </w:tcPr>
          <w:p w14:paraId="501DBCFB" w14:textId="77777777" w:rsidR="00E177A6" w:rsidRDefault="00A95F13">
            <w:pPr>
              <w:jc w:val="center"/>
            </w:pPr>
            <w:r>
              <w:rPr>
                <w:sz w:val="18"/>
                <w:szCs w:val="18"/>
              </w:rPr>
              <w:t>--</w:t>
            </w:r>
          </w:p>
        </w:tc>
      </w:tr>
    </w:tbl>
    <w:p w14:paraId="1B5F35C4"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休息室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580311FB" w14:textId="77777777">
        <w:tc>
          <w:tcPr>
            <w:tcW w:w="3458" w:type="dxa"/>
            <w:vMerge w:val="restart"/>
            <w:shd w:val="clear" w:color="auto" w:fill="E6E6E6"/>
            <w:vAlign w:val="center"/>
          </w:tcPr>
          <w:p w14:paraId="2E9E5960" w14:textId="77777777" w:rsidR="00E177A6" w:rsidRDefault="00A95F13">
            <w:pPr>
              <w:jc w:val="center"/>
            </w:pPr>
            <w:r>
              <w:rPr>
                <w:sz w:val="18"/>
                <w:szCs w:val="18"/>
              </w:rPr>
              <w:t>包含房间</w:t>
            </w:r>
          </w:p>
        </w:tc>
        <w:tc>
          <w:tcPr>
            <w:tcW w:w="1414" w:type="dxa"/>
            <w:gridSpan w:val="2"/>
            <w:shd w:val="clear" w:color="auto" w:fill="E6E6E6"/>
            <w:vAlign w:val="center"/>
          </w:tcPr>
          <w:p w14:paraId="0BD7820F"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65A5262E"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0BB69D6A"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77C191CB" w14:textId="77777777" w:rsidR="00E177A6" w:rsidRDefault="00A95F13">
            <w:pPr>
              <w:jc w:val="center"/>
            </w:pPr>
            <w:r>
              <w:rPr>
                <w:sz w:val="18"/>
                <w:szCs w:val="18"/>
              </w:rPr>
              <w:t>室内噪声级</w:t>
            </w:r>
          </w:p>
        </w:tc>
      </w:tr>
      <w:tr w:rsidR="00E177A6" w14:paraId="75EF72E2" w14:textId="77777777">
        <w:tc>
          <w:tcPr>
            <w:tcW w:w="3458" w:type="dxa"/>
            <w:vMerge/>
            <w:shd w:val="clear" w:color="auto" w:fill="E6E6E6"/>
            <w:vAlign w:val="center"/>
          </w:tcPr>
          <w:p w14:paraId="08D5A021" w14:textId="77777777" w:rsidR="00E177A6" w:rsidRDefault="00E177A6">
            <w:pPr>
              <w:rPr>
                <w:sz w:val="18"/>
                <w:szCs w:val="18"/>
              </w:rPr>
            </w:pPr>
          </w:p>
        </w:tc>
        <w:tc>
          <w:tcPr>
            <w:tcW w:w="707" w:type="dxa"/>
            <w:shd w:val="clear" w:color="auto" w:fill="E6E6E6"/>
            <w:vAlign w:val="center"/>
          </w:tcPr>
          <w:p w14:paraId="066CD295" w14:textId="77777777" w:rsidR="00E177A6" w:rsidRDefault="00A95F13">
            <w:pPr>
              <w:jc w:val="center"/>
            </w:pPr>
            <w:r>
              <w:rPr>
                <w:sz w:val="18"/>
                <w:szCs w:val="18"/>
              </w:rPr>
              <w:t>昼间</w:t>
            </w:r>
          </w:p>
        </w:tc>
        <w:tc>
          <w:tcPr>
            <w:tcW w:w="707" w:type="dxa"/>
            <w:shd w:val="clear" w:color="auto" w:fill="E6E6E6"/>
            <w:vAlign w:val="center"/>
          </w:tcPr>
          <w:p w14:paraId="17D74146" w14:textId="77777777" w:rsidR="00E177A6" w:rsidRDefault="00A95F13">
            <w:pPr>
              <w:jc w:val="center"/>
            </w:pPr>
            <w:r>
              <w:rPr>
                <w:sz w:val="18"/>
                <w:szCs w:val="18"/>
              </w:rPr>
              <w:t>夜间</w:t>
            </w:r>
          </w:p>
        </w:tc>
        <w:tc>
          <w:tcPr>
            <w:tcW w:w="707" w:type="dxa"/>
            <w:shd w:val="clear" w:color="auto" w:fill="E6E6E6"/>
            <w:vAlign w:val="center"/>
          </w:tcPr>
          <w:p w14:paraId="37EFD52D" w14:textId="77777777" w:rsidR="00E177A6" w:rsidRDefault="00A95F13">
            <w:pPr>
              <w:jc w:val="center"/>
            </w:pPr>
            <w:r>
              <w:rPr>
                <w:sz w:val="18"/>
                <w:szCs w:val="18"/>
              </w:rPr>
              <w:t>昼间</w:t>
            </w:r>
          </w:p>
        </w:tc>
        <w:tc>
          <w:tcPr>
            <w:tcW w:w="707" w:type="dxa"/>
            <w:shd w:val="clear" w:color="auto" w:fill="E6E6E6"/>
            <w:vAlign w:val="center"/>
          </w:tcPr>
          <w:p w14:paraId="06D1E26A" w14:textId="77777777" w:rsidR="00E177A6" w:rsidRDefault="00A95F13">
            <w:pPr>
              <w:jc w:val="center"/>
            </w:pPr>
            <w:r>
              <w:rPr>
                <w:sz w:val="18"/>
                <w:szCs w:val="18"/>
              </w:rPr>
              <w:t>夜间</w:t>
            </w:r>
          </w:p>
        </w:tc>
        <w:tc>
          <w:tcPr>
            <w:tcW w:w="848" w:type="dxa"/>
            <w:shd w:val="clear" w:color="auto" w:fill="E6E6E6"/>
            <w:vAlign w:val="center"/>
          </w:tcPr>
          <w:p w14:paraId="3CE79F6D" w14:textId="77777777" w:rsidR="00E177A6" w:rsidRDefault="00A95F13">
            <w:pPr>
              <w:jc w:val="center"/>
            </w:pPr>
            <w:r>
              <w:rPr>
                <w:sz w:val="18"/>
                <w:szCs w:val="18"/>
              </w:rPr>
              <w:t>昼间</w:t>
            </w:r>
          </w:p>
        </w:tc>
        <w:tc>
          <w:tcPr>
            <w:tcW w:w="848" w:type="dxa"/>
            <w:shd w:val="clear" w:color="auto" w:fill="E6E6E6"/>
            <w:vAlign w:val="center"/>
          </w:tcPr>
          <w:p w14:paraId="1CDBE4CD" w14:textId="77777777" w:rsidR="00E177A6" w:rsidRDefault="00A95F13">
            <w:pPr>
              <w:jc w:val="center"/>
            </w:pPr>
            <w:r>
              <w:rPr>
                <w:sz w:val="18"/>
                <w:szCs w:val="18"/>
              </w:rPr>
              <w:t>夜间</w:t>
            </w:r>
          </w:p>
        </w:tc>
        <w:tc>
          <w:tcPr>
            <w:tcW w:w="673" w:type="dxa"/>
            <w:shd w:val="clear" w:color="auto" w:fill="E6E6E6"/>
            <w:vAlign w:val="center"/>
          </w:tcPr>
          <w:p w14:paraId="3AE55BE6" w14:textId="77777777" w:rsidR="00E177A6" w:rsidRDefault="00A95F13">
            <w:pPr>
              <w:jc w:val="center"/>
            </w:pPr>
            <w:r>
              <w:rPr>
                <w:sz w:val="18"/>
                <w:szCs w:val="18"/>
              </w:rPr>
              <w:t>昼间</w:t>
            </w:r>
          </w:p>
        </w:tc>
        <w:tc>
          <w:tcPr>
            <w:tcW w:w="673" w:type="dxa"/>
            <w:shd w:val="clear" w:color="auto" w:fill="E6E6E6"/>
            <w:vAlign w:val="center"/>
          </w:tcPr>
          <w:p w14:paraId="0C034EB7" w14:textId="77777777" w:rsidR="00E177A6" w:rsidRDefault="00A95F13">
            <w:pPr>
              <w:jc w:val="center"/>
            </w:pPr>
            <w:r>
              <w:rPr>
                <w:sz w:val="18"/>
                <w:szCs w:val="18"/>
              </w:rPr>
              <w:t>夜间</w:t>
            </w:r>
          </w:p>
        </w:tc>
      </w:tr>
      <w:tr w:rsidR="00E177A6" w14:paraId="517D8CCB" w14:textId="77777777">
        <w:tc>
          <w:tcPr>
            <w:tcW w:w="3458" w:type="dxa"/>
            <w:shd w:val="clear" w:color="auto" w:fill="E6E6E6"/>
            <w:vAlign w:val="center"/>
          </w:tcPr>
          <w:p w14:paraId="7E172EFA" w14:textId="77777777" w:rsidR="00E177A6" w:rsidRDefault="00A95F13">
            <w:r>
              <w:rPr>
                <w:sz w:val="18"/>
                <w:szCs w:val="18"/>
              </w:rPr>
              <w:t>3003</w:t>
            </w:r>
          </w:p>
        </w:tc>
        <w:tc>
          <w:tcPr>
            <w:tcW w:w="707" w:type="dxa"/>
            <w:vAlign w:val="center"/>
          </w:tcPr>
          <w:p w14:paraId="5A7215CB" w14:textId="77777777" w:rsidR="00E177A6" w:rsidRDefault="00A95F13">
            <w:pPr>
              <w:jc w:val="center"/>
            </w:pPr>
            <w:r>
              <w:rPr>
                <w:sz w:val="18"/>
                <w:szCs w:val="18"/>
              </w:rPr>
              <w:t>38</w:t>
            </w:r>
          </w:p>
        </w:tc>
        <w:tc>
          <w:tcPr>
            <w:tcW w:w="707" w:type="dxa"/>
            <w:vAlign w:val="center"/>
          </w:tcPr>
          <w:p w14:paraId="65BAF904" w14:textId="77777777" w:rsidR="00E177A6" w:rsidRDefault="00A95F13">
            <w:pPr>
              <w:jc w:val="center"/>
            </w:pPr>
            <w:r>
              <w:rPr>
                <w:sz w:val="18"/>
                <w:szCs w:val="18"/>
              </w:rPr>
              <w:t>--</w:t>
            </w:r>
          </w:p>
        </w:tc>
        <w:tc>
          <w:tcPr>
            <w:tcW w:w="707" w:type="dxa"/>
            <w:vAlign w:val="center"/>
          </w:tcPr>
          <w:p w14:paraId="50EFFA59" w14:textId="77777777" w:rsidR="00E177A6" w:rsidRDefault="00A95F13">
            <w:pPr>
              <w:jc w:val="center"/>
            </w:pPr>
            <w:r>
              <w:rPr>
                <w:sz w:val="18"/>
                <w:szCs w:val="18"/>
              </w:rPr>
              <w:t>40</w:t>
            </w:r>
          </w:p>
        </w:tc>
        <w:tc>
          <w:tcPr>
            <w:tcW w:w="707" w:type="dxa"/>
            <w:vAlign w:val="center"/>
          </w:tcPr>
          <w:p w14:paraId="216417C1" w14:textId="77777777" w:rsidR="00E177A6" w:rsidRDefault="00A95F13">
            <w:pPr>
              <w:jc w:val="center"/>
            </w:pPr>
            <w:r>
              <w:rPr>
                <w:sz w:val="18"/>
                <w:szCs w:val="18"/>
              </w:rPr>
              <w:t>--</w:t>
            </w:r>
          </w:p>
        </w:tc>
        <w:tc>
          <w:tcPr>
            <w:tcW w:w="848" w:type="dxa"/>
            <w:vAlign w:val="center"/>
          </w:tcPr>
          <w:p w14:paraId="17EFFE6A" w14:textId="77777777" w:rsidR="00E177A6" w:rsidRDefault="00E177A6">
            <w:pPr>
              <w:jc w:val="center"/>
              <w:rPr>
                <w:sz w:val="18"/>
                <w:szCs w:val="18"/>
              </w:rPr>
            </w:pPr>
          </w:p>
        </w:tc>
        <w:tc>
          <w:tcPr>
            <w:tcW w:w="848" w:type="dxa"/>
            <w:vAlign w:val="center"/>
          </w:tcPr>
          <w:p w14:paraId="6CFFDDEE" w14:textId="77777777" w:rsidR="00E177A6" w:rsidRDefault="00A95F13">
            <w:pPr>
              <w:jc w:val="center"/>
            </w:pPr>
            <w:r>
              <w:rPr>
                <w:sz w:val="18"/>
                <w:szCs w:val="18"/>
              </w:rPr>
              <w:t>--</w:t>
            </w:r>
          </w:p>
        </w:tc>
        <w:tc>
          <w:tcPr>
            <w:tcW w:w="673" w:type="dxa"/>
            <w:vAlign w:val="center"/>
          </w:tcPr>
          <w:p w14:paraId="2EF1E0DC" w14:textId="77777777" w:rsidR="00E177A6" w:rsidRDefault="00A95F13">
            <w:pPr>
              <w:jc w:val="center"/>
            </w:pPr>
            <w:r>
              <w:rPr>
                <w:b/>
                <w:sz w:val="18"/>
                <w:szCs w:val="18"/>
              </w:rPr>
              <w:t>42</w:t>
            </w:r>
          </w:p>
        </w:tc>
        <w:tc>
          <w:tcPr>
            <w:tcW w:w="673" w:type="dxa"/>
            <w:vAlign w:val="center"/>
          </w:tcPr>
          <w:p w14:paraId="104C12E5" w14:textId="77777777" w:rsidR="00E177A6" w:rsidRDefault="00A95F13">
            <w:pPr>
              <w:jc w:val="center"/>
            </w:pPr>
            <w:r>
              <w:rPr>
                <w:sz w:val="18"/>
                <w:szCs w:val="18"/>
              </w:rPr>
              <w:t>--</w:t>
            </w:r>
          </w:p>
        </w:tc>
      </w:tr>
      <w:tr w:rsidR="00E177A6" w14:paraId="1985E71F" w14:textId="77777777">
        <w:tc>
          <w:tcPr>
            <w:tcW w:w="3458" w:type="dxa"/>
            <w:shd w:val="clear" w:color="auto" w:fill="E6E6E6"/>
            <w:vAlign w:val="center"/>
          </w:tcPr>
          <w:p w14:paraId="588F2B06" w14:textId="77777777" w:rsidR="00E177A6" w:rsidRDefault="00A95F13">
            <w:r>
              <w:rPr>
                <w:sz w:val="18"/>
                <w:szCs w:val="18"/>
              </w:rPr>
              <w:t>3004,3005</w:t>
            </w:r>
          </w:p>
        </w:tc>
        <w:tc>
          <w:tcPr>
            <w:tcW w:w="707" w:type="dxa"/>
            <w:vAlign w:val="center"/>
          </w:tcPr>
          <w:p w14:paraId="077278DF" w14:textId="77777777" w:rsidR="00E177A6" w:rsidRDefault="00A95F13">
            <w:pPr>
              <w:jc w:val="center"/>
            </w:pPr>
            <w:r>
              <w:rPr>
                <w:sz w:val="18"/>
                <w:szCs w:val="18"/>
              </w:rPr>
              <w:t>36</w:t>
            </w:r>
          </w:p>
        </w:tc>
        <w:tc>
          <w:tcPr>
            <w:tcW w:w="707" w:type="dxa"/>
            <w:vAlign w:val="center"/>
          </w:tcPr>
          <w:p w14:paraId="4D93C7DF" w14:textId="77777777" w:rsidR="00E177A6" w:rsidRDefault="00A95F13">
            <w:pPr>
              <w:jc w:val="center"/>
            </w:pPr>
            <w:r>
              <w:rPr>
                <w:sz w:val="18"/>
                <w:szCs w:val="18"/>
              </w:rPr>
              <w:t>--</w:t>
            </w:r>
          </w:p>
        </w:tc>
        <w:tc>
          <w:tcPr>
            <w:tcW w:w="707" w:type="dxa"/>
            <w:vAlign w:val="center"/>
          </w:tcPr>
          <w:p w14:paraId="39678D14" w14:textId="77777777" w:rsidR="00E177A6" w:rsidRDefault="00A95F13">
            <w:pPr>
              <w:jc w:val="center"/>
            </w:pPr>
            <w:r>
              <w:rPr>
                <w:sz w:val="18"/>
                <w:szCs w:val="18"/>
              </w:rPr>
              <w:t>40</w:t>
            </w:r>
          </w:p>
        </w:tc>
        <w:tc>
          <w:tcPr>
            <w:tcW w:w="707" w:type="dxa"/>
            <w:vAlign w:val="center"/>
          </w:tcPr>
          <w:p w14:paraId="549C14A7" w14:textId="77777777" w:rsidR="00E177A6" w:rsidRDefault="00A95F13">
            <w:pPr>
              <w:jc w:val="center"/>
            </w:pPr>
            <w:r>
              <w:rPr>
                <w:sz w:val="18"/>
                <w:szCs w:val="18"/>
              </w:rPr>
              <w:t>--</w:t>
            </w:r>
          </w:p>
        </w:tc>
        <w:tc>
          <w:tcPr>
            <w:tcW w:w="848" w:type="dxa"/>
            <w:vAlign w:val="center"/>
          </w:tcPr>
          <w:p w14:paraId="02D12316" w14:textId="77777777" w:rsidR="00E177A6" w:rsidRDefault="00E177A6">
            <w:pPr>
              <w:jc w:val="center"/>
              <w:rPr>
                <w:sz w:val="18"/>
                <w:szCs w:val="18"/>
              </w:rPr>
            </w:pPr>
          </w:p>
        </w:tc>
        <w:tc>
          <w:tcPr>
            <w:tcW w:w="848" w:type="dxa"/>
            <w:vAlign w:val="center"/>
          </w:tcPr>
          <w:p w14:paraId="2C3BC35B" w14:textId="77777777" w:rsidR="00E177A6" w:rsidRDefault="00A95F13">
            <w:pPr>
              <w:jc w:val="center"/>
            </w:pPr>
            <w:r>
              <w:rPr>
                <w:sz w:val="18"/>
                <w:szCs w:val="18"/>
              </w:rPr>
              <w:t>--</w:t>
            </w:r>
          </w:p>
        </w:tc>
        <w:tc>
          <w:tcPr>
            <w:tcW w:w="673" w:type="dxa"/>
            <w:vAlign w:val="center"/>
          </w:tcPr>
          <w:p w14:paraId="0BC25507" w14:textId="77777777" w:rsidR="00E177A6" w:rsidRDefault="00A95F13">
            <w:pPr>
              <w:jc w:val="center"/>
            </w:pPr>
            <w:r>
              <w:rPr>
                <w:b/>
                <w:sz w:val="18"/>
                <w:szCs w:val="18"/>
              </w:rPr>
              <w:t>41</w:t>
            </w:r>
          </w:p>
        </w:tc>
        <w:tc>
          <w:tcPr>
            <w:tcW w:w="673" w:type="dxa"/>
            <w:vAlign w:val="center"/>
          </w:tcPr>
          <w:p w14:paraId="3944A54A" w14:textId="77777777" w:rsidR="00E177A6" w:rsidRDefault="00A95F13">
            <w:pPr>
              <w:jc w:val="center"/>
            </w:pPr>
            <w:r>
              <w:rPr>
                <w:sz w:val="18"/>
                <w:szCs w:val="18"/>
              </w:rPr>
              <w:t>--</w:t>
            </w:r>
          </w:p>
        </w:tc>
      </w:tr>
      <w:tr w:rsidR="00E177A6" w14:paraId="35188329" w14:textId="77777777">
        <w:tc>
          <w:tcPr>
            <w:tcW w:w="3458" w:type="dxa"/>
            <w:shd w:val="clear" w:color="auto" w:fill="E6E6E6"/>
            <w:vAlign w:val="center"/>
          </w:tcPr>
          <w:p w14:paraId="41003E91" w14:textId="77777777" w:rsidR="00E177A6" w:rsidRDefault="00A95F13">
            <w:r>
              <w:rPr>
                <w:sz w:val="18"/>
                <w:szCs w:val="18"/>
              </w:rPr>
              <w:t>1003</w:t>
            </w:r>
          </w:p>
        </w:tc>
        <w:tc>
          <w:tcPr>
            <w:tcW w:w="707" w:type="dxa"/>
            <w:vAlign w:val="center"/>
          </w:tcPr>
          <w:p w14:paraId="416D2441" w14:textId="77777777" w:rsidR="00E177A6" w:rsidRDefault="00A95F13">
            <w:pPr>
              <w:jc w:val="center"/>
            </w:pPr>
            <w:r>
              <w:rPr>
                <w:sz w:val="18"/>
                <w:szCs w:val="18"/>
              </w:rPr>
              <w:t>38</w:t>
            </w:r>
          </w:p>
        </w:tc>
        <w:tc>
          <w:tcPr>
            <w:tcW w:w="707" w:type="dxa"/>
            <w:vAlign w:val="center"/>
          </w:tcPr>
          <w:p w14:paraId="1314BAD1" w14:textId="77777777" w:rsidR="00E177A6" w:rsidRDefault="00A95F13">
            <w:pPr>
              <w:jc w:val="center"/>
            </w:pPr>
            <w:r>
              <w:rPr>
                <w:sz w:val="18"/>
                <w:szCs w:val="18"/>
              </w:rPr>
              <w:t>--</w:t>
            </w:r>
          </w:p>
        </w:tc>
        <w:tc>
          <w:tcPr>
            <w:tcW w:w="707" w:type="dxa"/>
            <w:vAlign w:val="center"/>
          </w:tcPr>
          <w:p w14:paraId="1D4F984E" w14:textId="77777777" w:rsidR="00E177A6" w:rsidRDefault="00A95F13">
            <w:pPr>
              <w:jc w:val="center"/>
            </w:pPr>
            <w:r>
              <w:rPr>
                <w:sz w:val="18"/>
                <w:szCs w:val="18"/>
              </w:rPr>
              <w:t>37</w:t>
            </w:r>
          </w:p>
        </w:tc>
        <w:tc>
          <w:tcPr>
            <w:tcW w:w="707" w:type="dxa"/>
            <w:vAlign w:val="center"/>
          </w:tcPr>
          <w:p w14:paraId="11929A8B" w14:textId="77777777" w:rsidR="00E177A6" w:rsidRDefault="00A95F13">
            <w:pPr>
              <w:jc w:val="center"/>
            </w:pPr>
            <w:r>
              <w:rPr>
                <w:sz w:val="18"/>
                <w:szCs w:val="18"/>
              </w:rPr>
              <w:t>--</w:t>
            </w:r>
          </w:p>
        </w:tc>
        <w:tc>
          <w:tcPr>
            <w:tcW w:w="848" w:type="dxa"/>
            <w:vAlign w:val="center"/>
          </w:tcPr>
          <w:p w14:paraId="403F6E6F" w14:textId="77777777" w:rsidR="00E177A6" w:rsidRDefault="00E177A6">
            <w:pPr>
              <w:jc w:val="center"/>
              <w:rPr>
                <w:sz w:val="18"/>
                <w:szCs w:val="18"/>
              </w:rPr>
            </w:pPr>
          </w:p>
        </w:tc>
        <w:tc>
          <w:tcPr>
            <w:tcW w:w="848" w:type="dxa"/>
            <w:vAlign w:val="center"/>
          </w:tcPr>
          <w:p w14:paraId="5C7C6B0B" w14:textId="77777777" w:rsidR="00E177A6" w:rsidRDefault="00A95F13">
            <w:pPr>
              <w:jc w:val="center"/>
            </w:pPr>
            <w:r>
              <w:rPr>
                <w:sz w:val="18"/>
                <w:szCs w:val="18"/>
              </w:rPr>
              <w:t>--</w:t>
            </w:r>
          </w:p>
        </w:tc>
        <w:tc>
          <w:tcPr>
            <w:tcW w:w="673" w:type="dxa"/>
            <w:vAlign w:val="center"/>
          </w:tcPr>
          <w:p w14:paraId="2C237338" w14:textId="77777777" w:rsidR="00E177A6" w:rsidRDefault="00A95F13">
            <w:pPr>
              <w:jc w:val="center"/>
            </w:pPr>
            <w:r>
              <w:rPr>
                <w:b/>
                <w:sz w:val="18"/>
                <w:szCs w:val="18"/>
              </w:rPr>
              <w:t>41</w:t>
            </w:r>
          </w:p>
        </w:tc>
        <w:tc>
          <w:tcPr>
            <w:tcW w:w="673" w:type="dxa"/>
            <w:vAlign w:val="center"/>
          </w:tcPr>
          <w:p w14:paraId="6707E63C" w14:textId="77777777" w:rsidR="00E177A6" w:rsidRDefault="00A95F13">
            <w:pPr>
              <w:jc w:val="center"/>
            </w:pPr>
            <w:r>
              <w:rPr>
                <w:sz w:val="18"/>
                <w:szCs w:val="18"/>
              </w:rPr>
              <w:t>--</w:t>
            </w:r>
          </w:p>
        </w:tc>
      </w:tr>
      <w:tr w:rsidR="00E177A6" w14:paraId="4753F318" w14:textId="77777777">
        <w:tc>
          <w:tcPr>
            <w:tcW w:w="3458" w:type="dxa"/>
            <w:shd w:val="clear" w:color="auto" w:fill="E6E6E6"/>
            <w:vAlign w:val="center"/>
          </w:tcPr>
          <w:p w14:paraId="086C7CF0" w14:textId="77777777" w:rsidR="00E177A6" w:rsidRDefault="00A95F13">
            <w:r>
              <w:rPr>
                <w:sz w:val="18"/>
                <w:szCs w:val="18"/>
              </w:rPr>
              <w:t>2007</w:t>
            </w:r>
          </w:p>
        </w:tc>
        <w:tc>
          <w:tcPr>
            <w:tcW w:w="707" w:type="dxa"/>
            <w:vAlign w:val="center"/>
          </w:tcPr>
          <w:p w14:paraId="4501A9C7" w14:textId="77777777" w:rsidR="00E177A6" w:rsidRDefault="00A95F13">
            <w:pPr>
              <w:jc w:val="center"/>
            </w:pPr>
            <w:r>
              <w:rPr>
                <w:sz w:val="18"/>
                <w:szCs w:val="18"/>
              </w:rPr>
              <w:t>31</w:t>
            </w:r>
          </w:p>
        </w:tc>
        <w:tc>
          <w:tcPr>
            <w:tcW w:w="707" w:type="dxa"/>
            <w:vAlign w:val="center"/>
          </w:tcPr>
          <w:p w14:paraId="6BDAFFAC" w14:textId="77777777" w:rsidR="00E177A6" w:rsidRDefault="00A95F13">
            <w:pPr>
              <w:jc w:val="center"/>
            </w:pPr>
            <w:r>
              <w:rPr>
                <w:sz w:val="18"/>
                <w:szCs w:val="18"/>
              </w:rPr>
              <w:t>--</w:t>
            </w:r>
          </w:p>
        </w:tc>
        <w:tc>
          <w:tcPr>
            <w:tcW w:w="707" w:type="dxa"/>
            <w:vAlign w:val="center"/>
          </w:tcPr>
          <w:p w14:paraId="4B8F5528" w14:textId="77777777" w:rsidR="00E177A6" w:rsidRDefault="00A95F13">
            <w:pPr>
              <w:jc w:val="center"/>
            </w:pPr>
            <w:r>
              <w:rPr>
                <w:sz w:val="18"/>
                <w:szCs w:val="18"/>
              </w:rPr>
              <w:t>37</w:t>
            </w:r>
          </w:p>
        </w:tc>
        <w:tc>
          <w:tcPr>
            <w:tcW w:w="707" w:type="dxa"/>
            <w:vAlign w:val="center"/>
          </w:tcPr>
          <w:p w14:paraId="54C2BA1E" w14:textId="77777777" w:rsidR="00E177A6" w:rsidRDefault="00A95F13">
            <w:pPr>
              <w:jc w:val="center"/>
            </w:pPr>
            <w:r>
              <w:rPr>
                <w:sz w:val="18"/>
                <w:szCs w:val="18"/>
              </w:rPr>
              <w:t>--</w:t>
            </w:r>
          </w:p>
        </w:tc>
        <w:tc>
          <w:tcPr>
            <w:tcW w:w="848" w:type="dxa"/>
            <w:vAlign w:val="center"/>
          </w:tcPr>
          <w:p w14:paraId="4D6B01E4" w14:textId="77777777" w:rsidR="00E177A6" w:rsidRDefault="00E177A6">
            <w:pPr>
              <w:jc w:val="center"/>
              <w:rPr>
                <w:sz w:val="18"/>
                <w:szCs w:val="18"/>
              </w:rPr>
            </w:pPr>
          </w:p>
        </w:tc>
        <w:tc>
          <w:tcPr>
            <w:tcW w:w="848" w:type="dxa"/>
            <w:vAlign w:val="center"/>
          </w:tcPr>
          <w:p w14:paraId="1D345E5F" w14:textId="77777777" w:rsidR="00E177A6" w:rsidRDefault="00A95F13">
            <w:pPr>
              <w:jc w:val="center"/>
            </w:pPr>
            <w:r>
              <w:rPr>
                <w:sz w:val="18"/>
                <w:szCs w:val="18"/>
              </w:rPr>
              <w:t>--</w:t>
            </w:r>
          </w:p>
        </w:tc>
        <w:tc>
          <w:tcPr>
            <w:tcW w:w="673" w:type="dxa"/>
            <w:vAlign w:val="center"/>
          </w:tcPr>
          <w:p w14:paraId="7D15347B" w14:textId="77777777" w:rsidR="00E177A6" w:rsidRDefault="00A95F13">
            <w:pPr>
              <w:jc w:val="center"/>
            </w:pPr>
            <w:r>
              <w:rPr>
                <w:b/>
                <w:sz w:val="18"/>
                <w:szCs w:val="18"/>
              </w:rPr>
              <w:t>38</w:t>
            </w:r>
          </w:p>
        </w:tc>
        <w:tc>
          <w:tcPr>
            <w:tcW w:w="673" w:type="dxa"/>
            <w:vAlign w:val="center"/>
          </w:tcPr>
          <w:p w14:paraId="318B47F3" w14:textId="77777777" w:rsidR="00E177A6" w:rsidRDefault="00A95F13">
            <w:pPr>
              <w:jc w:val="center"/>
            </w:pPr>
            <w:r>
              <w:rPr>
                <w:sz w:val="18"/>
                <w:szCs w:val="18"/>
              </w:rPr>
              <w:t>--</w:t>
            </w:r>
          </w:p>
        </w:tc>
      </w:tr>
      <w:tr w:rsidR="00E177A6" w14:paraId="6B1F2294" w14:textId="77777777">
        <w:tc>
          <w:tcPr>
            <w:tcW w:w="3458" w:type="dxa"/>
            <w:shd w:val="clear" w:color="auto" w:fill="E6E6E6"/>
            <w:vAlign w:val="center"/>
          </w:tcPr>
          <w:p w14:paraId="7AA1B3EF" w14:textId="77777777" w:rsidR="00E177A6" w:rsidRDefault="00A95F13">
            <w:r>
              <w:rPr>
                <w:sz w:val="18"/>
                <w:szCs w:val="18"/>
              </w:rPr>
              <w:t>1007,3002</w:t>
            </w:r>
          </w:p>
        </w:tc>
        <w:tc>
          <w:tcPr>
            <w:tcW w:w="707" w:type="dxa"/>
            <w:vAlign w:val="center"/>
          </w:tcPr>
          <w:p w14:paraId="2880DE52" w14:textId="77777777" w:rsidR="00E177A6" w:rsidRDefault="00A95F13">
            <w:pPr>
              <w:jc w:val="center"/>
            </w:pPr>
            <w:r>
              <w:rPr>
                <w:sz w:val="18"/>
                <w:szCs w:val="18"/>
              </w:rPr>
              <w:t>＜</w:t>
            </w:r>
            <w:r>
              <w:rPr>
                <w:sz w:val="18"/>
                <w:szCs w:val="18"/>
              </w:rPr>
              <w:t>5</w:t>
            </w:r>
          </w:p>
        </w:tc>
        <w:tc>
          <w:tcPr>
            <w:tcW w:w="707" w:type="dxa"/>
            <w:vAlign w:val="center"/>
          </w:tcPr>
          <w:p w14:paraId="72DDCB6C" w14:textId="77777777" w:rsidR="00E177A6" w:rsidRDefault="00A95F13">
            <w:pPr>
              <w:jc w:val="center"/>
            </w:pPr>
            <w:r>
              <w:rPr>
                <w:sz w:val="18"/>
                <w:szCs w:val="18"/>
              </w:rPr>
              <w:t>--</w:t>
            </w:r>
          </w:p>
        </w:tc>
        <w:tc>
          <w:tcPr>
            <w:tcW w:w="707" w:type="dxa"/>
            <w:vAlign w:val="center"/>
          </w:tcPr>
          <w:p w14:paraId="41D1F40E" w14:textId="77777777" w:rsidR="00E177A6" w:rsidRDefault="00A95F13">
            <w:pPr>
              <w:jc w:val="center"/>
            </w:pPr>
            <w:r>
              <w:rPr>
                <w:sz w:val="18"/>
                <w:szCs w:val="18"/>
              </w:rPr>
              <w:t>37</w:t>
            </w:r>
          </w:p>
        </w:tc>
        <w:tc>
          <w:tcPr>
            <w:tcW w:w="707" w:type="dxa"/>
            <w:vAlign w:val="center"/>
          </w:tcPr>
          <w:p w14:paraId="2E8CA6D0" w14:textId="77777777" w:rsidR="00E177A6" w:rsidRDefault="00A95F13">
            <w:pPr>
              <w:jc w:val="center"/>
            </w:pPr>
            <w:r>
              <w:rPr>
                <w:sz w:val="18"/>
                <w:szCs w:val="18"/>
              </w:rPr>
              <w:t>--</w:t>
            </w:r>
          </w:p>
        </w:tc>
        <w:tc>
          <w:tcPr>
            <w:tcW w:w="848" w:type="dxa"/>
            <w:vAlign w:val="center"/>
          </w:tcPr>
          <w:p w14:paraId="64E8385A" w14:textId="77777777" w:rsidR="00E177A6" w:rsidRDefault="00E177A6">
            <w:pPr>
              <w:jc w:val="center"/>
              <w:rPr>
                <w:sz w:val="18"/>
                <w:szCs w:val="18"/>
              </w:rPr>
            </w:pPr>
          </w:p>
        </w:tc>
        <w:tc>
          <w:tcPr>
            <w:tcW w:w="848" w:type="dxa"/>
            <w:vAlign w:val="center"/>
          </w:tcPr>
          <w:p w14:paraId="3BC6B6C7" w14:textId="77777777" w:rsidR="00E177A6" w:rsidRDefault="00A95F13">
            <w:pPr>
              <w:jc w:val="center"/>
            </w:pPr>
            <w:r>
              <w:rPr>
                <w:sz w:val="18"/>
                <w:szCs w:val="18"/>
              </w:rPr>
              <w:t>--</w:t>
            </w:r>
          </w:p>
        </w:tc>
        <w:tc>
          <w:tcPr>
            <w:tcW w:w="673" w:type="dxa"/>
            <w:vAlign w:val="center"/>
          </w:tcPr>
          <w:p w14:paraId="515EC137" w14:textId="77777777" w:rsidR="00E177A6" w:rsidRDefault="00A95F13">
            <w:pPr>
              <w:jc w:val="center"/>
            </w:pPr>
            <w:r>
              <w:rPr>
                <w:b/>
                <w:sz w:val="18"/>
                <w:szCs w:val="18"/>
              </w:rPr>
              <w:t>37</w:t>
            </w:r>
          </w:p>
        </w:tc>
        <w:tc>
          <w:tcPr>
            <w:tcW w:w="673" w:type="dxa"/>
            <w:vAlign w:val="center"/>
          </w:tcPr>
          <w:p w14:paraId="3B273B6A" w14:textId="77777777" w:rsidR="00E177A6" w:rsidRDefault="00A95F13">
            <w:pPr>
              <w:jc w:val="center"/>
            </w:pPr>
            <w:r>
              <w:rPr>
                <w:sz w:val="18"/>
                <w:szCs w:val="18"/>
              </w:rPr>
              <w:t>--</w:t>
            </w:r>
          </w:p>
        </w:tc>
      </w:tr>
    </w:tbl>
    <w:p w14:paraId="247E7623"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封闭的走廊</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29A12D5A" w14:textId="77777777">
        <w:tc>
          <w:tcPr>
            <w:tcW w:w="3458" w:type="dxa"/>
            <w:vMerge w:val="restart"/>
            <w:shd w:val="clear" w:color="auto" w:fill="E6E6E6"/>
            <w:vAlign w:val="center"/>
          </w:tcPr>
          <w:p w14:paraId="2286E59F" w14:textId="77777777" w:rsidR="00E177A6" w:rsidRDefault="00A95F13">
            <w:pPr>
              <w:jc w:val="center"/>
            </w:pPr>
            <w:r>
              <w:rPr>
                <w:sz w:val="18"/>
                <w:szCs w:val="18"/>
              </w:rPr>
              <w:t>包含房间</w:t>
            </w:r>
          </w:p>
        </w:tc>
        <w:tc>
          <w:tcPr>
            <w:tcW w:w="1414" w:type="dxa"/>
            <w:gridSpan w:val="2"/>
            <w:shd w:val="clear" w:color="auto" w:fill="E6E6E6"/>
            <w:vAlign w:val="center"/>
          </w:tcPr>
          <w:p w14:paraId="2C23D47D"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759B7D13"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691A2E8C"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2C789963" w14:textId="77777777" w:rsidR="00E177A6" w:rsidRDefault="00A95F13">
            <w:pPr>
              <w:jc w:val="center"/>
            </w:pPr>
            <w:r>
              <w:rPr>
                <w:sz w:val="18"/>
                <w:szCs w:val="18"/>
              </w:rPr>
              <w:t>室内噪声级</w:t>
            </w:r>
          </w:p>
        </w:tc>
      </w:tr>
      <w:tr w:rsidR="00E177A6" w14:paraId="436CC038" w14:textId="77777777">
        <w:tc>
          <w:tcPr>
            <w:tcW w:w="3458" w:type="dxa"/>
            <w:vMerge/>
            <w:shd w:val="clear" w:color="auto" w:fill="E6E6E6"/>
            <w:vAlign w:val="center"/>
          </w:tcPr>
          <w:p w14:paraId="2755ACFD" w14:textId="77777777" w:rsidR="00E177A6" w:rsidRDefault="00E177A6">
            <w:pPr>
              <w:rPr>
                <w:sz w:val="18"/>
                <w:szCs w:val="18"/>
              </w:rPr>
            </w:pPr>
          </w:p>
        </w:tc>
        <w:tc>
          <w:tcPr>
            <w:tcW w:w="707" w:type="dxa"/>
            <w:shd w:val="clear" w:color="auto" w:fill="E6E6E6"/>
            <w:vAlign w:val="center"/>
          </w:tcPr>
          <w:p w14:paraId="1CDA30D7" w14:textId="77777777" w:rsidR="00E177A6" w:rsidRDefault="00A95F13">
            <w:pPr>
              <w:jc w:val="center"/>
            </w:pPr>
            <w:r>
              <w:rPr>
                <w:sz w:val="18"/>
                <w:szCs w:val="18"/>
              </w:rPr>
              <w:t>昼间</w:t>
            </w:r>
          </w:p>
        </w:tc>
        <w:tc>
          <w:tcPr>
            <w:tcW w:w="707" w:type="dxa"/>
            <w:shd w:val="clear" w:color="auto" w:fill="E6E6E6"/>
            <w:vAlign w:val="center"/>
          </w:tcPr>
          <w:p w14:paraId="79907428" w14:textId="77777777" w:rsidR="00E177A6" w:rsidRDefault="00A95F13">
            <w:pPr>
              <w:jc w:val="center"/>
            </w:pPr>
            <w:r>
              <w:rPr>
                <w:sz w:val="18"/>
                <w:szCs w:val="18"/>
              </w:rPr>
              <w:t>夜间</w:t>
            </w:r>
          </w:p>
        </w:tc>
        <w:tc>
          <w:tcPr>
            <w:tcW w:w="707" w:type="dxa"/>
            <w:shd w:val="clear" w:color="auto" w:fill="E6E6E6"/>
            <w:vAlign w:val="center"/>
          </w:tcPr>
          <w:p w14:paraId="35C50A62" w14:textId="77777777" w:rsidR="00E177A6" w:rsidRDefault="00A95F13">
            <w:pPr>
              <w:jc w:val="center"/>
            </w:pPr>
            <w:r>
              <w:rPr>
                <w:sz w:val="18"/>
                <w:szCs w:val="18"/>
              </w:rPr>
              <w:t>昼间</w:t>
            </w:r>
          </w:p>
        </w:tc>
        <w:tc>
          <w:tcPr>
            <w:tcW w:w="707" w:type="dxa"/>
            <w:shd w:val="clear" w:color="auto" w:fill="E6E6E6"/>
            <w:vAlign w:val="center"/>
          </w:tcPr>
          <w:p w14:paraId="632C2226" w14:textId="77777777" w:rsidR="00E177A6" w:rsidRDefault="00A95F13">
            <w:pPr>
              <w:jc w:val="center"/>
            </w:pPr>
            <w:r>
              <w:rPr>
                <w:sz w:val="18"/>
                <w:szCs w:val="18"/>
              </w:rPr>
              <w:t>夜间</w:t>
            </w:r>
          </w:p>
        </w:tc>
        <w:tc>
          <w:tcPr>
            <w:tcW w:w="848" w:type="dxa"/>
            <w:shd w:val="clear" w:color="auto" w:fill="E6E6E6"/>
            <w:vAlign w:val="center"/>
          </w:tcPr>
          <w:p w14:paraId="2F26EFC3" w14:textId="77777777" w:rsidR="00E177A6" w:rsidRDefault="00A95F13">
            <w:pPr>
              <w:jc w:val="center"/>
            </w:pPr>
            <w:r>
              <w:rPr>
                <w:sz w:val="18"/>
                <w:szCs w:val="18"/>
              </w:rPr>
              <w:t>昼间</w:t>
            </w:r>
          </w:p>
        </w:tc>
        <w:tc>
          <w:tcPr>
            <w:tcW w:w="848" w:type="dxa"/>
            <w:shd w:val="clear" w:color="auto" w:fill="E6E6E6"/>
            <w:vAlign w:val="center"/>
          </w:tcPr>
          <w:p w14:paraId="03C8CB29" w14:textId="77777777" w:rsidR="00E177A6" w:rsidRDefault="00A95F13">
            <w:pPr>
              <w:jc w:val="center"/>
            </w:pPr>
            <w:r>
              <w:rPr>
                <w:sz w:val="18"/>
                <w:szCs w:val="18"/>
              </w:rPr>
              <w:t>夜间</w:t>
            </w:r>
          </w:p>
        </w:tc>
        <w:tc>
          <w:tcPr>
            <w:tcW w:w="673" w:type="dxa"/>
            <w:shd w:val="clear" w:color="auto" w:fill="E6E6E6"/>
            <w:vAlign w:val="center"/>
          </w:tcPr>
          <w:p w14:paraId="492683AA" w14:textId="77777777" w:rsidR="00E177A6" w:rsidRDefault="00A95F13">
            <w:pPr>
              <w:jc w:val="center"/>
            </w:pPr>
            <w:r>
              <w:rPr>
                <w:sz w:val="18"/>
                <w:szCs w:val="18"/>
              </w:rPr>
              <w:t>昼间</w:t>
            </w:r>
          </w:p>
        </w:tc>
        <w:tc>
          <w:tcPr>
            <w:tcW w:w="673" w:type="dxa"/>
            <w:shd w:val="clear" w:color="auto" w:fill="E6E6E6"/>
            <w:vAlign w:val="center"/>
          </w:tcPr>
          <w:p w14:paraId="6595EB32" w14:textId="77777777" w:rsidR="00E177A6" w:rsidRDefault="00A95F13">
            <w:pPr>
              <w:jc w:val="center"/>
            </w:pPr>
            <w:r>
              <w:rPr>
                <w:sz w:val="18"/>
                <w:szCs w:val="18"/>
              </w:rPr>
              <w:t>夜间</w:t>
            </w:r>
          </w:p>
        </w:tc>
      </w:tr>
      <w:tr w:rsidR="00E177A6" w14:paraId="6B341101" w14:textId="77777777">
        <w:tc>
          <w:tcPr>
            <w:tcW w:w="3458" w:type="dxa"/>
            <w:shd w:val="clear" w:color="auto" w:fill="E6E6E6"/>
            <w:vAlign w:val="center"/>
          </w:tcPr>
          <w:p w14:paraId="3E170321" w14:textId="77777777" w:rsidR="00E177A6" w:rsidRDefault="00A95F13">
            <w:r>
              <w:rPr>
                <w:sz w:val="18"/>
                <w:szCs w:val="18"/>
              </w:rPr>
              <w:t>2006</w:t>
            </w:r>
          </w:p>
        </w:tc>
        <w:tc>
          <w:tcPr>
            <w:tcW w:w="707" w:type="dxa"/>
            <w:vAlign w:val="center"/>
          </w:tcPr>
          <w:p w14:paraId="13DFDA37" w14:textId="77777777" w:rsidR="00E177A6" w:rsidRDefault="00A95F13">
            <w:pPr>
              <w:jc w:val="center"/>
            </w:pPr>
            <w:r>
              <w:rPr>
                <w:sz w:val="18"/>
                <w:szCs w:val="18"/>
              </w:rPr>
              <w:t>41</w:t>
            </w:r>
          </w:p>
        </w:tc>
        <w:tc>
          <w:tcPr>
            <w:tcW w:w="707" w:type="dxa"/>
            <w:vAlign w:val="center"/>
          </w:tcPr>
          <w:p w14:paraId="0DC31F90" w14:textId="77777777" w:rsidR="00E177A6" w:rsidRDefault="00A95F13">
            <w:pPr>
              <w:jc w:val="center"/>
            </w:pPr>
            <w:r>
              <w:rPr>
                <w:sz w:val="18"/>
                <w:szCs w:val="18"/>
              </w:rPr>
              <w:t>--</w:t>
            </w:r>
          </w:p>
        </w:tc>
        <w:tc>
          <w:tcPr>
            <w:tcW w:w="707" w:type="dxa"/>
            <w:vAlign w:val="center"/>
          </w:tcPr>
          <w:p w14:paraId="119E97E7" w14:textId="77777777" w:rsidR="00E177A6" w:rsidRDefault="00E177A6">
            <w:pPr>
              <w:jc w:val="center"/>
              <w:rPr>
                <w:sz w:val="18"/>
                <w:szCs w:val="18"/>
              </w:rPr>
            </w:pPr>
          </w:p>
        </w:tc>
        <w:tc>
          <w:tcPr>
            <w:tcW w:w="707" w:type="dxa"/>
            <w:vAlign w:val="center"/>
          </w:tcPr>
          <w:p w14:paraId="0C36426D" w14:textId="77777777" w:rsidR="00E177A6" w:rsidRDefault="00A95F13">
            <w:pPr>
              <w:jc w:val="center"/>
            </w:pPr>
            <w:r>
              <w:rPr>
                <w:sz w:val="18"/>
                <w:szCs w:val="18"/>
              </w:rPr>
              <w:t>--</w:t>
            </w:r>
          </w:p>
        </w:tc>
        <w:tc>
          <w:tcPr>
            <w:tcW w:w="848" w:type="dxa"/>
            <w:vAlign w:val="center"/>
          </w:tcPr>
          <w:p w14:paraId="189F0A58" w14:textId="77777777" w:rsidR="00E177A6" w:rsidRDefault="00E177A6">
            <w:pPr>
              <w:jc w:val="center"/>
              <w:rPr>
                <w:sz w:val="18"/>
                <w:szCs w:val="18"/>
              </w:rPr>
            </w:pPr>
          </w:p>
        </w:tc>
        <w:tc>
          <w:tcPr>
            <w:tcW w:w="848" w:type="dxa"/>
            <w:vAlign w:val="center"/>
          </w:tcPr>
          <w:p w14:paraId="285C9508" w14:textId="77777777" w:rsidR="00E177A6" w:rsidRDefault="00A95F13">
            <w:pPr>
              <w:jc w:val="center"/>
            </w:pPr>
            <w:r>
              <w:rPr>
                <w:sz w:val="18"/>
                <w:szCs w:val="18"/>
              </w:rPr>
              <w:t>--</w:t>
            </w:r>
          </w:p>
        </w:tc>
        <w:tc>
          <w:tcPr>
            <w:tcW w:w="673" w:type="dxa"/>
            <w:vAlign w:val="center"/>
          </w:tcPr>
          <w:p w14:paraId="02CE1D31" w14:textId="77777777" w:rsidR="00E177A6" w:rsidRDefault="00A95F13">
            <w:pPr>
              <w:jc w:val="center"/>
            </w:pPr>
            <w:r>
              <w:rPr>
                <w:b/>
                <w:sz w:val="18"/>
                <w:szCs w:val="18"/>
              </w:rPr>
              <w:t>41</w:t>
            </w:r>
          </w:p>
        </w:tc>
        <w:tc>
          <w:tcPr>
            <w:tcW w:w="673" w:type="dxa"/>
            <w:vAlign w:val="center"/>
          </w:tcPr>
          <w:p w14:paraId="384286A4" w14:textId="77777777" w:rsidR="00E177A6" w:rsidRDefault="00A95F13">
            <w:pPr>
              <w:jc w:val="center"/>
            </w:pPr>
            <w:r>
              <w:rPr>
                <w:sz w:val="18"/>
                <w:szCs w:val="18"/>
              </w:rPr>
              <w:t>--</w:t>
            </w:r>
          </w:p>
        </w:tc>
      </w:tr>
    </w:tbl>
    <w:p w14:paraId="477D3286"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舞蹈教室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7B58831A" w14:textId="77777777">
        <w:tc>
          <w:tcPr>
            <w:tcW w:w="3458" w:type="dxa"/>
            <w:vMerge w:val="restart"/>
            <w:shd w:val="clear" w:color="auto" w:fill="E6E6E6"/>
            <w:vAlign w:val="center"/>
          </w:tcPr>
          <w:p w14:paraId="29080C88" w14:textId="77777777" w:rsidR="00E177A6" w:rsidRDefault="00A95F13">
            <w:pPr>
              <w:jc w:val="center"/>
            </w:pPr>
            <w:r>
              <w:rPr>
                <w:sz w:val="18"/>
                <w:szCs w:val="18"/>
              </w:rPr>
              <w:t>包含房间</w:t>
            </w:r>
          </w:p>
        </w:tc>
        <w:tc>
          <w:tcPr>
            <w:tcW w:w="1414" w:type="dxa"/>
            <w:gridSpan w:val="2"/>
            <w:shd w:val="clear" w:color="auto" w:fill="E6E6E6"/>
            <w:vAlign w:val="center"/>
          </w:tcPr>
          <w:p w14:paraId="34D58CAE"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7F82CFCA"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586A7DC1"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08673B3F" w14:textId="77777777" w:rsidR="00E177A6" w:rsidRDefault="00A95F13">
            <w:pPr>
              <w:jc w:val="center"/>
            </w:pPr>
            <w:r>
              <w:rPr>
                <w:sz w:val="18"/>
                <w:szCs w:val="18"/>
              </w:rPr>
              <w:t>室内噪声级</w:t>
            </w:r>
          </w:p>
        </w:tc>
      </w:tr>
      <w:tr w:rsidR="00E177A6" w14:paraId="284DB95B" w14:textId="77777777">
        <w:tc>
          <w:tcPr>
            <w:tcW w:w="3458" w:type="dxa"/>
            <w:vMerge/>
            <w:shd w:val="clear" w:color="auto" w:fill="E6E6E6"/>
            <w:vAlign w:val="center"/>
          </w:tcPr>
          <w:p w14:paraId="0DAA6486" w14:textId="77777777" w:rsidR="00E177A6" w:rsidRDefault="00E177A6">
            <w:pPr>
              <w:rPr>
                <w:sz w:val="18"/>
                <w:szCs w:val="18"/>
              </w:rPr>
            </w:pPr>
          </w:p>
        </w:tc>
        <w:tc>
          <w:tcPr>
            <w:tcW w:w="707" w:type="dxa"/>
            <w:shd w:val="clear" w:color="auto" w:fill="E6E6E6"/>
            <w:vAlign w:val="center"/>
          </w:tcPr>
          <w:p w14:paraId="5CDF27B1" w14:textId="77777777" w:rsidR="00E177A6" w:rsidRDefault="00A95F13">
            <w:pPr>
              <w:jc w:val="center"/>
            </w:pPr>
            <w:r>
              <w:rPr>
                <w:sz w:val="18"/>
                <w:szCs w:val="18"/>
              </w:rPr>
              <w:t>昼间</w:t>
            </w:r>
          </w:p>
        </w:tc>
        <w:tc>
          <w:tcPr>
            <w:tcW w:w="707" w:type="dxa"/>
            <w:shd w:val="clear" w:color="auto" w:fill="E6E6E6"/>
            <w:vAlign w:val="center"/>
          </w:tcPr>
          <w:p w14:paraId="7802A849" w14:textId="77777777" w:rsidR="00E177A6" w:rsidRDefault="00A95F13">
            <w:pPr>
              <w:jc w:val="center"/>
            </w:pPr>
            <w:r>
              <w:rPr>
                <w:sz w:val="18"/>
                <w:szCs w:val="18"/>
              </w:rPr>
              <w:t>夜间</w:t>
            </w:r>
          </w:p>
        </w:tc>
        <w:tc>
          <w:tcPr>
            <w:tcW w:w="707" w:type="dxa"/>
            <w:shd w:val="clear" w:color="auto" w:fill="E6E6E6"/>
            <w:vAlign w:val="center"/>
          </w:tcPr>
          <w:p w14:paraId="18FEE372" w14:textId="77777777" w:rsidR="00E177A6" w:rsidRDefault="00A95F13">
            <w:pPr>
              <w:jc w:val="center"/>
            </w:pPr>
            <w:r>
              <w:rPr>
                <w:sz w:val="18"/>
                <w:szCs w:val="18"/>
              </w:rPr>
              <w:t>昼间</w:t>
            </w:r>
          </w:p>
        </w:tc>
        <w:tc>
          <w:tcPr>
            <w:tcW w:w="707" w:type="dxa"/>
            <w:shd w:val="clear" w:color="auto" w:fill="E6E6E6"/>
            <w:vAlign w:val="center"/>
          </w:tcPr>
          <w:p w14:paraId="056847B0" w14:textId="77777777" w:rsidR="00E177A6" w:rsidRDefault="00A95F13">
            <w:pPr>
              <w:jc w:val="center"/>
            </w:pPr>
            <w:r>
              <w:rPr>
                <w:sz w:val="18"/>
                <w:szCs w:val="18"/>
              </w:rPr>
              <w:t>夜间</w:t>
            </w:r>
          </w:p>
        </w:tc>
        <w:tc>
          <w:tcPr>
            <w:tcW w:w="848" w:type="dxa"/>
            <w:shd w:val="clear" w:color="auto" w:fill="E6E6E6"/>
            <w:vAlign w:val="center"/>
          </w:tcPr>
          <w:p w14:paraId="0C92D20E" w14:textId="77777777" w:rsidR="00E177A6" w:rsidRDefault="00A95F13">
            <w:pPr>
              <w:jc w:val="center"/>
            </w:pPr>
            <w:r>
              <w:rPr>
                <w:sz w:val="18"/>
                <w:szCs w:val="18"/>
              </w:rPr>
              <w:t>昼间</w:t>
            </w:r>
          </w:p>
        </w:tc>
        <w:tc>
          <w:tcPr>
            <w:tcW w:w="848" w:type="dxa"/>
            <w:shd w:val="clear" w:color="auto" w:fill="E6E6E6"/>
            <w:vAlign w:val="center"/>
          </w:tcPr>
          <w:p w14:paraId="77910F84" w14:textId="77777777" w:rsidR="00E177A6" w:rsidRDefault="00A95F13">
            <w:pPr>
              <w:jc w:val="center"/>
            </w:pPr>
            <w:r>
              <w:rPr>
                <w:sz w:val="18"/>
                <w:szCs w:val="18"/>
              </w:rPr>
              <w:t>夜间</w:t>
            </w:r>
          </w:p>
        </w:tc>
        <w:tc>
          <w:tcPr>
            <w:tcW w:w="673" w:type="dxa"/>
            <w:shd w:val="clear" w:color="auto" w:fill="E6E6E6"/>
            <w:vAlign w:val="center"/>
          </w:tcPr>
          <w:p w14:paraId="130D3025" w14:textId="77777777" w:rsidR="00E177A6" w:rsidRDefault="00A95F13">
            <w:pPr>
              <w:jc w:val="center"/>
            </w:pPr>
            <w:r>
              <w:rPr>
                <w:sz w:val="18"/>
                <w:szCs w:val="18"/>
              </w:rPr>
              <w:t>昼间</w:t>
            </w:r>
          </w:p>
        </w:tc>
        <w:tc>
          <w:tcPr>
            <w:tcW w:w="673" w:type="dxa"/>
            <w:shd w:val="clear" w:color="auto" w:fill="E6E6E6"/>
            <w:vAlign w:val="center"/>
          </w:tcPr>
          <w:p w14:paraId="7BFCB236" w14:textId="77777777" w:rsidR="00E177A6" w:rsidRDefault="00A95F13">
            <w:pPr>
              <w:jc w:val="center"/>
            </w:pPr>
            <w:r>
              <w:rPr>
                <w:sz w:val="18"/>
                <w:szCs w:val="18"/>
              </w:rPr>
              <w:t>夜间</w:t>
            </w:r>
          </w:p>
        </w:tc>
      </w:tr>
      <w:tr w:rsidR="00E177A6" w14:paraId="4CE6E979" w14:textId="77777777">
        <w:tc>
          <w:tcPr>
            <w:tcW w:w="3458" w:type="dxa"/>
            <w:shd w:val="clear" w:color="auto" w:fill="E6E6E6"/>
            <w:vAlign w:val="center"/>
          </w:tcPr>
          <w:p w14:paraId="48CC95B9" w14:textId="77777777" w:rsidR="00E177A6" w:rsidRDefault="00A95F13">
            <w:r>
              <w:rPr>
                <w:sz w:val="18"/>
                <w:szCs w:val="18"/>
              </w:rPr>
              <w:t>2009</w:t>
            </w:r>
          </w:p>
        </w:tc>
        <w:tc>
          <w:tcPr>
            <w:tcW w:w="707" w:type="dxa"/>
            <w:vAlign w:val="center"/>
          </w:tcPr>
          <w:p w14:paraId="6B98C6DA" w14:textId="77777777" w:rsidR="00E177A6" w:rsidRDefault="00A95F13">
            <w:pPr>
              <w:jc w:val="center"/>
            </w:pPr>
            <w:r>
              <w:rPr>
                <w:sz w:val="18"/>
                <w:szCs w:val="18"/>
              </w:rPr>
              <w:t>36</w:t>
            </w:r>
          </w:p>
        </w:tc>
        <w:tc>
          <w:tcPr>
            <w:tcW w:w="707" w:type="dxa"/>
            <w:vAlign w:val="center"/>
          </w:tcPr>
          <w:p w14:paraId="5F118192" w14:textId="77777777" w:rsidR="00E177A6" w:rsidRDefault="00A95F13">
            <w:pPr>
              <w:jc w:val="center"/>
            </w:pPr>
            <w:r>
              <w:rPr>
                <w:sz w:val="18"/>
                <w:szCs w:val="18"/>
              </w:rPr>
              <w:t>--</w:t>
            </w:r>
          </w:p>
        </w:tc>
        <w:tc>
          <w:tcPr>
            <w:tcW w:w="707" w:type="dxa"/>
            <w:vAlign w:val="center"/>
          </w:tcPr>
          <w:p w14:paraId="3DA498ED" w14:textId="77777777" w:rsidR="00E177A6" w:rsidRDefault="00A95F13">
            <w:pPr>
              <w:jc w:val="center"/>
            </w:pPr>
            <w:r>
              <w:rPr>
                <w:sz w:val="18"/>
                <w:szCs w:val="18"/>
              </w:rPr>
              <w:t>40</w:t>
            </w:r>
          </w:p>
        </w:tc>
        <w:tc>
          <w:tcPr>
            <w:tcW w:w="707" w:type="dxa"/>
            <w:vAlign w:val="center"/>
          </w:tcPr>
          <w:p w14:paraId="6E8BA299" w14:textId="77777777" w:rsidR="00E177A6" w:rsidRDefault="00A95F13">
            <w:pPr>
              <w:jc w:val="center"/>
            </w:pPr>
            <w:r>
              <w:rPr>
                <w:sz w:val="18"/>
                <w:szCs w:val="18"/>
              </w:rPr>
              <w:t>--</w:t>
            </w:r>
          </w:p>
        </w:tc>
        <w:tc>
          <w:tcPr>
            <w:tcW w:w="848" w:type="dxa"/>
            <w:vAlign w:val="center"/>
          </w:tcPr>
          <w:p w14:paraId="7DE9B400" w14:textId="77777777" w:rsidR="00E177A6" w:rsidRDefault="00E177A6">
            <w:pPr>
              <w:jc w:val="center"/>
              <w:rPr>
                <w:sz w:val="18"/>
                <w:szCs w:val="18"/>
              </w:rPr>
            </w:pPr>
          </w:p>
        </w:tc>
        <w:tc>
          <w:tcPr>
            <w:tcW w:w="848" w:type="dxa"/>
            <w:vAlign w:val="center"/>
          </w:tcPr>
          <w:p w14:paraId="09AB5DE9" w14:textId="77777777" w:rsidR="00E177A6" w:rsidRDefault="00A95F13">
            <w:pPr>
              <w:jc w:val="center"/>
            </w:pPr>
            <w:r>
              <w:rPr>
                <w:sz w:val="18"/>
                <w:szCs w:val="18"/>
              </w:rPr>
              <w:t>--</w:t>
            </w:r>
          </w:p>
        </w:tc>
        <w:tc>
          <w:tcPr>
            <w:tcW w:w="673" w:type="dxa"/>
            <w:vAlign w:val="center"/>
          </w:tcPr>
          <w:p w14:paraId="0E3E7B81" w14:textId="77777777" w:rsidR="00E177A6" w:rsidRDefault="00A95F13">
            <w:pPr>
              <w:jc w:val="center"/>
            </w:pPr>
            <w:r>
              <w:rPr>
                <w:b/>
                <w:sz w:val="18"/>
                <w:szCs w:val="18"/>
              </w:rPr>
              <w:t>41</w:t>
            </w:r>
          </w:p>
        </w:tc>
        <w:tc>
          <w:tcPr>
            <w:tcW w:w="673" w:type="dxa"/>
            <w:vAlign w:val="center"/>
          </w:tcPr>
          <w:p w14:paraId="0E14BEC3" w14:textId="77777777" w:rsidR="00E177A6" w:rsidRDefault="00A95F13">
            <w:pPr>
              <w:jc w:val="center"/>
            </w:pPr>
            <w:r>
              <w:rPr>
                <w:sz w:val="18"/>
                <w:szCs w:val="18"/>
              </w:rPr>
              <w:t>--</w:t>
            </w:r>
          </w:p>
        </w:tc>
      </w:tr>
    </w:tbl>
    <w:p w14:paraId="5197AE5B"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音乐教室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75EF581F" w14:textId="77777777">
        <w:tc>
          <w:tcPr>
            <w:tcW w:w="3458" w:type="dxa"/>
            <w:vMerge w:val="restart"/>
            <w:shd w:val="clear" w:color="auto" w:fill="E6E6E6"/>
            <w:vAlign w:val="center"/>
          </w:tcPr>
          <w:p w14:paraId="4308CC60" w14:textId="77777777" w:rsidR="00E177A6" w:rsidRDefault="00A95F13">
            <w:pPr>
              <w:jc w:val="center"/>
            </w:pPr>
            <w:r>
              <w:rPr>
                <w:sz w:val="18"/>
                <w:szCs w:val="18"/>
              </w:rPr>
              <w:t>包含房间</w:t>
            </w:r>
          </w:p>
        </w:tc>
        <w:tc>
          <w:tcPr>
            <w:tcW w:w="1414" w:type="dxa"/>
            <w:gridSpan w:val="2"/>
            <w:shd w:val="clear" w:color="auto" w:fill="E6E6E6"/>
            <w:vAlign w:val="center"/>
          </w:tcPr>
          <w:p w14:paraId="43954741" w14:textId="77777777" w:rsidR="00E177A6" w:rsidRDefault="00A95F13">
            <w:pPr>
              <w:jc w:val="center"/>
            </w:pPr>
            <w:r>
              <w:rPr>
                <w:sz w:val="18"/>
                <w:szCs w:val="18"/>
              </w:rPr>
              <w:t>室外传到室内</w:t>
            </w:r>
            <w:r>
              <w:rPr>
                <w:sz w:val="18"/>
                <w:szCs w:val="18"/>
              </w:rPr>
              <w:br/>
            </w:r>
            <w:r>
              <w:rPr>
                <w:sz w:val="18"/>
                <w:szCs w:val="18"/>
              </w:rPr>
              <w:lastRenderedPageBreak/>
              <w:t>噪声级</w:t>
            </w:r>
          </w:p>
        </w:tc>
        <w:tc>
          <w:tcPr>
            <w:tcW w:w="1414" w:type="dxa"/>
            <w:gridSpan w:val="2"/>
            <w:shd w:val="clear" w:color="auto" w:fill="E6E6E6"/>
            <w:vAlign w:val="center"/>
          </w:tcPr>
          <w:p w14:paraId="50DB7449" w14:textId="77777777" w:rsidR="00E177A6" w:rsidRDefault="00A95F13">
            <w:pPr>
              <w:jc w:val="center"/>
            </w:pPr>
            <w:r>
              <w:rPr>
                <w:sz w:val="18"/>
                <w:szCs w:val="18"/>
              </w:rPr>
              <w:lastRenderedPageBreak/>
              <w:t>室内设备</w:t>
            </w:r>
            <w:r>
              <w:rPr>
                <w:sz w:val="18"/>
                <w:szCs w:val="18"/>
              </w:rPr>
              <w:br/>
            </w:r>
            <w:r>
              <w:rPr>
                <w:sz w:val="18"/>
                <w:szCs w:val="18"/>
              </w:rPr>
              <w:lastRenderedPageBreak/>
              <w:t>噪声级</w:t>
            </w:r>
          </w:p>
        </w:tc>
        <w:tc>
          <w:tcPr>
            <w:tcW w:w="1696" w:type="dxa"/>
            <w:gridSpan w:val="2"/>
            <w:shd w:val="clear" w:color="auto" w:fill="E6E6E6"/>
            <w:vAlign w:val="center"/>
          </w:tcPr>
          <w:p w14:paraId="0E08EF09" w14:textId="77777777" w:rsidR="00E177A6" w:rsidRDefault="00A95F13">
            <w:pPr>
              <w:jc w:val="center"/>
            </w:pPr>
            <w:r>
              <w:rPr>
                <w:sz w:val="18"/>
                <w:szCs w:val="18"/>
              </w:rPr>
              <w:lastRenderedPageBreak/>
              <w:t>相邻房间设备</w:t>
            </w:r>
            <w:r>
              <w:rPr>
                <w:sz w:val="18"/>
                <w:szCs w:val="18"/>
              </w:rPr>
              <w:br/>
            </w:r>
            <w:r>
              <w:rPr>
                <w:sz w:val="18"/>
                <w:szCs w:val="18"/>
              </w:rPr>
              <w:lastRenderedPageBreak/>
              <w:t>传到室内噪声级</w:t>
            </w:r>
          </w:p>
        </w:tc>
        <w:tc>
          <w:tcPr>
            <w:tcW w:w="1346" w:type="dxa"/>
            <w:gridSpan w:val="2"/>
            <w:shd w:val="clear" w:color="auto" w:fill="E6E6E6"/>
            <w:vAlign w:val="center"/>
          </w:tcPr>
          <w:p w14:paraId="07C6EFEF" w14:textId="77777777" w:rsidR="00E177A6" w:rsidRDefault="00A95F13">
            <w:pPr>
              <w:jc w:val="center"/>
            </w:pPr>
            <w:r>
              <w:rPr>
                <w:sz w:val="18"/>
                <w:szCs w:val="18"/>
              </w:rPr>
              <w:lastRenderedPageBreak/>
              <w:t>室内噪声级</w:t>
            </w:r>
          </w:p>
        </w:tc>
      </w:tr>
      <w:tr w:rsidR="00E177A6" w14:paraId="31A7D2A3" w14:textId="77777777">
        <w:tc>
          <w:tcPr>
            <w:tcW w:w="3458" w:type="dxa"/>
            <w:vMerge/>
            <w:shd w:val="clear" w:color="auto" w:fill="E6E6E6"/>
            <w:vAlign w:val="center"/>
          </w:tcPr>
          <w:p w14:paraId="7A149538" w14:textId="77777777" w:rsidR="00E177A6" w:rsidRDefault="00E177A6">
            <w:pPr>
              <w:rPr>
                <w:sz w:val="18"/>
                <w:szCs w:val="18"/>
              </w:rPr>
            </w:pPr>
          </w:p>
        </w:tc>
        <w:tc>
          <w:tcPr>
            <w:tcW w:w="707" w:type="dxa"/>
            <w:shd w:val="clear" w:color="auto" w:fill="E6E6E6"/>
            <w:vAlign w:val="center"/>
          </w:tcPr>
          <w:p w14:paraId="02AD7E35" w14:textId="77777777" w:rsidR="00E177A6" w:rsidRDefault="00A95F13">
            <w:pPr>
              <w:jc w:val="center"/>
            </w:pPr>
            <w:r>
              <w:rPr>
                <w:sz w:val="18"/>
                <w:szCs w:val="18"/>
              </w:rPr>
              <w:t>昼间</w:t>
            </w:r>
          </w:p>
        </w:tc>
        <w:tc>
          <w:tcPr>
            <w:tcW w:w="707" w:type="dxa"/>
            <w:shd w:val="clear" w:color="auto" w:fill="E6E6E6"/>
            <w:vAlign w:val="center"/>
          </w:tcPr>
          <w:p w14:paraId="54CF6A47" w14:textId="77777777" w:rsidR="00E177A6" w:rsidRDefault="00A95F13">
            <w:pPr>
              <w:jc w:val="center"/>
            </w:pPr>
            <w:r>
              <w:rPr>
                <w:sz w:val="18"/>
                <w:szCs w:val="18"/>
              </w:rPr>
              <w:t>夜间</w:t>
            </w:r>
          </w:p>
        </w:tc>
        <w:tc>
          <w:tcPr>
            <w:tcW w:w="707" w:type="dxa"/>
            <w:shd w:val="clear" w:color="auto" w:fill="E6E6E6"/>
            <w:vAlign w:val="center"/>
          </w:tcPr>
          <w:p w14:paraId="342D1A63" w14:textId="77777777" w:rsidR="00E177A6" w:rsidRDefault="00A95F13">
            <w:pPr>
              <w:jc w:val="center"/>
            </w:pPr>
            <w:r>
              <w:rPr>
                <w:sz w:val="18"/>
                <w:szCs w:val="18"/>
              </w:rPr>
              <w:t>昼间</w:t>
            </w:r>
          </w:p>
        </w:tc>
        <w:tc>
          <w:tcPr>
            <w:tcW w:w="707" w:type="dxa"/>
            <w:shd w:val="clear" w:color="auto" w:fill="E6E6E6"/>
            <w:vAlign w:val="center"/>
          </w:tcPr>
          <w:p w14:paraId="415A045B" w14:textId="77777777" w:rsidR="00E177A6" w:rsidRDefault="00A95F13">
            <w:pPr>
              <w:jc w:val="center"/>
            </w:pPr>
            <w:r>
              <w:rPr>
                <w:sz w:val="18"/>
                <w:szCs w:val="18"/>
              </w:rPr>
              <w:t>夜间</w:t>
            </w:r>
          </w:p>
        </w:tc>
        <w:tc>
          <w:tcPr>
            <w:tcW w:w="848" w:type="dxa"/>
            <w:shd w:val="clear" w:color="auto" w:fill="E6E6E6"/>
            <w:vAlign w:val="center"/>
          </w:tcPr>
          <w:p w14:paraId="35660055" w14:textId="77777777" w:rsidR="00E177A6" w:rsidRDefault="00A95F13">
            <w:pPr>
              <w:jc w:val="center"/>
            </w:pPr>
            <w:r>
              <w:rPr>
                <w:sz w:val="18"/>
                <w:szCs w:val="18"/>
              </w:rPr>
              <w:t>昼间</w:t>
            </w:r>
          </w:p>
        </w:tc>
        <w:tc>
          <w:tcPr>
            <w:tcW w:w="848" w:type="dxa"/>
            <w:shd w:val="clear" w:color="auto" w:fill="E6E6E6"/>
            <w:vAlign w:val="center"/>
          </w:tcPr>
          <w:p w14:paraId="25279E96" w14:textId="77777777" w:rsidR="00E177A6" w:rsidRDefault="00A95F13">
            <w:pPr>
              <w:jc w:val="center"/>
            </w:pPr>
            <w:r>
              <w:rPr>
                <w:sz w:val="18"/>
                <w:szCs w:val="18"/>
              </w:rPr>
              <w:t>夜间</w:t>
            </w:r>
          </w:p>
        </w:tc>
        <w:tc>
          <w:tcPr>
            <w:tcW w:w="673" w:type="dxa"/>
            <w:shd w:val="clear" w:color="auto" w:fill="E6E6E6"/>
            <w:vAlign w:val="center"/>
          </w:tcPr>
          <w:p w14:paraId="7BFBB4EF" w14:textId="77777777" w:rsidR="00E177A6" w:rsidRDefault="00A95F13">
            <w:pPr>
              <w:jc w:val="center"/>
            </w:pPr>
            <w:r>
              <w:rPr>
                <w:sz w:val="18"/>
                <w:szCs w:val="18"/>
              </w:rPr>
              <w:t>昼间</w:t>
            </w:r>
          </w:p>
        </w:tc>
        <w:tc>
          <w:tcPr>
            <w:tcW w:w="673" w:type="dxa"/>
            <w:shd w:val="clear" w:color="auto" w:fill="E6E6E6"/>
            <w:vAlign w:val="center"/>
          </w:tcPr>
          <w:p w14:paraId="025929DE" w14:textId="77777777" w:rsidR="00E177A6" w:rsidRDefault="00A95F13">
            <w:pPr>
              <w:jc w:val="center"/>
            </w:pPr>
            <w:r>
              <w:rPr>
                <w:sz w:val="18"/>
                <w:szCs w:val="18"/>
              </w:rPr>
              <w:t>夜间</w:t>
            </w:r>
          </w:p>
        </w:tc>
      </w:tr>
      <w:tr w:rsidR="00E177A6" w14:paraId="71FBADEC" w14:textId="77777777">
        <w:tc>
          <w:tcPr>
            <w:tcW w:w="3458" w:type="dxa"/>
            <w:shd w:val="clear" w:color="auto" w:fill="E6E6E6"/>
            <w:vAlign w:val="center"/>
          </w:tcPr>
          <w:p w14:paraId="0E487868" w14:textId="77777777" w:rsidR="00E177A6" w:rsidRDefault="00A95F13">
            <w:r>
              <w:rPr>
                <w:sz w:val="18"/>
                <w:szCs w:val="18"/>
              </w:rPr>
              <w:t>2010</w:t>
            </w:r>
          </w:p>
        </w:tc>
        <w:tc>
          <w:tcPr>
            <w:tcW w:w="707" w:type="dxa"/>
            <w:vAlign w:val="center"/>
          </w:tcPr>
          <w:p w14:paraId="0D3FF950" w14:textId="77777777" w:rsidR="00E177A6" w:rsidRDefault="00A95F13">
            <w:pPr>
              <w:jc w:val="center"/>
            </w:pPr>
            <w:r>
              <w:rPr>
                <w:sz w:val="18"/>
                <w:szCs w:val="18"/>
              </w:rPr>
              <w:t>36</w:t>
            </w:r>
          </w:p>
        </w:tc>
        <w:tc>
          <w:tcPr>
            <w:tcW w:w="707" w:type="dxa"/>
            <w:vAlign w:val="center"/>
          </w:tcPr>
          <w:p w14:paraId="6A4C2922" w14:textId="77777777" w:rsidR="00E177A6" w:rsidRDefault="00A95F13">
            <w:pPr>
              <w:jc w:val="center"/>
            </w:pPr>
            <w:r>
              <w:rPr>
                <w:sz w:val="18"/>
                <w:szCs w:val="18"/>
              </w:rPr>
              <w:t>--</w:t>
            </w:r>
          </w:p>
        </w:tc>
        <w:tc>
          <w:tcPr>
            <w:tcW w:w="707" w:type="dxa"/>
            <w:vAlign w:val="center"/>
          </w:tcPr>
          <w:p w14:paraId="06D2EA9A" w14:textId="77777777" w:rsidR="00E177A6" w:rsidRDefault="00A95F13">
            <w:pPr>
              <w:jc w:val="center"/>
            </w:pPr>
            <w:r>
              <w:rPr>
                <w:sz w:val="18"/>
                <w:szCs w:val="18"/>
              </w:rPr>
              <w:t>40</w:t>
            </w:r>
          </w:p>
        </w:tc>
        <w:tc>
          <w:tcPr>
            <w:tcW w:w="707" w:type="dxa"/>
            <w:vAlign w:val="center"/>
          </w:tcPr>
          <w:p w14:paraId="647EC2FA" w14:textId="77777777" w:rsidR="00E177A6" w:rsidRDefault="00A95F13">
            <w:pPr>
              <w:jc w:val="center"/>
            </w:pPr>
            <w:r>
              <w:rPr>
                <w:sz w:val="18"/>
                <w:szCs w:val="18"/>
              </w:rPr>
              <w:t>--</w:t>
            </w:r>
          </w:p>
        </w:tc>
        <w:tc>
          <w:tcPr>
            <w:tcW w:w="848" w:type="dxa"/>
            <w:vAlign w:val="center"/>
          </w:tcPr>
          <w:p w14:paraId="6E0AD107" w14:textId="77777777" w:rsidR="00E177A6" w:rsidRDefault="00E177A6">
            <w:pPr>
              <w:jc w:val="center"/>
              <w:rPr>
                <w:sz w:val="18"/>
                <w:szCs w:val="18"/>
              </w:rPr>
            </w:pPr>
          </w:p>
        </w:tc>
        <w:tc>
          <w:tcPr>
            <w:tcW w:w="848" w:type="dxa"/>
            <w:vAlign w:val="center"/>
          </w:tcPr>
          <w:p w14:paraId="3001DC13" w14:textId="77777777" w:rsidR="00E177A6" w:rsidRDefault="00A95F13">
            <w:pPr>
              <w:jc w:val="center"/>
            </w:pPr>
            <w:r>
              <w:rPr>
                <w:sz w:val="18"/>
                <w:szCs w:val="18"/>
              </w:rPr>
              <w:t>--</w:t>
            </w:r>
          </w:p>
        </w:tc>
        <w:tc>
          <w:tcPr>
            <w:tcW w:w="673" w:type="dxa"/>
            <w:vAlign w:val="center"/>
          </w:tcPr>
          <w:p w14:paraId="52649959" w14:textId="77777777" w:rsidR="00E177A6" w:rsidRDefault="00A95F13">
            <w:pPr>
              <w:jc w:val="center"/>
            </w:pPr>
            <w:r>
              <w:rPr>
                <w:b/>
                <w:sz w:val="18"/>
                <w:szCs w:val="18"/>
              </w:rPr>
              <w:t>41</w:t>
            </w:r>
          </w:p>
        </w:tc>
        <w:tc>
          <w:tcPr>
            <w:tcW w:w="673" w:type="dxa"/>
            <w:vAlign w:val="center"/>
          </w:tcPr>
          <w:p w14:paraId="785BBA01" w14:textId="77777777" w:rsidR="00E177A6" w:rsidRDefault="00A95F13">
            <w:pPr>
              <w:jc w:val="center"/>
            </w:pPr>
            <w:r>
              <w:rPr>
                <w:sz w:val="18"/>
                <w:szCs w:val="18"/>
              </w:rPr>
              <w:t>--</w:t>
            </w:r>
          </w:p>
        </w:tc>
      </w:tr>
    </w:tbl>
    <w:p w14:paraId="5F4C36C9" w14:textId="77777777" w:rsidR="00E177A6" w:rsidRDefault="00A95F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阅览室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177A6" w14:paraId="03D42849" w14:textId="77777777">
        <w:tc>
          <w:tcPr>
            <w:tcW w:w="3458" w:type="dxa"/>
            <w:vMerge w:val="restart"/>
            <w:shd w:val="clear" w:color="auto" w:fill="E6E6E6"/>
            <w:vAlign w:val="center"/>
          </w:tcPr>
          <w:p w14:paraId="09DEA732" w14:textId="77777777" w:rsidR="00E177A6" w:rsidRDefault="00A95F13">
            <w:pPr>
              <w:jc w:val="center"/>
            </w:pPr>
            <w:r>
              <w:rPr>
                <w:sz w:val="18"/>
                <w:szCs w:val="18"/>
              </w:rPr>
              <w:t>包含房间</w:t>
            </w:r>
          </w:p>
        </w:tc>
        <w:tc>
          <w:tcPr>
            <w:tcW w:w="1414" w:type="dxa"/>
            <w:gridSpan w:val="2"/>
            <w:shd w:val="clear" w:color="auto" w:fill="E6E6E6"/>
            <w:vAlign w:val="center"/>
          </w:tcPr>
          <w:p w14:paraId="3DC0EB67" w14:textId="77777777" w:rsidR="00E177A6" w:rsidRDefault="00A95F13">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2D1397C6" w14:textId="77777777" w:rsidR="00E177A6" w:rsidRDefault="00A95F13">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63B25A19" w14:textId="77777777" w:rsidR="00E177A6" w:rsidRDefault="00A95F13">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4C3762BF" w14:textId="77777777" w:rsidR="00E177A6" w:rsidRDefault="00A95F13">
            <w:pPr>
              <w:jc w:val="center"/>
            </w:pPr>
            <w:r>
              <w:rPr>
                <w:sz w:val="18"/>
                <w:szCs w:val="18"/>
              </w:rPr>
              <w:t>室内噪声级</w:t>
            </w:r>
          </w:p>
        </w:tc>
      </w:tr>
      <w:tr w:rsidR="00E177A6" w14:paraId="35E2E839" w14:textId="77777777">
        <w:tc>
          <w:tcPr>
            <w:tcW w:w="3458" w:type="dxa"/>
            <w:vMerge/>
            <w:shd w:val="clear" w:color="auto" w:fill="E6E6E6"/>
            <w:vAlign w:val="center"/>
          </w:tcPr>
          <w:p w14:paraId="7D1A2566" w14:textId="77777777" w:rsidR="00E177A6" w:rsidRDefault="00E177A6">
            <w:pPr>
              <w:rPr>
                <w:sz w:val="18"/>
                <w:szCs w:val="18"/>
              </w:rPr>
            </w:pPr>
          </w:p>
        </w:tc>
        <w:tc>
          <w:tcPr>
            <w:tcW w:w="707" w:type="dxa"/>
            <w:shd w:val="clear" w:color="auto" w:fill="E6E6E6"/>
            <w:vAlign w:val="center"/>
          </w:tcPr>
          <w:p w14:paraId="6F19B2B0" w14:textId="77777777" w:rsidR="00E177A6" w:rsidRDefault="00A95F13">
            <w:pPr>
              <w:jc w:val="center"/>
            </w:pPr>
            <w:r>
              <w:rPr>
                <w:sz w:val="18"/>
                <w:szCs w:val="18"/>
              </w:rPr>
              <w:t>昼间</w:t>
            </w:r>
          </w:p>
        </w:tc>
        <w:tc>
          <w:tcPr>
            <w:tcW w:w="707" w:type="dxa"/>
            <w:shd w:val="clear" w:color="auto" w:fill="E6E6E6"/>
            <w:vAlign w:val="center"/>
          </w:tcPr>
          <w:p w14:paraId="47E8F4DC" w14:textId="77777777" w:rsidR="00E177A6" w:rsidRDefault="00A95F13">
            <w:pPr>
              <w:jc w:val="center"/>
            </w:pPr>
            <w:r>
              <w:rPr>
                <w:sz w:val="18"/>
                <w:szCs w:val="18"/>
              </w:rPr>
              <w:t>夜间</w:t>
            </w:r>
          </w:p>
        </w:tc>
        <w:tc>
          <w:tcPr>
            <w:tcW w:w="707" w:type="dxa"/>
            <w:shd w:val="clear" w:color="auto" w:fill="E6E6E6"/>
            <w:vAlign w:val="center"/>
          </w:tcPr>
          <w:p w14:paraId="4F067D8E" w14:textId="77777777" w:rsidR="00E177A6" w:rsidRDefault="00A95F13">
            <w:pPr>
              <w:jc w:val="center"/>
            </w:pPr>
            <w:r>
              <w:rPr>
                <w:sz w:val="18"/>
                <w:szCs w:val="18"/>
              </w:rPr>
              <w:t>昼间</w:t>
            </w:r>
          </w:p>
        </w:tc>
        <w:tc>
          <w:tcPr>
            <w:tcW w:w="707" w:type="dxa"/>
            <w:shd w:val="clear" w:color="auto" w:fill="E6E6E6"/>
            <w:vAlign w:val="center"/>
          </w:tcPr>
          <w:p w14:paraId="470B7E10" w14:textId="77777777" w:rsidR="00E177A6" w:rsidRDefault="00A95F13">
            <w:pPr>
              <w:jc w:val="center"/>
            </w:pPr>
            <w:r>
              <w:rPr>
                <w:sz w:val="18"/>
                <w:szCs w:val="18"/>
              </w:rPr>
              <w:t>夜间</w:t>
            </w:r>
          </w:p>
        </w:tc>
        <w:tc>
          <w:tcPr>
            <w:tcW w:w="848" w:type="dxa"/>
            <w:shd w:val="clear" w:color="auto" w:fill="E6E6E6"/>
            <w:vAlign w:val="center"/>
          </w:tcPr>
          <w:p w14:paraId="1EEFFE9C" w14:textId="77777777" w:rsidR="00E177A6" w:rsidRDefault="00A95F13">
            <w:pPr>
              <w:jc w:val="center"/>
            </w:pPr>
            <w:r>
              <w:rPr>
                <w:sz w:val="18"/>
                <w:szCs w:val="18"/>
              </w:rPr>
              <w:t>昼间</w:t>
            </w:r>
          </w:p>
        </w:tc>
        <w:tc>
          <w:tcPr>
            <w:tcW w:w="848" w:type="dxa"/>
            <w:shd w:val="clear" w:color="auto" w:fill="E6E6E6"/>
            <w:vAlign w:val="center"/>
          </w:tcPr>
          <w:p w14:paraId="7807757E" w14:textId="77777777" w:rsidR="00E177A6" w:rsidRDefault="00A95F13">
            <w:pPr>
              <w:jc w:val="center"/>
            </w:pPr>
            <w:r>
              <w:rPr>
                <w:sz w:val="18"/>
                <w:szCs w:val="18"/>
              </w:rPr>
              <w:t>夜间</w:t>
            </w:r>
          </w:p>
        </w:tc>
        <w:tc>
          <w:tcPr>
            <w:tcW w:w="673" w:type="dxa"/>
            <w:shd w:val="clear" w:color="auto" w:fill="E6E6E6"/>
            <w:vAlign w:val="center"/>
          </w:tcPr>
          <w:p w14:paraId="51336646" w14:textId="77777777" w:rsidR="00E177A6" w:rsidRDefault="00A95F13">
            <w:pPr>
              <w:jc w:val="center"/>
            </w:pPr>
            <w:r>
              <w:rPr>
                <w:sz w:val="18"/>
                <w:szCs w:val="18"/>
              </w:rPr>
              <w:t>昼间</w:t>
            </w:r>
          </w:p>
        </w:tc>
        <w:tc>
          <w:tcPr>
            <w:tcW w:w="673" w:type="dxa"/>
            <w:shd w:val="clear" w:color="auto" w:fill="E6E6E6"/>
            <w:vAlign w:val="center"/>
          </w:tcPr>
          <w:p w14:paraId="3BE75CE1" w14:textId="77777777" w:rsidR="00E177A6" w:rsidRDefault="00A95F13">
            <w:pPr>
              <w:jc w:val="center"/>
            </w:pPr>
            <w:r>
              <w:rPr>
                <w:sz w:val="18"/>
                <w:szCs w:val="18"/>
              </w:rPr>
              <w:t>夜间</w:t>
            </w:r>
          </w:p>
        </w:tc>
      </w:tr>
      <w:tr w:rsidR="00E177A6" w14:paraId="3C940EF9" w14:textId="77777777">
        <w:tc>
          <w:tcPr>
            <w:tcW w:w="3458" w:type="dxa"/>
            <w:shd w:val="clear" w:color="auto" w:fill="E6E6E6"/>
            <w:vAlign w:val="center"/>
          </w:tcPr>
          <w:p w14:paraId="5CF3AD4B" w14:textId="77777777" w:rsidR="00E177A6" w:rsidRDefault="00A95F13">
            <w:r>
              <w:rPr>
                <w:sz w:val="18"/>
                <w:szCs w:val="18"/>
              </w:rPr>
              <w:t>2001</w:t>
            </w:r>
          </w:p>
        </w:tc>
        <w:tc>
          <w:tcPr>
            <w:tcW w:w="707" w:type="dxa"/>
            <w:vAlign w:val="center"/>
          </w:tcPr>
          <w:p w14:paraId="0B4C073E" w14:textId="77777777" w:rsidR="00E177A6" w:rsidRDefault="00A95F13">
            <w:pPr>
              <w:jc w:val="center"/>
            </w:pPr>
            <w:r>
              <w:rPr>
                <w:sz w:val="18"/>
                <w:szCs w:val="18"/>
              </w:rPr>
              <w:t>12</w:t>
            </w:r>
          </w:p>
        </w:tc>
        <w:tc>
          <w:tcPr>
            <w:tcW w:w="707" w:type="dxa"/>
            <w:vAlign w:val="center"/>
          </w:tcPr>
          <w:p w14:paraId="7EBE85B3" w14:textId="77777777" w:rsidR="00E177A6" w:rsidRDefault="00A95F13">
            <w:pPr>
              <w:jc w:val="center"/>
            </w:pPr>
            <w:r>
              <w:rPr>
                <w:sz w:val="18"/>
                <w:szCs w:val="18"/>
              </w:rPr>
              <w:t>--</w:t>
            </w:r>
          </w:p>
        </w:tc>
        <w:tc>
          <w:tcPr>
            <w:tcW w:w="707" w:type="dxa"/>
            <w:vAlign w:val="center"/>
          </w:tcPr>
          <w:p w14:paraId="6E1C1C5C" w14:textId="77777777" w:rsidR="00E177A6" w:rsidRDefault="00A95F13">
            <w:pPr>
              <w:jc w:val="center"/>
            </w:pPr>
            <w:r>
              <w:rPr>
                <w:sz w:val="18"/>
                <w:szCs w:val="18"/>
              </w:rPr>
              <w:t>37</w:t>
            </w:r>
          </w:p>
        </w:tc>
        <w:tc>
          <w:tcPr>
            <w:tcW w:w="707" w:type="dxa"/>
            <w:vAlign w:val="center"/>
          </w:tcPr>
          <w:p w14:paraId="4778EAD6" w14:textId="77777777" w:rsidR="00E177A6" w:rsidRDefault="00A95F13">
            <w:pPr>
              <w:jc w:val="center"/>
            </w:pPr>
            <w:r>
              <w:rPr>
                <w:sz w:val="18"/>
                <w:szCs w:val="18"/>
              </w:rPr>
              <w:t>--</w:t>
            </w:r>
          </w:p>
        </w:tc>
        <w:tc>
          <w:tcPr>
            <w:tcW w:w="848" w:type="dxa"/>
            <w:vAlign w:val="center"/>
          </w:tcPr>
          <w:p w14:paraId="04D5DF80" w14:textId="77777777" w:rsidR="00E177A6" w:rsidRDefault="00E177A6">
            <w:pPr>
              <w:jc w:val="center"/>
              <w:rPr>
                <w:sz w:val="18"/>
                <w:szCs w:val="18"/>
              </w:rPr>
            </w:pPr>
          </w:p>
        </w:tc>
        <w:tc>
          <w:tcPr>
            <w:tcW w:w="848" w:type="dxa"/>
            <w:vAlign w:val="center"/>
          </w:tcPr>
          <w:p w14:paraId="1BEBD71E" w14:textId="77777777" w:rsidR="00E177A6" w:rsidRDefault="00A95F13">
            <w:pPr>
              <w:jc w:val="center"/>
            </w:pPr>
            <w:r>
              <w:rPr>
                <w:sz w:val="18"/>
                <w:szCs w:val="18"/>
              </w:rPr>
              <w:t>--</w:t>
            </w:r>
          </w:p>
        </w:tc>
        <w:tc>
          <w:tcPr>
            <w:tcW w:w="673" w:type="dxa"/>
            <w:vAlign w:val="center"/>
          </w:tcPr>
          <w:p w14:paraId="41A8546B" w14:textId="77777777" w:rsidR="00E177A6" w:rsidRDefault="00A95F13">
            <w:pPr>
              <w:jc w:val="center"/>
            </w:pPr>
            <w:r>
              <w:rPr>
                <w:b/>
                <w:sz w:val="18"/>
                <w:szCs w:val="18"/>
              </w:rPr>
              <w:t>37</w:t>
            </w:r>
          </w:p>
        </w:tc>
        <w:tc>
          <w:tcPr>
            <w:tcW w:w="673" w:type="dxa"/>
            <w:vAlign w:val="center"/>
          </w:tcPr>
          <w:p w14:paraId="71BB6163" w14:textId="77777777" w:rsidR="00E177A6" w:rsidRDefault="00A95F13">
            <w:pPr>
              <w:jc w:val="center"/>
            </w:pPr>
            <w:r>
              <w:rPr>
                <w:sz w:val="18"/>
                <w:szCs w:val="18"/>
              </w:rPr>
              <w:t>--</w:t>
            </w:r>
          </w:p>
        </w:tc>
      </w:tr>
    </w:tbl>
    <w:p w14:paraId="170F319D" w14:textId="77777777" w:rsidR="00E177A6" w:rsidRDefault="00E177A6">
      <w:pPr>
        <w:pStyle w:val="ab"/>
        <w:spacing w:line="360" w:lineRule="auto"/>
        <w:ind w:firstLineChars="0" w:firstLine="0"/>
        <w:rPr>
          <w:rFonts w:ascii="宋体" w:eastAsia="宋体" w:hAnsi="宋体"/>
          <w:sz w:val="21"/>
          <w:szCs w:val="21"/>
        </w:rPr>
      </w:pPr>
    </w:p>
    <w:sectPr w:rsidR="00E177A6"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50A6C" w14:textId="77777777" w:rsidR="00815D6A" w:rsidRDefault="00815D6A">
      <w:r>
        <w:separator/>
      </w:r>
    </w:p>
  </w:endnote>
  <w:endnote w:type="continuationSeparator" w:id="0">
    <w:p w14:paraId="1A6AB6D7" w14:textId="77777777" w:rsidR="00815D6A" w:rsidRDefault="0081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FCD3" w14:textId="77777777" w:rsidR="00B83FA5" w:rsidRDefault="00A95F1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8F50266" w14:textId="77777777" w:rsidR="00B83FA5" w:rsidRDefault="00815D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484DE" w14:textId="77777777" w:rsidR="00B83FA5" w:rsidRDefault="00815D6A" w:rsidP="000550F1">
    <w:pPr>
      <w:pStyle w:val="a5"/>
      <w:framePr w:wrap="around" w:vAnchor="text" w:hAnchor="margin" w:xAlign="center" w:y="1"/>
    </w:pPr>
    <w:hyperlink r:id="rId1" w:history="1">
      <w:r w:rsidR="00A95F13" w:rsidRPr="00FE6907">
        <w:rPr>
          <w:rStyle w:val="a6"/>
          <w:u w:val="none"/>
        </w:rPr>
        <w:t>http://www.gbsware.cn/</w:t>
      </w:r>
    </w:hyperlink>
    <w:r w:rsidR="00A95F13">
      <w:ptab w:relativeTo="margin" w:alignment="center" w:leader="none"/>
    </w:r>
    <w:r w:rsidR="00A95F13">
      <w:fldChar w:fldCharType="begin"/>
    </w:r>
    <w:r w:rsidR="00A95F13">
      <w:instrText xml:space="preserve"> PAGE  \* Arabic  \* MERGEFORMAT </w:instrText>
    </w:r>
    <w:r w:rsidR="00A95F13">
      <w:fldChar w:fldCharType="separate"/>
    </w:r>
    <w:r w:rsidR="00A95F13">
      <w:rPr>
        <w:noProof/>
      </w:rPr>
      <w:t>13</w:t>
    </w:r>
    <w:r w:rsidR="00A95F13">
      <w:fldChar w:fldCharType="end"/>
    </w:r>
    <w:r w:rsidR="00A95F13" w:rsidRPr="00FE6907">
      <w:rPr>
        <w:b/>
      </w:rPr>
      <w:t>/</w:t>
    </w:r>
    <w:fldSimple w:instr=" NUMPAGES  \* Arabic  \* MERGEFORMAT ">
      <w:r w:rsidR="00A95F13">
        <w:rPr>
          <w:noProof/>
        </w:rPr>
        <w:t>14</w:t>
      </w:r>
    </w:fldSimple>
    <w:r w:rsidR="00A95F13">
      <w:ptab w:relativeTo="margin" w:alignment="right" w:leader="none"/>
    </w:r>
    <w:r w:rsidR="00A95F13">
      <w:t>SEDU2020</w:t>
    </w:r>
  </w:p>
  <w:p w14:paraId="2DF9FC63" w14:textId="77777777" w:rsidR="00B83FA5" w:rsidRDefault="00815D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06415" w14:textId="77777777" w:rsidR="00815D6A" w:rsidRDefault="00815D6A">
      <w:r>
        <w:separator/>
      </w:r>
    </w:p>
  </w:footnote>
  <w:footnote w:type="continuationSeparator" w:id="0">
    <w:p w14:paraId="47B818A5" w14:textId="77777777" w:rsidR="00815D6A" w:rsidRDefault="0081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1B83" w14:textId="77777777" w:rsidR="00B83FA5" w:rsidRDefault="00A95F13" w:rsidP="000550F1">
    <w:pPr>
      <w:pStyle w:val="a4"/>
    </w:pPr>
    <w:r>
      <w:rPr>
        <w:noProof/>
        <w:lang w:val="en-US"/>
      </w:rPr>
      <w:drawing>
        <wp:inline distT="0" distB="0" distL="0" distR="0" wp14:anchorId="6A0A4C85" wp14:editId="2826805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FF10B5"/>
    <w:multiLevelType w:val="hybridMultilevel"/>
    <w:tmpl w:val="02E8BA58"/>
    <w:lvl w:ilvl="0" w:tplc="65CCB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815D6A"/>
    <w:rsid w:val="00A906D8"/>
    <w:rsid w:val="00A95F13"/>
    <w:rsid w:val="00AB5A74"/>
    <w:rsid w:val="00B3779F"/>
    <w:rsid w:val="00E177A6"/>
    <w:rsid w:val="00E64604"/>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2E3F2C"/>
  <w15:docId w15:val="{3D0001F9-59A0-49AC-BCEC-34E3DA7F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5812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e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emf"/><Relationship Id="rId44" Type="http://schemas.openxmlformats.org/officeDocument/2006/relationships/image" Target="media/image35.wmf"/><Relationship Id="rId52"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9BFB-3B16-4F4F-943D-8629CDC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19</Pages>
  <Words>1942</Words>
  <Characters>11076</Characters>
  <Application>Microsoft Office Word</Application>
  <DocSecurity>0</DocSecurity>
  <Lines>92</Lines>
  <Paragraphs>25</Paragraphs>
  <ScaleCrop>false</ScaleCrop>
  <Company>ths</Company>
  <LinksUpToDate>false</LinksUpToDate>
  <CharactersWithSpaces>12993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最不利房间室内噪声设计报告书_接力版</dc:title>
  <dc:creator>yzx</dc:creator>
  <cp:lastModifiedBy>程 佳丽</cp:lastModifiedBy>
  <cp:revision>96</cp:revision>
  <cp:lastPrinted>1900-12-31T16:00:00Z</cp:lastPrinted>
  <dcterms:created xsi:type="dcterms:W3CDTF">2017-12-14T09:30:00Z</dcterms:created>
  <dcterms:modified xsi:type="dcterms:W3CDTF">2021-01-06T09:33:00Z</dcterms:modified>
</cp:coreProperties>
</file>