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bookmarkStart w:id="128" w:name="_GoBack"/>
            <w:bookmarkEnd w:id="128"/>
            <w:r>
              <w:rPr>
                <w:rFonts w:hint="eastAsia" w:ascii="宋体" w:hAnsi="宋体"/>
                <w:szCs w:val="21"/>
              </w:rPr>
              <w:t>工程名称</w:t>
            </w:r>
          </w:p>
        </w:tc>
        <w:tc>
          <w:tcPr>
            <w:tcW w:w="3780" w:type="dxa"/>
            <w:vAlign w:val="top"/>
          </w:tcPr>
          <w:p>
            <w:pPr>
              <w:pStyle w:val="15"/>
              <w:tabs>
                <w:tab w:val="clear" w:pos="4153"/>
                <w:tab w:val="clear" w:pos="8306"/>
              </w:tabs>
              <w:snapToGrid/>
              <w:jc w:val="center"/>
              <w:rPr>
                <w:rFonts w:ascii="宋体" w:hAnsi="宋体" w:eastAsia="宋体" w:cs="Times New Roman"/>
                <w:kern w:val="2"/>
                <w:sz w:val="21"/>
                <w:szCs w:val="21"/>
                <w:lang w:val="en-US" w:eastAsia="zh-CN" w:bidi="ar-SA"/>
              </w:rPr>
            </w:pPr>
            <w:r>
              <w:rPr>
                <w:rFonts w:hint="eastAsia"/>
                <w:sz w:val="21"/>
                <w:szCs w:val="21"/>
                <w:lang w:val="en-US" w:eastAsia="zh-CN"/>
              </w:rPr>
              <w:t>烟台</w:t>
            </w:r>
            <w:r>
              <w:rPr>
                <w:sz w:val="21"/>
                <w:szCs w:val="21"/>
              </w:rPr>
              <w:t>高新实验中学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山东-烟台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center"/>
              <w:rPr>
                <w:rFonts w:ascii="宋体" w:hAnsi="宋体" w:eastAsia="宋体" w:cs="Times New Roman"/>
                <w:kern w:val="2"/>
                <w:sz w:val="21"/>
                <w:szCs w:val="21"/>
                <w:lang w:val="en-US" w:eastAsia="zh-CN" w:bidi="ar-SA"/>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jc w:val="center"/>
              <w:rPr>
                <w:rFonts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spacing w:line="240" w:lineRule="atLeast"/>
              <w:jc w:val="center"/>
              <w:rPr>
                <w:rFonts w:ascii="宋体" w:hAnsi="宋体" w:eastAsia="宋体" w:cs="Times New Roman"/>
                <w:kern w:val="2"/>
                <w:sz w:val="21"/>
                <w:szCs w:val="21"/>
                <w:lang w:val="en-US" w:eastAsia="zh-CN" w:bidi="ar-SA"/>
              </w:rPr>
            </w:pPr>
            <w:bookmarkStart w:id="2" w:name="设计单位"/>
            <w:bookmarkEnd w:id="2"/>
            <w:r>
              <w:rPr>
                <w:sz w:val="21"/>
                <w:szCs w:val="21"/>
              </w:rPr>
              <w:t>烟台大学建筑学院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bookmarkStart w:id="3" w:name="报告日期"/>
            <w:r>
              <w:rPr>
                <w:rFonts w:hint="eastAsia" w:ascii="宋体" w:hAnsi="宋体"/>
                <w:szCs w:val="21"/>
              </w:rPr>
              <w:t>2020年12月6日</w:t>
            </w:r>
            <w:bookmarkEnd w:id="3"/>
          </w:p>
        </w:tc>
      </w:tr>
    </w:tbl>
    <w:p>
      <w:pPr>
        <w:rPr>
          <w:rFonts w:ascii="宋体" w:hAnsi="宋体"/>
          <w:lang w:val="en-US"/>
        </w:rPr>
      </w:pPr>
    </w:p>
    <w:p>
      <w:pPr>
        <w:jc w:val="center"/>
        <w:rPr>
          <w:rFonts w:ascii="宋体" w:hAnsi="宋体"/>
          <w:b/>
          <w:bCs/>
          <w:sz w:val="30"/>
          <w:szCs w:val="32"/>
        </w:rPr>
      </w:pPr>
      <w:bookmarkStart w:id="4" w:name="二维码"/>
      <w:bookmarkEnd w:id="4"/>
      <w:r>
        <w:rPr>
          <w:lang w:val="en-US"/>
        </w:rP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5" w:name="软件全称"/>
            <w:r>
              <w:rPr>
                <w:rFonts w:hint="eastAsia" w:ascii="宋体" w:hAnsi="宋体"/>
              </w:rPr>
              <w:t>能耗计算BESI2020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7" w:name="加密锁号"/>
            <w:r>
              <w:rPr>
                <w:rFonts w:hint="eastAsia" w:ascii="宋体" w:hAnsi="宋体"/>
                <w:szCs w:val="18"/>
              </w:rPr>
              <w:t>T13614642786</w:t>
            </w:r>
            <w:bookmarkEnd w:id="7"/>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"_Toc58165528" </w:instrText>
      </w:r>
      <w:r>
        <w:fldChar w:fldCharType="separate"/>
      </w:r>
      <w:r>
        <w:rPr>
          <w:rStyle w:val="23"/>
        </w:rPr>
        <w:t>1</w:t>
      </w:r>
      <w:r>
        <w:rPr>
          <w:rFonts w:asciiTheme="minorHAnsi" w:hAnsiTheme="minorHAnsi" w:eastAsiaTheme="minorEastAsia" w:cstheme="minorBidi"/>
          <w:b w:val="0"/>
          <w:bCs w:val="0"/>
          <w:szCs w:val="22"/>
        </w:rPr>
        <w:tab/>
      </w:r>
      <w:r>
        <w:rPr>
          <w:rStyle w:val="23"/>
          <w:rFonts w:hint="eastAsia"/>
        </w:rPr>
        <w:t>建筑概况</w:t>
      </w:r>
      <w:r>
        <w:tab/>
      </w:r>
      <w:r>
        <w:fldChar w:fldCharType="begin"/>
      </w:r>
      <w:r>
        <w:instrText xml:space="preserve"> PAGEREF _Toc58165528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"_Toc58165529" </w:instrText>
      </w:r>
      <w:r>
        <w:fldChar w:fldCharType="separate"/>
      </w:r>
      <w:r>
        <w:rPr>
          <w:rStyle w:val="23"/>
        </w:rPr>
        <w:t>2</w:t>
      </w:r>
      <w:r>
        <w:rPr>
          <w:rFonts w:asciiTheme="minorHAnsi" w:hAnsiTheme="minorHAnsi" w:eastAsiaTheme="minorEastAsia" w:cstheme="minorBidi"/>
          <w:b w:val="0"/>
          <w:bCs w:val="0"/>
          <w:szCs w:val="22"/>
        </w:rPr>
        <w:tab/>
      </w:r>
      <w:r>
        <w:rPr>
          <w:rStyle w:val="23"/>
          <w:rFonts w:hint="eastAsia"/>
        </w:rPr>
        <w:t>计算依据</w:t>
      </w:r>
      <w:r>
        <w:tab/>
      </w:r>
      <w:r>
        <w:fldChar w:fldCharType="begin"/>
      </w:r>
      <w:r>
        <w:instrText xml:space="preserve"> PAGEREF _Toc58165529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"_Toc58165530" </w:instrText>
      </w:r>
      <w:r>
        <w:fldChar w:fldCharType="separate"/>
      </w:r>
      <w:r>
        <w:rPr>
          <w:rStyle w:val="23"/>
        </w:rPr>
        <w:t>3</w:t>
      </w:r>
      <w:r>
        <w:rPr>
          <w:rFonts w:asciiTheme="minorHAnsi" w:hAnsiTheme="minorHAnsi" w:eastAsiaTheme="minorEastAsia" w:cstheme="minorBidi"/>
          <w:b w:val="0"/>
          <w:bCs w:val="0"/>
          <w:szCs w:val="22"/>
        </w:rPr>
        <w:tab/>
      </w:r>
      <w:r>
        <w:rPr>
          <w:rStyle w:val="23"/>
          <w:rFonts w:hint="eastAsia"/>
        </w:rPr>
        <w:t>计算要求</w:t>
      </w:r>
      <w:r>
        <w:tab/>
      </w:r>
      <w:r>
        <w:fldChar w:fldCharType="begin"/>
      </w:r>
      <w:r>
        <w:instrText xml:space="preserve"> PAGEREF _Toc58165530 \h </w:instrText>
      </w:r>
      <w:r>
        <w:fldChar w:fldCharType="separate"/>
      </w:r>
      <w:r>
        <w:t>3</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"_Toc58165531" </w:instrText>
      </w:r>
      <w:r>
        <w:fldChar w:fldCharType="separate"/>
      </w:r>
      <w:r>
        <w:rPr>
          <w:rStyle w:val="23"/>
          <w:lang w:val="en-GB"/>
        </w:rPr>
        <w:t>3.1</w:t>
      </w:r>
      <w:r>
        <w:rPr>
          <w:rFonts w:asciiTheme="minorHAnsi" w:hAnsiTheme="minorHAnsi" w:eastAsiaTheme="minorEastAsia" w:cstheme="minorBidi"/>
          <w:szCs w:val="22"/>
        </w:rPr>
        <w:tab/>
      </w:r>
      <w:r>
        <w:rPr>
          <w:rStyle w:val="23"/>
          <w:rFonts w:hint="eastAsia"/>
        </w:rPr>
        <w:t>计算目标</w:t>
      </w:r>
      <w:r>
        <w:tab/>
      </w:r>
      <w:r>
        <w:fldChar w:fldCharType="begin"/>
      </w:r>
      <w:r>
        <w:instrText xml:space="preserve"> PAGEREF _Toc58165531 \h </w:instrText>
      </w:r>
      <w:r>
        <w:fldChar w:fldCharType="separate"/>
      </w:r>
      <w:r>
        <w:t>3</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"_Toc58165532" </w:instrText>
      </w:r>
      <w:r>
        <w:fldChar w:fldCharType="separate"/>
      </w:r>
      <w:r>
        <w:rPr>
          <w:rStyle w:val="23"/>
          <w:lang w:val="en-GB"/>
        </w:rPr>
        <w:t>3.2</w:t>
      </w:r>
      <w:r>
        <w:rPr>
          <w:rFonts w:asciiTheme="minorHAnsi" w:hAnsiTheme="minorHAnsi" w:eastAsiaTheme="minorEastAsia" w:cstheme="minorBidi"/>
          <w:szCs w:val="22"/>
        </w:rPr>
        <w:tab/>
      </w:r>
      <w:r>
        <w:rPr>
          <w:rStyle w:val="23"/>
          <w:rFonts w:hint="eastAsia"/>
        </w:rPr>
        <w:t>计算方法</w:t>
      </w:r>
      <w:r>
        <w:tab/>
      </w:r>
      <w:r>
        <w:fldChar w:fldCharType="begin"/>
      </w:r>
      <w:r>
        <w:instrText xml:space="preserve"> PAGEREF _Toc58165532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"_Toc58165533" </w:instrText>
      </w:r>
      <w:r>
        <w:fldChar w:fldCharType="separate"/>
      </w:r>
      <w:r>
        <w:rPr>
          <w:rStyle w:val="23"/>
        </w:rPr>
        <w:t>4</w:t>
      </w:r>
      <w:r>
        <w:rPr>
          <w:rFonts w:asciiTheme="minorHAnsi" w:hAnsiTheme="minorHAnsi" w:eastAsiaTheme="minorEastAsia" w:cstheme="minorBidi"/>
          <w:b w:val="0"/>
          <w:bCs w:val="0"/>
          <w:szCs w:val="22"/>
        </w:rPr>
        <w:tab/>
      </w:r>
      <w:r>
        <w:rPr>
          <w:rStyle w:val="23"/>
          <w:rFonts w:hint="eastAsia"/>
        </w:rPr>
        <w:t>围护结构概况</w:t>
      </w:r>
      <w:r>
        <w:tab/>
      </w:r>
      <w:r>
        <w:fldChar w:fldCharType="begin"/>
      </w:r>
      <w:r>
        <w:instrText xml:space="preserve"> PAGEREF _Toc58165533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"_Toc58165534" </w:instrText>
      </w:r>
      <w:r>
        <w:fldChar w:fldCharType="separate"/>
      </w:r>
      <w:r>
        <w:rPr>
          <w:rStyle w:val="23"/>
        </w:rPr>
        <w:t>5</w:t>
      </w:r>
      <w:r>
        <w:rPr>
          <w:rFonts w:asciiTheme="minorHAnsi" w:hAnsiTheme="minorHAnsi" w:eastAsiaTheme="minorEastAsia" w:cstheme="minorBidi"/>
          <w:b w:val="0"/>
          <w:bCs w:val="0"/>
          <w:szCs w:val="22"/>
        </w:rPr>
        <w:tab/>
      </w:r>
      <w:r>
        <w:rPr>
          <w:rStyle w:val="23"/>
          <w:rFonts w:hint="eastAsia"/>
        </w:rPr>
        <w:t>房间类型</w:t>
      </w:r>
      <w:r>
        <w:tab/>
      </w:r>
      <w:r>
        <w:fldChar w:fldCharType="begin"/>
      </w:r>
      <w:r>
        <w:instrText xml:space="preserve"> PAGEREF _Toc58165534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"_Toc58165535" </w:instrText>
      </w:r>
      <w:r>
        <w:fldChar w:fldCharType="separate"/>
      </w:r>
      <w:r>
        <w:rPr>
          <w:rStyle w:val="23"/>
          <w:lang w:val="en-GB"/>
        </w:rPr>
        <w:t>5.1</w:t>
      </w:r>
      <w:r>
        <w:rPr>
          <w:rFonts w:asciiTheme="minorHAnsi" w:hAnsiTheme="minorHAnsi" w:eastAsiaTheme="minorEastAsia" w:cstheme="minorBidi"/>
          <w:szCs w:val="22"/>
        </w:rPr>
        <w:tab/>
      </w:r>
      <w:r>
        <w:rPr>
          <w:rStyle w:val="23"/>
          <w:rFonts w:hint="eastAsia"/>
        </w:rPr>
        <w:t>房间表</w:t>
      </w:r>
      <w:r>
        <w:tab/>
      </w:r>
      <w:r>
        <w:fldChar w:fldCharType="begin"/>
      </w:r>
      <w:r>
        <w:instrText xml:space="preserve"> PAGEREF _Toc58165535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"_Toc58165536" </w:instrText>
      </w:r>
      <w:r>
        <w:fldChar w:fldCharType="separate"/>
      </w:r>
      <w:r>
        <w:rPr>
          <w:rStyle w:val="23"/>
          <w:lang w:val="en-GB"/>
        </w:rPr>
        <w:t>5.2</w:t>
      </w:r>
      <w:r>
        <w:rPr>
          <w:rFonts w:asciiTheme="minorHAnsi" w:hAnsiTheme="minorHAnsi" w:eastAsiaTheme="minorEastAsia" w:cstheme="minorBidi"/>
          <w:szCs w:val="22"/>
        </w:rPr>
        <w:tab/>
      </w:r>
      <w:r>
        <w:rPr>
          <w:rStyle w:val="23"/>
          <w:rFonts w:hint="eastAsia"/>
        </w:rPr>
        <w:t>作息时间表</w:t>
      </w:r>
      <w:r>
        <w:tab/>
      </w:r>
      <w:r>
        <w:fldChar w:fldCharType="begin"/>
      </w:r>
      <w:r>
        <w:instrText xml:space="preserve"> PAGEREF _Toc58165536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"_Toc58165537" </w:instrText>
      </w:r>
      <w:r>
        <w:fldChar w:fldCharType="separate"/>
      </w:r>
      <w:r>
        <w:rPr>
          <w:rStyle w:val="23"/>
        </w:rPr>
        <w:t>6</w:t>
      </w:r>
      <w:r>
        <w:rPr>
          <w:rFonts w:asciiTheme="minorHAnsi" w:hAnsiTheme="minorHAnsi" w:eastAsiaTheme="minorEastAsia" w:cstheme="minorBidi"/>
          <w:b w:val="0"/>
          <w:bCs w:val="0"/>
          <w:szCs w:val="22"/>
        </w:rPr>
        <w:tab/>
      </w:r>
      <w:r>
        <w:rPr>
          <w:rStyle w:val="23"/>
          <w:rFonts w:hint="eastAsia"/>
        </w:rPr>
        <w:t>设计系统</w:t>
      </w:r>
      <w:r>
        <w:tab/>
      </w:r>
      <w:r>
        <w:fldChar w:fldCharType="begin"/>
      </w:r>
      <w:r>
        <w:instrText xml:space="preserve"> PAGEREF _Toc58165537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"_Toc58165538" </w:instrText>
      </w:r>
      <w:r>
        <w:fldChar w:fldCharType="separate"/>
      </w:r>
      <w:r>
        <w:rPr>
          <w:rStyle w:val="23"/>
          <w:lang w:val="en-GB"/>
        </w:rPr>
        <w:t>6.1</w:t>
      </w:r>
      <w:r>
        <w:rPr>
          <w:rFonts w:asciiTheme="minorHAnsi" w:hAnsiTheme="minorHAnsi" w:eastAsiaTheme="minorEastAsia" w:cstheme="minorBidi"/>
          <w:szCs w:val="22"/>
        </w:rPr>
        <w:tab/>
      </w:r>
      <w:r>
        <w:rPr>
          <w:rStyle w:val="23"/>
          <w:rFonts w:hint="eastAsia"/>
        </w:rPr>
        <w:t>系统类型</w:t>
      </w:r>
      <w:r>
        <w:tab/>
      </w:r>
      <w:r>
        <w:fldChar w:fldCharType="begin"/>
      </w:r>
      <w:r>
        <w:instrText xml:space="preserve"> PAGEREF _Toc58165538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"_Toc58165539" </w:instrText>
      </w:r>
      <w:r>
        <w:fldChar w:fldCharType="separate"/>
      </w:r>
      <w:r>
        <w:rPr>
          <w:rStyle w:val="23"/>
          <w:lang w:val="en-GB"/>
        </w:rPr>
        <w:t>6.2</w:t>
      </w:r>
      <w:r>
        <w:rPr>
          <w:rFonts w:asciiTheme="minorHAnsi" w:hAnsiTheme="minorHAnsi" w:eastAsiaTheme="minorEastAsia" w:cstheme="minorBidi"/>
          <w:szCs w:val="22"/>
        </w:rPr>
        <w:tab/>
      </w:r>
      <w:r>
        <w:rPr>
          <w:rStyle w:val="23"/>
          <w:rFonts w:hint="eastAsia"/>
        </w:rPr>
        <w:t>制冷系统</w:t>
      </w:r>
      <w:r>
        <w:tab/>
      </w:r>
      <w:r>
        <w:fldChar w:fldCharType="begin"/>
      </w:r>
      <w:r>
        <w:instrText xml:space="preserve"> PAGEREF _Toc58165539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"_Toc58165540" </w:instrText>
      </w:r>
      <w:r>
        <w:fldChar w:fldCharType="separate"/>
      </w:r>
      <w:r>
        <w:rPr>
          <w:rStyle w:val="23"/>
          <w:lang w:val="en-GB"/>
        </w:rPr>
        <w:t>6.2.1</w:t>
      </w:r>
      <w:r>
        <w:rPr>
          <w:rFonts w:asciiTheme="minorHAnsi" w:hAnsiTheme="minorHAnsi" w:eastAsiaTheme="minorEastAsia" w:cstheme="minorBidi"/>
          <w:szCs w:val="22"/>
        </w:rPr>
        <w:tab/>
      </w:r>
      <w:r>
        <w:rPr>
          <w:rStyle w:val="23"/>
          <w:rFonts w:hint="eastAsia"/>
        </w:rPr>
        <w:t>冷水机组</w:t>
      </w:r>
      <w:r>
        <w:tab/>
      </w:r>
      <w:r>
        <w:fldChar w:fldCharType="begin"/>
      </w:r>
      <w:r>
        <w:instrText xml:space="preserve"> PAGEREF _Toc58165540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"_Toc58165541" </w:instrText>
      </w:r>
      <w:r>
        <w:fldChar w:fldCharType="separate"/>
      </w:r>
      <w:r>
        <w:rPr>
          <w:rStyle w:val="23"/>
          <w:lang w:val="en-GB"/>
        </w:rPr>
        <w:t>6.2.2</w:t>
      </w:r>
      <w:r>
        <w:rPr>
          <w:rFonts w:asciiTheme="minorHAnsi" w:hAnsiTheme="minorHAnsi" w:eastAsiaTheme="minorEastAsia" w:cstheme="minorBidi"/>
          <w:szCs w:val="22"/>
        </w:rPr>
        <w:tab/>
      </w:r>
      <w:r>
        <w:rPr>
          <w:rStyle w:val="23"/>
          <w:rFonts w:hint="eastAsia"/>
        </w:rPr>
        <w:t>水泵系统</w:t>
      </w:r>
      <w:r>
        <w:tab/>
      </w:r>
      <w:r>
        <w:fldChar w:fldCharType="begin"/>
      </w:r>
      <w:r>
        <w:instrText xml:space="preserve"> PAGEREF _Toc58165541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"_Toc58165542" </w:instrText>
      </w:r>
      <w:r>
        <w:fldChar w:fldCharType="separate"/>
      </w:r>
      <w:r>
        <w:rPr>
          <w:rStyle w:val="23"/>
          <w:lang w:val="en-GB"/>
        </w:rPr>
        <w:t>6.2.3</w:t>
      </w:r>
      <w:r>
        <w:rPr>
          <w:rFonts w:asciiTheme="minorHAnsi" w:hAnsiTheme="minorHAnsi" w:eastAsiaTheme="minorEastAsia" w:cstheme="minorBidi"/>
          <w:szCs w:val="22"/>
        </w:rPr>
        <w:tab/>
      </w:r>
      <w:r>
        <w:rPr>
          <w:rStyle w:val="23"/>
          <w:rFonts w:hint="eastAsia"/>
        </w:rPr>
        <w:t>运行工况</w:t>
      </w:r>
      <w:r>
        <w:tab/>
      </w:r>
      <w:r>
        <w:fldChar w:fldCharType="begin"/>
      </w:r>
      <w:r>
        <w:instrText xml:space="preserve"> PAGEREF _Toc58165542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"_Toc58165543" </w:instrText>
      </w:r>
      <w:r>
        <w:fldChar w:fldCharType="separate"/>
      </w:r>
      <w:r>
        <w:rPr>
          <w:rStyle w:val="23"/>
          <w:lang w:val="en-GB"/>
        </w:rPr>
        <w:t>6.2.4</w:t>
      </w:r>
      <w:r>
        <w:rPr>
          <w:rFonts w:asciiTheme="minorHAnsi" w:hAnsiTheme="minorHAnsi" w:eastAsiaTheme="minorEastAsia" w:cstheme="minorBidi"/>
          <w:szCs w:val="22"/>
        </w:rPr>
        <w:tab/>
      </w:r>
      <w:r>
        <w:rPr>
          <w:rStyle w:val="23"/>
          <w:rFonts w:hint="eastAsia"/>
        </w:rPr>
        <w:t>制冷能耗</w:t>
      </w:r>
      <w:r>
        <w:tab/>
      </w:r>
      <w:r>
        <w:fldChar w:fldCharType="begin"/>
      </w:r>
      <w:r>
        <w:instrText xml:space="preserve"> PAGEREF _Toc58165543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"_Toc58165544" </w:instrText>
      </w:r>
      <w:r>
        <w:fldChar w:fldCharType="separate"/>
      </w:r>
      <w:r>
        <w:rPr>
          <w:rStyle w:val="23"/>
          <w:lang w:val="en-GB"/>
        </w:rPr>
        <w:t>6.3</w:t>
      </w:r>
      <w:r>
        <w:rPr>
          <w:rFonts w:asciiTheme="minorHAnsi" w:hAnsiTheme="minorHAnsi" w:eastAsiaTheme="minorEastAsia" w:cstheme="minorBidi"/>
          <w:szCs w:val="22"/>
        </w:rPr>
        <w:tab/>
      </w:r>
      <w:r>
        <w:rPr>
          <w:rStyle w:val="23"/>
          <w:rFonts w:hint="eastAsia"/>
        </w:rPr>
        <w:t>供暖系统</w:t>
      </w:r>
      <w:r>
        <w:tab/>
      </w:r>
      <w:r>
        <w:fldChar w:fldCharType="begin"/>
      </w:r>
      <w:r>
        <w:instrText xml:space="preserve"> PAGEREF _Toc58165544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"_Toc58165545" </w:instrText>
      </w:r>
      <w:r>
        <w:fldChar w:fldCharType="separate"/>
      </w:r>
      <w:r>
        <w:rPr>
          <w:rStyle w:val="23"/>
          <w:lang w:val="en-GB"/>
        </w:rPr>
        <w:t>6.3.1</w:t>
      </w:r>
      <w:r>
        <w:rPr>
          <w:rFonts w:asciiTheme="minorHAnsi" w:hAnsiTheme="minorHAnsi" w:eastAsiaTheme="minorEastAsia" w:cstheme="minorBidi"/>
          <w:szCs w:val="22"/>
        </w:rPr>
        <w:tab/>
      </w:r>
      <w:r>
        <w:rPr>
          <w:rStyle w:val="23"/>
          <w:rFonts w:hint="eastAsia"/>
        </w:rPr>
        <w:t>热泵系统</w:t>
      </w:r>
      <w:r>
        <w:tab/>
      </w:r>
      <w:r>
        <w:fldChar w:fldCharType="begin"/>
      </w:r>
      <w:r>
        <w:instrText xml:space="preserve"> PAGEREF _Toc58165545 \h </w:instrText>
      </w:r>
      <w:r>
        <w:fldChar w:fldCharType="separate"/>
      </w:r>
      <w:r>
        <w:t>6</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"_Toc58165546" </w:instrText>
      </w:r>
      <w:r>
        <w:fldChar w:fldCharType="separate"/>
      </w:r>
      <w:r>
        <w:rPr>
          <w:rStyle w:val="23"/>
          <w:lang w:val="en-GB"/>
        </w:rPr>
        <w:t>6.4</w:t>
      </w:r>
      <w:r>
        <w:rPr>
          <w:rFonts w:asciiTheme="minorHAnsi" w:hAnsiTheme="minorHAnsi" w:eastAsiaTheme="minorEastAsia" w:cstheme="minorBidi"/>
          <w:szCs w:val="22"/>
        </w:rPr>
        <w:tab/>
      </w:r>
      <w:r>
        <w:rPr>
          <w:rStyle w:val="23"/>
          <w:rFonts w:hint="eastAsia"/>
        </w:rPr>
        <w:t>空调风机</w:t>
      </w:r>
      <w:r>
        <w:tab/>
      </w:r>
      <w:r>
        <w:fldChar w:fldCharType="begin"/>
      </w:r>
      <w:r>
        <w:instrText xml:space="preserve"> PAGEREF _Toc58165546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"_Toc58165547" </w:instrText>
      </w:r>
      <w:r>
        <w:fldChar w:fldCharType="separate"/>
      </w:r>
      <w:r>
        <w:rPr>
          <w:rStyle w:val="23"/>
          <w:lang w:val="en-GB"/>
        </w:rPr>
        <w:t>6.4.1</w:t>
      </w:r>
      <w:r>
        <w:rPr>
          <w:rFonts w:asciiTheme="minorHAnsi" w:hAnsiTheme="minorHAnsi" w:eastAsiaTheme="minorEastAsia" w:cstheme="minorBidi"/>
          <w:szCs w:val="22"/>
        </w:rPr>
        <w:tab/>
      </w:r>
      <w:r>
        <w:rPr>
          <w:rStyle w:val="23"/>
          <w:rFonts w:hint="eastAsia"/>
        </w:rPr>
        <w:t>独立新排风</w:t>
      </w:r>
      <w:r>
        <w:tab/>
      </w:r>
      <w:r>
        <w:fldChar w:fldCharType="begin"/>
      </w:r>
      <w:r>
        <w:instrText xml:space="preserve"> PAGEREF _Toc58165547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"_Toc58165548" </w:instrText>
      </w:r>
      <w:r>
        <w:fldChar w:fldCharType="separate"/>
      </w:r>
      <w:r>
        <w:rPr>
          <w:rStyle w:val="23"/>
          <w:lang w:val="en-GB"/>
        </w:rPr>
        <w:t>6.4.2</w:t>
      </w:r>
      <w:r>
        <w:rPr>
          <w:rFonts w:asciiTheme="minorHAnsi" w:hAnsiTheme="minorHAnsi" w:eastAsiaTheme="minorEastAsia" w:cstheme="minorBidi"/>
          <w:szCs w:val="22"/>
        </w:rPr>
        <w:tab/>
      </w:r>
      <w:r>
        <w:rPr>
          <w:rStyle w:val="23"/>
          <w:rFonts w:hint="eastAsia"/>
        </w:rPr>
        <w:t>风机盘管</w:t>
      </w:r>
      <w:r>
        <w:tab/>
      </w:r>
      <w:r>
        <w:fldChar w:fldCharType="begin"/>
      </w:r>
      <w:r>
        <w:instrText xml:space="preserve"> PAGEREF _Toc58165548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"_Toc58165549" </w:instrText>
      </w:r>
      <w:r>
        <w:fldChar w:fldCharType="separate"/>
      </w:r>
      <w:r>
        <w:rPr>
          <w:rStyle w:val="23"/>
        </w:rPr>
        <w:t>7</w:t>
      </w:r>
      <w:r>
        <w:rPr>
          <w:rFonts w:asciiTheme="minorHAnsi" w:hAnsiTheme="minorHAnsi" w:eastAsiaTheme="minorEastAsia" w:cstheme="minorBidi"/>
          <w:b w:val="0"/>
          <w:bCs w:val="0"/>
          <w:szCs w:val="22"/>
        </w:rPr>
        <w:tab/>
      </w:r>
      <w:r>
        <w:rPr>
          <w:rStyle w:val="23"/>
          <w:rFonts w:hint="eastAsia"/>
        </w:rPr>
        <w:t>参照系统</w:t>
      </w:r>
      <w:r>
        <w:tab/>
      </w:r>
      <w:r>
        <w:fldChar w:fldCharType="begin"/>
      </w:r>
      <w:r>
        <w:instrText xml:space="preserve"> PAGEREF _Toc58165549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"_Toc58165550" </w:instrText>
      </w:r>
      <w:r>
        <w:fldChar w:fldCharType="separate"/>
      </w:r>
      <w:r>
        <w:rPr>
          <w:rStyle w:val="23"/>
          <w:lang w:val="en-GB"/>
        </w:rPr>
        <w:t>7.1</w:t>
      </w:r>
      <w:r>
        <w:rPr>
          <w:rFonts w:asciiTheme="minorHAnsi" w:hAnsiTheme="minorHAnsi" w:eastAsiaTheme="minorEastAsia" w:cstheme="minorBidi"/>
          <w:szCs w:val="22"/>
        </w:rPr>
        <w:tab/>
      </w:r>
      <w:r>
        <w:rPr>
          <w:rStyle w:val="23"/>
          <w:rFonts w:hint="eastAsia"/>
        </w:rPr>
        <w:t>系统类型</w:t>
      </w:r>
      <w:r>
        <w:tab/>
      </w:r>
      <w:r>
        <w:fldChar w:fldCharType="begin"/>
      </w:r>
      <w:r>
        <w:instrText xml:space="preserve"> PAGEREF _Toc58165550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"_Toc58165551" </w:instrText>
      </w:r>
      <w:r>
        <w:fldChar w:fldCharType="separate"/>
      </w:r>
      <w:r>
        <w:rPr>
          <w:rStyle w:val="23"/>
          <w:lang w:val="en-GB"/>
        </w:rPr>
        <w:t>7.2</w:t>
      </w:r>
      <w:r>
        <w:rPr>
          <w:rFonts w:asciiTheme="minorHAnsi" w:hAnsiTheme="minorHAnsi" w:eastAsiaTheme="minorEastAsia" w:cstheme="minorBidi"/>
          <w:szCs w:val="22"/>
        </w:rPr>
        <w:tab/>
      </w:r>
      <w:r>
        <w:rPr>
          <w:rStyle w:val="23"/>
          <w:rFonts w:hint="eastAsia"/>
        </w:rPr>
        <w:t>制冷系统</w:t>
      </w:r>
      <w:r>
        <w:tab/>
      </w:r>
      <w:r>
        <w:fldChar w:fldCharType="begin"/>
      </w:r>
      <w:r>
        <w:instrText xml:space="preserve"> PAGEREF _Toc58165551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"_Toc58165552" </w:instrText>
      </w:r>
      <w:r>
        <w:fldChar w:fldCharType="separate"/>
      </w:r>
      <w:r>
        <w:rPr>
          <w:rStyle w:val="23"/>
          <w:lang w:val="en-GB"/>
        </w:rPr>
        <w:t>7.2.1</w:t>
      </w:r>
      <w:r>
        <w:rPr>
          <w:rFonts w:asciiTheme="minorHAnsi" w:hAnsiTheme="minorHAnsi" w:eastAsiaTheme="minorEastAsia" w:cstheme="minorBidi"/>
          <w:szCs w:val="22"/>
        </w:rPr>
        <w:tab/>
      </w:r>
      <w:r>
        <w:rPr>
          <w:rStyle w:val="23"/>
          <w:rFonts w:hint="eastAsia"/>
        </w:rPr>
        <w:t>冷水机组</w:t>
      </w:r>
      <w:r>
        <w:tab/>
      </w:r>
      <w:r>
        <w:fldChar w:fldCharType="begin"/>
      </w:r>
      <w:r>
        <w:instrText xml:space="preserve"> PAGEREF _Toc58165552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"_Toc58165553" </w:instrText>
      </w:r>
      <w:r>
        <w:fldChar w:fldCharType="separate"/>
      </w:r>
      <w:r>
        <w:rPr>
          <w:rStyle w:val="23"/>
          <w:lang w:val="en-GB"/>
        </w:rPr>
        <w:t>7.2.2</w:t>
      </w:r>
      <w:r>
        <w:rPr>
          <w:rFonts w:asciiTheme="minorHAnsi" w:hAnsiTheme="minorHAnsi" w:eastAsiaTheme="minorEastAsia" w:cstheme="minorBidi"/>
          <w:szCs w:val="22"/>
        </w:rPr>
        <w:tab/>
      </w:r>
      <w:r>
        <w:rPr>
          <w:rStyle w:val="23"/>
          <w:rFonts w:hint="eastAsia"/>
        </w:rPr>
        <w:t>冷却水泵</w:t>
      </w:r>
      <w:r>
        <w:tab/>
      </w:r>
      <w:r>
        <w:fldChar w:fldCharType="begin"/>
      </w:r>
      <w:r>
        <w:instrText xml:space="preserve"> PAGEREF _Toc58165553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"_Toc58165554" </w:instrText>
      </w:r>
      <w:r>
        <w:fldChar w:fldCharType="separate"/>
      </w:r>
      <w:r>
        <w:rPr>
          <w:rStyle w:val="23"/>
          <w:lang w:val="en-GB"/>
        </w:rPr>
        <w:t>7.2.3</w:t>
      </w:r>
      <w:r>
        <w:rPr>
          <w:rFonts w:asciiTheme="minorHAnsi" w:hAnsiTheme="minorHAnsi" w:eastAsiaTheme="minorEastAsia" w:cstheme="minorBidi"/>
          <w:szCs w:val="22"/>
        </w:rPr>
        <w:tab/>
      </w:r>
      <w:r>
        <w:rPr>
          <w:rStyle w:val="23"/>
          <w:rFonts w:hint="eastAsia"/>
        </w:rPr>
        <w:t>冷冻水泵</w:t>
      </w:r>
      <w:r>
        <w:tab/>
      </w:r>
      <w:r>
        <w:fldChar w:fldCharType="begin"/>
      </w:r>
      <w:r>
        <w:instrText xml:space="preserve"> PAGEREF _Toc58165554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"_Toc58165555" </w:instrText>
      </w:r>
      <w:r>
        <w:fldChar w:fldCharType="separate"/>
      </w:r>
      <w:r>
        <w:rPr>
          <w:rStyle w:val="23"/>
          <w:lang w:val="en-GB"/>
        </w:rPr>
        <w:t>7.2.4</w:t>
      </w:r>
      <w:r>
        <w:rPr>
          <w:rFonts w:asciiTheme="minorHAnsi" w:hAnsiTheme="minorHAnsi" w:eastAsiaTheme="minorEastAsia" w:cstheme="minorBidi"/>
          <w:szCs w:val="22"/>
        </w:rPr>
        <w:tab/>
      </w:r>
      <w:r>
        <w:rPr>
          <w:rStyle w:val="23"/>
          <w:rFonts w:hint="eastAsia"/>
        </w:rPr>
        <w:t>冷却塔</w:t>
      </w:r>
      <w:r>
        <w:tab/>
      </w:r>
      <w:r>
        <w:fldChar w:fldCharType="begin"/>
      </w:r>
      <w:r>
        <w:instrText xml:space="preserve"> PAGEREF _Toc58165555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"_Toc58165556" </w:instrText>
      </w:r>
      <w:r>
        <w:fldChar w:fldCharType="separate"/>
      </w:r>
      <w:r>
        <w:rPr>
          <w:rStyle w:val="23"/>
          <w:lang w:val="en-GB"/>
        </w:rPr>
        <w:t>7.3</w:t>
      </w:r>
      <w:r>
        <w:rPr>
          <w:rFonts w:asciiTheme="minorHAnsi" w:hAnsiTheme="minorHAnsi" w:eastAsiaTheme="minorEastAsia" w:cstheme="minorBidi"/>
          <w:szCs w:val="22"/>
        </w:rPr>
        <w:tab/>
      </w:r>
      <w:r>
        <w:rPr>
          <w:rStyle w:val="23"/>
          <w:rFonts w:hint="eastAsia"/>
        </w:rPr>
        <w:t>供暖系统</w:t>
      </w:r>
      <w:r>
        <w:tab/>
      </w:r>
      <w:r>
        <w:fldChar w:fldCharType="begin"/>
      </w:r>
      <w:r>
        <w:instrText xml:space="preserve"> PAGEREF _Toc58165556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"_Toc58165557" </w:instrText>
      </w:r>
      <w:r>
        <w:fldChar w:fldCharType="separate"/>
      </w:r>
      <w:r>
        <w:rPr>
          <w:rStyle w:val="23"/>
          <w:lang w:val="en-GB"/>
        </w:rPr>
        <w:t>7.3.1</w:t>
      </w:r>
      <w:r>
        <w:rPr>
          <w:rFonts w:asciiTheme="minorHAnsi" w:hAnsiTheme="minorHAnsi" w:eastAsiaTheme="minorEastAsia" w:cstheme="minorBidi"/>
          <w:szCs w:val="22"/>
        </w:rPr>
        <w:tab/>
      </w:r>
      <w:r>
        <w:rPr>
          <w:rStyle w:val="23"/>
          <w:rFonts w:hint="eastAsia"/>
        </w:rPr>
        <w:t>热水锅炉能耗</w:t>
      </w:r>
      <w:r>
        <w:tab/>
      </w:r>
      <w:r>
        <w:fldChar w:fldCharType="begin"/>
      </w:r>
      <w:r>
        <w:instrText xml:space="preserve"> PAGEREF _Toc58165557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"_Toc58165558" </w:instrText>
      </w:r>
      <w:r>
        <w:fldChar w:fldCharType="separate"/>
      </w:r>
      <w:r>
        <w:rPr>
          <w:rStyle w:val="23"/>
          <w:lang w:val="en-GB"/>
        </w:rPr>
        <w:t>7.3.2</w:t>
      </w:r>
      <w:r>
        <w:rPr>
          <w:rFonts w:asciiTheme="minorHAnsi" w:hAnsiTheme="minorHAnsi" w:eastAsiaTheme="minorEastAsia" w:cstheme="minorBidi"/>
          <w:szCs w:val="22"/>
        </w:rPr>
        <w:tab/>
      </w:r>
      <w:r>
        <w:rPr>
          <w:rStyle w:val="23"/>
          <w:rFonts w:hint="eastAsia"/>
        </w:rPr>
        <w:t>热水循环水泵能耗</w:t>
      </w:r>
      <w:r>
        <w:tab/>
      </w:r>
      <w:r>
        <w:fldChar w:fldCharType="begin"/>
      </w:r>
      <w:r>
        <w:instrText xml:space="preserve"> PAGEREF _Toc58165558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"_Toc58165559" </w:instrText>
      </w:r>
      <w:r>
        <w:fldChar w:fldCharType="separate"/>
      </w:r>
      <w:r>
        <w:rPr>
          <w:rStyle w:val="23"/>
          <w:lang w:val="en-GB"/>
        </w:rPr>
        <w:t>7.4</w:t>
      </w:r>
      <w:r>
        <w:rPr>
          <w:rFonts w:asciiTheme="minorHAnsi" w:hAnsiTheme="minorHAnsi" w:eastAsiaTheme="minorEastAsia" w:cstheme="minorBidi"/>
          <w:szCs w:val="22"/>
        </w:rPr>
        <w:tab/>
      </w:r>
      <w:r>
        <w:rPr>
          <w:rStyle w:val="23"/>
          <w:rFonts w:hint="eastAsia"/>
        </w:rPr>
        <w:t>空调风机</w:t>
      </w:r>
      <w:r>
        <w:tab/>
      </w:r>
      <w:r>
        <w:fldChar w:fldCharType="begin"/>
      </w:r>
      <w:r>
        <w:instrText xml:space="preserve"> PAGEREF _Toc58165559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"_Toc58165560" </w:instrText>
      </w:r>
      <w:r>
        <w:fldChar w:fldCharType="separate"/>
      </w:r>
      <w:r>
        <w:rPr>
          <w:rStyle w:val="23"/>
          <w:lang w:val="en-GB"/>
        </w:rPr>
        <w:t>7.4.1</w:t>
      </w:r>
      <w:r>
        <w:rPr>
          <w:rFonts w:asciiTheme="minorHAnsi" w:hAnsiTheme="minorHAnsi" w:eastAsiaTheme="minorEastAsia" w:cstheme="minorBidi"/>
          <w:szCs w:val="22"/>
        </w:rPr>
        <w:tab/>
      </w:r>
      <w:r>
        <w:rPr>
          <w:rStyle w:val="23"/>
          <w:rFonts w:hint="eastAsia"/>
        </w:rPr>
        <w:t>独立新排风</w:t>
      </w:r>
      <w:r>
        <w:tab/>
      </w:r>
      <w:r>
        <w:fldChar w:fldCharType="begin"/>
      </w:r>
      <w:r>
        <w:instrText xml:space="preserve"> PAGEREF _Toc58165560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"_Toc58165561" </w:instrText>
      </w:r>
      <w:r>
        <w:fldChar w:fldCharType="separate"/>
      </w:r>
      <w:r>
        <w:rPr>
          <w:rStyle w:val="23"/>
          <w:lang w:val="en-GB"/>
        </w:rPr>
        <w:t>7.4.2</w:t>
      </w:r>
      <w:r>
        <w:rPr>
          <w:rFonts w:asciiTheme="minorHAnsi" w:hAnsiTheme="minorHAnsi" w:eastAsiaTheme="minorEastAsia" w:cstheme="minorBidi"/>
          <w:szCs w:val="22"/>
        </w:rPr>
        <w:tab/>
      </w:r>
      <w:r>
        <w:rPr>
          <w:rStyle w:val="23"/>
          <w:rFonts w:hint="eastAsia"/>
        </w:rPr>
        <w:t>风机盘管</w:t>
      </w:r>
      <w:r>
        <w:tab/>
      </w:r>
      <w:r>
        <w:fldChar w:fldCharType="begin"/>
      </w:r>
      <w:r>
        <w:instrText xml:space="preserve"> PAGEREF _Toc58165561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"_Toc58165562" </w:instrText>
      </w:r>
      <w:r>
        <w:fldChar w:fldCharType="separate"/>
      </w:r>
      <w:r>
        <w:rPr>
          <w:rStyle w:val="23"/>
        </w:rPr>
        <w:t>8</w:t>
      </w:r>
      <w:r>
        <w:rPr>
          <w:rFonts w:asciiTheme="minorHAnsi" w:hAnsiTheme="minorHAnsi" w:eastAsiaTheme="minorEastAsia" w:cstheme="minorBidi"/>
          <w:b w:val="0"/>
          <w:bCs w:val="0"/>
          <w:szCs w:val="22"/>
        </w:rPr>
        <w:tab/>
      </w:r>
      <w:r>
        <w:rPr>
          <w:rStyle w:val="23"/>
          <w:rFonts w:hint="eastAsia"/>
        </w:rPr>
        <w:t>计算结果</w:t>
      </w:r>
      <w:r>
        <w:tab/>
      </w:r>
      <w:r>
        <w:fldChar w:fldCharType="begin"/>
      </w:r>
      <w:r>
        <w:instrText xml:space="preserve"> PAGEREF _Toc58165562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"_Toc58165563" </w:instrText>
      </w:r>
      <w:r>
        <w:fldChar w:fldCharType="separate"/>
      </w:r>
      <w:r>
        <w:rPr>
          <w:rStyle w:val="23"/>
        </w:rPr>
        <w:t>9</w:t>
      </w:r>
      <w:r>
        <w:rPr>
          <w:rFonts w:asciiTheme="minorHAnsi" w:hAnsiTheme="minorHAnsi" w:eastAsiaTheme="minorEastAsia" w:cstheme="minorBidi"/>
          <w:b w:val="0"/>
          <w:bCs w:val="0"/>
          <w:szCs w:val="22"/>
        </w:rPr>
        <w:tab/>
      </w:r>
      <w:r>
        <w:rPr>
          <w:rStyle w:val="23"/>
          <w:rFonts w:hint="eastAsia"/>
        </w:rPr>
        <w:t>附录</w:t>
      </w:r>
      <w:r>
        <w:tab/>
      </w:r>
      <w:r>
        <w:fldChar w:fldCharType="begin"/>
      </w:r>
      <w:r>
        <w:instrText xml:space="preserve"> PAGEREF _Toc58165563 \h </w:instrText>
      </w:r>
      <w:r>
        <w:fldChar w:fldCharType="separate"/>
      </w:r>
      <w:r>
        <w:t>12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"_Toc58165564" </w:instrText>
      </w:r>
      <w:r>
        <w:fldChar w:fldCharType="separate"/>
      </w:r>
      <w:r>
        <w:rPr>
          <w:rStyle w:val="23"/>
          <w:lang w:val="en-GB"/>
        </w:rPr>
        <w:t>9.1</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节假日人员逐时在室率</w:t>
      </w:r>
      <w:r>
        <w:rPr>
          <w:rStyle w:val="23"/>
        </w:rPr>
        <w:t>(%)</w:t>
      </w:r>
      <w:r>
        <w:tab/>
      </w:r>
      <w:r>
        <w:fldChar w:fldCharType="begin"/>
      </w:r>
      <w:r>
        <w:instrText xml:space="preserve"> PAGEREF _Toc58165564 \h </w:instrText>
      </w:r>
      <w:r>
        <w:fldChar w:fldCharType="separate"/>
      </w:r>
      <w:r>
        <w:t>12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"_Toc58165565" </w:instrText>
      </w:r>
      <w:r>
        <w:fldChar w:fldCharType="separate"/>
      </w:r>
      <w:r>
        <w:rPr>
          <w:rStyle w:val="23"/>
          <w:lang w:val="en-GB"/>
        </w:rPr>
        <w:t>9.2</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节假日照明开关时间表</w:t>
      </w:r>
      <w:r>
        <w:rPr>
          <w:rStyle w:val="23"/>
        </w:rPr>
        <w:t>(%)</w:t>
      </w:r>
      <w:r>
        <w:tab/>
      </w:r>
      <w:r>
        <w:fldChar w:fldCharType="begin"/>
      </w:r>
      <w:r>
        <w:instrText xml:space="preserve"> PAGEREF _Toc58165565 \h </w:instrText>
      </w:r>
      <w:r>
        <w:fldChar w:fldCharType="separate"/>
      </w:r>
      <w:r>
        <w:t>12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"_Toc58165566" </w:instrText>
      </w:r>
      <w:r>
        <w:fldChar w:fldCharType="separate"/>
      </w:r>
      <w:r>
        <w:rPr>
          <w:rStyle w:val="23"/>
          <w:lang w:val="en-GB"/>
        </w:rPr>
        <w:t>9.3</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节假日设备逐时使用率</w:t>
      </w:r>
      <w:r>
        <w:rPr>
          <w:rStyle w:val="23"/>
        </w:rPr>
        <w:t>(%)</w:t>
      </w:r>
      <w:r>
        <w:tab/>
      </w:r>
      <w:r>
        <w:fldChar w:fldCharType="begin"/>
      </w:r>
      <w:r>
        <w:instrText xml:space="preserve"> PAGEREF _Toc58165566 \h </w:instrText>
      </w:r>
      <w:r>
        <w:fldChar w:fldCharType="separate"/>
      </w:r>
      <w:r>
        <w:t>12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"_Toc58165567" </w:instrText>
      </w:r>
      <w:r>
        <w:fldChar w:fldCharType="separate"/>
      </w:r>
      <w:r>
        <w:rPr>
          <w:rStyle w:val="23"/>
          <w:lang w:val="en-GB"/>
        </w:rPr>
        <w:t>9.4</w:t>
      </w:r>
      <w:r>
        <w:rPr>
          <w:rFonts w:asciiTheme="minorHAnsi" w:hAnsiTheme="minorHAnsi" w:eastAsiaTheme="minorEastAsia" w:cstheme="minorBidi"/>
          <w:szCs w:val="22"/>
        </w:rPr>
        <w:tab/>
      </w:r>
      <w:r>
        <w:rPr>
          <w:rStyle w:val="23"/>
          <w:rFonts w:hint="eastAsia"/>
        </w:rPr>
        <w:t>工作日</w:t>
      </w:r>
      <w:r>
        <w:rPr>
          <w:rStyle w:val="23"/>
        </w:rPr>
        <w:t>/</w:t>
      </w:r>
      <w:r>
        <w:rPr>
          <w:rStyle w:val="23"/>
          <w:rFonts w:hint="eastAsia"/>
        </w:rPr>
        <w:t>节假日空调系统运行时间表</w:t>
      </w:r>
      <w:r>
        <w:rPr>
          <w:rStyle w:val="23"/>
        </w:rPr>
        <w:t>(1:</w:t>
      </w:r>
      <w:r>
        <w:rPr>
          <w:rStyle w:val="23"/>
          <w:rFonts w:hint="eastAsia"/>
        </w:rPr>
        <w:t>开</w:t>
      </w:r>
      <w:r>
        <w:rPr>
          <w:rStyle w:val="23"/>
        </w:rPr>
        <w:t>,0:</w:t>
      </w:r>
      <w:r>
        <w:rPr>
          <w:rStyle w:val="23"/>
          <w:rFonts w:hint="eastAsia"/>
        </w:rPr>
        <w:t>关</w:t>
      </w:r>
      <w:r>
        <w:rPr>
          <w:rStyle w:val="23"/>
        </w:rPr>
        <w:t>)</w:t>
      </w:r>
      <w:r>
        <w:tab/>
      </w:r>
      <w:r>
        <w:fldChar w:fldCharType="begin"/>
      </w:r>
      <w:r>
        <w:instrText xml:space="preserve"> PAGEREF _Toc58165567 \h </w:instrText>
      </w:r>
      <w:r>
        <w:fldChar w:fldCharType="separate"/>
      </w:r>
      <w:r>
        <w:t>12</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8" w:name="_Toc58165528"/>
      <w:r>
        <w:rPr>
          <w:rFonts w:hint="eastAsia"/>
        </w:rPr>
        <w:t>建筑概况</w:t>
      </w:r>
      <w:bookmarkEnd w:id="8"/>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9" w:name="工程名称"/>
            <w:r>
              <w:rPr>
                <w:rFonts w:hint="eastAsia"/>
                <w:lang w:val="en-US" w:eastAsia="zh-CN"/>
              </w:rPr>
              <w:t>烟台高新实验中学</w:t>
            </w:r>
            <w:r>
              <w:t>123</w:t>
            </w:r>
            <w:r>
              <w:rPr>
                <w:rFonts w:hint="eastAsia"/>
                <w:lang w:val="en-US" w:eastAsia="zh-CN"/>
              </w:rPr>
              <w:t>栋</w:t>
            </w:r>
            <w:r>
              <w:t>教学楼</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0" w:name="工程地点"/>
            <w:r>
              <w:t>山东-烟台</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1" w:name="纬度"/>
            <w:r>
              <w:rPr>
                <w:rFonts w:hint="eastAsia" w:ascii="宋体" w:hAnsi="宋体"/>
                <w:lang w:val="en-US"/>
              </w:rPr>
              <w:t>38.00</w:t>
            </w:r>
            <w:bookmarkEnd w:id="11"/>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2" w:name="经度"/>
            <w:r>
              <w:rPr>
                <w:rFonts w:hint="eastAsia" w:ascii="宋体" w:hAnsi="宋体"/>
                <w:lang w:val="en-US"/>
              </w:rPr>
              <w:t>121.40</w:t>
            </w:r>
            <w:bookmarkEnd w:id="12"/>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13061</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5</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20.0</w:t>
            </w:r>
            <w:bookmarkEnd w:id="17"/>
            <w:r>
              <w:rPr>
                <w:rFonts w:hint="eastAsia" w:ascii="宋体" w:hAnsi="宋体"/>
                <w:lang w:val="en-US"/>
              </w:rPr>
              <w:t xml:space="preserve">     地下</w:t>
            </w:r>
            <w:bookmarkStart w:id="18" w:name="地下建筑高度"/>
            <w:r>
              <w:rPr>
                <w:rFonts w:hint="eastAsia" w:ascii="宋体" w:hAnsi="宋体"/>
                <w:lang w:val="en-US"/>
              </w:rPr>
              <w:t>0.0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19" w:name="建筑体积"/>
            <w:r>
              <w:t>52242.30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0" w:name="外表面积"/>
            <w:r>
              <w:t>14521.43</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1" w:name="北向角度"/>
            <w:r>
              <w:t>90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2" w:name="结构类型"/>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3" w:name="外墙ρ"/>
            <w:r>
              <w:rPr>
                <w:rFonts w:hint="eastAsia"/>
              </w:rPr>
              <w:t>0.75</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4" w:name="屋顶ρ"/>
            <w:r>
              <w:rPr>
                <w:rFonts w:hint="eastAsia"/>
              </w:rPr>
              <w:t>0.75</w:t>
            </w:r>
            <w:bookmarkEnd w:id="24"/>
          </w:p>
        </w:tc>
      </w:tr>
    </w:tbl>
    <w:p>
      <w:pPr>
        <w:pStyle w:val="3"/>
        <w:ind w:firstLine="0" w:firstLineChars="0"/>
        <w:rPr>
          <w:lang w:val="en-US"/>
        </w:rPr>
      </w:pPr>
      <w:bookmarkStart w:id="25" w:name="TitleFormat"/>
    </w:p>
    <w:p>
      <w:pPr>
        <w:pStyle w:val="3"/>
        <w:ind w:firstLine="0" w:firstLineChars="0"/>
        <w:rPr>
          <w:lang w:val="en-US"/>
        </w:rPr>
      </w:pPr>
    </w:p>
    <w:p>
      <w:pPr>
        <w:pStyle w:val="2"/>
      </w:pPr>
      <w:bookmarkStart w:id="26" w:name="_Toc58165529"/>
      <w:r>
        <w:rPr>
          <w:rFonts w:hint="eastAsia"/>
        </w:rPr>
        <w:t>计算依据</w:t>
      </w:r>
      <w:bookmarkEnd w:id="26"/>
    </w:p>
    <w:bookmarkEnd w:id="25"/>
    <w:p>
      <w:pPr>
        <w:widowControl w:val="0"/>
        <w:jc w:val="both"/>
        <w:rPr>
          <w:kern w:val="2"/>
          <w:szCs w:val="24"/>
          <w:lang w:val="en-US"/>
        </w:rPr>
      </w:pPr>
      <w:bookmarkStart w:id="27" w:name="计算依据"/>
      <w:bookmarkEnd w:id="27"/>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28" w:name="_Toc58165530"/>
      <w:bookmarkStart w:id="29" w:name="_Toc31856"/>
      <w:bookmarkStart w:id="30" w:name="_Toc25351"/>
      <w:r>
        <w:rPr>
          <w:rFonts w:hint="eastAsia"/>
        </w:rPr>
        <w:t>计算要求</w:t>
      </w:r>
      <w:bookmarkEnd w:id="28"/>
      <w:bookmarkEnd w:id="29"/>
      <w:bookmarkEnd w:id="30"/>
    </w:p>
    <w:p>
      <w:pPr>
        <w:pStyle w:val="4"/>
        <w:tabs>
          <w:tab w:val="clear" w:pos="578"/>
        </w:tabs>
        <w:rPr>
          <w:kern w:val="2"/>
          <w:sz w:val="21"/>
        </w:rPr>
      </w:pPr>
      <w:bookmarkStart w:id="31" w:name="_Toc3445"/>
      <w:bookmarkStart w:id="32" w:name="_Toc58165531"/>
      <w:bookmarkStart w:id="33" w:name="_Toc20530"/>
      <w:r>
        <w:rPr>
          <w:rFonts w:hint="eastAsia"/>
          <w:kern w:val="2"/>
          <w:sz w:val="21"/>
        </w:rPr>
        <w:t>计算目标</w:t>
      </w:r>
      <w:bookmarkEnd w:id="31"/>
      <w:bookmarkEnd w:id="32"/>
      <w:bookmarkEnd w:id="33"/>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4" w:name="_Toc6638"/>
      <w:bookmarkStart w:id="35" w:name="_Toc58165532"/>
      <w:bookmarkStart w:id="36" w:name="_Toc30695"/>
      <w:r>
        <w:rPr>
          <w:rFonts w:hint="eastAsia"/>
          <w:kern w:val="2"/>
          <w:sz w:val="21"/>
        </w:rPr>
        <w:t>计算方法</w:t>
      </w:r>
      <w:bookmarkEnd w:id="34"/>
      <w:bookmarkEnd w:id="35"/>
      <w:bookmarkEnd w:id="36"/>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widowControl w:val="0"/>
        <w:jc w:val="both"/>
        <w:rPr>
          <w:kern w:val="2"/>
          <w:szCs w:val="24"/>
        </w:rPr>
      </w:pPr>
      <w:bookmarkStart w:id="37" w:name="_Toc58165533"/>
      <w:r>
        <w:rPr>
          <w:kern w:val="2"/>
          <w:szCs w:val="24"/>
        </w:rPr>
        <w:t>围护结构概况</w:t>
      </w:r>
      <w:bookmarkEnd w:id="37"/>
    </w:p>
    <w:p/>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2"/>
        <w:gridCol w:w="2724"/>
        <w:gridCol w:w="1451"/>
        <w:gridCol w:w="1451"/>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12" w:space="0"/>
              <w:bottom w:val="single" w:color="auto" w:sz="6" w:space="0"/>
            </w:tcBorders>
            <w:shd w:val="clear" w:color="auto" w:fill="E6E6E6"/>
            <w:vAlign w:val="center"/>
          </w:tcPr>
          <w:p>
            <w:pPr>
              <w:jc w:val="center"/>
              <w:rPr>
                <w:bCs/>
                <w:szCs w:val="21"/>
              </w:rPr>
            </w:pPr>
          </w:p>
        </w:tc>
        <w:tc>
          <w:tcPr>
            <w:tcW w:w="2321"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体形系数S</w:t>
            </w:r>
          </w:p>
        </w:tc>
        <w:tc>
          <w:tcPr>
            <w:tcW w:w="2321" w:type="pct"/>
            <w:gridSpan w:val="3"/>
            <w:tcBorders>
              <w:top w:val="single" w:color="auto" w:sz="6" w:space="0"/>
              <w:bottom w:val="single" w:color="auto" w:sz="6" w:space="0"/>
            </w:tcBorders>
            <w:vAlign w:val="center"/>
          </w:tcPr>
          <w:p>
            <w:pPr>
              <w:jc w:val="center"/>
              <w:rPr>
                <w:szCs w:val="21"/>
              </w:rPr>
            </w:pPr>
            <w:bookmarkStart w:id="38" w:name="体型系数"/>
            <w:r>
              <w:rPr>
                <w:rFonts w:hint="eastAsia"/>
                <w:szCs w:val="21"/>
              </w:rPr>
              <w:t>0.28</w:t>
            </w:r>
            <w:bookmarkEnd w:id="3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39" w:name="屋顶K"/>
            <w:r>
              <w:rPr>
                <w:rFonts w:hint="eastAsia"/>
                <w:bCs/>
                <w:szCs w:val="21"/>
              </w:rPr>
              <w:t>0.46</w:t>
            </w:r>
            <w:bookmarkEnd w:id="3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40" w:name="外墙K"/>
            <w:r>
              <w:rPr>
                <w:rFonts w:hint="eastAsia"/>
                <w:bCs/>
                <w:szCs w:val="21"/>
              </w:rPr>
              <w:t>0.54</w:t>
            </w:r>
            <w:bookmarkEnd w:id="4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41" w:name="天窗K"/>
            <w:r>
              <w:rPr>
                <w:rFonts w:hint="eastAsia"/>
                <w:bCs/>
                <w:szCs w:val="21"/>
              </w:rPr>
              <w:t>－</w:t>
            </w:r>
            <w:bookmarkEnd w:id="4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2321" w:type="pct"/>
            <w:gridSpan w:val="3"/>
            <w:tcBorders>
              <w:top w:val="single" w:color="auto" w:sz="6" w:space="0"/>
              <w:bottom w:val="single" w:color="auto" w:sz="6" w:space="0"/>
            </w:tcBorders>
            <w:vAlign w:val="center"/>
          </w:tcPr>
          <w:p>
            <w:pPr>
              <w:jc w:val="center"/>
              <w:rPr>
                <w:bCs/>
                <w:szCs w:val="21"/>
              </w:rPr>
            </w:pPr>
            <w:bookmarkStart w:id="42" w:name="天窗SHGC"/>
            <w:r>
              <w:rPr>
                <w:rFonts w:hint="eastAsia"/>
                <w:bCs/>
                <w:szCs w:val="21"/>
              </w:rPr>
              <w:t>－</w:t>
            </w:r>
            <w:bookmarkEnd w:id="4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2321" w:type="pct"/>
            <w:gridSpan w:val="3"/>
            <w:tcBorders>
              <w:top w:val="single" w:color="auto" w:sz="6" w:space="0"/>
              <w:bottom w:val="single" w:color="auto" w:sz="6" w:space="0"/>
            </w:tcBorders>
            <w:vAlign w:val="center"/>
          </w:tcPr>
          <w:p>
            <w:pPr>
              <w:jc w:val="center"/>
              <w:rPr>
                <w:bCs/>
                <w:szCs w:val="21"/>
              </w:rPr>
            </w:pPr>
            <w:bookmarkStart w:id="43" w:name="挑空楼板K"/>
            <w:r>
              <w:rPr>
                <w:rFonts w:hint="eastAsia"/>
                <w:bCs/>
                <w:szCs w:val="21"/>
              </w:rPr>
              <w:t>0.54</w:t>
            </w:r>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地下车库与供暖房间之间的楼板</w:t>
            </w:r>
            <w:r>
              <w:rPr>
                <w:rFonts w:hAnsi="宋体"/>
                <w:szCs w:val="21"/>
              </w:rPr>
              <w:t xml:space="preserve"> </w:t>
            </w:r>
          </w:p>
          <w:p>
            <w:pPr>
              <w:jc w:val="center"/>
              <w:rPr>
                <w:rFonts w:hAnsi="宋体"/>
                <w:szCs w:val="21"/>
              </w:rPr>
            </w:pPr>
            <w:r>
              <w:rPr>
                <w:rFonts w:hAnsi="宋体"/>
                <w:szCs w:val="21"/>
              </w:rPr>
              <w:t>K [W/(m2·K)]</w:t>
            </w:r>
          </w:p>
        </w:tc>
        <w:tc>
          <w:tcPr>
            <w:tcW w:w="2321" w:type="pct"/>
            <w:gridSpan w:val="3"/>
            <w:tcBorders>
              <w:top w:val="single" w:color="auto" w:sz="6" w:space="0"/>
              <w:bottom w:val="single" w:color="auto" w:sz="6" w:space="0"/>
            </w:tcBorders>
            <w:vAlign w:val="center"/>
          </w:tcPr>
          <w:p>
            <w:pPr>
              <w:jc w:val="center"/>
              <w:rPr>
                <w:bCs/>
                <w:szCs w:val="21"/>
              </w:rPr>
            </w:pPr>
            <w:bookmarkStart w:id="44" w:name="不采暖地下室上部地板K"/>
            <w:r>
              <w:rPr>
                <w:rFonts w:hint="eastAsia"/>
                <w:bCs/>
                <w:szCs w:val="21"/>
              </w:rPr>
              <w:t>－</w:t>
            </w:r>
            <w:bookmarkEnd w:id="4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非供暖楼梯间与供暖房间之间的隔墙</w:t>
            </w:r>
            <w:r>
              <w:rPr>
                <w:rFonts w:hAnsi="宋体"/>
                <w:szCs w:val="21"/>
              </w:rPr>
              <w:t xml:space="preserve"> K [W/(m2·K)]</w:t>
            </w:r>
          </w:p>
        </w:tc>
        <w:tc>
          <w:tcPr>
            <w:tcW w:w="2321" w:type="pct"/>
            <w:gridSpan w:val="3"/>
            <w:tcBorders>
              <w:top w:val="single" w:color="auto" w:sz="6" w:space="0"/>
              <w:bottom w:val="single" w:color="auto" w:sz="6" w:space="0"/>
            </w:tcBorders>
            <w:vAlign w:val="center"/>
          </w:tcPr>
          <w:p>
            <w:pPr>
              <w:jc w:val="center"/>
              <w:rPr>
                <w:bCs/>
                <w:szCs w:val="21"/>
              </w:rPr>
            </w:pPr>
            <w:bookmarkStart w:id="45" w:name="采暖与非采暖隔墙K"/>
            <w:r>
              <w:rPr>
                <w:rFonts w:hint="eastAsia"/>
                <w:bCs/>
                <w:szCs w:val="21"/>
              </w:rPr>
              <w:t>－</w:t>
            </w:r>
            <w:bookmarkEnd w:id="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周边地面热阻R[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2321" w:type="pct"/>
            <w:gridSpan w:val="3"/>
            <w:tcBorders>
              <w:top w:val="single" w:color="auto" w:sz="6" w:space="0"/>
              <w:bottom w:val="single" w:color="auto" w:sz="6" w:space="0"/>
            </w:tcBorders>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地下墙热阻R[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2321" w:type="pct"/>
            <w:gridSpan w:val="3"/>
            <w:tcBorders>
              <w:top w:val="single" w:color="auto" w:sz="6" w:space="0"/>
              <w:bottom w:val="single" w:color="auto" w:sz="6" w:space="0"/>
            </w:tcBorders>
            <w:vAlign w:val="center"/>
          </w:tcPr>
          <w:p>
            <w:pPr>
              <w:jc w:val="center"/>
              <w:rPr>
                <w:szCs w:val="21"/>
              </w:rPr>
            </w:pPr>
            <w:bookmarkStart w:id="46" w:name="地下墙R"/>
            <w:r>
              <w:rPr>
                <w:rFonts w:hint="eastAsia"/>
                <w:szCs w:val="21"/>
              </w:rPr>
              <w:t>－</w:t>
            </w:r>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变形缝热阻R[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2321" w:type="pct"/>
            <w:gridSpan w:val="3"/>
            <w:tcBorders>
              <w:top w:val="single" w:color="auto" w:sz="6" w:space="0"/>
              <w:bottom w:val="single" w:color="auto" w:sz="6" w:space="0"/>
            </w:tcBorders>
            <w:vAlign w:val="center"/>
          </w:tcPr>
          <w:p>
            <w:pPr>
              <w:jc w:val="center"/>
              <w:rPr>
                <w:szCs w:val="21"/>
              </w:rPr>
            </w:pPr>
            <w:bookmarkStart w:id="47" w:name="变形缝R"/>
            <w:r>
              <w:rPr>
                <w:rFonts w:hint="eastAsia"/>
                <w:szCs w:val="21"/>
              </w:rPr>
              <w:t>－</w:t>
            </w:r>
            <w:bookmarkEnd w:id="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1375"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733"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733"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856"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48" w:name="多立面－计算条件表－14－2－朝向立面窗墙比KSHGC参照"/>
            <w:r>
              <w:rPr>
                <w:rFonts w:hint="eastAsia" w:hAnsi="宋体"/>
                <w:bCs/>
                <w:szCs w:val="21"/>
              </w:rPr>
              <w:t>南向</w:t>
            </w:r>
            <w:bookmarkEnd w:id="48"/>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733" w:type="pct"/>
            <w:tcBorders>
              <w:top w:val="single" w:color="auto" w:sz="6" w:space="0"/>
              <w:bottom w:val="single" w:color="auto" w:sz="6" w:space="0"/>
            </w:tcBorders>
            <w:vAlign w:val="center"/>
          </w:tcPr>
          <w:p>
            <w:pPr>
              <w:jc w:val="center"/>
              <w:rPr>
                <w:bCs/>
                <w:szCs w:val="21"/>
              </w:rPr>
            </w:pPr>
            <w:r>
              <w:rPr>
                <w:bCs/>
                <w:szCs w:val="21"/>
              </w:rPr>
              <w:t>0.31</w:t>
            </w:r>
          </w:p>
        </w:tc>
        <w:tc>
          <w:tcPr>
            <w:tcW w:w="733" w:type="pct"/>
            <w:tcBorders>
              <w:top w:val="single" w:color="auto" w:sz="6" w:space="0"/>
              <w:bottom w:val="single" w:color="auto" w:sz="6" w:space="0"/>
            </w:tcBorders>
            <w:vAlign w:val="center"/>
          </w:tcPr>
          <w:p>
            <w:pPr>
              <w:jc w:val="center"/>
              <w:rPr>
                <w:bCs/>
                <w:szCs w:val="21"/>
              </w:rPr>
            </w:pPr>
            <w:r>
              <w:rPr>
                <w:bCs/>
                <w:szCs w:val="21"/>
              </w:rPr>
              <w:t>2.62</w:t>
            </w:r>
          </w:p>
        </w:tc>
        <w:tc>
          <w:tcPr>
            <w:tcW w:w="856" w:type="pct"/>
            <w:tcBorders>
              <w:top w:val="single" w:color="auto" w:sz="6" w:space="0"/>
              <w:bottom w:val="single" w:color="auto" w:sz="6" w:space="0"/>
            </w:tcBorders>
            <w:vAlign w:val="center"/>
          </w:tcPr>
          <w:p>
            <w:pPr>
              <w:jc w:val="center"/>
              <w:rPr>
                <w:bCs/>
                <w:szCs w:val="21"/>
              </w:rPr>
            </w:pPr>
            <w:r>
              <w:rPr>
                <w:bCs/>
                <w:szCs w:val="21"/>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733" w:type="pct"/>
            <w:tcBorders>
              <w:top w:val="single" w:color="auto" w:sz="6" w:space="0"/>
              <w:bottom w:val="single" w:color="auto" w:sz="6" w:space="0"/>
            </w:tcBorders>
            <w:vAlign w:val="center"/>
          </w:tcPr>
          <w:p>
            <w:pPr>
              <w:jc w:val="center"/>
              <w:rPr>
                <w:bCs/>
                <w:szCs w:val="21"/>
              </w:rPr>
            </w:pPr>
            <w:r>
              <w:rPr>
                <w:bCs/>
                <w:szCs w:val="21"/>
              </w:rPr>
              <w:t>0.28</w:t>
            </w:r>
          </w:p>
        </w:tc>
        <w:tc>
          <w:tcPr>
            <w:tcW w:w="733" w:type="pct"/>
            <w:tcBorders>
              <w:top w:val="single" w:color="auto" w:sz="6" w:space="0"/>
              <w:bottom w:val="single" w:color="auto" w:sz="6" w:space="0"/>
            </w:tcBorders>
            <w:vAlign w:val="center"/>
          </w:tcPr>
          <w:p>
            <w:pPr>
              <w:jc w:val="center"/>
              <w:rPr>
                <w:bCs/>
                <w:szCs w:val="21"/>
              </w:rPr>
            </w:pPr>
            <w:r>
              <w:rPr>
                <w:bCs/>
                <w:szCs w:val="21"/>
              </w:rPr>
              <w:t>2.62</w:t>
            </w:r>
          </w:p>
        </w:tc>
        <w:tc>
          <w:tcPr>
            <w:tcW w:w="856" w:type="pct"/>
            <w:tcBorders>
              <w:top w:val="single" w:color="auto" w:sz="6" w:space="0"/>
              <w:bottom w:val="single" w:color="auto" w:sz="6" w:space="0"/>
            </w:tcBorders>
            <w:vAlign w:val="center"/>
          </w:tcPr>
          <w:p>
            <w:pPr>
              <w:jc w:val="center"/>
              <w:rPr>
                <w:bCs/>
                <w:szCs w:val="21"/>
              </w:rPr>
            </w:pPr>
            <w:r>
              <w:rPr>
                <w:bCs/>
                <w:szCs w:val="21"/>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733" w:type="pct"/>
            <w:tcBorders>
              <w:top w:val="single" w:color="auto" w:sz="6" w:space="0"/>
              <w:bottom w:val="single" w:color="auto" w:sz="6" w:space="0"/>
            </w:tcBorders>
            <w:vAlign w:val="center"/>
          </w:tcPr>
          <w:p>
            <w:pPr>
              <w:jc w:val="center"/>
              <w:rPr>
                <w:bCs/>
                <w:szCs w:val="21"/>
              </w:rPr>
            </w:pPr>
            <w:r>
              <w:rPr>
                <w:bCs/>
                <w:szCs w:val="21"/>
              </w:rPr>
              <w:t>0.11</w:t>
            </w:r>
          </w:p>
        </w:tc>
        <w:tc>
          <w:tcPr>
            <w:tcW w:w="733" w:type="pct"/>
            <w:tcBorders>
              <w:top w:val="single" w:color="auto" w:sz="6" w:space="0"/>
              <w:bottom w:val="single" w:color="auto" w:sz="6" w:space="0"/>
            </w:tcBorders>
            <w:vAlign w:val="center"/>
          </w:tcPr>
          <w:p>
            <w:pPr>
              <w:jc w:val="center"/>
              <w:rPr>
                <w:bCs/>
                <w:szCs w:val="21"/>
              </w:rPr>
            </w:pPr>
            <w:r>
              <w:rPr>
                <w:bCs/>
                <w:szCs w:val="21"/>
              </w:rPr>
              <w:t>2.62</w:t>
            </w:r>
          </w:p>
        </w:tc>
        <w:tc>
          <w:tcPr>
            <w:tcW w:w="856" w:type="pct"/>
            <w:tcBorders>
              <w:top w:val="single" w:color="auto" w:sz="6" w:space="0"/>
              <w:bottom w:val="single" w:color="auto" w:sz="6" w:space="0"/>
            </w:tcBorders>
            <w:vAlign w:val="center"/>
          </w:tcPr>
          <w:p>
            <w:pPr>
              <w:jc w:val="center"/>
              <w:rPr>
                <w:bCs/>
                <w:szCs w:val="21"/>
              </w:rPr>
            </w:pPr>
            <w:r>
              <w:rPr>
                <w:bCs/>
                <w:szCs w:val="21"/>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bCs/>
                <w:szCs w:val="21"/>
              </w:rPr>
            </w:pPr>
          </w:p>
        </w:tc>
        <w:tc>
          <w:tcPr>
            <w:tcW w:w="587"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1375"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733" w:type="pct"/>
            <w:tcBorders>
              <w:top w:val="single" w:color="auto" w:sz="6" w:space="0"/>
              <w:bottom w:val="single" w:color="auto" w:sz="12" w:space="0"/>
            </w:tcBorders>
            <w:vAlign w:val="center"/>
          </w:tcPr>
          <w:p>
            <w:pPr>
              <w:jc w:val="center"/>
              <w:rPr>
                <w:bCs/>
                <w:szCs w:val="21"/>
              </w:rPr>
            </w:pPr>
            <w:r>
              <w:rPr>
                <w:bCs/>
                <w:szCs w:val="21"/>
              </w:rPr>
              <w:t>0.14</w:t>
            </w:r>
          </w:p>
        </w:tc>
        <w:tc>
          <w:tcPr>
            <w:tcW w:w="733" w:type="pct"/>
            <w:tcBorders>
              <w:top w:val="single" w:color="auto" w:sz="6" w:space="0"/>
              <w:bottom w:val="single" w:color="auto" w:sz="12" w:space="0"/>
            </w:tcBorders>
            <w:vAlign w:val="center"/>
          </w:tcPr>
          <w:p>
            <w:pPr>
              <w:jc w:val="center"/>
              <w:rPr>
                <w:bCs/>
                <w:szCs w:val="21"/>
              </w:rPr>
            </w:pPr>
            <w:r>
              <w:rPr>
                <w:bCs/>
                <w:szCs w:val="21"/>
              </w:rPr>
              <w:t>2.62</w:t>
            </w:r>
          </w:p>
        </w:tc>
        <w:tc>
          <w:tcPr>
            <w:tcW w:w="856" w:type="pct"/>
            <w:tcBorders>
              <w:top w:val="single" w:color="auto" w:sz="6" w:space="0"/>
              <w:bottom w:val="single" w:color="auto" w:sz="12" w:space="0"/>
            </w:tcBorders>
            <w:vAlign w:val="center"/>
          </w:tcPr>
          <w:p>
            <w:pPr>
              <w:jc w:val="center"/>
              <w:rPr>
                <w:bCs/>
                <w:szCs w:val="21"/>
              </w:rPr>
            </w:pPr>
            <w:r>
              <w:rPr>
                <w:bCs/>
                <w:szCs w:val="21"/>
              </w:rPr>
              <w:t>0.55</w:t>
            </w:r>
          </w:p>
        </w:tc>
      </w:tr>
    </w:tbl>
    <w:p>
      <w:pPr>
        <w:widowControl w:val="0"/>
        <w:jc w:val="both"/>
        <w:rPr>
          <w:kern w:val="2"/>
          <w:szCs w:val="24"/>
          <w:lang w:val="en-US"/>
        </w:rPr>
      </w:pPr>
    </w:p>
    <w:p>
      <w:pPr>
        <w:pStyle w:val="2"/>
        <w:widowControl w:val="0"/>
        <w:jc w:val="both"/>
        <w:rPr>
          <w:kern w:val="2"/>
          <w:szCs w:val="24"/>
        </w:rPr>
      </w:pPr>
      <w:bookmarkStart w:id="49" w:name="_Toc58165534"/>
      <w:r>
        <w:rPr>
          <w:kern w:val="2"/>
          <w:szCs w:val="24"/>
        </w:rPr>
        <w:t>房间类型</w:t>
      </w:r>
      <w:bookmarkEnd w:id="49"/>
    </w:p>
    <w:p>
      <w:pPr>
        <w:pStyle w:val="4"/>
        <w:widowControl w:val="0"/>
        <w:rPr>
          <w:kern w:val="2"/>
        </w:rPr>
      </w:pPr>
      <w:bookmarkStart w:id="50" w:name="_Toc58165535"/>
      <w:r>
        <w:rPr>
          <w:kern w:val="2"/>
        </w:rPr>
        <w:t>房间表</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4"/>
        <w:gridCol w:w="781"/>
        <w:gridCol w:w="781"/>
        <w:gridCol w:w="1619"/>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pPr>
              <w:jc w:val="center"/>
            </w:pPr>
            <w:r>
              <w:t>房间类型</w:t>
            </w:r>
          </w:p>
        </w:tc>
        <w:tc>
          <w:tcPr>
            <w:tcW w:w="781" w:type="dxa"/>
            <w:shd w:val="clear" w:color="auto" w:fill="E6E6E6"/>
            <w:vAlign w:val="center"/>
          </w:tcPr>
          <w:p>
            <w:pPr>
              <w:jc w:val="center"/>
            </w:pPr>
            <w:r>
              <w:t>空调温度</w:t>
            </w:r>
            <w:r>
              <w:br w:type="textWrapping"/>
            </w:r>
            <w:r>
              <w:t>℃</w:t>
            </w:r>
          </w:p>
        </w:tc>
        <w:tc>
          <w:tcPr>
            <w:tcW w:w="781" w:type="dxa"/>
            <w:shd w:val="clear" w:color="auto" w:fill="E6E6E6"/>
            <w:vAlign w:val="center"/>
          </w:tcPr>
          <w:p>
            <w:pPr>
              <w:jc w:val="center"/>
            </w:pPr>
            <w:r>
              <w:t>供暖温度</w:t>
            </w:r>
            <w:r>
              <w:br w:type="textWrapping"/>
            </w:r>
            <w:r>
              <w:t>℃</w:t>
            </w:r>
          </w:p>
        </w:tc>
        <w:tc>
          <w:tcPr>
            <w:tcW w:w="1618" w:type="dxa"/>
            <w:shd w:val="clear" w:color="auto" w:fill="E6E6E6"/>
            <w:vAlign w:val="center"/>
          </w:tcPr>
          <w:p>
            <w:pPr>
              <w:jc w:val="center"/>
            </w:pPr>
            <w:r>
              <w:t>新风量</w:t>
            </w:r>
          </w:p>
        </w:tc>
        <w:tc>
          <w:tcPr>
            <w:tcW w:w="1369" w:type="dxa"/>
            <w:shd w:val="clear" w:color="auto" w:fill="E6E6E6"/>
            <w:vAlign w:val="center"/>
          </w:tcPr>
          <w:p>
            <w:pPr>
              <w:jc w:val="center"/>
            </w:pPr>
            <w:r>
              <w:t>人员密度</w:t>
            </w:r>
          </w:p>
        </w:tc>
        <w:tc>
          <w:tcPr>
            <w:tcW w:w="1369" w:type="dxa"/>
            <w:shd w:val="clear" w:color="auto" w:fill="E6E6E6"/>
            <w:vAlign w:val="center"/>
          </w:tcPr>
          <w:p>
            <w:pPr>
              <w:jc w:val="center"/>
            </w:pPr>
            <w:r>
              <w:t>照明功率</w:t>
            </w:r>
            <w:r>
              <w:br w:type="textWrapping"/>
            </w:r>
            <w:r>
              <w:t>密度</w:t>
            </w:r>
          </w:p>
        </w:tc>
        <w:tc>
          <w:tcPr>
            <w:tcW w:w="1550"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shd w:val="clear" w:color="auto" w:fill="E6E6E6"/>
            <w:vAlign w:val="center"/>
          </w:tcPr>
          <w:p>
            <w:r>
              <w:t>办公-普通办公室</w:t>
            </w:r>
          </w:p>
        </w:tc>
        <w:tc>
          <w:tcPr>
            <w:tcW w:w="781" w:type="dxa"/>
            <w:vAlign w:val="center"/>
          </w:tcPr>
          <w:p>
            <w:pPr>
              <w:jc w:val="center"/>
            </w:pPr>
            <w:r>
              <w:t>26</w:t>
            </w:r>
          </w:p>
        </w:tc>
        <w:tc>
          <w:tcPr>
            <w:tcW w:w="781" w:type="dxa"/>
            <w:vAlign w:val="center"/>
          </w:tcPr>
          <w:p>
            <w:pPr>
              <w:jc w:val="center"/>
            </w:pPr>
            <w:r>
              <w:t>18</w:t>
            </w:r>
          </w:p>
        </w:tc>
        <w:tc>
          <w:tcPr>
            <w:tcW w:w="1618" w:type="dxa"/>
            <w:vAlign w:val="center"/>
          </w:tcPr>
          <w:p>
            <w:pPr>
              <w:jc w:val="center"/>
            </w:pPr>
            <w:r>
              <w:t>30(m</w:t>
            </w:r>
            <w:r>
              <w:rPr>
                <w:vertAlign w:val="superscript"/>
              </w:rPr>
              <w:t>3</w:t>
            </w:r>
            <w:r>
              <w:t>/h.人)</w:t>
            </w:r>
          </w:p>
        </w:tc>
        <w:tc>
          <w:tcPr>
            <w:tcW w:w="1369" w:type="dxa"/>
            <w:vAlign w:val="center"/>
          </w:tcPr>
          <w:p>
            <w:pPr>
              <w:jc w:val="center"/>
            </w:pPr>
            <w:r>
              <w:t>4(㎡/人)</w:t>
            </w:r>
          </w:p>
        </w:tc>
        <w:tc>
          <w:tcPr>
            <w:tcW w:w="1369" w:type="dxa"/>
            <w:vAlign w:val="center"/>
          </w:tcPr>
          <w:p>
            <w:pPr>
              <w:jc w:val="center"/>
            </w:pPr>
            <w:r>
              <w:t>11(W/㎡)</w:t>
            </w:r>
          </w:p>
        </w:tc>
        <w:tc>
          <w:tcPr>
            <w:tcW w:w="1550" w:type="dxa"/>
            <w:vAlign w:val="center"/>
          </w:tcPr>
          <w:p>
            <w:pPr>
              <w:jc w:val="center"/>
            </w:pPr>
            <w:r>
              <w:t>20(W/㎡)</w:t>
            </w:r>
          </w:p>
        </w:tc>
      </w:tr>
    </w:tbl>
    <w:p>
      <w:pPr>
        <w:pStyle w:val="4"/>
        <w:widowControl w:val="0"/>
        <w:rPr>
          <w:kern w:val="2"/>
        </w:rPr>
      </w:pPr>
      <w:bookmarkStart w:id="51" w:name="_Toc58165536"/>
      <w:r>
        <w:rPr>
          <w:kern w:val="2"/>
        </w:rPr>
        <w:t>作息时间表</w:t>
      </w:r>
      <w:bookmarkEnd w:id="51"/>
    </w:p>
    <w:p>
      <w:pPr>
        <w:widowControl w:val="0"/>
        <w:jc w:val="both"/>
        <w:rPr>
          <w:kern w:val="2"/>
          <w:szCs w:val="24"/>
          <w:lang w:val="en-US"/>
        </w:rPr>
      </w:pPr>
      <w:r>
        <w:rPr>
          <w:kern w:val="2"/>
          <w:szCs w:val="24"/>
          <w:lang w:val="en-US"/>
        </w:rPr>
        <w:t>详见附录</w:t>
      </w:r>
    </w:p>
    <w:p>
      <w:pPr>
        <w:pStyle w:val="2"/>
        <w:widowControl w:val="0"/>
        <w:jc w:val="both"/>
        <w:rPr>
          <w:kern w:val="2"/>
          <w:szCs w:val="24"/>
        </w:rPr>
      </w:pPr>
      <w:bookmarkStart w:id="52" w:name="_Toc58165537"/>
      <w:r>
        <w:rPr>
          <w:kern w:val="2"/>
          <w:szCs w:val="24"/>
        </w:rPr>
        <w:t>设计系统</w:t>
      </w:r>
      <w:bookmarkEnd w:id="52"/>
    </w:p>
    <w:p>
      <w:pPr>
        <w:pStyle w:val="4"/>
        <w:widowControl w:val="0"/>
        <w:rPr>
          <w:kern w:val="2"/>
        </w:rPr>
      </w:pPr>
      <w:bookmarkStart w:id="53" w:name="_Toc58165538"/>
      <w:r>
        <w:rPr>
          <w:kern w:val="2"/>
        </w:rPr>
        <w:t>系统类型</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默认</w:t>
            </w:r>
          </w:p>
        </w:tc>
        <w:tc>
          <w:tcPr>
            <w:tcW w:w="1924" w:type="dxa"/>
            <w:vAlign w:val="center"/>
          </w:tcPr>
          <w:p>
            <w:r>
              <w:t>双管制风机盘管</w:t>
            </w:r>
          </w:p>
        </w:tc>
        <w:tc>
          <w:tcPr>
            <w:tcW w:w="848" w:type="dxa"/>
            <w:vAlign w:val="center"/>
          </w:tcPr>
          <w:p>
            <w:r>
              <w:t>－</w:t>
            </w:r>
          </w:p>
        </w:tc>
        <w:tc>
          <w:tcPr>
            <w:tcW w:w="848" w:type="dxa"/>
            <w:vAlign w:val="center"/>
          </w:tcPr>
          <w:p>
            <w:r>
              <w:t>－</w:t>
            </w:r>
          </w:p>
        </w:tc>
        <w:tc>
          <w:tcPr>
            <w:tcW w:w="905" w:type="dxa"/>
            <w:vAlign w:val="center"/>
          </w:tcPr>
          <w:p>
            <w:r>
              <w:t>11589.66</w:t>
            </w:r>
          </w:p>
        </w:tc>
        <w:tc>
          <w:tcPr>
            <w:tcW w:w="3673" w:type="dxa"/>
            <w:vAlign w:val="center"/>
          </w:tcPr>
          <w:p>
            <w:r>
              <w:t>所有房间</w:t>
            </w:r>
          </w:p>
        </w:tc>
      </w:tr>
    </w:tbl>
    <w:p>
      <w:pPr>
        <w:pStyle w:val="4"/>
        <w:widowControl w:val="0"/>
        <w:rPr>
          <w:kern w:val="2"/>
        </w:rPr>
      </w:pPr>
      <w:bookmarkStart w:id="54" w:name="_Toc58165539"/>
      <w:r>
        <w:rPr>
          <w:kern w:val="2"/>
        </w:rPr>
        <w:t>制冷系统</w:t>
      </w:r>
      <w:bookmarkEnd w:id="54"/>
    </w:p>
    <w:p>
      <w:pPr>
        <w:pStyle w:val="5"/>
        <w:widowControl w:val="0"/>
        <w:jc w:val="both"/>
        <w:rPr>
          <w:kern w:val="2"/>
          <w:szCs w:val="24"/>
        </w:rPr>
      </w:pPr>
      <w:bookmarkStart w:id="55" w:name="_Toc58165540"/>
      <w:r>
        <w:rPr>
          <w:kern w:val="2"/>
          <w:szCs w:val="24"/>
        </w:rPr>
        <w:t>冷水机组</w:t>
      </w:r>
      <w:bookmarkEnd w:id="5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31"/>
        <w:gridCol w:w="2445"/>
        <w:gridCol w:w="1415"/>
        <w:gridCol w:w="1273"/>
        <w:gridCol w:w="1630"/>
        <w:gridCol w:w="6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30" w:type="dxa"/>
            <w:shd w:val="clear" w:color="auto" w:fill="E6E6E6"/>
            <w:vAlign w:val="center"/>
          </w:tcPr>
          <w:p>
            <w:pPr>
              <w:jc w:val="center"/>
            </w:pPr>
            <w:r>
              <w:t>名称</w:t>
            </w:r>
          </w:p>
        </w:tc>
        <w:tc>
          <w:tcPr>
            <w:tcW w:w="2445" w:type="dxa"/>
            <w:shd w:val="clear" w:color="auto" w:fill="E6E6E6"/>
            <w:vAlign w:val="center"/>
          </w:tcPr>
          <w:p>
            <w:pPr>
              <w:jc w:val="center"/>
            </w:pPr>
            <w:r>
              <w:t>类型</w:t>
            </w:r>
          </w:p>
        </w:tc>
        <w:tc>
          <w:tcPr>
            <w:tcW w:w="1415" w:type="dxa"/>
            <w:shd w:val="clear" w:color="auto" w:fill="E6E6E6"/>
            <w:vAlign w:val="center"/>
          </w:tcPr>
          <w:p>
            <w:pPr>
              <w:jc w:val="center"/>
            </w:pPr>
            <w:r>
              <w:t>额定耗电量</w:t>
            </w:r>
            <w:r>
              <w:br w:type="textWrapping"/>
            </w:r>
            <w:r>
              <w:t>(kW)</w:t>
            </w:r>
          </w:p>
        </w:tc>
        <w:tc>
          <w:tcPr>
            <w:tcW w:w="1273" w:type="dxa"/>
            <w:shd w:val="clear" w:color="auto" w:fill="E6E6E6"/>
            <w:vAlign w:val="center"/>
          </w:tcPr>
          <w:p>
            <w:pPr>
              <w:jc w:val="center"/>
            </w:pPr>
            <w:r>
              <w:t>额定制冷量</w:t>
            </w:r>
            <w:r>
              <w:br w:type="textWrapping"/>
            </w:r>
            <w:r>
              <w:t>(kW)</w:t>
            </w:r>
          </w:p>
        </w:tc>
        <w:tc>
          <w:tcPr>
            <w:tcW w:w="1630" w:type="dxa"/>
            <w:shd w:val="clear" w:color="auto" w:fill="E6E6E6"/>
            <w:vAlign w:val="center"/>
          </w:tcPr>
          <w:p>
            <w:pPr>
              <w:jc w:val="center"/>
            </w:pPr>
            <w:r>
              <w:t>额定性能系数</w:t>
            </w:r>
            <w:r>
              <w:br w:type="textWrapping"/>
            </w:r>
            <w:r>
              <w:t>(COP)</w:t>
            </w:r>
          </w:p>
        </w:tc>
        <w:tc>
          <w:tcPr>
            <w:tcW w:w="628"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30" w:type="dxa"/>
            <w:vAlign w:val="center"/>
          </w:tcPr>
          <w:p>
            <w:r>
              <w:t>冷水机组</w:t>
            </w:r>
          </w:p>
        </w:tc>
        <w:tc>
          <w:tcPr>
            <w:tcW w:w="2445" w:type="dxa"/>
            <w:vAlign w:val="center"/>
          </w:tcPr>
          <w:p>
            <w:r>
              <w:t>水冷-螺杆式冷水机组</w:t>
            </w:r>
          </w:p>
        </w:tc>
        <w:tc>
          <w:tcPr>
            <w:tcW w:w="1415" w:type="dxa"/>
            <w:vAlign w:val="center"/>
          </w:tcPr>
          <w:p>
            <w:r>
              <w:t>100</w:t>
            </w:r>
          </w:p>
        </w:tc>
        <w:tc>
          <w:tcPr>
            <w:tcW w:w="1273" w:type="dxa"/>
            <w:vAlign w:val="center"/>
          </w:tcPr>
          <w:p>
            <w:r>
              <w:t>872</w:t>
            </w:r>
          </w:p>
        </w:tc>
        <w:tc>
          <w:tcPr>
            <w:tcW w:w="1630" w:type="dxa"/>
            <w:vAlign w:val="center"/>
          </w:tcPr>
          <w:p>
            <w:r>
              <w:t>4.28</w:t>
            </w:r>
          </w:p>
        </w:tc>
        <w:tc>
          <w:tcPr>
            <w:tcW w:w="628" w:type="dxa"/>
            <w:vAlign w:val="center"/>
          </w:tcPr>
          <w:p>
            <w:r>
              <w:t>1</w:t>
            </w:r>
          </w:p>
        </w:tc>
      </w:tr>
    </w:tbl>
    <w:p>
      <w:pPr>
        <w:pStyle w:val="5"/>
        <w:widowControl w:val="0"/>
        <w:jc w:val="both"/>
        <w:rPr>
          <w:kern w:val="2"/>
          <w:szCs w:val="24"/>
        </w:rPr>
      </w:pPr>
      <w:bookmarkStart w:id="56" w:name="_Toc58165541"/>
      <w:r>
        <w:rPr>
          <w:kern w:val="2"/>
          <w:szCs w:val="24"/>
        </w:rPr>
        <w:t>水泵系统</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8"/>
        <w:gridCol w:w="1415"/>
        <w:gridCol w:w="1273"/>
        <w:gridCol w:w="1868"/>
        <w:gridCol w:w="237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7" w:type="dxa"/>
            <w:shd w:val="clear" w:color="auto" w:fill="E6E6E6"/>
            <w:vAlign w:val="center"/>
          </w:tcPr>
          <w:p>
            <w:pPr>
              <w:jc w:val="center"/>
            </w:pPr>
            <w:r>
              <w:t>类型</w:t>
            </w:r>
          </w:p>
        </w:tc>
        <w:tc>
          <w:tcPr>
            <w:tcW w:w="1415" w:type="dxa"/>
            <w:shd w:val="clear" w:color="auto" w:fill="E6E6E6"/>
            <w:vAlign w:val="center"/>
          </w:tcPr>
          <w:p>
            <w:pPr>
              <w:jc w:val="center"/>
            </w:pPr>
            <w:r>
              <w:t>轴功率(kW)</w:t>
            </w:r>
          </w:p>
        </w:tc>
        <w:tc>
          <w:tcPr>
            <w:tcW w:w="1273" w:type="dxa"/>
            <w:shd w:val="clear" w:color="auto" w:fill="E6E6E6"/>
            <w:vAlign w:val="center"/>
          </w:tcPr>
          <w:p>
            <w:pPr>
              <w:jc w:val="center"/>
            </w:pPr>
            <w:r>
              <w:t>扬程(m)</w:t>
            </w:r>
          </w:p>
        </w:tc>
        <w:tc>
          <w:tcPr>
            <w:tcW w:w="1867" w:type="dxa"/>
            <w:shd w:val="clear" w:color="auto" w:fill="E6E6E6"/>
            <w:vAlign w:val="center"/>
          </w:tcPr>
          <w:p>
            <w:pPr>
              <w:jc w:val="center"/>
            </w:pPr>
            <w:r>
              <w:t>供回水温差(°C)</w:t>
            </w:r>
          </w:p>
        </w:tc>
        <w:tc>
          <w:tcPr>
            <w:tcW w:w="2377" w:type="dxa"/>
            <w:shd w:val="clear" w:color="auto" w:fill="E6E6E6"/>
            <w:vAlign w:val="center"/>
          </w:tcPr>
          <w:p>
            <w:pPr>
              <w:jc w:val="center"/>
            </w:pPr>
            <w:r>
              <w:t>设计工作点效率(%)</w:t>
            </w:r>
          </w:p>
        </w:tc>
        <w:tc>
          <w:tcPr>
            <w:tcW w:w="1131"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7" w:type="dxa"/>
            <w:vAlign w:val="center"/>
          </w:tcPr>
          <w:p>
            <w:r>
              <w:t>冷却水泵</w:t>
            </w:r>
          </w:p>
        </w:tc>
        <w:tc>
          <w:tcPr>
            <w:tcW w:w="1415" w:type="dxa"/>
            <w:vAlign w:val="center"/>
          </w:tcPr>
          <w:p>
            <w:r>
              <w:t>10</w:t>
            </w:r>
          </w:p>
        </w:tc>
        <w:tc>
          <w:tcPr>
            <w:tcW w:w="1273" w:type="dxa"/>
            <w:vAlign w:val="center"/>
          </w:tcPr>
          <w:p>
            <w:r>
              <w:t>25</w:t>
            </w:r>
          </w:p>
        </w:tc>
        <w:tc>
          <w:tcPr>
            <w:tcW w:w="1867" w:type="dxa"/>
            <w:vAlign w:val="center"/>
          </w:tcPr>
          <w:p>
            <w:r>
              <w:t>5</w:t>
            </w:r>
          </w:p>
        </w:tc>
        <w:tc>
          <w:tcPr>
            <w:tcW w:w="2377" w:type="dxa"/>
            <w:vAlign w:val="center"/>
          </w:tcPr>
          <w:p>
            <w:r>
              <w:t>80</w:t>
            </w:r>
          </w:p>
        </w:tc>
        <w:tc>
          <w:tcPr>
            <w:tcW w:w="1131"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7" w:type="dxa"/>
            <w:vAlign w:val="center"/>
          </w:tcPr>
          <w:p>
            <w:r>
              <w:t>冷冻水泵</w:t>
            </w:r>
          </w:p>
        </w:tc>
        <w:tc>
          <w:tcPr>
            <w:tcW w:w="1415" w:type="dxa"/>
            <w:vAlign w:val="center"/>
          </w:tcPr>
          <w:p>
            <w:r>
              <w:t>8</w:t>
            </w:r>
          </w:p>
        </w:tc>
        <w:tc>
          <w:tcPr>
            <w:tcW w:w="1273" w:type="dxa"/>
            <w:vAlign w:val="center"/>
          </w:tcPr>
          <w:p>
            <w:r>
              <w:t>30</w:t>
            </w:r>
          </w:p>
        </w:tc>
        <w:tc>
          <w:tcPr>
            <w:tcW w:w="1867" w:type="dxa"/>
            <w:vAlign w:val="center"/>
          </w:tcPr>
          <w:p>
            <w:r>
              <w:t>5</w:t>
            </w:r>
          </w:p>
        </w:tc>
        <w:tc>
          <w:tcPr>
            <w:tcW w:w="2377" w:type="dxa"/>
            <w:vAlign w:val="center"/>
          </w:tcPr>
          <w:p>
            <w:r>
              <w:t>80</w:t>
            </w:r>
          </w:p>
        </w:tc>
        <w:tc>
          <w:tcPr>
            <w:tcW w:w="1131" w:type="dxa"/>
            <w:vAlign w:val="center"/>
          </w:tcPr>
          <w:p>
            <w:r>
              <w:t>1</w:t>
            </w:r>
          </w:p>
        </w:tc>
      </w:tr>
    </w:tbl>
    <w:p>
      <w:pPr>
        <w:pStyle w:val="5"/>
        <w:widowControl w:val="0"/>
        <w:jc w:val="both"/>
        <w:rPr>
          <w:kern w:val="2"/>
          <w:szCs w:val="24"/>
        </w:rPr>
      </w:pPr>
      <w:bookmarkStart w:id="57" w:name="_Toc58165542"/>
      <w:r>
        <w:rPr>
          <w:kern w:val="2"/>
          <w:szCs w:val="24"/>
        </w:rPr>
        <w:t>运行工况</w:t>
      </w:r>
      <w:bookmarkEnd w:id="5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6"/>
        <w:gridCol w:w="1273"/>
        <w:gridCol w:w="1273"/>
        <w:gridCol w:w="1273"/>
        <w:gridCol w:w="1557"/>
        <w:gridCol w:w="1557"/>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负荷率</w:t>
            </w:r>
            <w:r>
              <w:br w:type="textWrapping"/>
            </w:r>
            <w:r>
              <w:t>(%)</w:t>
            </w:r>
          </w:p>
        </w:tc>
        <w:tc>
          <w:tcPr>
            <w:tcW w:w="1273" w:type="dxa"/>
            <w:shd w:val="clear" w:color="auto" w:fill="E6E6E6"/>
            <w:vAlign w:val="center"/>
          </w:tcPr>
          <w:p>
            <w:pPr>
              <w:jc w:val="center"/>
            </w:pPr>
            <w:r>
              <w:t>机组制冷量</w:t>
            </w:r>
            <w:r>
              <w:br w:type="textWrapping"/>
            </w:r>
            <w:r>
              <w:t>(kW)</w:t>
            </w:r>
          </w:p>
        </w:tc>
        <w:tc>
          <w:tcPr>
            <w:tcW w:w="1273" w:type="dxa"/>
            <w:shd w:val="clear" w:color="auto" w:fill="E6E6E6"/>
            <w:vAlign w:val="center"/>
          </w:tcPr>
          <w:p>
            <w:pPr>
              <w:jc w:val="center"/>
            </w:pPr>
            <w:r>
              <w:t>机组功率</w:t>
            </w:r>
            <w:r>
              <w:br w:type="textWrapping"/>
            </w:r>
            <w:r>
              <w:t>(kW)</w:t>
            </w:r>
          </w:p>
        </w:tc>
        <w:tc>
          <w:tcPr>
            <w:tcW w:w="1273" w:type="dxa"/>
            <w:shd w:val="clear" w:color="auto" w:fill="E6E6E6"/>
            <w:vAlign w:val="center"/>
          </w:tcPr>
          <w:p>
            <w:pPr>
              <w:jc w:val="center"/>
            </w:pPr>
            <w:r>
              <w:t>性能系数</w:t>
            </w:r>
            <w:r>
              <w:br w:type="textWrapping"/>
            </w:r>
            <w:r>
              <w:t>(COP)</w:t>
            </w:r>
          </w:p>
        </w:tc>
        <w:tc>
          <w:tcPr>
            <w:tcW w:w="1556" w:type="dxa"/>
            <w:shd w:val="clear" w:color="auto" w:fill="E6E6E6"/>
            <w:vAlign w:val="center"/>
          </w:tcPr>
          <w:p>
            <w:pPr>
              <w:jc w:val="center"/>
            </w:pPr>
            <w:r>
              <w:t>冷却水泵功率</w:t>
            </w:r>
            <w:r>
              <w:br w:type="textWrapping"/>
            </w:r>
            <w:r>
              <w:t>(kW)</w:t>
            </w:r>
          </w:p>
        </w:tc>
        <w:tc>
          <w:tcPr>
            <w:tcW w:w="1556" w:type="dxa"/>
            <w:shd w:val="clear" w:color="auto" w:fill="E6E6E6"/>
            <w:vAlign w:val="center"/>
          </w:tcPr>
          <w:p>
            <w:pPr>
              <w:jc w:val="center"/>
            </w:pPr>
            <w:r>
              <w:t>冷冻水泵功率</w:t>
            </w:r>
            <w:r>
              <w:br w:type="textWrapping"/>
            </w:r>
            <w:r>
              <w:t>(kW)</w:t>
            </w:r>
          </w:p>
        </w:tc>
        <w:tc>
          <w:tcPr>
            <w:tcW w:w="1273" w:type="dxa"/>
            <w:shd w:val="clear" w:color="auto" w:fill="E6E6E6"/>
            <w:vAlign w:val="center"/>
          </w:tcPr>
          <w:p>
            <w:pPr>
              <w:jc w:val="center"/>
            </w:pPr>
            <w:r>
              <w:t>冷却塔功率</w:t>
            </w:r>
            <w:r>
              <w:br w:type="textWrapping"/>
            </w:r>
            <w:r>
              <w:t>(kW)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w:t>
            </w:r>
          </w:p>
        </w:tc>
        <w:tc>
          <w:tcPr>
            <w:tcW w:w="1273" w:type="dxa"/>
            <w:vAlign w:val="center"/>
          </w:tcPr>
          <w:p>
            <w:r>
              <w:t>218</w:t>
            </w:r>
          </w:p>
        </w:tc>
        <w:tc>
          <w:tcPr>
            <w:tcW w:w="1273" w:type="dxa"/>
            <w:vAlign w:val="center"/>
          </w:tcPr>
          <w:p>
            <w:r>
              <w:t>30</w:t>
            </w:r>
          </w:p>
        </w:tc>
        <w:tc>
          <w:tcPr>
            <w:tcW w:w="1273" w:type="dxa"/>
            <w:vAlign w:val="center"/>
          </w:tcPr>
          <w:p>
            <w:r>
              <w:t>7.27</w:t>
            </w:r>
          </w:p>
        </w:tc>
        <w:tc>
          <w:tcPr>
            <w:tcW w:w="1556" w:type="dxa"/>
            <w:vAlign w:val="center"/>
          </w:tcPr>
          <w:p>
            <w:r>
              <w:t>10</w:t>
            </w:r>
          </w:p>
        </w:tc>
        <w:tc>
          <w:tcPr>
            <w:tcW w:w="1556" w:type="dxa"/>
            <w:vAlign w:val="center"/>
          </w:tcPr>
          <w:p>
            <w:r>
              <w:t>8</w:t>
            </w:r>
          </w:p>
        </w:tc>
        <w:tc>
          <w:tcPr>
            <w:tcW w:w="1273"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w:t>
            </w:r>
          </w:p>
        </w:tc>
        <w:tc>
          <w:tcPr>
            <w:tcW w:w="1273" w:type="dxa"/>
            <w:vAlign w:val="center"/>
          </w:tcPr>
          <w:p>
            <w:r>
              <w:t>436</w:t>
            </w:r>
          </w:p>
        </w:tc>
        <w:tc>
          <w:tcPr>
            <w:tcW w:w="1273" w:type="dxa"/>
            <w:vAlign w:val="center"/>
          </w:tcPr>
          <w:p>
            <w:r>
              <w:t>55</w:t>
            </w:r>
          </w:p>
        </w:tc>
        <w:tc>
          <w:tcPr>
            <w:tcW w:w="1273" w:type="dxa"/>
            <w:vAlign w:val="center"/>
          </w:tcPr>
          <w:p>
            <w:r>
              <w:t>7.93</w:t>
            </w:r>
          </w:p>
        </w:tc>
        <w:tc>
          <w:tcPr>
            <w:tcW w:w="1556" w:type="dxa"/>
            <w:vAlign w:val="center"/>
          </w:tcPr>
          <w:p>
            <w:r>
              <w:t>10</w:t>
            </w:r>
          </w:p>
        </w:tc>
        <w:tc>
          <w:tcPr>
            <w:tcW w:w="1556" w:type="dxa"/>
            <w:vAlign w:val="center"/>
          </w:tcPr>
          <w:p>
            <w:r>
              <w:t>8</w:t>
            </w:r>
          </w:p>
        </w:tc>
        <w:tc>
          <w:tcPr>
            <w:tcW w:w="1273"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w:t>
            </w:r>
          </w:p>
        </w:tc>
        <w:tc>
          <w:tcPr>
            <w:tcW w:w="1273" w:type="dxa"/>
            <w:vAlign w:val="center"/>
          </w:tcPr>
          <w:p>
            <w:r>
              <w:t>654</w:t>
            </w:r>
          </w:p>
        </w:tc>
        <w:tc>
          <w:tcPr>
            <w:tcW w:w="1273" w:type="dxa"/>
            <w:vAlign w:val="center"/>
          </w:tcPr>
          <w:p>
            <w:r>
              <w:t>75</w:t>
            </w:r>
          </w:p>
        </w:tc>
        <w:tc>
          <w:tcPr>
            <w:tcW w:w="1273" w:type="dxa"/>
            <w:vAlign w:val="center"/>
          </w:tcPr>
          <w:p>
            <w:r>
              <w:t>8.72</w:t>
            </w:r>
          </w:p>
        </w:tc>
        <w:tc>
          <w:tcPr>
            <w:tcW w:w="1556" w:type="dxa"/>
            <w:vAlign w:val="center"/>
          </w:tcPr>
          <w:p>
            <w:r>
              <w:t>10</w:t>
            </w:r>
          </w:p>
        </w:tc>
        <w:tc>
          <w:tcPr>
            <w:tcW w:w="1556" w:type="dxa"/>
            <w:vAlign w:val="center"/>
          </w:tcPr>
          <w:p>
            <w:r>
              <w:t>8</w:t>
            </w:r>
          </w:p>
        </w:tc>
        <w:tc>
          <w:tcPr>
            <w:tcW w:w="1273" w:type="dxa"/>
            <w:vAlign w:val="center"/>
          </w:tcPr>
          <w:p>
            <w:r>
              <w:t>10</w:t>
            </w:r>
          </w:p>
        </w:tc>
      </w:tr>
      <w:tr>
        <w:tblPrEx>
          <w:tblCellMar>
            <w:top w:w="0" w:type="dxa"/>
            <w:left w:w="108" w:type="dxa"/>
            <w:bottom w:w="0" w:type="dxa"/>
            <w:right w:w="108" w:type="dxa"/>
          </w:tblCellMar>
        </w:tblPrEx>
        <w:tc>
          <w:tcPr>
            <w:tcW w:w="1115" w:type="dxa"/>
            <w:shd w:val="clear" w:color="auto" w:fill="E6E6E6"/>
            <w:vAlign w:val="center"/>
          </w:tcPr>
          <w:p>
            <w:r>
              <w:t>100</w:t>
            </w:r>
          </w:p>
        </w:tc>
        <w:tc>
          <w:tcPr>
            <w:tcW w:w="1273" w:type="dxa"/>
            <w:vAlign w:val="center"/>
          </w:tcPr>
          <w:p>
            <w:r>
              <w:t>872</w:t>
            </w:r>
          </w:p>
        </w:tc>
        <w:tc>
          <w:tcPr>
            <w:tcW w:w="1273" w:type="dxa"/>
            <w:vAlign w:val="center"/>
          </w:tcPr>
          <w:p>
            <w:r>
              <w:t>100</w:t>
            </w:r>
          </w:p>
        </w:tc>
        <w:tc>
          <w:tcPr>
            <w:tcW w:w="1273" w:type="dxa"/>
            <w:vAlign w:val="center"/>
          </w:tcPr>
          <w:p>
            <w:r>
              <w:t>8.72</w:t>
            </w:r>
          </w:p>
        </w:tc>
        <w:tc>
          <w:tcPr>
            <w:tcW w:w="1556" w:type="dxa"/>
            <w:vAlign w:val="center"/>
          </w:tcPr>
          <w:p>
            <w:r>
              <w:t>10</w:t>
            </w:r>
          </w:p>
        </w:tc>
        <w:tc>
          <w:tcPr>
            <w:tcW w:w="1556" w:type="dxa"/>
            <w:vAlign w:val="center"/>
          </w:tcPr>
          <w:p>
            <w:r>
              <w:t>8</w:t>
            </w:r>
          </w:p>
        </w:tc>
        <w:tc>
          <w:tcPr>
            <w:tcW w:w="1273" w:type="dxa"/>
            <w:vAlign w:val="center"/>
          </w:tcPr>
          <w:p>
            <w:r>
              <w:t>10</w:t>
            </w:r>
          </w:p>
        </w:tc>
      </w:tr>
    </w:tbl>
    <w:p>
      <w:pPr>
        <w:pStyle w:val="5"/>
        <w:widowControl w:val="0"/>
        <w:jc w:val="both"/>
        <w:rPr>
          <w:kern w:val="2"/>
          <w:szCs w:val="24"/>
        </w:rPr>
      </w:pPr>
      <w:bookmarkStart w:id="58" w:name="_Toc58165543"/>
      <w:r>
        <w:rPr>
          <w:kern w:val="2"/>
          <w:szCs w:val="24"/>
        </w:rPr>
        <w:t>制冷能耗</w:t>
      </w:r>
      <w:bookmarkEnd w:id="58"/>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2"/>
        <w:gridCol w:w="1274"/>
        <w:gridCol w:w="1132"/>
        <w:gridCol w:w="1274"/>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负荷区间</w:t>
            </w:r>
            <w:r>
              <w:br w:type="textWrapping"/>
            </w:r>
            <w:r>
              <w:t>(%)</w:t>
            </w:r>
          </w:p>
        </w:tc>
        <w:tc>
          <w:tcPr>
            <w:tcW w:w="1131" w:type="dxa"/>
            <w:shd w:val="clear" w:color="auto" w:fill="E6E6E6"/>
            <w:vAlign w:val="center"/>
          </w:tcPr>
          <w:p>
            <w:pPr>
              <w:jc w:val="center"/>
            </w:pPr>
            <w:r>
              <w:t>区间负荷</w:t>
            </w:r>
            <w:r>
              <w:br w:type="textWrapping"/>
            </w:r>
            <w:r>
              <w:t>(kWh)</w:t>
            </w:r>
          </w:p>
        </w:tc>
        <w:tc>
          <w:tcPr>
            <w:tcW w:w="1131" w:type="dxa"/>
            <w:shd w:val="clear" w:color="auto" w:fill="E6E6E6"/>
            <w:vAlign w:val="center"/>
          </w:tcPr>
          <w:p>
            <w:pPr>
              <w:jc w:val="center"/>
            </w:pPr>
            <w:r>
              <w:t>运行时长(h)</w:t>
            </w:r>
          </w:p>
        </w:tc>
        <w:tc>
          <w:tcPr>
            <w:tcW w:w="1273" w:type="dxa"/>
            <w:shd w:val="clear" w:color="auto" w:fill="E6E6E6"/>
            <w:vAlign w:val="center"/>
          </w:tcPr>
          <w:p>
            <w:pPr>
              <w:jc w:val="center"/>
            </w:pPr>
            <w:r>
              <w:t>性能系数</w:t>
            </w:r>
            <w:r>
              <w:br w:type="textWrapping"/>
            </w:r>
            <w:r>
              <w:t>(COP)</w:t>
            </w:r>
          </w:p>
        </w:tc>
        <w:tc>
          <w:tcPr>
            <w:tcW w:w="1131" w:type="dxa"/>
            <w:shd w:val="clear" w:color="auto" w:fill="E6E6E6"/>
            <w:vAlign w:val="center"/>
          </w:tcPr>
          <w:p>
            <w:pPr>
              <w:jc w:val="center"/>
            </w:pPr>
            <w:r>
              <w:t>制冷机组</w:t>
            </w:r>
            <w:r>
              <w:br w:type="textWrapping"/>
            </w:r>
            <w:r>
              <w:t>(kWh)</w:t>
            </w:r>
          </w:p>
        </w:tc>
        <w:tc>
          <w:tcPr>
            <w:tcW w:w="1273" w:type="dxa"/>
            <w:shd w:val="clear" w:color="auto" w:fill="E6E6E6"/>
            <w:vAlign w:val="center"/>
          </w:tcPr>
          <w:p>
            <w:pPr>
              <w:jc w:val="center"/>
            </w:pPr>
            <w:r>
              <w:t>冷却水泵</w:t>
            </w:r>
            <w:r>
              <w:br w:type="textWrapping"/>
            </w:r>
            <w:r>
              <w:t>(kWh)</w:t>
            </w:r>
          </w:p>
        </w:tc>
        <w:tc>
          <w:tcPr>
            <w:tcW w:w="1131" w:type="dxa"/>
            <w:shd w:val="clear" w:color="auto" w:fill="E6E6E6"/>
            <w:vAlign w:val="center"/>
          </w:tcPr>
          <w:p>
            <w:pPr>
              <w:jc w:val="center"/>
            </w:pPr>
            <w:r>
              <w:t>冷冻水泵</w:t>
            </w:r>
            <w:r>
              <w:br w:type="textWrapping"/>
            </w:r>
            <w:r>
              <w:t>(kWh)</w:t>
            </w:r>
          </w:p>
        </w:tc>
        <w:tc>
          <w:tcPr>
            <w:tcW w:w="1131" w:type="dxa"/>
            <w:shd w:val="clear" w:color="auto" w:fill="E6E6E6"/>
            <w:vAlign w:val="center"/>
          </w:tcPr>
          <w:p>
            <w:pPr>
              <w:jc w:val="center"/>
            </w:pPr>
            <w:r>
              <w:t>冷却塔</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0~25</w:t>
            </w:r>
          </w:p>
        </w:tc>
        <w:tc>
          <w:tcPr>
            <w:tcW w:w="1131" w:type="dxa"/>
            <w:vAlign w:val="center"/>
          </w:tcPr>
          <w:p>
            <w:r>
              <w:t>2020</w:t>
            </w:r>
          </w:p>
        </w:tc>
        <w:tc>
          <w:tcPr>
            <w:tcW w:w="1131" w:type="dxa"/>
            <w:vAlign w:val="center"/>
          </w:tcPr>
          <w:p>
            <w:r>
              <w:t>48</w:t>
            </w:r>
          </w:p>
        </w:tc>
        <w:tc>
          <w:tcPr>
            <w:tcW w:w="1273" w:type="dxa"/>
            <w:vAlign w:val="center"/>
          </w:tcPr>
          <w:p>
            <w:r>
              <w:t>7.27</w:t>
            </w:r>
          </w:p>
        </w:tc>
        <w:tc>
          <w:tcPr>
            <w:tcW w:w="1131" w:type="dxa"/>
            <w:vAlign w:val="center"/>
          </w:tcPr>
          <w:p>
            <w:r>
              <w:t>278</w:t>
            </w:r>
          </w:p>
        </w:tc>
        <w:tc>
          <w:tcPr>
            <w:tcW w:w="1273" w:type="dxa"/>
            <w:vAlign w:val="center"/>
          </w:tcPr>
          <w:p>
            <w:r>
              <w:t>480</w:t>
            </w:r>
          </w:p>
        </w:tc>
        <w:tc>
          <w:tcPr>
            <w:tcW w:w="1131" w:type="dxa"/>
            <w:vAlign w:val="center"/>
          </w:tcPr>
          <w:p>
            <w:r>
              <w:t>384</w:t>
            </w:r>
          </w:p>
        </w:tc>
        <w:tc>
          <w:tcPr>
            <w:tcW w:w="1131" w:type="dxa"/>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25~50</w:t>
            </w:r>
          </w:p>
        </w:tc>
        <w:tc>
          <w:tcPr>
            <w:tcW w:w="1131" w:type="dxa"/>
            <w:vAlign w:val="center"/>
          </w:tcPr>
          <w:p>
            <w:r>
              <w:t>6744</w:t>
            </w:r>
          </w:p>
        </w:tc>
        <w:tc>
          <w:tcPr>
            <w:tcW w:w="1131" w:type="dxa"/>
            <w:vAlign w:val="center"/>
          </w:tcPr>
          <w:p>
            <w:r>
              <w:t>20</w:t>
            </w:r>
          </w:p>
        </w:tc>
        <w:tc>
          <w:tcPr>
            <w:tcW w:w="1273" w:type="dxa"/>
            <w:vAlign w:val="center"/>
          </w:tcPr>
          <w:p>
            <w:r>
              <w:t>7.93</w:t>
            </w:r>
          </w:p>
        </w:tc>
        <w:tc>
          <w:tcPr>
            <w:tcW w:w="1131" w:type="dxa"/>
            <w:vAlign w:val="center"/>
          </w:tcPr>
          <w:p>
            <w:r>
              <w:t>851</w:t>
            </w:r>
          </w:p>
        </w:tc>
        <w:tc>
          <w:tcPr>
            <w:tcW w:w="1273" w:type="dxa"/>
            <w:vAlign w:val="center"/>
          </w:tcPr>
          <w:p>
            <w:r>
              <w:t>200</w:t>
            </w:r>
          </w:p>
        </w:tc>
        <w:tc>
          <w:tcPr>
            <w:tcW w:w="1131" w:type="dxa"/>
            <w:vAlign w:val="center"/>
          </w:tcPr>
          <w:p>
            <w:r>
              <w:t>160</w:t>
            </w:r>
          </w:p>
        </w:tc>
        <w:tc>
          <w:tcPr>
            <w:tcW w:w="1131" w:type="dxa"/>
            <w:vAlign w:val="center"/>
          </w:tcPr>
          <w:p>
            <w:r>
              <w:t>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50~75</w:t>
            </w:r>
          </w:p>
        </w:tc>
        <w:tc>
          <w:tcPr>
            <w:tcW w:w="1131" w:type="dxa"/>
            <w:vAlign w:val="center"/>
          </w:tcPr>
          <w:p>
            <w:r>
              <w:t>16445</w:t>
            </w:r>
          </w:p>
        </w:tc>
        <w:tc>
          <w:tcPr>
            <w:tcW w:w="1131" w:type="dxa"/>
            <w:vAlign w:val="center"/>
          </w:tcPr>
          <w:p>
            <w:r>
              <w:t>29</w:t>
            </w:r>
          </w:p>
        </w:tc>
        <w:tc>
          <w:tcPr>
            <w:tcW w:w="1273" w:type="dxa"/>
            <w:vAlign w:val="center"/>
          </w:tcPr>
          <w:p>
            <w:r>
              <w:t>8.72</w:t>
            </w:r>
          </w:p>
        </w:tc>
        <w:tc>
          <w:tcPr>
            <w:tcW w:w="1131" w:type="dxa"/>
            <w:vAlign w:val="center"/>
          </w:tcPr>
          <w:p>
            <w:r>
              <w:t>1886</w:t>
            </w:r>
          </w:p>
        </w:tc>
        <w:tc>
          <w:tcPr>
            <w:tcW w:w="1273" w:type="dxa"/>
            <w:vAlign w:val="center"/>
          </w:tcPr>
          <w:p>
            <w:r>
              <w:t>290</w:t>
            </w:r>
          </w:p>
        </w:tc>
        <w:tc>
          <w:tcPr>
            <w:tcW w:w="1131" w:type="dxa"/>
            <w:vAlign w:val="center"/>
          </w:tcPr>
          <w:p>
            <w:r>
              <w:t>232</w:t>
            </w:r>
          </w:p>
        </w:tc>
        <w:tc>
          <w:tcPr>
            <w:tcW w:w="1131" w:type="dxa"/>
            <w:vAlign w:val="center"/>
          </w:tcPr>
          <w:p>
            <w:r>
              <w:t>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75~100</w:t>
            </w:r>
          </w:p>
        </w:tc>
        <w:tc>
          <w:tcPr>
            <w:tcW w:w="1131" w:type="dxa"/>
            <w:vAlign w:val="center"/>
          </w:tcPr>
          <w:p>
            <w:r>
              <w:t>88917</w:t>
            </w:r>
          </w:p>
        </w:tc>
        <w:tc>
          <w:tcPr>
            <w:tcW w:w="1131" w:type="dxa"/>
            <w:vAlign w:val="center"/>
          </w:tcPr>
          <w:p>
            <w:r>
              <w:t>113</w:t>
            </w:r>
          </w:p>
        </w:tc>
        <w:tc>
          <w:tcPr>
            <w:tcW w:w="1273" w:type="dxa"/>
            <w:vAlign w:val="center"/>
          </w:tcPr>
          <w:p>
            <w:r>
              <w:t>8.72</w:t>
            </w:r>
          </w:p>
        </w:tc>
        <w:tc>
          <w:tcPr>
            <w:tcW w:w="1131" w:type="dxa"/>
            <w:vAlign w:val="center"/>
          </w:tcPr>
          <w:p>
            <w:r>
              <w:t>10197</w:t>
            </w:r>
          </w:p>
        </w:tc>
        <w:tc>
          <w:tcPr>
            <w:tcW w:w="1273" w:type="dxa"/>
            <w:vAlign w:val="center"/>
          </w:tcPr>
          <w:p>
            <w:r>
              <w:t>1130</w:t>
            </w:r>
          </w:p>
        </w:tc>
        <w:tc>
          <w:tcPr>
            <w:tcW w:w="1131" w:type="dxa"/>
            <w:vAlign w:val="center"/>
          </w:tcPr>
          <w:p>
            <w:r>
              <w:t>904</w:t>
            </w:r>
          </w:p>
        </w:tc>
        <w:tc>
          <w:tcPr>
            <w:tcW w:w="1131" w:type="dxa"/>
            <w:vAlign w:val="center"/>
          </w:tcPr>
          <w:p>
            <w:r>
              <w:t>1130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&gt;100</w:t>
            </w:r>
          </w:p>
        </w:tc>
        <w:tc>
          <w:tcPr>
            <w:tcW w:w="1131" w:type="dxa"/>
            <w:vAlign w:val="center"/>
          </w:tcPr>
          <w:p>
            <w:r>
              <w:t>689729</w:t>
            </w:r>
          </w:p>
        </w:tc>
        <w:tc>
          <w:tcPr>
            <w:tcW w:w="1131" w:type="dxa"/>
            <w:vAlign w:val="center"/>
          </w:tcPr>
          <w:p>
            <w:r>
              <w:t>535</w:t>
            </w:r>
          </w:p>
        </w:tc>
        <w:tc>
          <w:tcPr>
            <w:tcW w:w="1273" w:type="dxa"/>
            <w:vAlign w:val="center"/>
          </w:tcPr>
          <w:p>
            <w:r>
              <w:t>－</w:t>
            </w:r>
          </w:p>
        </w:tc>
        <w:tc>
          <w:tcPr>
            <w:tcW w:w="1131" w:type="dxa"/>
            <w:vAlign w:val="center"/>
          </w:tcPr>
          <w:p>
            <w:r>
              <w:t>53500</w:t>
            </w:r>
          </w:p>
        </w:tc>
        <w:tc>
          <w:tcPr>
            <w:tcW w:w="1273" w:type="dxa"/>
            <w:vAlign w:val="center"/>
          </w:tcPr>
          <w:p>
            <w:r>
              <w:t>5350</w:t>
            </w:r>
          </w:p>
        </w:tc>
        <w:tc>
          <w:tcPr>
            <w:tcW w:w="1131" w:type="dxa"/>
            <w:vAlign w:val="center"/>
          </w:tcPr>
          <w:p>
            <w:r>
              <w:t>4280</w:t>
            </w:r>
          </w:p>
        </w:tc>
        <w:tc>
          <w:tcPr>
            <w:tcW w:w="1131" w:type="dxa"/>
            <w:vAlign w:val="center"/>
          </w:tcPr>
          <w:p>
            <w:r>
              <w:t>5350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合计</w:t>
            </w:r>
          </w:p>
        </w:tc>
        <w:tc>
          <w:tcPr>
            <w:tcW w:w="1131" w:type="dxa"/>
            <w:vAlign w:val="center"/>
          </w:tcPr>
          <w:p>
            <w:r>
              <w:t>803855</w:t>
            </w:r>
          </w:p>
        </w:tc>
        <w:tc>
          <w:tcPr>
            <w:tcW w:w="1131" w:type="dxa"/>
            <w:vAlign w:val="center"/>
          </w:tcPr>
          <w:p>
            <w:r>
              <w:t>745</w:t>
            </w:r>
          </w:p>
        </w:tc>
        <w:tc>
          <w:tcPr>
            <w:tcW w:w="1273" w:type="dxa"/>
            <w:vAlign w:val="center"/>
          </w:tcPr>
          <w:p/>
        </w:tc>
        <w:tc>
          <w:tcPr>
            <w:tcW w:w="1131" w:type="dxa"/>
            <w:vAlign w:val="center"/>
          </w:tcPr>
          <w:p>
            <w:r>
              <w:t>66712</w:t>
            </w:r>
          </w:p>
        </w:tc>
        <w:tc>
          <w:tcPr>
            <w:tcW w:w="1273" w:type="dxa"/>
            <w:vAlign w:val="center"/>
          </w:tcPr>
          <w:p>
            <w:r>
              <w:t>7450</w:t>
            </w:r>
          </w:p>
        </w:tc>
        <w:tc>
          <w:tcPr>
            <w:tcW w:w="1131" w:type="dxa"/>
            <w:vAlign w:val="center"/>
          </w:tcPr>
          <w:p>
            <w:r>
              <w:t>5960</w:t>
            </w:r>
          </w:p>
        </w:tc>
        <w:tc>
          <w:tcPr>
            <w:tcW w:w="1131" w:type="dxa"/>
            <w:vAlign w:val="center"/>
          </w:tcPr>
          <w:p>
            <w:r>
              <w:t>7450</w:t>
            </w:r>
          </w:p>
        </w:tc>
      </w:tr>
    </w:tbl>
    <w:p>
      <w:pPr>
        <w:pStyle w:val="4"/>
        <w:widowControl w:val="0"/>
        <w:rPr>
          <w:kern w:val="2"/>
        </w:rPr>
      </w:pPr>
      <w:bookmarkStart w:id="59" w:name="_Toc58165544"/>
      <w:r>
        <w:rPr>
          <w:kern w:val="2"/>
        </w:rPr>
        <w:t>供暖系统</w:t>
      </w:r>
      <w:bookmarkEnd w:id="59"/>
    </w:p>
    <w:p>
      <w:pPr>
        <w:pStyle w:val="5"/>
        <w:widowControl w:val="0"/>
        <w:jc w:val="both"/>
        <w:rPr>
          <w:kern w:val="2"/>
          <w:szCs w:val="24"/>
        </w:rPr>
      </w:pPr>
      <w:bookmarkStart w:id="60" w:name="_Toc58165545"/>
      <w:r>
        <w:rPr>
          <w:kern w:val="2"/>
          <w:szCs w:val="24"/>
        </w:rPr>
        <w:t>热泵系统</w:t>
      </w:r>
      <w:bookmarkEnd w:id="60"/>
    </w:p>
    <w:p>
      <w:pPr>
        <w:pStyle w:val="6"/>
        <w:widowControl w:val="0"/>
        <w:jc w:val="both"/>
        <w:rPr>
          <w:kern w:val="2"/>
          <w:szCs w:val="24"/>
          <w:lang w:val="en-US"/>
        </w:rPr>
      </w:pPr>
      <w:r>
        <w:rPr>
          <w:kern w:val="2"/>
          <w:szCs w:val="24"/>
          <w:lang w:val="en-US"/>
        </w:rPr>
        <w:t>热泵机组</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4"/>
        <w:gridCol w:w="2333"/>
        <w:gridCol w:w="2333"/>
        <w:gridCol w:w="23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3" w:type="dxa"/>
            <w:shd w:val="clear" w:color="auto" w:fill="E6E6E6"/>
            <w:vAlign w:val="center"/>
          </w:tcPr>
          <w:p>
            <w:pPr>
              <w:jc w:val="center"/>
            </w:pPr>
            <w:r>
              <w:t>名称</w:t>
            </w:r>
          </w:p>
        </w:tc>
        <w:tc>
          <w:tcPr>
            <w:tcW w:w="2333" w:type="dxa"/>
            <w:shd w:val="clear" w:color="auto" w:fill="E6E6E6"/>
            <w:vAlign w:val="center"/>
          </w:tcPr>
          <w:p>
            <w:pPr>
              <w:jc w:val="center"/>
            </w:pPr>
            <w:r>
              <w:t>额定制热量(kW)</w:t>
            </w:r>
          </w:p>
        </w:tc>
        <w:tc>
          <w:tcPr>
            <w:tcW w:w="2333" w:type="dxa"/>
            <w:shd w:val="clear" w:color="auto" w:fill="E6E6E6"/>
            <w:vAlign w:val="center"/>
          </w:tcPr>
          <w:p>
            <w:pPr>
              <w:jc w:val="center"/>
            </w:pPr>
            <w:r>
              <w:t>额定性能系数 COP</w:t>
            </w:r>
          </w:p>
        </w:tc>
        <w:tc>
          <w:tcPr>
            <w:tcW w:w="2333"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3" w:type="dxa"/>
            <w:vAlign w:val="center"/>
          </w:tcPr>
          <w:p>
            <w:r>
              <w:t>热泵机组</w:t>
            </w:r>
          </w:p>
        </w:tc>
        <w:tc>
          <w:tcPr>
            <w:tcW w:w="2333" w:type="dxa"/>
            <w:vAlign w:val="center"/>
          </w:tcPr>
          <w:p>
            <w:r>
              <w:t>521</w:t>
            </w:r>
          </w:p>
        </w:tc>
        <w:tc>
          <w:tcPr>
            <w:tcW w:w="2333" w:type="dxa"/>
            <w:vAlign w:val="center"/>
          </w:tcPr>
          <w:p>
            <w:r>
              <w:t>3.62</w:t>
            </w:r>
          </w:p>
        </w:tc>
        <w:tc>
          <w:tcPr>
            <w:tcW w:w="2333" w:type="dxa"/>
            <w:vAlign w:val="center"/>
          </w:tcPr>
          <w:p>
            <w:r>
              <w:t>2</w:t>
            </w:r>
          </w:p>
        </w:tc>
      </w:tr>
    </w:tbl>
    <w:p>
      <w:pPr>
        <w:pStyle w:val="6"/>
        <w:widowControl w:val="0"/>
        <w:jc w:val="both"/>
        <w:rPr>
          <w:kern w:val="2"/>
          <w:szCs w:val="24"/>
          <w:lang w:val="en-US"/>
        </w:rPr>
      </w:pPr>
      <w:r>
        <w:rPr>
          <w:kern w:val="2"/>
          <w:szCs w:val="24"/>
          <w:lang w:val="en-US"/>
        </w:rPr>
        <w:t>热水循环泵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5"/>
        <w:gridCol w:w="1512"/>
        <w:gridCol w:w="1132"/>
        <w:gridCol w:w="2015"/>
        <w:gridCol w:w="2332"/>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5" w:type="dxa"/>
            <w:shd w:val="clear" w:color="auto" w:fill="E6E6E6"/>
            <w:vAlign w:val="center"/>
          </w:tcPr>
          <w:p>
            <w:pPr>
              <w:jc w:val="center"/>
            </w:pPr>
            <w:r>
              <w:t>类型</w:t>
            </w:r>
          </w:p>
        </w:tc>
        <w:tc>
          <w:tcPr>
            <w:tcW w:w="1511" w:type="dxa"/>
            <w:shd w:val="clear" w:color="auto" w:fill="E6E6E6"/>
            <w:vAlign w:val="center"/>
          </w:tcPr>
          <w:p>
            <w:pPr>
              <w:jc w:val="center"/>
            </w:pPr>
            <w:r>
              <w:t>轴功率(kW)</w:t>
            </w:r>
          </w:p>
        </w:tc>
        <w:tc>
          <w:tcPr>
            <w:tcW w:w="1131" w:type="dxa"/>
            <w:shd w:val="clear" w:color="auto" w:fill="E6E6E6"/>
            <w:vAlign w:val="center"/>
          </w:tcPr>
          <w:p>
            <w:pPr>
              <w:jc w:val="center"/>
            </w:pPr>
            <w:r>
              <w:t>扬程(m)</w:t>
            </w:r>
          </w:p>
        </w:tc>
        <w:tc>
          <w:tcPr>
            <w:tcW w:w="2014" w:type="dxa"/>
            <w:shd w:val="clear" w:color="auto" w:fill="E6E6E6"/>
            <w:vAlign w:val="center"/>
          </w:tcPr>
          <w:p>
            <w:pPr>
              <w:jc w:val="center"/>
            </w:pPr>
            <w:r>
              <w:t>供回水温差(°C)</w:t>
            </w:r>
          </w:p>
        </w:tc>
        <w:tc>
          <w:tcPr>
            <w:tcW w:w="2331" w:type="dxa"/>
            <w:shd w:val="clear" w:color="auto" w:fill="E6E6E6"/>
            <w:vAlign w:val="center"/>
          </w:tcPr>
          <w:p>
            <w:pPr>
              <w:jc w:val="center"/>
            </w:pPr>
            <w:r>
              <w:t>设计工作点效率(%)</w:t>
            </w:r>
          </w:p>
        </w:tc>
        <w:tc>
          <w:tcPr>
            <w:tcW w:w="1165" w:type="dxa"/>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5" w:type="dxa"/>
            <w:vAlign w:val="center"/>
          </w:tcPr>
          <w:p>
            <w:r>
              <w:t>单速</w:t>
            </w:r>
          </w:p>
        </w:tc>
        <w:tc>
          <w:tcPr>
            <w:tcW w:w="1511" w:type="dxa"/>
            <w:vAlign w:val="center"/>
          </w:tcPr>
          <w:p>
            <w:r>
              <w:t>15</w:t>
            </w:r>
          </w:p>
        </w:tc>
        <w:tc>
          <w:tcPr>
            <w:tcW w:w="1131" w:type="dxa"/>
            <w:vAlign w:val="center"/>
          </w:tcPr>
          <w:p>
            <w:r>
              <w:t>28</w:t>
            </w:r>
          </w:p>
        </w:tc>
        <w:tc>
          <w:tcPr>
            <w:tcW w:w="2014" w:type="dxa"/>
            <w:vAlign w:val="center"/>
          </w:tcPr>
          <w:p>
            <w:r>
              <w:t>5</w:t>
            </w:r>
          </w:p>
        </w:tc>
        <w:tc>
          <w:tcPr>
            <w:tcW w:w="2331" w:type="dxa"/>
            <w:vAlign w:val="center"/>
          </w:tcPr>
          <w:p>
            <w:r>
              <w:t>80</w:t>
            </w:r>
          </w:p>
        </w:tc>
        <w:tc>
          <w:tcPr>
            <w:tcW w:w="1165" w:type="dxa"/>
            <w:vAlign w:val="center"/>
          </w:tcPr>
          <w:p>
            <w:r>
              <w:t>2</w:t>
            </w:r>
          </w:p>
        </w:tc>
      </w:tr>
    </w:tbl>
    <w:p>
      <w:pPr>
        <w:pStyle w:val="6"/>
        <w:widowControl w:val="0"/>
        <w:jc w:val="both"/>
        <w:rPr>
          <w:kern w:val="2"/>
          <w:szCs w:val="24"/>
          <w:lang w:val="en-US"/>
        </w:rPr>
      </w:pPr>
      <w:r>
        <w:rPr>
          <w:kern w:val="2"/>
          <w:szCs w:val="24"/>
          <w:lang w:val="en-US"/>
        </w:rPr>
        <w:t>运行工况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2"/>
        <w:gridCol w:w="1749"/>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pPr>
              <w:jc w:val="center"/>
            </w:pPr>
            <w:r>
              <w:t>负荷率(%)</w:t>
            </w:r>
          </w:p>
        </w:tc>
        <w:tc>
          <w:tcPr>
            <w:tcW w:w="1794" w:type="dxa"/>
            <w:shd w:val="clear" w:color="auto" w:fill="E6E6E6"/>
            <w:vAlign w:val="center"/>
          </w:tcPr>
          <w:p>
            <w:pPr>
              <w:jc w:val="center"/>
            </w:pPr>
            <w:r>
              <w:t>机组制热量(kW)</w:t>
            </w:r>
          </w:p>
        </w:tc>
        <w:tc>
          <w:tcPr>
            <w:tcW w:w="1901" w:type="dxa"/>
            <w:shd w:val="clear" w:color="auto" w:fill="E6E6E6"/>
            <w:vAlign w:val="center"/>
          </w:tcPr>
          <w:p>
            <w:pPr>
              <w:jc w:val="center"/>
            </w:pPr>
            <w:r>
              <w:t>机组功率(kW)</w:t>
            </w:r>
          </w:p>
        </w:tc>
        <w:tc>
          <w:tcPr>
            <w:tcW w:w="1748" w:type="dxa"/>
            <w:shd w:val="clear" w:color="auto" w:fill="E6E6E6"/>
            <w:vAlign w:val="center"/>
          </w:tcPr>
          <w:p>
            <w:pPr>
              <w:jc w:val="center"/>
            </w:pPr>
            <w:r>
              <w:t>性能系数(COP)</w:t>
            </w:r>
          </w:p>
        </w:tc>
        <w:tc>
          <w:tcPr>
            <w:tcW w:w="2139" w:type="dxa"/>
            <w:shd w:val="clear" w:color="auto" w:fill="E6E6E6"/>
            <w:vAlign w:val="center"/>
          </w:tcPr>
          <w:p>
            <w:pPr>
              <w:jc w:val="center"/>
            </w:pPr>
            <w:r>
              <w:t>供暖水泵功率(kW)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25</w:t>
            </w:r>
          </w:p>
        </w:tc>
        <w:tc>
          <w:tcPr>
            <w:tcW w:w="1794" w:type="dxa"/>
            <w:vAlign w:val="center"/>
          </w:tcPr>
          <w:p>
            <w:r>
              <w:t>260.5</w:t>
            </w:r>
          </w:p>
        </w:tc>
        <w:tc>
          <w:tcPr>
            <w:tcW w:w="1901" w:type="dxa"/>
            <w:vAlign w:val="center"/>
          </w:tcPr>
          <w:p>
            <w:r>
              <w:t>31.25</w:t>
            </w:r>
          </w:p>
        </w:tc>
        <w:tc>
          <w:tcPr>
            <w:tcW w:w="1748" w:type="dxa"/>
            <w:vAlign w:val="center"/>
          </w:tcPr>
          <w:p>
            <w:r>
              <w:t>8.34</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50</w:t>
            </w:r>
          </w:p>
        </w:tc>
        <w:tc>
          <w:tcPr>
            <w:tcW w:w="1794" w:type="dxa"/>
            <w:vAlign w:val="center"/>
          </w:tcPr>
          <w:p>
            <w:r>
              <w:t>521</w:t>
            </w:r>
          </w:p>
        </w:tc>
        <w:tc>
          <w:tcPr>
            <w:tcW w:w="1901" w:type="dxa"/>
            <w:vAlign w:val="center"/>
          </w:tcPr>
          <w:p>
            <w:r>
              <w:t>62.5</w:t>
            </w:r>
          </w:p>
        </w:tc>
        <w:tc>
          <w:tcPr>
            <w:tcW w:w="1748" w:type="dxa"/>
            <w:vAlign w:val="center"/>
          </w:tcPr>
          <w:p>
            <w:r>
              <w:t>8.34</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75</w:t>
            </w:r>
          </w:p>
        </w:tc>
        <w:tc>
          <w:tcPr>
            <w:tcW w:w="1794" w:type="dxa"/>
            <w:vAlign w:val="center"/>
          </w:tcPr>
          <w:p>
            <w:r>
              <w:t>781.5</w:t>
            </w:r>
          </w:p>
        </w:tc>
        <w:tc>
          <w:tcPr>
            <w:tcW w:w="1901" w:type="dxa"/>
            <w:vAlign w:val="center"/>
          </w:tcPr>
          <w:p>
            <w:r>
              <w:t>93.75</w:t>
            </w:r>
          </w:p>
        </w:tc>
        <w:tc>
          <w:tcPr>
            <w:tcW w:w="1748" w:type="dxa"/>
            <w:vAlign w:val="center"/>
          </w:tcPr>
          <w:p>
            <w:r>
              <w:t>8.34</w:t>
            </w:r>
          </w:p>
        </w:tc>
        <w:tc>
          <w:tcPr>
            <w:tcW w:w="2139"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31" w:type="dxa"/>
            <w:shd w:val="clear" w:color="auto" w:fill="E6E6E6"/>
            <w:vAlign w:val="center"/>
          </w:tcPr>
          <w:p>
            <w:r>
              <w:t>100</w:t>
            </w:r>
          </w:p>
        </w:tc>
        <w:tc>
          <w:tcPr>
            <w:tcW w:w="1794" w:type="dxa"/>
            <w:vAlign w:val="center"/>
          </w:tcPr>
          <w:p>
            <w:r>
              <w:t>1042</w:t>
            </w:r>
          </w:p>
        </w:tc>
        <w:tc>
          <w:tcPr>
            <w:tcW w:w="1901" w:type="dxa"/>
            <w:vAlign w:val="center"/>
          </w:tcPr>
          <w:p>
            <w:r>
              <w:t>125</w:t>
            </w:r>
          </w:p>
        </w:tc>
        <w:tc>
          <w:tcPr>
            <w:tcW w:w="1748" w:type="dxa"/>
            <w:vAlign w:val="center"/>
          </w:tcPr>
          <w:p>
            <w:r>
              <w:t>8.34</w:t>
            </w:r>
          </w:p>
        </w:tc>
        <w:tc>
          <w:tcPr>
            <w:tcW w:w="2139" w:type="dxa"/>
            <w:vAlign w:val="center"/>
          </w:tcPr>
          <w:p>
            <w:r>
              <w:t>8</w:t>
            </w:r>
          </w:p>
        </w:tc>
      </w:tr>
    </w:tbl>
    <w:p>
      <w:pPr>
        <w:pStyle w:val="6"/>
        <w:widowControl w:val="0"/>
        <w:jc w:val="both"/>
        <w:rPr>
          <w:kern w:val="2"/>
          <w:szCs w:val="24"/>
          <w:lang w:val="en-US"/>
        </w:rPr>
      </w:pPr>
      <w:r>
        <w:rPr>
          <w:kern w:val="2"/>
          <w:szCs w:val="24"/>
          <w:lang w:val="en-US"/>
        </w:rPr>
        <w:t>制热能耗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4"/>
        <w:gridCol w:w="1584"/>
        <w:gridCol w:w="1585"/>
        <w:gridCol w:w="1585"/>
        <w:gridCol w:w="1727"/>
        <w:gridCol w:w="172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pPr>
              <w:jc w:val="center"/>
            </w:pPr>
            <w:r>
              <w:t>负荷区间</w:t>
            </w:r>
            <w:r>
              <w:br w:type="textWrapping"/>
            </w:r>
            <w:r>
              <w:t>(%)</w:t>
            </w:r>
          </w:p>
        </w:tc>
        <w:tc>
          <w:tcPr>
            <w:tcW w:w="1584" w:type="dxa"/>
            <w:shd w:val="clear" w:color="auto" w:fill="E6E6E6"/>
            <w:vAlign w:val="center"/>
          </w:tcPr>
          <w:p>
            <w:pPr>
              <w:jc w:val="center"/>
            </w:pPr>
            <w:r>
              <w:t>区间负荷</w:t>
            </w:r>
            <w:r>
              <w:br w:type="textWrapping"/>
            </w:r>
            <w:r>
              <w:t>(kWh)</w:t>
            </w:r>
          </w:p>
        </w:tc>
        <w:tc>
          <w:tcPr>
            <w:tcW w:w="1584" w:type="dxa"/>
            <w:shd w:val="clear" w:color="auto" w:fill="E6E6E6"/>
            <w:vAlign w:val="center"/>
          </w:tcPr>
          <w:p>
            <w:pPr>
              <w:jc w:val="center"/>
            </w:pPr>
            <w:r>
              <w:t>运行时长</w:t>
            </w:r>
            <w:r>
              <w:br w:type="textWrapping"/>
            </w:r>
            <w:r>
              <w:t>(h)</w:t>
            </w:r>
          </w:p>
        </w:tc>
        <w:tc>
          <w:tcPr>
            <w:tcW w:w="1584" w:type="dxa"/>
            <w:shd w:val="clear" w:color="auto" w:fill="E6E6E6"/>
            <w:vAlign w:val="center"/>
          </w:tcPr>
          <w:p>
            <w:pPr>
              <w:jc w:val="center"/>
            </w:pPr>
            <w:r>
              <w:t>性能系数</w:t>
            </w:r>
            <w:r>
              <w:br w:type="textWrapping"/>
            </w:r>
            <w:r>
              <w:t>(COP)</w:t>
            </w:r>
          </w:p>
        </w:tc>
        <w:tc>
          <w:tcPr>
            <w:tcW w:w="1726" w:type="dxa"/>
            <w:shd w:val="clear" w:color="auto" w:fill="E6E6E6"/>
            <w:vAlign w:val="center"/>
          </w:tcPr>
          <w:p>
            <w:pPr>
              <w:jc w:val="center"/>
            </w:pPr>
            <w:r>
              <w:t>热泵机组</w:t>
            </w:r>
            <w:r>
              <w:br w:type="textWrapping"/>
            </w:r>
            <w:r>
              <w:t>(kWh)</w:t>
            </w:r>
          </w:p>
        </w:tc>
        <w:tc>
          <w:tcPr>
            <w:tcW w:w="1726" w:type="dxa"/>
            <w:shd w:val="clear" w:color="auto" w:fill="E6E6E6"/>
            <w:vAlign w:val="center"/>
          </w:tcPr>
          <w:p>
            <w:pPr>
              <w:jc w:val="center"/>
            </w:pPr>
            <w:r>
              <w:t>供暖水泵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0~25</w:t>
            </w:r>
          </w:p>
        </w:tc>
        <w:tc>
          <w:tcPr>
            <w:tcW w:w="1584" w:type="dxa"/>
            <w:vAlign w:val="center"/>
          </w:tcPr>
          <w:p>
            <w:r>
              <w:t>51482</w:t>
            </w:r>
          </w:p>
        </w:tc>
        <w:tc>
          <w:tcPr>
            <w:tcW w:w="1584" w:type="dxa"/>
            <w:vAlign w:val="center"/>
          </w:tcPr>
          <w:p>
            <w:r>
              <w:t>979</w:t>
            </w:r>
          </w:p>
        </w:tc>
        <w:tc>
          <w:tcPr>
            <w:tcW w:w="1584" w:type="dxa"/>
            <w:vAlign w:val="center"/>
          </w:tcPr>
          <w:p>
            <w:r>
              <w:t>8.34</w:t>
            </w:r>
          </w:p>
        </w:tc>
        <w:tc>
          <w:tcPr>
            <w:tcW w:w="1726" w:type="dxa"/>
            <w:vAlign w:val="center"/>
          </w:tcPr>
          <w:p>
            <w:r>
              <w:t>6176</w:t>
            </w:r>
          </w:p>
        </w:tc>
        <w:tc>
          <w:tcPr>
            <w:tcW w:w="1726" w:type="dxa"/>
            <w:vAlign w:val="center"/>
          </w:tcPr>
          <w:p>
            <w:r>
              <w:t>7832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25~50</w:t>
            </w:r>
          </w:p>
        </w:tc>
        <w:tc>
          <w:tcPr>
            <w:tcW w:w="1584" w:type="dxa"/>
            <w:vAlign w:val="center"/>
          </w:tcPr>
          <w:p>
            <w:r>
              <w:t>155553</w:t>
            </w:r>
          </w:p>
        </w:tc>
        <w:tc>
          <w:tcPr>
            <w:tcW w:w="1584" w:type="dxa"/>
            <w:vAlign w:val="center"/>
          </w:tcPr>
          <w:p>
            <w:r>
              <w:t>394</w:t>
            </w:r>
          </w:p>
        </w:tc>
        <w:tc>
          <w:tcPr>
            <w:tcW w:w="1584" w:type="dxa"/>
            <w:vAlign w:val="center"/>
          </w:tcPr>
          <w:p>
            <w:r>
              <w:t>8.34</w:t>
            </w:r>
          </w:p>
        </w:tc>
        <w:tc>
          <w:tcPr>
            <w:tcW w:w="1726" w:type="dxa"/>
            <w:vAlign w:val="center"/>
          </w:tcPr>
          <w:p>
            <w:r>
              <w:t>18660</w:t>
            </w:r>
          </w:p>
        </w:tc>
        <w:tc>
          <w:tcPr>
            <w:tcW w:w="1726" w:type="dxa"/>
            <w:vAlign w:val="center"/>
          </w:tcPr>
          <w:p>
            <w:r>
              <w:t>3152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50~75</w:t>
            </w:r>
          </w:p>
        </w:tc>
        <w:tc>
          <w:tcPr>
            <w:tcW w:w="1584" w:type="dxa"/>
            <w:vAlign w:val="center"/>
          </w:tcPr>
          <w:p>
            <w:r>
              <w:t>234239</w:t>
            </w:r>
          </w:p>
        </w:tc>
        <w:tc>
          <w:tcPr>
            <w:tcW w:w="1584" w:type="dxa"/>
            <w:vAlign w:val="center"/>
          </w:tcPr>
          <w:p>
            <w:r>
              <w:t>360</w:t>
            </w:r>
          </w:p>
        </w:tc>
        <w:tc>
          <w:tcPr>
            <w:tcW w:w="1584" w:type="dxa"/>
            <w:vAlign w:val="center"/>
          </w:tcPr>
          <w:p>
            <w:r>
              <w:t>8.34</w:t>
            </w:r>
          </w:p>
        </w:tc>
        <w:tc>
          <w:tcPr>
            <w:tcW w:w="1726" w:type="dxa"/>
            <w:vAlign w:val="center"/>
          </w:tcPr>
          <w:p>
            <w:r>
              <w:t>28100</w:t>
            </w:r>
          </w:p>
        </w:tc>
        <w:tc>
          <w:tcPr>
            <w:tcW w:w="1726" w:type="dxa"/>
            <w:vAlign w:val="center"/>
          </w:tcPr>
          <w:p>
            <w:r>
              <w:t>2880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75~100</w:t>
            </w:r>
          </w:p>
        </w:tc>
        <w:tc>
          <w:tcPr>
            <w:tcW w:w="1584" w:type="dxa"/>
            <w:vAlign w:val="center"/>
          </w:tcPr>
          <w:p>
            <w:r>
              <w:t>192192</w:t>
            </w:r>
          </w:p>
        </w:tc>
        <w:tc>
          <w:tcPr>
            <w:tcW w:w="1584" w:type="dxa"/>
            <w:vAlign w:val="center"/>
          </w:tcPr>
          <w:p>
            <w:r>
              <w:t>211</w:t>
            </w:r>
          </w:p>
        </w:tc>
        <w:tc>
          <w:tcPr>
            <w:tcW w:w="1584" w:type="dxa"/>
            <w:vAlign w:val="center"/>
          </w:tcPr>
          <w:p>
            <w:r>
              <w:t>8.34</w:t>
            </w:r>
          </w:p>
        </w:tc>
        <w:tc>
          <w:tcPr>
            <w:tcW w:w="1726" w:type="dxa"/>
            <w:vAlign w:val="center"/>
          </w:tcPr>
          <w:p>
            <w:r>
              <w:t>23056</w:t>
            </w:r>
          </w:p>
        </w:tc>
        <w:tc>
          <w:tcPr>
            <w:tcW w:w="1726" w:type="dxa"/>
            <w:vAlign w:val="center"/>
          </w:tcPr>
          <w:p>
            <w:r>
              <w:t>1688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&gt;100</w:t>
            </w:r>
          </w:p>
        </w:tc>
        <w:tc>
          <w:tcPr>
            <w:tcW w:w="1584" w:type="dxa"/>
            <w:vAlign w:val="center"/>
          </w:tcPr>
          <w:p>
            <w:r>
              <w:t>458488</w:t>
            </w:r>
          </w:p>
        </w:tc>
        <w:tc>
          <w:tcPr>
            <w:tcW w:w="1584" w:type="dxa"/>
            <w:vAlign w:val="center"/>
          </w:tcPr>
          <w:p>
            <w:r>
              <w:t>318</w:t>
            </w:r>
          </w:p>
        </w:tc>
        <w:tc>
          <w:tcPr>
            <w:tcW w:w="1584" w:type="dxa"/>
            <w:vAlign w:val="center"/>
          </w:tcPr>
          <w:p>
            <w:r>
              <w:t>－</w:t>
            </w:r>
          </w:p>
        </w:tc>
        <w:tc>
          <w:tcPr>
            <w:tcW w:w="1726" w:type="dxa"/>
            <w:vAlign w:val="center"/>
          </w:tcPr>
          <w:p>
            <w:r>
              <w:t>39750</w:t>
            </w:r>
          </w:p>
        </w:tc>
        <w:tc>
          <w:tcPr>
            <w:tcW w:w="1726" w:type="dxa"/>
            <w:vAlign w:val="center"/>
          </w:tcPr>
          <w:p>
            <w:r>
              <w:t>2544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r>
              <w:t>合计</w:t>
            </w:r>
          </w:p>
        </w:tc>
        <w:tc>
          <w:tcPr>
            <w:tcW w:w="1584" w:type="dxa"/>
            <w:vAlign w:val="center"/>
          </w:tcPr>
          <w:p>
            <w:r>
              <w:t>1091954</w:t>
            </w:r>
          </w:p>
        </w:tc>
        <w:tc>
          <w:tcPr>
            <w:tcW w:w="1584" w:type="dxa"/>
            <w:vAlign w:val="center"/>
          </w:tcPr>
          <w:p>
            <w:r>
              <w:t>2262</w:t>
            </w:r>
          </w:p>
        </w:tc>
        <w:tc>
          <w:tcPr>
            <w:tcW w:w="1584" w:type="dxa"/>
            <w:vAlign w:val="center"/>
          </w:tcPr>
          <w:p/>
        </w:tc>
        <w:tc>
          <w:tcPr>
            <w:tcW w:w="1726" w:type="dxa"/>
            <w:vAlign w:val="center"/>
          </w:tcPr>
          <w:p>
            <w:r>
              <w:t>115742</w:t>
            </w:r>
          </w:p>
        </w:tc>
        <w:tc>
          <w:tcPr>
            <w:tcW w:w="1726" w:type="dxa"/>
            <w:vAlign w:val="center"/>
          </w:tcPr>
          <w:p>
            <w:r>
              <w:t>18096</w:t>
            </w:r>
          </w:p>
        </w:tc>
      </w:tr>
    </w:tbl>
    <w:p>
      <w:pPr>
        <w:pStyle w:val="4"/>
        <w:widowControl w:val="0"/>
        <w:rPr>
          <w:kern w:val="2"/>
        </w:rPr>
      </w:pPr>
      <w:bookmarkStart w:id="61" w:name="_Toc58165546"/>
      <w:r>
        <w:rPr>
          <w:kern w:val="2"/>
        </w:rPr>
        <w:t>空调风机</w:t>
      </w:r>
      <w:bookmarkEnd w:id="61"/>
    </w:p>
    <w:p>
      <w:pPr>
        <w:pStyle w:val="5"/>
        <w:widowControl w:val="0"/>
        <w:jc w:val="both"/>
        <w:rPr>
          <w:kern w:val="2"/>
          <w:szCs w:val="24"/>
        </w:rPr>
      </w:pPr>
      <w:bookmarkStart w:id="62" w:name="_Toc58165547"/>
      <w:r>
        <w:rPr>
          <w:kern w:val="2"/>
          <w:szCs w:val="24"/>
        </w:rPr>
        <w:t>独立新排风</w:t>
      </w:r>
      <w:bookmarkEnd w:id="6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35" w:type="dxa"/>
            <w:vAlign w:val="center"/>
          </w:tcPr>
          <w:p>
            <w:r>
              <w:t>默认</w:t>
            </w:r>
          </w:p>
        </w:tc>
        <w:tc>
          <w:tcPr>
            <w:tcW w:w="1415" w:type="dxa"/>
            <w:vAlign w:val="center"/>
          </w:tcPr>
          <w:p>
            <w:r>
              <w:t>93435</w:t>
            </w:r>
          </w:p>
        </w:tc>
        <w:tc>
          <w:tcPr>
            <w:tcW w:w="1794" w:type="dxa"/>
            <w:vAlign w:val="center"/>
          </w:tcPr>
          <w:p>
            <w:r>
              <w:t>0.24</w:t>
            </w:r>
          </w:p>
        </w:tc>
        <w:tc>
          <w:tcPr>
            <w:tcW w:w="1522" w:type="dxa"/>
            <w:vAlign w:val="center"/>
          </w:tcPr>
          <w:p>
            <w:r>
              <w:t>22424</w:t>
            </w:r>
          </w:p>
        </w:tc>
        <w:tc>
          <w:tcPr>
            <w:tcW w:w="1431" w:type="dxa"/>
            <w:vAlign w:val="center"/>
          </w:tcPr>
          <w:p>
            <w:r>
              <w:t>1131</w:t>
            </w:r>
          </w:p>
        </w:tc>
        <w:tc>
          <w:tcPr>
            <w:tcW w:w="1533" w:type="dxa"/>
            <w:vAlign w:val="center"/>
          </w:tcPr>
          <w:p>
            <w:r>
              <w:t>25362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25362</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默认</w:t>
            </w:r>
          </w:p>
        </w:tc>
        <w:tc>
          <w:tcPr>
            <w:tcW w:w="1131" w:type="dxa"/>
            <w:vAlign w:val="center"/>
          </w:tcPr>
          <w:p>
            <w:r>
              <w:t>93435</w:t>
            </w:r>
          </w:p>
        </w:tc>
        <w:tc>
          <w:tcPr>
            <w:tcW w:w="990" w:type="dxa"/>
            <w:vAlign w:val="center"/>
          </w:tcPr>
          <w:p>
            <w:r>
              <w:t>1</w:t>
            </w:r>
          </w:p>
        </w:tc>
        <w:tc>
          <w:tcPr>
            <w:tcW w:w="1697" w:type="dxa"/>
            <w:vAlign w:val="center"/>
          </w:tcPr>
          <w:p>
            <w:r>
              <w:t>0.24</w:t>
            </w:r>
          </w:p>
        </w:tc>
        <w:tc>
          <w:tcPr>
            <w:tcW w:w="1131" w:type="dxa"/>
            <w:vAlign w:val="center"/>
          </w:tcPr>
          <w:p>
            <w:r>
              <w:t>22424</w:t>
            </w:r>
          </w:p>
        </w:tc>
        <w:tc>
          <w:tcPr>
            <w:tcW w:w="1131" w:type="dxa"/>
            <w:vAlign w:val="center"/>
          </w:tcPr>
          <w:p>
            <w:r>
              <w:t>1131</w:t>
            </w:r>
          </w:p>
        </w:tc>
        <w:tc>
          <w:tcPr>
            <w:tcW w:w="1550" w:type="dxa"/>
            <w:vAlign w:val="center"/>
          </w:tcPr>
          <w:p>
            <w:r>
              <w:t>25362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25362</w:t>
            </w:r>
          </w:p>
        </w:tc>
      </w:tr>
    </w:tbl>
    <w:p>
      <w:pPr>
        <w:pStyle w:val="5"/>
        <w:widowControl w:val="0"/>
        <w:jc w:val="both"/>
        <w:rPr>
          <w:kern w:val="2"/>
          <w:szCs w:val="24"/>
        </w:rPr>
      </w:pPr>
      <w:bookmarkStart w:id="63" w:name="_Toc58165548"/>
      <w:r>
        <w:rPr>
          <w:kern w:val="2"/>
          <w:szCs w:val="24"/>
        </w:rPr>
        <w:t>风机盘管</w:t>
      </w:r>
      <w:bookmarkEnd w:id="63"/>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默认</w:t>
            </w:r>
          </w:p>
        </w:tc>
        <w:tc>
          <w:tcPr>
            <w:tcW w:w="1980" w:type="dxa"/>
            <w:vAlign w:val="center"/>
          </w:tcPr>
          <w:p>
            <w:pPr>
              <w:jc w:val="center"/>
            </w:pPr>
            <w:r>
              <w:t>400</w:t>
            </w:r>
          </w:p>
        </w:tc>
        <w:tc>
          <w:tcPr>
            <w:tcW w:w="1839" w:type="dxa"/>
            <w:vAlign w:val="center"/>
          </w:tcPr>
          <w:p>
            <w:r>
              <w:t>1</w:t>
            </w:r>
          </w:p>
        </w:tc>
        <w:tc>
          <w:tcPr>
            <w:tcW w:w="1556" w:type="dxa"/>
            <w:vAlign w:val="center"/>
          </w:tcPr>
          <w:p>
            <w:r>
              <w:t>2928</w:t>
            </w:r>
          </w:p>
        </w:tc>
        <w:tc>
          <w:tcPr>
            <w:tcW w:w="1975" w:type="dxa"/>
            <w:vAlign w:val="center"/>
          </w:tcPr>
          <w:p>
            <w:r>
              <w:t>1171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339" w:type="dxa"/>
            <w:gridSpan w:val="4"/>
            <w:vAlign w:val="center"/>
          </w:tcPr>
          <w:p>
            <w:r>
              <w:t>合计</w:t>
            </w:r>
          </w:p>
        </w:tc>
        <w:tc>
          <w:tcPr>
            <w:tcW w:w="1975" w:type="dxa"/>
            <w:vAlign w:val="center"/>
          </w:tcPr>
          <w:p>
            <w:r>
              <w:t>1171</w:t>
            </w:r>
          </w:p>
        </w:tc>
      </w:tr>
    </w:tbl>
    <w:p>
      <w:pPr>
        <w:pStyle w:val="2"/>
        <w:widowControl w:val="0"/>
        <w:jc w:val="both"/>
        <w:rPr>
          <w:kern w:val="2"/>
          <w:szCs w:val="24"/>
        </w:rPr>
      </w:pPr>
      <w:bookmarkStart w:id="64" w:name="_Toc58165549"/>
      <w:r>
        <w:rPr>
          <w:kern w:val="2"/>
          <w:szCs w:val="24"/>
        </w:rPr>
        <w:t>参照系统</w:t>
      </w:r>
      <w:bookmarkEnd w:id="64"/>
    </w:p>
    <w:p>
      <w:pPr>
        <w:pStyle w:val="4"/>
        <w:widowControl w:val="0"/>
        <w:rPr>
          <w:kern w:val="2"/>
        </w:rPr>
      </w:pPr>
      <w:bookmarkStart w:id="65" w:name="_Toc58165550"/>
      <w:r>
        <w:rPr>
          <w:kern w:val="2"/>
        </w:rPr>
        <w:t>系统类型</w:t>
      </w:r>
      <w:bookmarkEnd w:id="6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系统编号</w:t>
            </w:r>
          </w:p>
        </w:tc>
        <w:tc>
          <w:tcPr>
            <w:tcW w:w="1924" w:type="dxa"/>
            <w:shd w:val="clear" w:color="auto" w:fill="E6E6E6"/>
            <w:vAlign w:val="center"/>
          </w:tcPr>
          <w:p>
            <w:pPr>
              <w:jc w:val="center"/>
            </w:pPr>
            <w:r>
              <w:t>系统类型</w:t>
            </w:r>
          </w:p>
        </w:tc>
        <w:tc>
          <w:tcPr>
            <w:tcW w:w="848" w:type="dxa"/>
            <w:shd w:val="clear" w:color="auto" w:fill="E6E6E6"/>
            <w:vAlign w:val="center"/>
          </w:tcPr>
          <w:p>
            <w:pPr>
              <w:jc w:val="center"/>
            </w:pPr>
            <w:r>
              <w:t>供冷</w:t>
            </w:r>
            <w:r>
              <w:br w:type="textWrapping"/>
            </w:r>
            <w:r>
              <w:t>能效比</w:t>
            </w:r>
          </w:p>
        </w:tc>
        <w:tc>
          <w:tcPr>
            <w:tcW w:w="848" w:type="dxa"/>
            <w:shd w:val="clear" w:color="auto" w:fill="E6E6E6"/>
            <w:vAlign w:val="center"/>
          </w:tcPr>
          <w:p>
            <w:pPr>
              <w:jc w:val="center"/>
            </w:pPr>
            <w:r>
              <w:t>供热</w:t>
            </w:r>
            <w:r>
              <w:br w:type="textWrapping"/>
            </w:r>
            <w:r>
              <w:t>能效比</w:t>
            </w:r>
          </w:p>
        </w:tc>
        <w:tc>
          <w:tcPr>
            <w:tcW w:w="905" w:type="dxa"/>
            <w:shd w:val="clear" w:color="auto" w:fill="E6E6E6"/>
            <w:vAlign w:val="center"/>
          </w:tcPr>
          <w:p>
            <w:pPr>
              <w:jc w:val="center"/>
            </w:pPr>
            <w:r>
              <w:t>面积(㎡)</w:t>
            </w:r>
          </w:p>
        </w:tc>
        <w:tc>
          <w:tcPr>
            <w:tcW w:w="3673" w:type="dxa"/>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默认</w:t>
            </w:r>
          </w:p>
        </w:tc>
        <w:tc>
          <w:tcPr>
            <w:tcW w:w="1924" w:type="dxa"/>
            <w:vAlign w:val="center"/>
          </w:tcPr>
          <w:p>
            <w:r>
              <w:t>双管制风机盘管</w:t>
            </w:r>
          </w:p>
        </w:tc>
        <w:tc>
          <w:tcPr>
            <w:tcW w:w="848" w:type="dxa"/>
            <w:vAlign w:val="center"/>
          </w:tcPr>
          <w:p>
            <w:r>
              <w:t>－</w:t>
            </w:r>
          </w:p>
        </w:tc>
        <w:tc>
          <w:tcPr>
            <w:tcW w:w="848" w:type="dxa"/>
            <w:vAlign w:val="center"/>
          </w:tcPr>
          <w:p>
            <w:r>
              <w:t>－</w:t>
            </w:r>
          </w:p>
        </w:tc>
        <w:tc>
          <w:tcPr>
            <w:tcW w:w="905" w:type="dxa"/>
            <w:vAlign w:val="center"/>
          </w:tcPr>
          <w:p>
            <w:r>
              <w:t>同设计建筑</w:t>
            </w:r>
          </w:p>
        </w:tc>
        <w:tc>
          <w:tcPr>
            <w:tcW w:w="3673" w:type="dxa"/>
            <w:vAlign w:val="center"/>
          </w:tcPr>
          <w:p>
            <w:r>
              <w:t>同设计建筑</w:t>
            </w:r>
          </w:p>
        </w:tc>
      </w:tr>
    </w:tbl>
    <w:p>
      <w:pPr>
        <w:pStyle w:val="4"/>
        <w:widowControl w:val="0"/>
        <w:rPr>
          <w:kern w:val="2"/>
        </w:rPr>
      </w:pPr>
      <w:bookmarkStart w:id="66" w:name="_Toc58165551"/>
      <w:r>
        <w:rPr>
          <w:kern w:val="2"/>
        </w:rPr>
        <w:t>制冷系统</w:t>
      </w:r>
      <w:bookmarkEnd w:id="66"/>
    </w:p>
    <w:p>
      <w:pPr>
        <w:pStyle w:val="5"/>
        <w:widowControl w:val="0"/>
        <w:jc w:val="both"/>
        <w:rPr>
          <w:kern w:val="2"/>
          <w:szCs w:val="24"/>
        </w:rPr>
      </w:pPr>
      <w:bookmarkStart w:id="67" w:name="_Toc58165552"/>
      <w:r>
        <w:rPr>
          <w:kern w:val="2"/>
          <w:szCs w:val="24"/>
        </w:rPr>
        <w:t>冷水机组</w:t>
      </w:r>
      <w:bookmarkEnd w:id="67"/>
    </w:p>
    <w:tbl>
      <w:tblPr>
        <w:tblStyle w:val="19"/>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9"/>
        <w:gridCol w:w="1558"/>
        <w:gridCol w:w="990"/>
        <w:gridCol w:w="990"/>
        <w:gridCol w:w="990"/>
        <w:gridCol w:w="424"/>
        <w:gridCol w:w="848"/>
        <w:gridCol w:w="1313"/>
        <w:gridCol w:w="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98" w:type="dxa"/>
            <w:shd w:val="clear" w:color="auto" w:fill="E6E6E6"/>
            <w:vAlign w:val="center"/>
          </w:tcPr>
          <w:p>
            <w:pPr>
              <w:jc w:val="center"/>
            </w:pPr>
            <w:r>
              <w:t>名称</w:t>
            </w:r>
          </w:p>
        </w:tc>
        <w:tc>
          <w:tcPr>
            <w:tcW w:w="1556" w:type="dxa"/>
            <w:shd w:val="clear" w:color="auto" w:fill="E6E6E6"/>
            <w:vAlign w:val="center"/>
          </w:tcPr>
          <w:p>
            <w:pPr>
              <w:jc w:val="center"/>
            </w:pPr>
            <w:r>
              <w:t>类型</w:t>
            </w:r>
          </w:p>
        </w:tc>
        <w:tc>
          <w:tcPr>
            <w:tcW w:w="990" w:type="dxa"/>
            <w:shd w:val="clear" w:color="auto" w:fill="E6E6E6"/>
            <w:vAlign w:val="center"/>
          </w:tcPr>
          <w:p>
            <w:pPr>
              <w:jc w:val="center"/>
            </w:pPr>
            <w:r>
              <w:t>额定</w:t>
            </w:r>
            <w:r>
              <w:br w:type="textWrapping"/>
            </w:r>
            <w:r>
              <w:t>耗电量(kW)</w:t>
            </w:r>
          </w:p>
        </w:tc>
        <w:tc>
          <w:tcPr>
            <w:tcW w:w="990" w:type="dxa"/>
            <w:shd w:val="clear" w:color="auto" w:fill="E6E6E6"/>
            <w:vAlign w:val="center"/>
          </w:tcPr>
          <w:p>
            <w:pPr>
              <w:jc w:val="center"/>
            </w:pPr>
            <w:r>
              <w:t>额定</w:t>
            </w:r>
            <w:r>
              <w:br w:type="textWrapping"/>
            </w:r>
            <w:r>
              <w:t>制冷量(kW)</w:t>
            </w:r>
          </w:p>
        </w:tc>
        <w:tc>
          <w:tcPr>
            <w:tcW w:w="990" w:type="dxa"/>
            <w:shd w:val="clear" w:color="auto" w:fill="E6E6E6"/>
            <w:vAlign w:val="center"/>
          </w:tcPr>
          <w:p>
            <w:pPr>
              <w:jc w:val="center"/>
            </w:pPr>
            <w:r>
              <w:t>额定性</w:t>
            </w:r>
            <w:r>
              <w:br w:type="textWrapping"/>
            </w:r>
            <w:r>
              <w:t>能系数</w:t>
            </w:r>
            <w:r>
              <w:br w:type="textWrapping"/>
            </w:r>
            <w:r>
              <w:t>(COP)</w:t>
            </w:r>
          </w:p>
        </w:tc>
        <w:tc>
          <w:tcPr>
            <w:tcW w:w="424" w:type="dxa"/>
            <w:shd w:val="clear" w:color="auto" w:fill="E6E6E6"/>
            <w:vAlign w:val="center"/>
          </w:tcPr>
          <w:p>
            <w:pPr>
              <w:jc w:val="center"/>
            </w:pPr>
            <w:r>
              <w:t>台数</w:t>
            </w:r>
          </w:p>
        </w:tc>
        <w:tc>
          <w:tcPr>
            <w:tcW w:w="848" w:type="dxa"/>
            <w:shd w:val="clear" w:color="auto" w:fill="E6E6E6"/>
            <w:vAlign w:val="center"/>
          </w:tcPr>
          <w:p>
            <w:pPr>
              <w:jc w:val="center"/>
            </w:pPr>
            <w:r>
              <w:t>全年</w:t>
            </w:r>
            <w:r>
              <w:br w:type="textWrapping"/>
            </w:r>
            <w:r>
              <w:t>供冷量(kWh)</w:t>
            </w:r>
          </w:p>
        </w:tc>
        <w:tc>
          <w:tcPr>
            <w:tcW w:w="1313" w:type="dxa"/>
            <w:shd w:val="clear" w:color="auto" w:fill="E6E6E6"/>
            <w:vAlign w:val="center"/>
          </w:tcPr>
          <w:p>
            <w:pPr>
              <w:jc w:val="center"/>
            </w:pPr>
            <w:r>
              <w:t>综合部分</w:t>
            </w:r>
            <w:r>
              <w:br w:type="textWrapping"/>
            </w:r>
            <w:r>
              <w:t>负荷性能系数(IPLV)</w:t>
            </w:r>
          </w:p>
        </w:tc>
        <w:tc>
          <w:tcPr>
            <w:tcW w:w="798" w:type="dxa"/>
            <w:shd w:val="clear" w:color="auto" w:fill="E6E6E6"/>
            <w:vAlign w:val="center"/>
          </w:tcPr>
          <w:p>
            <w:pPr>
              <w:jc w:val="center"/>
            </w:pP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98" w:type="dxa"/>
            <w:vAlign w:val="center"/>
          </w:tcPr>
          <w:p>
            <w:r>
              <w:t>冷水机组</w:t>
            </w:r>
          </w:p>
        </w:tc>
        <w:tc>
          <w:tcPr>
            <w:tcW w:w="1556" w:type="dxa"/>
            <w:vAlign w:val="center"/>
          </w:tcPr>
          <w:p>
            <w:r>
              <w:t>水冷-螺杆式冷水机组</w:t>
            </w:r>
          </w:p>
        </w:tc>
        <w:tc>
          <w:tcPr>
            <w:tcW w:w="990" w:type="dxa"/>
            <w:vAlign w:val="center"/>
          </w:tcPr>
          <w:p>
            <w:r>
              <w:t>171</w:t>
            </w:r>
          </w:p>
        </w:tc>
        <w:tc>
          <w:tcPr>
            <w:tcW w:w="990" w:type="dxa"/>
            <w:vAlign w:val="center"/>
          </w:tcPr>
          <w:p>
            <w:r>
              <w:t>872</w:t>
            </w:r>
          </w:p>
        </w:tc>
        <w:tc>
          <w:tcPr>
            <w:tcW w:w="990" w:type="dxa"/>
            <w:vAlign w:val="center"/>
          </w:tcPr>
          <w:p>
            <w:r>
              <w:t>5.10</w:t>
            </w:r>
          </w:p>
        </w:tc>
        <w:tc>
          <w:tcPr>
            <w:tcW w:w="424" w:type="dxa"/>
            <w:vAlign w:val="center"/>
          </w:tcPr>
          <w:p>
            <w:r>
              <w:t>1</w:t>
            </w:r>
          </w:p>
        </w:tc>
        <w:tc>
          <w:tcPr>
            <w:tcW w:w="848" w:type="dxa"/>
            <w:vAlign w:val="center"/>
          </w:tcPr>
          <w:p>
            <w:r>
              <w:t>803855</w:t>
            </w:r>
          </w:p>
        </w:tc>
        <w:tc>
          <w:tcPr>
            <w:tcW w:w="1313" w:type="dxa"/>
            <w:vAlign w:val="center"/>
          </w:tcPr>
          <w:p>
            <w:r>
              <w:t>5.85</w:t>
            </w:r>
          </w:p>
        </w:tc>
        <w:tc>
          <w:tcPr>
            <w:tcW w:w="798" w:type="dxa"/>
            <w:vAlign w:val="center"/>
          </w:tcPr>
          <w:p>
            <w:r>
              <w:t>137411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09" w:type="dxa"/>
            <w:gridSpan w:val="8"/>
            <w:vAlign w:val="center"/>
          </w:tcPr>
          <w:p>
            <w:r>
              <w:t>合计</w:t>
            </w:r>
          </w:p>
        </w:tc>
        <w:tc>
          <w:tcPr>
            <w:tcW w:w="798" w:type="dxa"/>
            <w:vAlign w:val="center"/>
          </w:tcPr>
          <w:p>
            <w:r>
              <w:t>137411</w:t>
            </w:r>
          </w:p>
        </w:tc>
      </w:tr>
    </w:tbl>
    <w:p>
      <w:pPr>
        <w:pStyle w:val="5"/>
        <w:widowControl w:val="0"/>
        <w:jc w:val="both"/>
        <w:rPr>
          <w:kern w:val="2"/>
          <w:szCs w:val="24"/>
        </w:rPr>
      </w:pPr>
      <w:bookmarkStart w:id="68" w:name="_Toc58165553"/>
      <w:r>
        <w:rPr>
          <w:kern w:val="2"/>
          <w:szCs w:val="24"/>
        </w:rPr>
        <w:t>冷却水泵</w:t>
      </w:r>
      <w:bookmarkEnd w:id="68"/>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416"/>
        <w:gridCol w:w="1319"/>
        <w:gridCol w:w="1205"/>
        <w:gridCol w:w="1431"/>
        <w:gridCol w:w="1318"/>
        <w:gridCol w:w="12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机组名称</w:t>
            </w:r>
          </w:p>
        </w:tc>
        <w:tc>
          <w:tcPr>
            <w:tcW w:w="1415" w:type="dxa"/>
            <w:shd w:val="clear" w:color="auto" w:fill="E6E6E6"/>
            <w:vAlign w:val="center"/>
          </w:tcPr>
          <w:p>
            <w:pPr>
              <w:jc w:val="center"/>
            </w:pPr>
            <w:r>
              <w:t>冷水机组</w:t>
            </w:r>
            <w:r>
              <w:br w:type="textWrapping"/>
            </w:r>
            <w:r>
              <w:t>制冷量(kW)</w:t>
            </w:r>
          </w:p>
        </w:tc>
        <w:tc>
          <w:tcPr>
            <w:tcW w:w="1318" w:type="dxa"/>
            <w:shd w:val="clear" w:color="auto" w:fill="E6E6E6"/>
            <w:vAlign w:val="center"/>
          </w:tcPr>
          <w:p>
            <w:pPr>
              <w:jc w:val="center"/>
            </w:pPr>
            <w:r>
              <w:t>机组性能</w:t>
            </w:r>
            <w:r>
              <w:br w:type="textWrapping"/>
            </w:r>
            <w:r>
              <w:t>系数(COP)</w:t>
            </w:r>
          </w:p>
        </w:tc>
        <w:tc>
          <w:tcPr>
            <w:tcW w:w="1205" w:type="dxa"/>
            <w:shd w:val="clear" w:color="auto" w:fill="E6E6E6"/>
            <w:vAlign w:val="center"/>
          </w:tcPr>
          <w:p>
            <w:pPr>
              <w:jc w:val="center"/>
            </w:pPr>
            <w:r>
              <w:t>冷凝负荷(kW)</w:t>
            </w:r>
          </w:p>
        </w:tc>
        <w:tc>
          <w:tcPr>
            <w:tcW w:w="1431" w:type="dxa"/>
            <w:shd w:val="clear" w:color="auto" w:fill="E6E6E6"/>
            <w:vAlign w:val="center"/>
          </w:tcPr>
          <w:p>
            <w:pPr>
              <w:jc w:val="center"/>
            </w:pPr>
            <w:r>
              <w:t>输送能效比</w:t>
            </w:r>
          </w:p>
        </w:tc>
        <w:tc>
          <w:tcPr>
            <w:tcW w:w="1318" w:type="dxa"/>
            <w:shd w:val="clear" w:color="auto" w:fill="E6E6E6"/>
            <w:vAlign w:val="center"/>
          </w:tcPr>
          <w:p>
            <w:pPr>
              <w:jc w:val="center"/>
            </w:pPr>
            <w:r>
              <w:t>运行时长</w:t>
            </w:r>
            <w:r>
              <w:br w:type="textWrapping"/>
            </w:r>
            <w:r>
              <w:t>(h)</w:t>
            </w:r>
          </w:p>
        </w:tc>
        <w:tc>
          <w:tcPr>
            <w:tcW w:w="1211" w:type="dxa"/>
            <w:shd w:val="clear" w:color="auto" w:fill="E6E6E6"/>
            <w:vAlign w:val="center"/>
          </w:tcPr>
          <w:p>
            <w:pPr>
              <w:jc w:val="center"/>
            </w:pPr>
            <w:r>
              <w:t>水泵电耗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冷水机组</w:t>
            </w:r>
          </w:p>
        </w:tc>
        <w:tc>
          <w:tcPr>
            <w:tcW w:w="1415" w:type="dxa"/>
            <w:vAlign w:val="center"/>
          </w:tcPr>
          <w:p>
            <w:r>
              <w:t>872</w:t>
            </w:r>
          </w:p>
        </w:tc>
        <w:tc>
          <w:tcPr>
            <w:tcW w:w="1318" w:type="dxa"/>
            <w:vAlign w:val="center"/>
          </w:tcPr>
          <w:p>
            <w:r>
              <w:t>5.10</w:t>
            </w:r>
          </w:p>
        </w:tc>
        <w:tc>
          <w:tcPr>
            <w:tcW w:w="1205" w:type="dxa"/>
            <w:vAlign w:val="center"/>
          </w:tcPr>
          <w:p>
            <w:r>
              <w:t>1043</w:t>
            </w:r>
          </w:p>
        </w:tc>
        <w:tc>
          <w:tcPr>
            <w:tcW w:w="1431" w:type="dxa"/>
            <w:vAlign w:val="center"/>
          </w:tcPr>
          <w:p>
            <w:r>
              <w:t>0.0214</w:t>
            </w:r>
          </w:p>
        </w:tc>
        <w:tc>
          <w:tcPr>
            <w:tcW w:w="1318" w:type="dxa"/>
            <w:vAlign w:val="center"/>
          </w:tcPr>
          <w:p>
            <w:r>
              <w:t>745</w:t>
            </w:r>
          </w:p>
        </w:tc>
        <w:tc>
          <w:tcPr>
            <w:tcW w:w="1211" w:type="dxa"/>
            <w:vAlign w:val="center"/>
          </w:tcPr>
          <w:p>
            <w:r>
              <w:t>16628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合计</w:t>
            </w:r>
          </w:p>
        </w:tc>
        <w:tc>
          <w:tcPr>
            <w:tcW w:w="1415" w:type="dxa"/>
            <w:vAlign w:val="center"/>
          </w:tcPr>
          <w:p>
            <w:r>
              <w:t>872</w:t>
            </w:r>
          </w:p>
        </w:tc>
        <w:tc>
          <w:tcPr>
            <w:tcW w:w="1318" w:type="dxa"/>
            <w:vAlign w:val="center"/>
          </w:tcPr>
          <w:p/>
        </w:tc>
        <w:tc>
          <w:tcPr>
            <w:tcW w:w="1205" w:type="dxa"/>
            <w:vAlign w:val="center"/>
          </w:tcPr>
          <w:p>
            <w:r>
              <w:t>1043</w:t>
            </w:r>
          </w:p>
        </w:tc>
        <w:tc>
          <w:tcPr>
            <w:tcW w:w="1431" w:type="dxa"/>
            <w:vAlign w:val="center"/>
          </w:tcPr>
          <w:p/>
        </w:tc>
        <w:tc>
          <w:tcPr>
            <w:tcW w:w="1318" w:type="dxa"/>
            <w:vAlign w:val="center"/>
          </w:tcPr>
          <w:p/>
        </w:tc>
        <w:tc>
          <w:tcPr>
            <w:tcW w:w="1211" w:type="dxa"/>
            <w:vAlign w:val="center"/>
          </w:tcPr>
          <w:p>
            <w:r>
              <w:t>16628</w:t>
            </w:r>
          </w:p>
        </w:tc>
      </w:tr>
    </w:tbl>
    <w:p>
      <w:pPr>
        <w:pStyle w:val="5"/>
        <w:widowControl w:val="0"/>
        <w:jc w:val="both"/>
        <w:rPr>
          <w:kern w:val="2"/>
          <w:szCs w:val="24"/>
        </w:rPr>
      </w:pPr>
      <w:bookmarkStart w:id="69" w:name="_Toc58165554"/>
      <w:r>
        <w:rPr>
          <w:kern w:val="2"/>
          <w:szCs w:val="24"/>
        </w:rPr>
        <w:t>冷冻水泵</w:t>
      </w:r>
      <w:bookmarkEnd w:id="69"/>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3"/>
        <w:gridCol w:w="1862"/>
        <w:gridCol w:w="1862"/>
        <w:gridCol w:w="1862"/>
        <w:gridCol w:w="1867"/>
      </w:tblGrid>
      <w:tr>
        <w:tblPrEx>
          <w:tblCellMar>
            <w:top w:w="0" w:type="dxa"/>
            <w:left w:w="108" w:type="dxa"/>
            <w:bottom w:w="0" w:type="dxa"/>
            <w:right w:w="108" w:type="dxa"/>
          </w:tblCellMar>
        </w:tblPrEx>
        <w:tc>
          <w:tcPr>
            <w:tcW w:w="1862" w:type="dxa"/>
            <w:shd w:val="clear" w:color="auto" w:fill="E6E6E6"/>
            <w:vAlign w:val="center"/>
          </w:tcPr>
          <w:p>
            <w:pPr>
              <w:jc w:val="center"/>
            </w:pPr>
            <w:r>
              <w:t>机组名称</w:t>
            </w:r>
          </w:p>
        </w:tc>
        <w:tc>
          <w:tcPr>
            <w:tcW w:w="1862" w:type="dxa"/>
            <w:shd w:val="clear" w:color="auto" w:fill="E6E6E6"/>
            <w:vAlign w:val="center"/>
          </w:tcPr>
          <w:p>
            <w:pPr>
              <w:jc w:val="center"/>
            </w:pPr>
            <w:r>
              <w:t>机组制冷量(kW)</w:t>
            </w:r>
          </w:p>
        </w:tc>
        <w:tc>
          <w:tcPr>
            <w:tcW w:w="1862" w:type="dxa"/>
            <w:shd w:val="clear" w:color="auto" w:fill="E6E6E6"/>
            <w:vAlign w:val="center"/>
          </w:tcPr>
          <w:p>
            <w:pPr>
              <w:jc w:val="center"/>
            </w:pPr>
            <w:r>
              <w:t>输送能效比</w:t>
            </w:r>
          </w:p>
        </w:tc>
        <w:tc>
          <w:tcPr>
            <w:tcW w:w="1862" w:type="dxa"/>
            <w:shd w:val="clear" w:color="auto" w:fill="E6E6E6"/>
            <w:vAlign w:val="center"/>
          </w:tcPr>
          <w:p>
            <w:pPr>
              <w:jc w:val="center"/>
            </w:pPr>
            <w:r>
              <w:t>运行时长(h)</w:t>
            </w:r>
          </w:p>
        </w:tc>
        <w:tc>
          <w:tcPr>
            <w:tcW w:w="1867" w:type="dxa"/>
            <w:shd w:val="clear" w:color="auto" w:fill="E6E6E6"/>
            <w:vAlign w:val="center"/>
          </w:tcPr>
          <w:p>
            <w:pPr>
              <w:jc w:val="center"/>
            </w:pPr>
            <w:r>
              <w:t>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vAlign w:val="center"/>
          </w:tcPr>
          <w:p>
            <w:r>
              <w:t>冷水机组</w:t>
            </w:r>
          </w:p>
        </w:tc>
        <w:tc>
          <w:tcPr>
            <w:tcW w:w="1862" w:type="dxa"/>
            <w:vAlign w:val="center"/>
          </w:tcPr>
          <w:p>
            <w:r>
              <w:t>872</w:t>
            </w:r>
          </w:p>
        </w:tc>
        <w:tc>
          <w:tcPr>
            <w:tcW w:w="1862" w:type="dxa"/>
            <w:vAlign w:val="center"/>
          </w:tcPr>
          <w:p>
            <w:r>
              <w:t>0.0241</w:t>
            </w:r>
          </w:p>
        </w:tc>
        <w:tc>
          <w:tcPr>
            <w:tcW w:w="1862" w:type="dxa"/>
            <w:vAlign w:val="center"/>
          </w:tcPr>
          <w:p>
            <w:r>
              <w:t>745</w:t>
            </w:r>
          </w:p>
        </w:tc>
        <w:tc>
          <w:tcPr>
            <w:tcW w:w="1867" w:type="dxa"/>
            <w:vAlign w:val="center"/>
          </w:tcPr>
          <w:p>
            <w:r>
              <w:t>15656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2" w:type="dxa"/>
            <w:vAlign w:val="center"/>
          </w:tcPr>
          <w:p>
            <w:r>
              <w:t>合计</w:t>
            </w:r>
          </w:p>
        </w:tc>
        <w:tc>
          <w:tcPr>
            <w:tcW w:w="1862" w:type="dxa"/>
            <w:vAlign w:val="center"/>
          </w:tcPr>
          <w:p>
            <w:r>
              <w:t>872</w:t>
            </w:r>
          </w:p>
        </w:tc>
        <w:tc>
          <w:tcPr>
            <w:tcW w:w="1862" w:type="dxa"/>
            <w:vAlign w:val="center"/>
          </w:tcPr>
          <w:p/>
        </w:tc>
        <w:tc>
          <w:tcPr>
            <w:tcW w:w="1862" w:type="dxa"/>
            <w:vAlign w:val="center"/>
          </w:tcPr>
          <w:p/>
        </w:tc>
        <w:tc>
          <w:tcPr>
            <w:tcW w:w="1867" w:type="dxa"/>
            <w:vAlign w:val="center"/>
          </w:tcPr>
          <w:p>
            <w:r>
              <w:t>15656</w:t>
            </w:r>
          </w:p>
        </w:tc>
      </w:tr>
    </w:tbl>
    <w:p>
      <w:pPr>
        <w:pStyle w:val="5"/>
        <w:widowControl w:val="0"/>
        <w:jc w:val="both"/>
        <w:rPr>
          <w:kern w:val="2"/>
          <w:szCs w:val="24"/>
        </w:rPr>
      </w:pPr>
      <w:bookmarkStart w:id="70" w:name="_Toc58165555"/>
      <w:r>
        <w:rPr>
          <w:kern w:val="2"/>
          <w:szCs w:val="24"/>
        </w:rPr>
        <w:t>冷却塔</w:t>
      </w:r>
      <w:bookmarkEnd w:id="7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3"/>
        <w:gridCol w:w="1410"/>
        <w:gridCol w:w="2122"/>
        <w:gridCol w:w="1630"/>
        <w:gridCol w:w="1318"/>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2" w:type="dxa"/>
            <w:shd w:val="clear" w:color="auto" w:fill="E6E6E6"/>
            <w:vAlign w:val="center"/>
          </w:tcPr>
          <w:p>
            <w:pPr>
              <w:jc w:val="center"/>
            </w:pPr>
            <w:r>
              <w:t>类型</w:t>
            </w:r>
          </w:p>
        </w:tc>
        <w:tc>
          <w:tcPr>
            <w:tcW w:w="1409" w:type="dxa"/>
            <w:shd w:val="clear" w:color="auto" w:fill="E6E6E6"/>
            <w:vAlign w:val="center"/>
          </w:tcPr>
          <w:p>
            <w:pPr>
              <w:jc w:val="center"/>
            </w:pPr>
            <w:r>
              <w:t>机组制冷量(kW)</w:t>
            </w:r>
          </w:p>
        </w:tc>
        <w:tc>
          <w:tcPr>
            <w:tcW w:w="2122" w:type="dxa"/>
            <w:shd w:val="clear" w:color="auto" w:fill="E6E6E6"/>
            <w:vAlign w:val="center"/>
          </w:tcPr>
          <w:p>
            <w:pPr>
              <w:jc w:val="center"/>
            </w:pPr>
            <w:r>
              <w:t>冷却塔风机单位</w:t>
            </w:r>
            <w:r>
              <w:br w:type="textWrapping"/>
            </w:r>
            <w:r>
              <w:t>电耗制冷量(kW/kW)</w:t>
            </w:r>
          </w:p>
        </w:tc>
        <w:tc>
          <w:tcPr>
            <w:tcW w:w="1630" w:type="dxa"/>
            <w:shd w:val="clear" w:color="auto" w:fill="E6E6E6"/>
            <w:vAlign w:val="center"/>
          </w:tcPr>
          <w:p>
            <w:pPr>
              <w:jc w:val="center"/>
            </w:pPr>
            <w:r>
              <w:t>冷却塔风机</w:t>
            </w:r>
            <w:r>
              <w:br w:type="textWrapping"/>
            </w:r>
            <w:r>
              <w:t>功率(kW)</w:t>
            </w:r>
          </w:p>
        </w:tc>
        <w:tc>
          <w:tcPr>
            <w:tcW w:w="1318" w:type="dxa"/>
            <w:shd w:val="clear" w:color="auto" w:fill="E6E6E6"/>
            <w:vAlign w:val="center"/>
          </w:tcPr>
          <w:p>
            <w:pPr>
              <w:jc w:val="center"/>
            </w:pPr>
            <w:r>
              <w:t>运行时长(h)</w:t>
            </w:r>
          </w:p>
        </w:tc>
        <w:tc>
          <w:tcPr>
            <w:tcW w:w="1290" w:type="dxa"/>
            <w:shd w:val="clear" w:color="auto" w:fill="E6E6E6"/>
            <w:vAlign w:val="center"/>
          </w:tcPr>
          <w:p>
            <w:pPr>
              <w:jc w:val="center"/>
            </w:pPr>
            <w:r>
              <w:t>冷却塔电耗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2" w:type="dxa"/>
            <w:vAlign w:val="center"/>
          </w:tcPr>
          <w:p>
            <w:r>
              <w:t>冷却塔</w:t>
            </w:r>
          </w:p>
        </w:tc>
        <w:tc>
          <w:tcPr>
            <w:tcW w:w="1409" w:type="dxa"/>
            <w:vAlign w:val="center"/>
          </w:tcPr>
          <w:p>
            <w:r>
              <w:t>872</w:t>
            </w:r>
          </w:p>
        </w:tc>
        <w:tc>
          <w:tcPr>
            <w:tcW w:w="2122" w:type="dxa"/>
            <w:vAlign w:val="center"/>
          </w:tcPr>
          <w:p>
            <w:r>
              <w:t>170</w:t>
            </w:r>
          </w:p>
        </w:tc>
        <w:tc>
          <w:tcPr>
            <w:tcW w:w="1630" w:type="dxa"/>
            <w:vAlign w:val="center"/>
          </w:tcPr>
          <w:p>
            <w:r>
              <w:t>5.13</w:t>
            </w:r>
          </w:p>
        </w:tc>
        <w:tc>
          <w:tcPr>
            <w:tcW w:w="1318" w:type="dxa"/>
            <w:vAlign w:val="center"/>
          </w:tcPr>
          <w:p>
            <w:r>
              <w:t>745</w:t>
            </w:r>
          </w:p>
        </w:tc>
        <w:tc>
          <w:tcPr>
            <w:tcW w:w="1290" w:type="dxa"/>
            <w:vAlign w:val="center"/>
          </w:tcPr>
          <w:p>
            <w:r>
              <w:t>3821</w:t>
            </w:r>
          </w:p>
        </w:tc>
      </w:tr>
    </w:tbl>
    <w:p>
      <w:pPr>
        <w:pStyle w:val="4"/>
        <w:widowControl w:val="0"/>
        <w:rPr>
          <w:kern w:val="2"/>
        </w:rPr>
      </w:pPr>
      <w:bookmarkStart w:id="71" w:name="_Toc58165556"/>
      <w:r>
        <w:rPr>
          <w:kern w:val="2"/>
        </w:rPr>
        <w:t>供暖系统</w:t>
      </w:r>
      <w:bookmarkEnd w:id="71"/>
    </w:p>
    <w:p>
      <w:pPr>
        <w:pStyle w:val="5"/>
        <w:widowControl w:val="0"/>
        <w:jc w:val="both"/>
        <w:rPr>
          <w:kern w:val="2"/>
          <w:szCs w:val="24"/>
        </w:rPr>
      </w:pPr>
      <w:bookmarkStart w:id="72" w:name="_Toc58165557"/>
      <w:r>
        <w:rPr>
          <w:kern w:val="2"/>
          <w:szCs w:val="24"/>
        </w:rPr>
        <w:t>热水锅炉能耗</w:t>
      </w:r>
      <w:bookmarkEnd w:id="7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600"/>
        <w:gridCol w:w="1167"/>
        <w:gridCol w:w="1167"/>
        <w:gridCol w:w="1167"/>
        <w:gridCol w:w="1733"/>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燃料类型</w:t>
            </w:r>
          </w:p>
        </w:tc>
        <w:tc>
          <w:tcPr>
            <w:tcW w:w="1166" w:type="dxa"/>
            <w:shd w:val="clear" w:color="auto" w:fill="E6E6E6"/>
            <w:vAlign w:val="center"/>
          </w:tcPr>
          <w:p>
            <w:pPr>
              <w:jc w:val="center"/>
            </w:pPr>
            <w:r>
              <w:t>容量/峰值负荷</w:t>
            </w:r>
            <w:r>
              <w:br w:type="textWrapping"/>
            </w:r>
            <w:r>
              <w:t>(MW)</w:t>
            </w:r>
          </w:p>
        </w:tc>
        <w:tc>
          <w:tcPr>
            <w:tcW w:w="600" w:type="dxa"/>
            <w:shd w:val="clear" w:color="auto" w:fill="E6E6E6"/>
            <w:vAlign w:val="center"/>
          </w:tcPr>
          <w:p>
            <w:pPr>
              <w:jc w:val="center"/>
            </w:pPr>
            <w:r>
              <w:t>台数</w:t>
            </w:r>
          </w:p>
        </w:tc>
        <w:tc>
          <w:tcPr>
            <w:tcW w:w="1166" w:type="dxa"/>
            <w:shd w:val="clear" w:color="auto" w:fill="E6E6E6"/>
            <w:vAlign w:val="center"/>
          </w:tcPr>
          <w:p>
            <w:pPr>
              <w:jc w:val="center"/>
            </w:pPr>
            <w:r>
              <w:t>锅炉</w:t>
            </w:r>
            <w:r>
              <w:br w:type="textWrapping"/>
            </w:r>
            <w:r>
              <w:t>热效率</w:t>
            </w:r>
          </w:p>
        </w:tc>
        <w:tc>
          <w:tcPr>
            <w:tcW w:w="1166" w:type="dxa"/>
            <w:shd w:val="clear" w:color="auto" w:fill="E6E6E6"/>
            <w:vAlign w:val="center"/>
          </w:tcPr>
          <w:p>
            <w:pPr>
              <w:jc w:val="center"/>
            </w:pPr>
            <w:r>
              <w:t>外网热</w:t>
            </w:r>
            <w:r>
              <w:br w:type="textWrapping"/>
            </w:r>
            <w:r>
              <w:t>输送效率</w:t>
            </w:r>
          </w:p>
        </w:tc>
        <w:tc>
          <w:tcPr>
            <w:tcW w:w="1166" w:type="dxa"/>
            <w:shd w:val="clear" w:color="auto" w:fill="E6E6E6"/>
            <w:vAlign w:val="center"/>
          </w:tcPr>
          <w:p>
            <w:pPr>
              <w:jc w:val="center"/>
            </w:pPr>
            <w:r>
              <w:t>累计</w:t>
            </w:r>
            <w:r>
              <w:br w:type="textWrapping"/>
            </w:r>
            <w:r>
              <w:t>热负荷</w:t>
            </w:r>
            <w:r>
              <w:br w:type="textWrapping"/>
            </w:r>
            <w:r>
              <w:t>(kWh)</w:t>
            </w:r>
          </w:p>
        </w:tc>
        <w:tc>
          <w:tcPr>
            <w:tcW w:w="1732" w:type="dxa"/>
            <w:shd w:val="clear" w:color="auto" w:fill="E6E6E6"/>
            <w:vAlign w:val="center"/>
          </w:tcPr>
          <w:p>
            <w:pPr>
              <w:jc w:val="center"/>
            </w:pPr>
            <w:r>
              <w:t>热/电系数</w:t>
            </w:r>
            <w:r>
              <w:br w:type="textWrapping"/>
            </w:r>
            <w:r>
              <w:t>(kWh/kWh)</w:t>
            </w:r>
          </w:p>
        </w:tc>
        <w:tc>
          <w:tcPr>
            <w:tcW w:w="1166" w:type="dxa"/>
            <w:shd w:val="clear" w:color="auto" w:fill="E6E6E6"/>
            <w:vAlign w:val="center"/>
          </w:tcPr>
          <w:p>
            <w:pPr>
              <w:jc w:val="center"/>
            </w:pPr>
            <w:r>
              <w:t>折合电耗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vAlign w:val="center"/>
          </w:tcPr>
          <w:p>
            <w:r>
              <w:t>烟煤II</w:t>
            </w:r>
          </w:p>
        </w:tc>
        <w:tc>
          <w:tcPr>
            <w:tcW w:w="1166" w:type="dxa"/>
            <w:vAlign w:val="center"/>
          </w:tcPr>
          <w:p>
            <w:r>
              <w:t>1.04</w:t>
            </w:r>
          </w:p>
        </w:tc>
        <w:tc>
          <w:tcPr>
            <w:tcW w:w="600" w:type="dxa"/>
            <w:vAlign w:val="center"/>
          </w:tcPr>
          <w:p>
            <w:r>
              <w:t>1</w:t>
            </w:r>
          </w:p>
        </w:tc>
        <w:tc>
          <w:tcPr>
            <w:tcW w:w="1166" w:type="dxa"/>
            <w:vAlign w:val="center"/>
          </w:tcPr>
          <w:p>
            <w:r>
              <w:t>0.73</w:t>
            </w:r>
          </w:p>
        </w:tc>
        <w:tc>
          <w:tcPr>
            <w:tcW w:w="1166" w:type="dxa"/>
            <w:vAlign w:val="center"/>
          </w:tcPr>
          <w:p>
            <w:r>
              <w:t>0.92</w:t>
            </w:r>
          </w:p>
        </w:tc>
        <w:tc>
          <w:tcPr>
            <w:tcW w:w="1166" w:type="dxa"/>
            <w:vAlign w:val="center"/>
          </w:tcPr>
          <w:p>
            <w:r>
              <w:t>1091950</w:t>
            </w:r>
          </w:p>
        </w:tc>
        <w:tc>
          <w:tcPr>
            <w:tcW w:w="1732" w:type="dxa"/>
            <w:vAlign w:val="center"/>
          </w:tcPr>
          <w:p>
            <w:r>
              <w:t>2.93</w:t>
            </w:r>
          </w:p>
        </w:tc>
        <w:tc>
          <w:tcPr>
            <w:tcW w:w="1166" w:type="dxa"/>
            <w:vAlign w:val="center"/>
          </w:tcPr>
          <w:p>
            <w:r>
              <w:t>554838</w:t>
            </w:r>
          </w:p>
        </w:tc>
      </w:tr>
    </w:tbl>
    <w:p>
      <w:pPr>
        <w:pStyle w:val="5"/>
        <w:widowControl w:val="0"/>
        <w:jc w:val="both"/>
        <w:rPr>
          <w:kern w:val="2"/>
          <w:szCs w:val="24"/>
        </w:rPr>
      </w:pPr>
      <w:bookmarkStart w:id="73" w:name="_Toc58165558"/>
      <w:r>
        <w:rPr>
          <w:kern w:val="2"/>
          <w:szCs w:val="24"/>
        </w:rPr>
        <w:t>热水循环水泵能耗</w:t>
      </w:r>
      <w:bookmarkEnd w:id="7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pPr>
              <w:jc w:val="center"/>
            </w:pPr>
            <w:r>
              <w:t>锅炉制热量(kW)</w:t>
            </w:r>
          </w:p>
        </w:tc>
        <w:tc>
          <w:tcPr>
            <w:tcW w:w="2331" w:type="dxa"/>
            <w:shd w:val="clear" w:color="auto" w:fill="E6E6E6"/>
            <w:vAlign w:val="center"/>
          </w:tcPr>
          <w:p>
            <w:pPr>
              <w:jc w:val="center"/>
            </w:pPr>
            <w:r>
              <w:t>输送能效比</w:t>
            </w:r>
          </w:p>
        </w:tc>
        <w:tc>
          <w:tcPr>
            <w:tcW w:w="2331" w:type="dxa"/>
            <w:shd w:val="clear" w:color="auto" w:fill="E6E6E6"/>
            <w:vAlign w:val="center"/>
          </w:tcPr>
          <w:p>
            <w:pPr>
              <w:jc w:val="center"/>
            </w:pPr>
            <w:r>
              <w:t>运间时长(h)</w:t>
            </w:r>
          </w:p>
        </w:tc>
        <w:tc>
          <w:tcPr>
            <w:tcW w:w="2337" w:type="dxa"/>
            <w:shd w:val="clear" w:color="auto" w:fill="E6E6E6"/>
            <w:vAlign w:val="center"/>
          </w:tcPr>
          <w:p>
            <w:pPr>
              <w:jc w:val="center"/>
            </w:pPr>
            <w:r>
              <w:t>供暖水泵电耗(kWh)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1042</w:t>
            </w:r>
          </w:p>
        </w:tc>
        <w:tc>
          <w:tcPr>
            <w:tcW w:w="2331" w:type="dxa"/>
            <w:vAlign w:val="center"/>
          </w:tcPr>
          <w:p>
            <w:r>
              <w:t>0.00433</w:t>
            </w:r>
          </w:p>
        </w:tc>
        <w:tc>
          <w:tcPr>
            <w:tcW w:w="2331" w:type="dxa"/>
            <w:vAlign w:val="center"/>
          </w:tcPr>
          <w:p>
            <w:r>
              <w:t>2262</w:t>
            </w:r>
          </w:p>
        </w:tc>
        <w:tc>
          <w:tcPr>
            <w:tcW w:w="2337" w:type="dxa"/>
            <w:vAlign w:val="center"/>
          </w:tcPr>
          <w:p>
            <w:r>
              <w:t>10206</w:t>
            </w:r>
          </w:p>
        </w:tc>
      </w:tr>
    </w:tbl>
    <w:p>
      <w:pPr>
        <w:pStyle w:val="4"/>
        <w:widowControl w:val="0"/>
        <w:rPr>
          <w:kern w:val="2"/>
        </w:rPr>
      </w:pPr>
      <w:bookmarkStart w:id="74" w:name="_Toc58165559"/>
      <w:r>
        <w:rPr>
          <w:kern w:val="2"/>
        </w:rPr>
        <w:t>空调风机</w:t>
      </w:r>
      <w:bookmarkEnd w:id="74"/>
    </w:p>
    <w:p>
      <w:pPr>
        <w:pStyle w:val="5"/>
        <w:widowControl w:val="0"/>
        <w:jc w:val="both"/>
        <w:rPr>
          <w:kern w:val="2"/>
          <w:szCs w:val="24"/>
        </w:rPr>
      </w:pPr>
      <w:bookmarkStart w:id="75" w:name="_Toc58165560"/>
      <w:r>
        <w:rPr>
          <w:kern w:val="2"/>
          <w:szCs w:val="24"/>
        </w:rPr>
        <w:t>独立新排风</w:t>
      </w:r>
      <w:bookmarkEnd w:id="7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7"/>
        <w:gridCol w:w="1415"/>
        <w:gridCol w:w="1795"/>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shd w:val="clear" w:color="auto" w:fill="E6E6E6"/>
            <w:vAlign w:val="center"/>
          </w:tcPr>
          <w:p>
            <w:pPr>
              <w:jc w:val="center"/>
            </w:pPr>
            <w:r>
              <w:t>系统编号</w:t>
            </w:r>
          </w:p>
        </w:tc>
        <w:tc>
          <w:tcPr>
            <w:tcW w:w="1415" w:type="dxa"/>
            <w:shd w:val="clear" w:color="auto" w:fill="E6E6E6"/>
            <w:vAlign w:val="center"/>
          </w:tcPr>
          <w:p>
            <w:pPr>
              <w:jc w:val="center"/>
            </w:pPr>
            <w:r>
              <w:t>新风量</w:t>
            </w:r>
            <w:r>
              <w:br w:type="textWrapping"/>
            </w:r>
            <w:r>
              <w:t>(m</w:t>
            </w:r>
            <w:r>
              <w:rPr>
                <w:vertAlign w:val="superscript"/>
              </w:rPr>
              <w:t>3</w:t>
            </w:r>
            <w:r>
              <w:t>/h)</w:t>
            </w:r>
          </w:p>
        </w:tc>
        <w:tc>
          <w:tcPr>
            <w:tcW w:w="1794" w:type="dxa"/>
            <w:shd w:val="clear" w:color="auto" w:fill="E6E6E6"/>
            <w:vAlign w:val="center"/>
          </w:tcPr>
          <w:p>
            <w:pPr>
              <w:jc w:val="center"/>
            </w:pPr>
            <w:r>
              <w:t>单位风量耗功率</w:t>
            </w:r>
            <w:r>
              <w:br w:type="textWrapping"/>
            </w:r>
            <w:r>
              <w:t>W/(m</w:t>
            </w:r>
            <w:r>
              <w:rPr>
                <w:vertAlign w:val="superscript"/>
              </w:rPr>
              <w:t>3</w:t>
            </w:r>
            <w:r>
              <w:t>/h)</w:t>
            </w:r>
          </w:p>
        </w:tc>
        <w:tc>
          <w:tcPr>
            <w:tcW w:w="1522" w:type="dxa"/>
            <w:shd w:val="clear" w:color="auto" w:fill="E6E6E6"/>
            <w:vAlign w:val="center"/>
          </w:tcPr>
          <w:p>
            <w:pPr>
              <w:jc w:val="center"/>
            </w:pPr>
            <w:r>
              <w:t>风机功率(W)</w:t>
            </w:r>
          </w:p>
        </w:tc>
        <w:tc>
          <w:tcPr>
            <w:tcW w:w="1431" w:type="dxa"/>
            <w:shd w:val="clear" w:color="auto" w:fill="E6E6E6"/>
            <w:vAlign w:val="center"/>
          </w:tcPr>
          <w:p>
            <w:pPr>
              <w:jc w:val="center"/>
            </w:pPr>
            <w:r>
              <w:t>运行时长(h)</w:t>
            </w:r>
          </w:p>
        </w:tc>
        <w:tc>
          <w:tcPr>
            <w:tcW w:w="1533" w:type="dxa"/>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35" w:type="dxa"/>
            <w:vAlign w:val="center"/>
          </w:tcPr>
          <w:p>
            <w:r>
              <w:t>默认</w:t>
            </w:r>
          </w:p>
        </w:tc>
        <w:tc>
          <w:tcPr>
            <w:tcW w:w="1415" w:type="dxa"/>
            <w:vAlign w:val="center"/>
          </w:tcPr>
          <w:p>
            <w:r>
              <w:t>93435</w:t>
            </w:r>
          </w:p>
        </w:tc>
        <w:tc>
          <w:tcPr>
            <w:tcW w:w="1794" w:type="dxa"/>
            <w:vAlign w:val="center"/>
          </w:tcPr>
          <w:p>
            <w:r>
              <w:t>0.24</w:t>
            </w:r>
          </w:p>
        </w:tc>
        <w:tc>
          <w:tcPr>
            <w:tcW w:w="1522" w:type="dxa"/>
            <w:vAlign w:val="center"/>
          </w:tcPr>
          <w:p>
            <w:r>
              <w:t>22424</w:t>
            </w:r>
          </w:p>
        </w:tc>
        <w:tc>
          <w:tcPr>
            <w:tcW w:w="1431" w:type="dxa"/>
            <w:vAlign w:val="center"/>
          </w:tcPr>
          <w:p>
            <w:r>
              <w:t>1131</w:t>
            </w:r>
          </w:p>
        </w:tc>
        <w:tc>
          <w:tcPr>
            <w:tcW w:w="1533" w:type="dxa"/>
            <w:vAlign w:val="center"/>
          </w:tcPr>
          <w:p>
            <w:r>
              <w:t>25362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7" w:type="dxa"/>
            <w:gridSpan w:val="5"/>
            <w:vAlign w:val="center"/>
          </w:tcPr>
          <w:p>
            <w:r>
              <w:t>合计</w:t>
            </w:r>
          </w:p>
        </w:tc>
        <w:tc>
          <w:tcPr>
            <w:tcW w:w="1533" w:type="dxa"/>
            <w:vAlign w:val="center"/>
          </w:tcPr>
          <w:p>
            <w:r>
              <w:t>25362</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1"/>
        <w:gridCol w:w="1698"/>
        <w:gridCol w:w="1132"/>
        <w:gridCol w:w="1132"/>
        <w:gridCol w:w="15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shd w:val="clear" w:color="auto" w:fill="E6E6E6"/>
            <w:vAlign w:val="center"/>
          </w:tcPr>
          <w:p>
            <w:pPr>
              <w:jc w:val="center"/>
            </w:pPr>
            <w:r>
              <w:t>系统编号</w:t>
            </w:r>
          </w:p>
        </w:tc>
        <w:tc>
          <w:tcPr>
            <w:tcW w:w="1131" w:type="dxa"/>
            <w:shd w:val="clear" w:color="auto" w:fill="E6E6E6"/>
            <w:vAlign w:val="center"/>
          </w:tcPr>
          <w:p>
            <w:pPr>
              <w:jc w:val="center"/>
            </w:pPr>
            <w:r>
              <w:t>排风量</w:t>
            </w:r>
            <w:r>
              <w:br w:type="textWrapping"/>
            </w:r>
            <w:r>
              <w:t>(m</w:t>
            </w:r>
            <w:r>
              <w:rPr>
                <w:vertAlign w:val="superscript"/>
              </w:rPr>
              <w:t>3</w:t>
            </w:r>
            <w:r>
              <w:t>/h)</w:t>
            </w:r>
          </w:p>
        </w:tc>
        <w:tc>
          <w:tcPr>
            <w:tcW w:w="990" w:type="dxa"/>
            <w:shd w:val="clear" w:color="auto" w:fill="E6E6E6"/>
            <w:vAlign w:val="center"/>
          </w:tcPr>
          <w:p>
            <w:pPr>
              <w:jc w:val="center"/>
            </w:pPr>
            <w:r>
              <w:t>排风比</w:t>
            </w:r>
          </w:p>
        </w:tc>
        <w:tc>
          <w:tcPr>
            <w:tcW w:w="1697" w:type="dxa"/>
            <w:shd w:val="clear" w:color="auto" w:fill="E6E6E6"/>
            <w:vAlign w:val="center"/>
          </w:tcPr>
          <w:p>
            <w:pPr>
              <w:jc w:val="center"/>
            </w:pPr>
            <w:r>
              <w:t>单位风量耗功率W/(m</w:t>
            </w:r>
            <w:r>
              <w:rPr>
                <w:vertAlign w:val="superscript"/>
              </w:rPr>
              <w:t>3</w:t>
            </w:r>
            <w:r>
              <w:t>/h)</w:t>
            </w:r>
          </w:p>
        </w:tc>
        <w:tc>
          <w:tcPr>
            <w:tcW w:w="1131" w:type="dxa"/>
            <w:shd w:val="clear" w:color="auto" w:fill="E6E6E6"/>
            <w:vAlign w:val="center"/>
          </w:tcPr>
          <w:p>
            <w:pPr>
              <w:jc w:val="center"/>
            </w:pPr>
            <w:r>
              <w:t>风机功率(W)</w:t>
            </w:r>
          </w:p>
        </w:tc>
        <w:tc>
          <w:tcPr>
            <w:tcW w:w="1131" w:type="dxa"/>
            <w:shd w:val="clear" w:color="auto" w:fill="E6E6E6"/>
            <w:vAlign w:val="center"/>
          </w:tcPr>
          <w:p>
            <w:pPr>
              <w:jc w:val="center"/>
            </w:pPr>
            <w:r>
              <w:t>运行时长(h)</w:t>
            </w:r>
          </w:p>
        </w:tc>
        <w:tc>
          <w:tcPr>
            <w:tcW w:w="1550" w:type="dxa"/>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81" w:type="dxa"/>
            <w:vAlign w:val="center"/>
          </w:tcPr>
          <w:p>
            <w:r>
              <w:t>默认</w:t>
            </w:r>
          </w:p>
        </w:tc>
        <w:tc>
          <w:tcPr>
            <w:tcW w:w="1131" w:type="dxa"/>
            <w:vAlign w:val="center"/>
          </w:tcPr>
          <w:p>
            <w:r>
              <w:t>93435</w:t>
            </w:r>
          </w:p>
        </w:tc>
        <w:tc>
          <w:tcPr>
            <w:tcW w:w="990" w:type="dxa"/>
            <w:vAlign w:val="center"/>
          </w:tcPr>
          <w:p>
            <w:r>
              <w:t>1</w:t>
            </w:r>
          </w:p>
        </w:tc>
        <w:tc>
          <w:tcPr>
            <w:tcW w:w="1697" w:type="dxa"/>
            <w:vAlign w:val="center"/>
          </w:tcPr>
          <w:p>
            <w:r>
              <w:t>0.24</w:t>
            </w:r>
          </w:p>
        </w:tc>
        <w:tc>
          <w:tcPr>
            <w:tcW w:w="1131" w:type="dxa"/>
            <w:vAlign w:val="center"/>
          </w:tcPr>
          <w:p>
            <w:r>
              <w:t>22424</w:t>
            </w:r>
          </w:p>
        </w:tc>
        <w:tc>
          <w:tcPr>
            <w:tcW w:w="1131" w:type="dxa"/>
            <w:vAlign w:val="center"/>
          </w:tcPr>
          <w:p>
            <w:r>
              <w:t>1131</w:t>
            </w:r>
          </w:p>
        </w:tc>
        <w:tc>
          <w:tcPr>
            <w:tcW w:w="1550" w:type="dxa"/>
            <w:vAlign w:val="center"/>
          </w:tcPr>
          <w:p>
            <w:r>
              <w:t>25362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61" w:type="dxa"/>
            <w:gridSpan w:val="6"/>
            <w:vAlign w:val="center"/>
          </w:tcPr>
          <w:p>
            <w:r>
              <w:t>合计</w:t>
            </w:r>
          </w:p>
        </w:tc>
        <w:tc>
          <w:tcPr>
            <w:tcW w:w="1550" w:type="dxa"/>
            <w:vAlign w:val="center"/>
          </w:tcPr>
          <w:p>
            <w:r>
              <w:t>25362</w:t>
            </w:r>
          </w:p>
        </w:tc>
      </w:tr>
    </w:tbl>
    <w:p>
      <w:pPr>
        <w:pStyle w:val="5"/>
        <w:widowControl w:val="0"/>
        <w:jc w:val="both"/>
        <w:rPr>
          <w:kern w:val="2"/>
          <w:szCs w:val="24"/>
        </w:rPr>
      </w:pPr>
      <w:bookmarkStart w:id="76" w:name="_Toc58165561"/>
      <w:r>
        <w:rPr>
          <w:kern w:val="2"/>
          <w:szCs w:val="24"/>
        </w:rPr>
        <w:t>风机盘管</w:t>
      </w:r>
      <w:bookmarkEnd w:id="76"/>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981"/>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pPr>
              <w:jc w:val="center"/>
            </w:pPr>
            <w:r>
              <w:t>系统编号</w:t>
            </w:r>
          </w:p>
        </w:tc>
        <w:tc>
          <w:tcPr>
            <w:tcW w:w="1980" w:type="dxa"/>
            <w:shd w:val="clear" w:color="auto" w:fill="E6E6E6"/>
            <w:vAlign w:val="center"/>
          </w:tcPr>
          <w:p>
            <w:pPr>
              <w:jc w:val="center"/>
            </w:pPr>
            <w:r>
              <w:t>总功率(W)</w:t>
            </w:r>
          </w:p>
        </w:tc>
        <w:tc>
          <w:tcPr>
            <w:tcW w:w="1839" w:type="dxa"/>
            <w:shd w:val="clear" w:color="auto" w:fill="E6E6E6"/>
            <w:vAlign w:val="center"/>
          </w:tcPr>
          <w:p>
            <w:pPr>
              <w:jc w:val="center"/>
            </w:pPr>
            <w:r>
              <w:t>同时使用系数</w:t>
            </w:r>
          </w:p>
        </w:tc>
        <w:tc>
          <w:tcPr>
            <w:tcW w:w="1556" w:type="dxa"/>
            <w:shd w:val="clear" w:color="auto" w:fill="E6E6E6"/>
            <w:vAlign w:val="center"/>
          </w:tcPr>
          <w:p>
            <w:pPr>
              <w:jc w:val="center"/>
            </w:pPr>
            <w:r>
              <w:t>运行时长(h)</w:t>
            </w:r>
          </w:p>
        </w:tc>
        <w:tc>
          <w:tcPr>
            <w:tcW w:w="1975" w:type="dxa"/>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Align w:val="center"/>
          </w:tcPr>
          <w:p>
            <w:r>
              <w:t>默认</w:t>
            </w:r>
          </w:p>
        </w:tc>
        <w:tc>
          <w:tcPr>
            <w:tcW w:w="1980" w:type="dxa"/>
            <w:vAlign w:val="center"/>
          </w:tcPr>
          <w:p>
            <w:pPr>
              <w:jc w:val="center"/>
            </w:pPr>
            <w:r>
              <w:t>400</w:t>
            </w:r>
          </w:p>
        </w:tc>
        <w:tc>
          <w:tcPr>
            <w:tcW w:w="1839" w:type="dxa"/>
            <w:vAlign w:val="center"/>
          </w:tcPr>
          <w:p>
            <w:r>
              <w:t>1</w:t>
            </w:r>
          </w:p>
        </w:tc>
        <w:tc>
          <w:tcPr>
            <w:tcW w:w="1556" w:type="dxa"/>
            <w:vAlign w:val="center"/>
          </w:tcPr>
          <w:p>
            <w:r>
              <w:t>2928</w:t>
            </w:r>
          </w:p>
        </w:tc>
        <w:tc>
          <w:tcPr>
            <w:tcW w:w="1975" w:type="dxa"/>
            <w:vAlign w:val="center"/>
          </w:tcPr>
          <w:p>
            <w:r>
              <w:t>1171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339" w:type="dxa"/>
            <w:gridSpan w:val="4"/>
            <w:vAlign w:val="center"/>
          </w:tcPr>
          <w:p>
            <w:r>
              <w:t>合计</w:t>
            </w:r>
          </w:p>
        </w:tc>
        <w:tc>
          <w:tcPr>
            <w:tcW w:w="1975" w:type="dxa"/>
            <w:vAlign w:val="center"/>
          </w:tcPr>
          <w:p>
            <w:r>
              <w:t>1171</w:t>
            </w:r>
          </w:p>
        </w:tc>
      </w:tr>
    </w:tbl>
    <w:p>
      <w:pPr>
        <w:pStyle w:val="2"/>
        <w:widowControl w:val="0"/>
        <w:jc w:val="both"/>
        <w:rPr>
          <w:kern w:val="2"/>
          <w:szCs w:val="24"/>
        </w:rPr>
      </w:pPr>
      <w:bookmarkStart w:id="77" w:name="_Toc58165562"/>
      <w:r>
        <w:rPr>
          <w:kern w:val="2"/>
          <w:szCs w:val="24"/>
        </w:rPr>
        <w:t>计算结果</w:t>
      </w:r>
      <w:bookmarkEnd w:id="77"/>
    </w:p>
    <w:p>
      <w:pPr>
        <w:widowControl w:val="0"/>
        <w:jc w:val="both"/>
        <w:rPr>
          <w:kern w:val="2"/>
          <w:szCs w:val="24"/>
          <w:lang w:val="en-US"/>
        </w:rPr>
      </w:pPr>
      <w:r>
        <w:rPr>
          <w:kern w:val="2"/>
          <w:szCs w:val="24"/>
          <w:lang w:val="en-US"/>
        </w:rPr>
        <w:t>注:负荷和电耗均为考虑热回收后的值</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jc w:val="center"/>
              <w:rPr>
                <w:lang w:val="en-US"/>
              </w:rPr>
            </w:pPr>
            <w:bookmarkStart w:id="78" w:name="设计建筑别名"/>
            <w:r>
              <w:rPr>
                <w:rFonts w:hint="eastAsia"/>
                <w:lang w:val="en-US"/>
              </w:rPr>
              <w:t>设计建筑</w:t>
            </w:r>
            <w:bookmarkEnd w:id="78"/>
          </w:p>
          <w:p>
            <w:pPr>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jc w:val="center"/>
              <w:rPr>
                <w:lang w:val="en-US"/>
              </w:rPr>
            </w:pPr>
            <w:bookmarkStart w:id="79" w:name="参照建筑别名"/>
            <w:r>
              <w:rPr>
                <w:rFonts w:hint="eastAsia"/>
                <w:lang w:val="en-US"/>
              </w:rPr>
              <w:t>参照建筑</w:t>
            </w:r>
            <w:bookmarkEnd w:id="79"/>
          </w:p>
          <w:p>
            <w:pPr>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jc w:val="center"/>
              <w:rPr>
                <w:lang w:val="en-US"/>
              </w:rPr>
            </w:pPr>
            <w:bookmarkStart w:id="80" w:name="节能率别名"/>
            <w:r>
              <w:rPr>
                <w:rFonts w:hint="eastAsia"/>
                <w:lang w:val="en-US"/>
              </w:rPr>
              <w:t>节能率</w:t>
            </w:r>
            <w:bookmarkEnd w:id="80"/>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耗冷量</w:t>
            </w:r>
          </w:p>
        </w:tc>
        <w:tc>
          <w:tcPr>
            <w:tcW w:w="1754" w:type="pct"/>
            <w:gridSpan w:val="2"/>
            <w:vAlign w:val="center"/>
          </w:tcPr>
          <w:p>
            <w:pPr>
              <w:jc w:val="center"/>
              <w:rPr>
                <w:lang w:val="en-US"/>
              </w:rPr>
            </w:pPr>
            <w:bookmarkStart w:id="81" w:name="耗冷量2"/>
            <w:r>
              <w:rPr>
                <w:rFonts w:hint="eastAsia"/>
                <w:lang w:val="en-US"/>
              </w:rPr>
              <w:t>61.55</w:t>
            </w:r>
            <w:bookmarkEnd w:id="81"/>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1754" w:type="pct"/>
            <w:gridSpan w:val="2"/>
            <w:vAlign w:val="center"/>
          </w:tcPr>
          <w:p>
            <w:pPr>
              <w:jc w:val="center"/>
              <w:rPr>
                <w:lang w:val="en-US"/>
              </w:rPr>
            </w:pPr>
            <w:bookmarkStart w:id="82" w:name="耗热量2"/>
            <w:r>
              <w:rPr>
                <w:rFonts w:hint="eastAsia"/>
                <w:lang w:val="en-US"/>
              </w:rPr>
              <w:t>83.61</w:t>
            </w:r>
            <w:bookmarkEnd w:id="82"/>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1754" w:type="pct"/>
            <w:gridSpan w:val="2"/>
            <w:tcBorders>
              <w:bottom w:val="single" w:color="auto" w:sz="12" w:space="0"/>
            </w:tcBorders>
            <w:vAlign w:val="center"/>
          </w:tcPr>
          <w:p>
            <w:pPr>
              <w:jc w:val="center"/>
              <w:rPr>
                <w:lang w:val="en-US"/>
              </w:rPr>
            </w:pPr>
            <w:bookmarkStart w:id="83" w:name="耗冷耗热量2"/>
            <w:r>
              <w:rPr>
                <w:rFonts w:hint="eastAsia"/>
                <w:lang w:val="en-US"/>
              </w:rPr>
              <w:t>145.15</w:t>
            </w:r>
            <w:bookmarkEnd w:id="83"/>
          </w:p>
        </w:tc>
        <w:tc>
          <w:tcPr>
            <w:tcW w:w="960" w:type="pct"/>
            <w:vAlign w:val="center"/>
          </w:tcPr>
          <w:p>
            <w:pPr>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jc w:val="center"/>
              <w:rPr>
                <w:lang w:val="en-US"/>
              </w:rPr>
            </w:pPr>
            <w:bookmarkStart w:id="84" w:name="热回收供冷负荷"/>
            <w:r>
              <w:rPr>
                <w:rFonts w:hint="eastAsia"/>
                <w:lang w:val="en-US"/>
              </w:rPr>
              <w:t>0.00</w:t>
            </w:r>
            <w:bookmarkEnd w:id="84"/>
          </w:p>
        </w:tc>
        <w:tc>
          <w:tcPr>
            <w:tcW w:w="877" w:type="pct"/>
            <w:tcBorders>
              <w:top w:val="single" w:color="auto" w:sz="12" w:space="0"/>
              <w:bottom w:val="single" w:color="auto" w:sz="4" w:space="0"/>
            </w:tcBorders>
            <w:vAlign w:val="center"/>
          </w:tcPr>
          <w:p>
            <w:pPr>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FFFFFF"/>
            <w:vAlign w:val="center"/>
          </w:tcPr>
          <w:p>
            <w:pPr>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jc w:val="center"/>
              <w:rPr>
                <w:lang w:val="en-US"/>
              </w:rPr>
            </w:pPr>
            <w:bookmarkStart w:id="85" w:name="热回收供暖负荷"/>
            <w:r>
              <w:rPr>
                <w:rFonts w:hint="eastAsia"/>
                <w:lang w:val="en-US"/>
              </w:rPr>
              <w:t>0.00</w:t>
            </w:r>
            <w:bookmarkEnd w:id="85"/>
          </w:p>
        </w:tc>
        <w:tc>
          <w:tcPr>
            <w:tcW w:w="877" w:type="pct"/>
            <w:tcBorders>
              <w:top w:val="single" w:color="auto" w:sz="4" w:space="0"/>
              <w:bottom w:val="single" w:color="auto" w:sz="4" w:space="0"/>
            </w:tcBorders>
            <w:vAlign w:val="center"/>
          </w:tcPr>
          <w:p>
            <w:pPr>
              <w:jc w:val="center"/>
              <w:rPr>
                <w:lang w:val="en-US"/>
              </w:rPr>
            </w:pPr>
            <w:r>
              <w:rPr>
                <w:rFonts w:hint="eastAsia"/>
                <w:kern w:val="2"/>
                <w:szCs w:val="24"/>
                <w:lang w:val="en-US"/>
              </w:rPr>
              <w:t>－</w:t>
            </w:r>
          </w:p>
        </w:tc>
        <w:tc>
          <w:tcPr>
            <w:tcW w:w="960" w:type="pct"/>
            <w:tcBorders>
              <w:bottom w:val="single" w:color="auto" w:sz="4"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jc w:val="center"/>
              <w:rPr>
                <w:lang w:val="en-US"/>
              </w:rPr>
            </w:pPr>
          </w:p>
        </w:tc>
        <w:tc>
          <w:tcPr>
            <w:tcW w:w="1479" w:type="pct"/>
            <w:tcBorders>
              <w:top w:val="single" w:color="auto" w:sz="4" w:space="0"/>
              <w:bottom w:val="single" w:color="auto" w:sz="12" w:space="0"/>
            </w:tcBorders>
            <w:shd w:val="clear" w:color="auto" w:fill="E0E0E0"/>
            <w:vAlign w:val="center"/>
          </w:tcPr>
          <w:p>
            <w:pPr>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jc w:val="center"/>
              <w:rPr>
                <w:lang w:val="en-US"/>
              </w:rPr>
            </w:pPr>
            <w:bookmarkStart w:id="86" w:name="热回收负荷"/>
            <w:r>
              <w:rPr>
                <w:rFonts w:hint="eastAsia"/>
                <w:lang w:val="en-US"/>
              </w:rPr>
              <w:t>0.00</w:t>
            </w:r>
            <w:bookmarkEnd w:id="86"/>
          </w:p>
        </w:tc>
        <w:tc>
          <w:tcPr>
            <w:tcW w:w="877" w:type="pct"/>
            <w:tcBorders>
              <w:top w:val="single" w:color="auto" w:sz="4" w:space="0"/>
              <w:bottom w:val="single" w:color="auto" w:sz="12" w:space="0"/>
            </w:tcBorders>
            <w:vAlign w:val="center"/>
          </w:tcPr>
          <w:p>
            <w:pPr>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jc w:val="center"/>
              <w:rPr>
                <w:lang w:val="en-US"/>
              </w:rPr>
            </w:pPr>
            <w:r>
              <w:rPr>
                <w:rFonts w:hint="eastAsia"/>
                <w:lang w:val="en-US"/>
              </w:rPr>
              <w:t>供冷电耗</w:t>
            </w:r>
          </w:p>
        </w:tc>
        <w:tc>
          <w:tcPr>
            <w:tcW w:w="1479" w:type="pct"/>
            <w:tcBorders>
              <w:top w:val="single" w:color="auto" w:sz="12" w:space="0"/>
            </w:tcBorders>
            <w:vAlign w:val="center"/>
          </w:tcPr>
          <w:p>
            <w:pPr>
              <w:jc w:val="center"/>
              <w:rPr>
                <w:lang w:val="en-US"/>
              </w:rPr>
            </w:pPr>
            <w:r>
              <w:rPr>
                <w:rFonts w:hint="eastAsia"/>
                <w:lang w:val="en-US"/>
              </w:rPr>
              <w:t>中央冷源</w:t>
            </w:r>
          </w:p>
        </w:tc>
        <w:tc>
          <w:tcPr>
            <w:tcW w:w="877" w:type="pct"/>
            <w:tcBorders>
              <w:top w:val="single" w:color="auto" w:sz="12" w:space="0"/>
            </w:tcBorders>
            <w:vAlign w:val="center"/>
          </w:tcPr>
          <w:p>
            <w:pPr>
              <w:jc w:val="center"/>
              <w:rPr>
                <w:lang w:val="en-US"/>
              </w:rPr>
            </w:pPr>
            <w:bookmarkStart w:id="87" w:name="冷源能耗"/>
            <w:r>
              <w:rPr>
                <w:lang w:val="en-US"/>
              </w:rPr>
              <w:t>5.11</w:t>
            </w:r>
            <w:bookmarkEnd w:id="87"/>
          </w:p>
        </w:tc>
        <w:tc>
          <w:tcPr>
            <w:tcW w:w="877" w:type="pct"/>
            <w:tcBorders>
              <w:top w:val="single" w:color="auto" w:sz="12" w:space="0"/>
            </w:tcBorders>
            <w:vAlign w:val="center"/>
          </w:tcPr>
          <w:p>
            <w:pPr>
              <w:jc w:val="center"/>
              <w:rPr>
                <w:lang w:val="en-US"/>
              </w:rPr>
            </w:pPr>
            <w:bookmarkStart w:id="88" w:name="参照建筑冷源能耗"/>
            <w:r>
              <w:rPr>
                <w:lang w:val="en-US"/>
              </w:rPr>
              <w:t>10.52</w:t>
            </w:r>
            <w:bookmarkEnd w:id="88"/>
          </w:p>
        </w:tc>
        <w:tc>
          <w:tcPr>
            <w:tcW w:w="960" w:type="pct"/>
            <w:vMerge w:val="restart"/>
            <w:tcBorders>
              <w:top w:val="single" w:color="auto" w:sz="12" w:space="0"/>
            </w:tcBorders>
            <w:vAlign w:val="center"/>
          </w:tcPr>
          <w:p>
            <w:pPr>
              <w:jc w:val="center"/>
              <w:rPr>
                <w:lang w:val="en-US"/>
              </w:rPr>
            </w:pPr>
            <w:bookmarkStart w:id="89" w:name="节能率空调能耗"/>
            <w:r>
              <w:rPr>
                <w:lang w:val="en-US"/>
              </w:rPr>
              <w:t>49.53%</w:t>
            </w:r>
            <w:bookmarkEnd w:id="8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冷却水泵</w:t>
            </w:r>
          </w:p>
        </w:tc>
        <w:tc>
          <w:tcPr>
            <w:tcW w:w="877" w:type="pct"/>
            <w:vAlign w:val="center"/>
          </w:tcPr>
          <w:p>
            <w:pPr>
              <w:jc w:val="center"/>
              <w:rPr>
                <w:lang w:val="en-US"/>
              </w:rPr>
            </w:pPr>
            <w:bookmarkStart w:id="90" w:name="冷却水泵能耗"/>
            <w:r>
              <w:rPr>
                <w:lang w:val="en-US"/>
              </w:rPr>
              <w:t>0.57</w:t>
            </w:r>
            <w:bookmarkEnd w:id="90"/>
          </w:p>
        </w:tc>
        <w:tc>
          <w:tcPr>
            <w:tcW w:w="877" w:type="pct"/>
            <w:vAlign w:val="center"/>
          </w:tcPr>
          <w:p>
            <w:pPr>
              <w:jc w:val="center"/>
              <w:rPr>
                <w:lang w:val="en-US"/>
              </w:rPr>
            </w:pPr>
            <w:bookmarkStart w:id="91" w:name="参照建筑冷却水泵能耗"/>
            <w:r>
              <w:rPr>
                <w:lang w:val="en-US"/>
              </w:rPr>
              <w:t>1.27</w:t>
            </w:r>
            <w:bookmarkEnd w:id="91"/>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冷冻水泵</w:t>
            </w:r>
          </w:p>
        </w:tc>
        <w:tc>
          <w:tcPr>
            <w:tcW w:w="877" w:type="pct"/>
            <w:vAlign w:val="center"/>
          </w:tcPr>
          <w:p>
            <w:pPr>
              <w:jc w:val="center"/>
              <w:rPr>
                <w:lang w:val="en-US"/>
              </w:rPr>
            </w:pPr>
            <w:bookmarkStart w:id="92" w:name="冷冻水泵能耗"/>
            <w:r>
              <w:rPr>
                <w:lang w:val="en-US"/>
              </w:rPr>
              <w:t>0.46</w:t>
            </w:r>
            <w:bookmarkEnd w:id="92"/>
          </w:p>
        </w:tc>
        <w:tc>
          <w:tcPr>
            <w:tcW w:w="877" w:type="pct"/>
            <w:vAlign w:val="center"/>
          </w:tcPr>
          <w:p>
            <w:pPr>
              <w:jc w:val="center"/>
              <w:rPr>
                <w:lang w:val="en-US"/>
              </w:rPr>
            </w:pPr>
            <w:bookmarkStart w:id="93" w:name="参照建筑冷冻水泵能耗"/>
            <w:r>
              <w:rPr>
                <w:lang w:val="en-US"/>
              </w:rPr>
              <w:t>1.20</w:t>
            </w:r>
            <w:bookmarkEnd w:id="9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冷却</w:t>
            </w:r>
            <w:r>
              <w:rPr>
                <w:lang w:val="en-US"/>
              </w:rPr>
              <w:t>塔</w:t>
            </w:r>
          </w:p>
        </w:tc>
        <w:tc>
          <w:tcPr>
            <w:tcW w:w="877" w:type="pct"/>
            <w:vAlign w:val="center"/>
          </w:tcPr>
          <w:p>
            <w:pPr>
              <w:jc w:val="center"/>
              <w:rPr>
                <w:lang w:val="en-US"/>
              </w:rPr>
            </w:pPr>
            <w:bookmarkStart w:id="94" w:name="冷却塔能耗"/>
            <w:r>
              <w:rPr>
                <w:rFonts w:hint="eastAsia"/>
                <w:lang w:val="en-US"/>
              </w:rPr>
              <w:t>0.57</w:t>
            </w:r>
            <w:bookmarkEnd w:id="94"/>
          </w:p>
        </w:tc>
        <w:tc>
          <w:tcPr>
            <w:tcW w:w="877" w:type="pct"/>
            <w:vAlign w:val="center"/>
          </w:tcPr>
          <w:p>
            <w:pPr>
              <w:jc w:val="center"/>
              <w:rPr>
                <w:lang w:val="en-US"/>
              </w:rPr>
            </w:pPr>
            <w:bookmarkStart w:id="95" w:name="参照建筑冷却塔能耗"/>
            <w:r>
              <w:rPr>
                <w:rFonts w:hint="eastAsia"/>
                <w:lang w:val="en-US"/>
              </w:rPr>
              <w:t>0.29</w:t>
            </w:r>
            <w:bookmarkEnd w:id="95"/>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vAlign w:val="center"/>
          </w:tcPr>
          <w:p>
            <w:pPr>
              <w:jc w:val="center"/>
              <w:rPr>
                <w:lang w:val="en-US"/>
              </w:rPr>
            </w:pPr>
            <w:r>
              <w:rPr>
                <w:rFonts w:hint="eastAsia"/>
                <w:lang w:val="en-US"/>
              </w:rPr>
              <w:t>多联机/单元式空调</w:t>
            </w:r>
          </w:p>
        </w:tc>
        <w:tc>
          <w:tcPr>
            <w:tcW w:w="877" w:type="pct"/>
            <w:vAlign w:val="center"/>
          </w:tcPr>
          <w:p>
            <w:pPr>
              <w:jc w:val="center"/>
              <w:rPr>
                <w:lang w:val="en-US"/>
              </w:rPr>
            </w:pPr>
            <w:bookmarkStart w:id="96" w:name="单元式空调能耗"/>
            <w:r>
              <w:rPr>
                <w:lang w:val="en-US"/>
              </w:rPr>
              <w:t>0.00</w:t>
            </w:r>
            <w:bookmarkEnd w:id="96"/>
          </w:p>
        </w:tc>
        <w:tc>
          <w:tcPr>
            <w:tcW w:w="877" w:type="pct"/>
            <w:vAlign w:val="center"/>
          </w:tcPr>
          <w:p>
            <w:pPr>
              <w:jc w:val="center"/>
              <w:rPr>
                <w:lang w:val="en-US"/>
              </w:rPr>
            </w:pPr>
            <w:bookmarkStart w:id="97" w:name="参照建筑单元式空调能耗"/>
            <w:r>
              <w:rPr>
                <w:lang w:val="en-US"/>
              </w:rPr>
              <w:t>0.00</w:t>
            </w:r>
            <w:bookmarkEnd w:id="9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bottom w:val="single" w:color="auto" w:sz="4" w:space="0"/>
            </w:tcBorders>
            <w:shd w:val="clear" w:color="auto" w:fill="E0E0E0"/>
            <w:vAlign w:val="center"/>
          </w:tcPr>
          <w:p>
            <w:pPr>
              <w:jc w:val="center"/>
              <w:rPr>
                <w:lang w:val="en-US"/>
              </w:rPr>
            </w:pPr>
            <w:r>
              <w:rPr>
                <w:rFonts w:hint="eastAsia"/>
                <w:lang w:val="en-US"/>
              </w:rPr>
              <w:t>供冷合计</w:t>
            </w:r>
          </w:p>
        </w:tc>
        <w:tc>
          <w:tcPr>
            <w:tcW w:w="877" w:type="pct"/>
            <w:vAlign w:val="center"/>
          </w:tcPr>
          <w:p>
            <w:pPr>
              <w:jc w:val="center"/>
              <w:rPr>
                <w:lang w:val="en-US"/>
              </w:rPr>
            </w:pPr>
            <w:bookmarkStart w:id="98" w:name="空调能耗"/>
            <w:r>
              <w:rPr>
                <w:lang w:val="en-US"/>
              </w:rPr>
              <w:t>6.71</w:t>
            </w:r>
            <w:bookmarkEnd w:id="98"/>
          </w:p>
        </w:tc>
        <w:tc>
          <w:tcPr>
            <w:tcW w:w="877" w:type="pct"/>
            <w:vAlign w:val="center"/>
          </w:tcPr>
          <w:p>
            <w:pPr>
              <w:jc w:val="center"/>
              <w:rPr>
                <w:lang w:val="en-US"/>
              </w:rPr>
            </w:pPr>
            <w:bookmarkStart w:id="99" w:name="参照建筑空调能耗"/>
            <w:r>
              <w:rPr>
                <w:lang w:val="en-US"/>
              </w:rPr>
              <w:t>13.29</w:t>
            </w:r>
            <w:bookmarkEnd w:id="99"/>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中央热源</w:t>
            </w:r>
          </w:p>
        </w:tc>
        <w:tc>
          <w:tcPr>
            <w:tcW w:w="877" w:type="pct"/>
            <w:vAlign w:val="center"/>
          </w:tcPr>
          <w:p>
            <w:pPr>
              <w:jc w:val="center"/>
              <w:rPr>
                <w:lang w:val="en-US"/>
              </w:rPr>
            </w:pPr>
            <w:bookmarkStart w:id="100" w:name="热源能耗"/>
            <w:r>
              <w:rPr>
                <w:lang w:val="en-US"/>
              </w:rPr>
              <w:t>8.86</w:t>
            </w:r>
            <w:bookmarkEnd w:id="100"/>
          </w:p>
        </w:tc>
        <w:tc>
          <w:tcPr>
            <w:tcW w:w="877" w:type="pct"/>
            <w:vAlign w:val="center"/>
          </w:tcPr>
          <w:p>
            <w:pPr>
              <w:jc w:val="center"/>
              <w:rPr>
                <w:lang w:val="en-US"/>
              </w:rPr>
            </w:pPr>
            <w:bookmarkStart w:id="101" w:name="参照建筑热源能耗"/>
            <w:r>
              <w:rPr>
                <w:lang w:val="en-US"/>
              </w:rPr>
              <w:t>42.48</w:t>
            </w:r>
            <w:bookmarkEnd w:id="101"/>
          </w:p>
        </w:tc>
        <w:tc>
          <w:tcPr>
            <w:tcW w:w="960" w:type="pct"/>
            <w:vMerge w:val="restart"/>
            <w:vAlign w:val="center"/>
          </w:tcPr>
          <w:p>
            <w:pPr>
              <w:jc w:val="center"/>
              <w:rPr>
                <w:lang w:val="en-US"/>
              </w:rPr>
            </w:pPr>
            <w:bookmarkStart w:id="102" w:name="节能率供暖能耗"/>
            <w:r>
              <w:rPr>
                <w:rFonts w:hint="eastAsia"/>
                <w:lang w:val="en-US"/>
              </w:rPr>
              <w:t>76.31%</w:t>
            </w:r>
            <w:bookmarkEnd w:id="10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供暖水泵</w:t>
            </w:r>
          </w:p>
        </w:tc>
        <w:tc>
          <w:tcPr>
            <w:tcW w:w="877" w:type="pct"/>
            <w:vAlign w:val="center"/>
          </w:tcPr>
          <w:p>
            <w:pPr>
              <w:jc w:val="center"/>
              <w:rPr>
                <w:lang w:val="en-US"/>
              </w:rPr>
            </w:pPr>
            <w:bookmarkStart w:id="103" w:name="热水泵能耗"/>
            <w:r>
              <w:rPr>
                <w:lang w:val="en-US"/>
              </w:rPr>
              <w:t>1.39</w:t>
            </w:r>
            <w:bookmarkEnd w:id="103"/>
          </w:p>
        </w:tc>
        <w:tc>
          <w:tcPr>
            <w:tcW w:w="877" w:type="pct"/>
            <w:vAlign w:val="center"/>
          </w:tcPr>
          <w:p>
            <w:pPr>
              <w:jc w:val="center"/>
              <w:rPr>
                <w:lang w:val="en-US"/>
              </w:rPr>
            </w:pPr>
            <w:bookmarkStart w:id="104" w:name="参照建筑热水泵能耗"/>
            <w:r>
              <w:rPr>
                <w:lang w:val="en-US"/>
              </w:rPr>
              <w:t>0.78</w:t>
            </w:r>
            <w:bookmarkEnd w:id="104"/>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bottom w:val="single" w:color="auto" w:sz="4" w:space="0"/>
            </w:tcBorders>
            <w:shd w:val="clear" w:color="auto" w:fill="auto"/>
            <w:vAlign w:val="center"/>
          </w:tcPr>
          <w:p>
            <w:pPr>
              <w:jc w:val="center"/>
              <w:rPr>
                <w:lang w:val="en-US"/>
              </w:rPr>
            </w:pPr>
            <w:r>
              <w:rPr>
                <w:rFonts w:hint="eastAsia"/>
                <w:lang w:val="en-US"/>
              </w:rPr>
              <w:t>多联机/单元式热泵</w:t>
            </w:r>
          </w:p>
        </w:tc>
        <w:tc>
          <w:tcPr>
            <w:tcW w:w="877" w:type="pct"/>
            <w:vAlign w:val="center"/>
          </w:tcPr>
          <w:p>
            <w:pPr>
              <w:jc w:val="center"/>
              <w:rPr>
                <w:lang w:val="en-US"/>
              </w:rPr>
            </w:pPr>
            <w:bookmarkStart w:id="105" w:name="单元式热泵能耗"/>
            <w:r>
              <w:rPr>
                <w:lang w:val="en-US"/>
              </w:rPr>
              <w:t>0.00</w:t>
            </w:r>
            <w:bookmarkEnd w:id="105"/>
          </w:p>
        </w:tc>
        <w:tc>
          <w:tcPr>
            <w:tcW w:w="877" w:type="pct"/>
            <w:vAlign w:val="center"/>
          </w:tcPr>
          <w:p>
            <w:pPr>
              <w:jc w:val="center"/>
              <w:rPr>
                <w:lang w:val="en-US"/>
              </w:rPr>
            </w:pPr>
            <w:bookmarkStart w:id="106" w:name="参照建筑单元式热泵能耗"/>
            <w:r>
              <w:rPr>
                <w:lang w:val="en-US"/>
              </w:rPr>
              <w:t>0.00</w:t>
            </w:r>
            <w:bookmarkEnd w:id="106"/>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供暖合计</w:t>
            </w:r>
          </w:p>
        </w:tc>
        <w:tc>
          <w:tcPr>
            <w:tcW w:w="877" w:type="pct"/>
            <w:vAlign w:val="center"/>
          </w:tcPr>
          <w:p>
            <w:pPr>
              <w:jc w:val="center"/>
              <w:rPr>
                <w:lang w:val="en-US"/>
              </w:rPr>
            </w:pPr>
            <w:bookmarkStart w:id="107" w:name="供暖能耗"/>
            <w:r>
              <w:rPr>
                <w:lang w:val="en-US"/>
              </w:rPr>
              <w:t>10.25</w:t>
            </w:r>
            <w:bookmarkEnd w:id="107"/>
          </w:p>
        </w:tc>
        <w:tc>
          <w:tcPr>
            <w:tcW w:w="877" w:type="pct"/>
            <w:vAlign w:val="center"/>
          </w:tcPr>
          <w:p>
            <w:pPr>
              <w:jc w:val="center"/>
              <w:rPr>
                <w:lang w:val="en-US"/>
              </w:rPr>
            </w:pPr>
            <w:bookmarkStart w:id="108" w:name="参照建筑供暖能耗"/>
            <w:r>
              <w:rPr>
                <w:lang w:val="en-US"/>
              </w:rPr>
              <w:t>43.26</w:t>
            </w:r>
            <w:bookmarkEnd w:id="108"/>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风机</w:t>
            </w:r>
            <w:r>
              <w:rPr>
                <w:lang w:val="en-US"/>
              </w:rPr>
              <w:t>电耗</w:t>
            </w:r>
          </w:p>
        </w:tc>
        <w:tc>
          <w:tcPr>
            <w:tcW w:w="1479" w:type="pct"/>
            <w:tcBorders>
              <w:top w:val="single" w:color="auto" w:sz="4" w:space="0"/>
            </w:tcBorders>
            <w:shd w:val="clear" w:color="auto" w:fill="FFFFFF"/>
            <w:vAlign w:val="center"/>
          </w:tcPr>
          <w:p>
            <w:pPr>
              <w:jc w:val="center"/>
              <w:rPr>
                <w:lang w:val="en-US"/>
              </w:rPr>
            </w:pPr>
            <w:r>
              <w:rPr>
                <w:rFonts w:hint="eastAsia"/>
                <w:lang w:val="en-US"/>
              </w:rPr>
              <w:t>独立新排风</w:t>
            </w:r>
          </w:p>
        </w:tc>
        <w:tc>
          <w:tcPr>
            <w:tcW w:w="877" w:type="pct"/>
            <w:vAlign w:val="center"/>
          </w:tcPr>
          <w:p>
            <w:pPr>
              <w:jc w:val="center"/>
              <w:rPr>
                <w:lang w:val="en-US"/>
              </w:rPr>
            </w:pPr>
            <w:bookmarkStart w:id="109" w:name="新排风系统能耗"/>
            <w:r>
              <w:rPr>
                <w:rFonts w:hint="eastAsia"/>
                <w:lang w:val="en-US"/>
              </w:rPr>
              <w:t>3.88</w:t>
            </w:r>
            <w:bookmarkEnd w:id="109"/>
          </w:p>
        </w:tc>
        <w:tc>
          <w:tcPr>
            <w:tcW w:w="877" w:type="pct"/>
            <w:vAlign w:val="center"/>
          </w:tcPr>
          <w:p>
            <w:pPr>
              <w:jc w:val="center"/>
              <w:rPr>
                <w:lang w:val="en-US"/>
              </w:rPr>
            </w:pPr>
            <w:bookmarkStart w:id="110" w:name="参照建筑新排风系统能耗"/>
            <w:r>
              <w:rPr>
                <w:lang w:val="en-US"/>
              </w:rPr>
              <w:t>3.88</w:t>
            </w:r>
            <w:bookmarkEnd w:id="110"/>
          </w:p>
        </w:tc>
        <w:tc>
          <w:tcPr>
            <w:tcW w:w="960" w:type="pct"/>
            <w:vMerge w:val="restart"/>
            <w:vAlign w:val="center"/>
          </w:tcPr>
          <w:p>
            <w:pPr>
              <w:jc w:val="center"/>
              <w:rPr>
                <w:lang w:val="en-US"/>
              </w:rPr>
            </w:pPr>
            <w:bookmarkStart w:id="111" w:name="节能率空调动力能耗"/>
            <w:r>
              <w:rPr>
                <w:rFonts w:hint="eastAsia"/>
                <w:lang w:val="en-US"/>
              </w:rPr>
              <w:t>0.00%</w:t>
            </w:r>
            <w:bookmarkEnd w:id="1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风机</w:t>
            </w:r>
            <w:r>
              <w:rPr>
                <w:lang w:val="en-US"/>
              </w:rPr>
              <w:t>盘管</w:t>
            </w:r>
          </w:p>
        </w:tc>
        <w:tc>
          <w:tcPr>
            <w:tcW w:w="877" w:type="pct"/>
            <w:vAlign w:val="center"/>
          </w:tcPr>
          <w:p>
            <w:pPr>
              <w:jc w:val="center"/>
              <w:rPr>
                <w:lang w:val="en-US"/>
              </w:rPr>
            </w:pPr>
            <w:bookmarkStart w:id="112" w:name="风机盘管能耗"/>
            <w:r>
              <w:rPr>
                <w:rFonts w:hint="eastAsia"/>
                <w:lang w:val="en-US"/>
              </w:rPr>
              <w:t>0.09</w:t>
            </w:r>
            <w:bookmarkEnd w:id="112"/>
          </w:p>
        </w:tc>
        <w:tc>
          <w:tcPr>
            <w:tcW w:w="877" w:type="pct"/>
            <w:vAlign w:val="center"/>
          </w:tcPr>
          <w:p>
            <w:pPr>
              <w:jc w:val="center"/>
              <w:rPr>
                <w:lang w:val="en-US"/>
              </w:rPr>
            </w:pPr>
            <w:bookmarkStart w:id="113" w:name="参照建筑风机盘管能耗"/>
            <w:r>
              <w:rPr>
                <w:rFonts w:hint="eastAsia"/>
                <w:lang w:val="en-US"/>
              </w:rPr>
              <w:t>0.09</w:t>
            </w:r>
            <w:bookmarkEnd w:id="113"/>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多联机</w:t>
            </w:r>
            <w:r>
              <w:rPr>
                <w:lang w:val="en-US"/>
              </w:rPr>
              <w:t>室内机</w:t>
            </w:r>
          </w:p>
        </w:tc>
        <w:tc>
          <w:tcPr>
            <w:tcW w:w="877" w:type="pct"/>
            <w:vAlign w:val="center"/>
          </w:tcPr>
          <w:p>
            <w:pPr>
              <w:jc w:val="center"/>
              <w:rPr>
                <w:lang w:val="en-US"/>
              </w:rPr>
            </w:pPr>
            <w:bookmarkStart w:id="114" w:name="多联机室内机能耗"/>
            <w:r>
              <w:rPr>
                <w:rFonts w:hint="eastAsia"/>
                <w:lang w:val="en-US"/>
              </w:rPr>
              <w:t>0.00</w:t>
            </w:r>
            <w:bookmarkEnd w:id="114"/>
          </w:p>
        </w:tc>
        <w:tc>
          <w:tcPr>
            <w:tcW w:w="877" w:type="pct"/>
            <w:vAlign w:val="center"/>
          </w:tcPr>
          <w:p>
            <w:pPr>
              <w:jc w:val="center"/>
              <w:rPr>
                <w:lang w:val="en-US"/>
              </w:rPr>
            </w:pPr>
            <w:bookmarkStart w:id="115" w:name="参照建筑多联机室内机能耗"/>
            <w:r>
              <w:rPr>
                <w:rFonts w:hint="eastAsia"/>
                <w:lang w:val="en-US"/>
              </w:rPr>
              <w:t>0.00</w:t>
            </w:r>
            <w:bookmarkEnd w:id="115"/>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FFFFFF"/>
            <w:vAlign w:val="center"/>
          </w:tcPr>
          <w:p>
            <w:pPr>
              <w:jc w:val="center"/>
              <w:rPr>
                <w:lang w:val="en-US"/>
              </w:rPr>
            </w:pPr>
            <w:r>
              <w:rPr>
                <w:rFonts w:hint="eastAsia"/>
                <w:lang w:val="en-US"/>
              </w:rPr>
              <w:t>全空气系统</w:t>
            </w:r>
          </w:p>
        </w:tc>
        <w:tc>
          <w:tcPr>
            <w:tcW w:w="877" w:type="pct"/>
            <w:vAlign w:val="center"/>
          </w:tcPr>
          <w:p>
            <w:pPr>
              <w:jc w:val="center"/>
              <w:rPr>
                <w:lang w:val="en-US"/>
              </w:rPr>
            </w:pPr>
            <w:bookmarkStart w:id="116" w:name="全空气系统能耗"/>
            <w:r>
              <w:rPr>
                <w:rFonts w:hint="eastAsia"/>
                <w:lang w:val="en-US"/>
              </w:rPr>
              <w:t>0.00</w:t>
            </w:r>
            <w:bookmarkEnd w:id="116"/>
          </w:p>
        </w:tc>
        <w:tc>
          <w:tcPr>
            <w:tcW w:w="877" w:type="pct"/>
            <w:vAlign w:val="center"/>
          </w:tcPr>
          <w:p>
            <w:pPr>
              <w:jc w:val="center"/>
              <w:rPr>
                <w:lang w:val="en-US"/>
              </w:rPr>
            </w:pPr>
            <w:bookmarkStart w:id="117" w:name="参照建筑全空气系统能耗"/>
            <w:r>
              <w:rPr>
                <w:rFonts w:hint="eastAsia"/>
                <w:lang w:val="en-US"/>
              </w:rPr>
              <w:t>0.00</w:t>
            </w:r>
            <w:bookmarkEnd w:id="117"/>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9" w:type="pct"/>
            <w:tcBorders>
              <w:top w:val="single" w:color="auto" w:sz="4" w:space="0"/>
            </w:tcBorders>
            <w:shd w:val="clear" w:color="auto" w:fill="E0E0E0"/>
            <w:vAlign w:val="center"/>
          </w:tcPr>
          <w:p>
            <w:pPr>
              <w:jc w:val="center"/>
              <w:rPr>
                <w:lang w:val="en-US"/>
              </w:rPr>
            </w:pPr>
            <w:r>
              <w:rPr>
                <w:rFonts w:hint="eastAsia"/>
                <w:lang w:val="en-US"/>
              </w:rPr>
              <w:t>风机</w:t>
            </w:r>
            <w:r>
              <w:rPr>
                <w:lang w:val="en-US"/>
              </w:rPr>
              <w:t>合计</w:t>
            </w:r>
          </w:p>
        </w:tc>
        <w:tc>
          <w:tcPr>
            <w:tcW w:w="877" w:type="pct"/>
            <w:vAlign w:val="center"/>
          </w:tcPr>
          <w:p>
            <w:pPr>
              <w:jc w:val="center"/>
              <w:rPr>
                <w:lang w:val="en-US"/>
              </w:rPr>
            </w:pPr>
            <w:bookmarkStart w:id="118" w:name="空调动力能耗"/>
            <w:r>
              <w:rPr>
                <w:rFonts w:hint="eastAsia"/>
                <w:lang w:val="en-US"/>
              </w:rPr>
              <w:t>3.97</w:t>
            </w:r>
            <w:bookmarkEnd w:id="118"/>
          </w:p>
        </w:tc>
        <w:tc>
          <w:tcPr>
            <w:tcW w:w="877" w:type="pct"/>
            <w:vAlign w:val="center"/>
          </w:tcPr>
          <w:p>
            <w:pPr>
              <w:jc w:val="center"/>
              <w:rPr>
                <w:lang w:val="en-US"/>
              </w:rPr>
            </w:pPr>
            <w:bookmarkStart w:id="119" w:name="参照建筑空调动力能耗"/>
            <w:r>
              <w:rPr>
                <w:rFonts w:hint="eastAsia"/>
                <w:lang w:val="en-US"/>
              </w:rPr>
              <w:t>3.97</w:t>
            </w:r>
            <w:bookmarkEnd w:id="119"/>
          </w:p>
        </w:tc>
        <w:tc>
          <w:tcPr>
            <w:tcW w:w="960"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jc w:val="center"/>
              <w:rPr>
                <w:lang w:val="en-US"/>
              </w:rPr>
            </w:pPr>
            <w:r>
              <w:rPr>
                <w:rFonts w:hint="eastAsia"/>
                <w:lang w:val="en-US"/>
              </w:rPr>
              <w:t>空调系统电耗</w:t>
            </w:r>
          </w:p>
        </w:tc>
        <w:tc>
          <w:tcPr>
            <w:tcW w:w="877" w:type="pct"/>
            <w:tcBorders>
              <w:bottom w:val="single" w:color="auto" w:sz="12" w:space="0"/>
            </w:tcBorders>
            <w:vAlign w:val="center"/>
          </w:tcPr>
          <w:p>
            <w:pPr>
              <w:jc w:val="center"/>
              <w:rPr>
                <w:lang w:val="en-US"/>
              </w:rPr>
            </w:pPr>
            <w:bookmarkStart w:id="120" w:name="空调供暖风机能耗"/>
            <w:r>
              <w:rPr>
                <w:rFonts w:hint="eastAsia"/>
                <w:lang w:val="en-US"/>
              </w:rPr>
              <w:t>20.93</w:t>
            </w:r>
            <w:bookmarkEnd w:id="120"/>
          </w:p>
        </w:tc>
        <w:tc>
          <w:tcPr>
            <w:tcW w:w="877" w:type="pct"/>
            <w:tcBorders>
              <w:bottom w:val="single" w:color="auto" w:sz="12" w:space="0"/>
            </w:tcBorders>
            <w:vAlign w:val="center"/>
          </w:tcPr>
          <w:p>
            <w:pPr>
              <w:jc w:val="center"/>
              <w:rPr>
                <w:lang w:val="en-US"/>
              </w:rPr>
            </w:pPr>
            <w:bookmarkStart w:id="121" w:name="参照建筑空调供暖风机能耗"/>
            <w:r>
              <w:rPr>
                <w:rFonts w:hint="eastAsia"/>
                <w:lang w:val="en-US"/>
              </w:rPr>
              <w:t>60.52</w:t>
            </w:r>
            <w:bookmarkEnd w:id="121"/>
          </w:p>
        </w:tc>
        <w:tc>
          <w:tcPr>
            <w:tcW w:w="960" w:type="pct"/>
            <w:tcBorders>
              <w:bottom w:val="single" w:color="auto" w:sz="12" w:space="0"/>
            </w:tcBorders>
            <w:vAlign w:val="center"/>
          </w:tcPr>
          <w:p>
            <w:pPr>
              <w:jc w:val="center"/>
              <w:rPr>
                <w:lang w:val="en-US"/>
              </w:rPr>
            </w:pPr>
            <w:bookmarkStart w:id="122" w:name="节能率空调供暖风机能耗"/>
            <w:r>
              <w:rPr>
                <w:rFonts w:hint="eastAsia"/>
                <w:lang w:val="en-US"/>
              </w:rPr>
              <w:t>65.42%</w:t>
            </w:r>
            <w:bookmarkEnd w:id="122"/>
          </w:p>
        </w:tc>
      </w:tr>
    </w:tbl>
    <w:p/>
    <w:p>
      <w:pPr>
        <w:widowControl w:val="0"/>
        <w:jc w:val="both"/>
        <w:rPr>
          <w:kern w:val="2"/>
          <w:szCs w:val="24"/>
          <w:lang w:val="en-US"/>
        </w:rPr>
      </w:pPr>
    </w:p>
    <w:p>
      <w:pPr>
        <w:widowControl w:val="0"/>
        <w:jc w:val="center"/>
        <w:rPr>
          <w:kern w:val="2"/>
          <w:szCs w:val="24"/>
          <w:lang w:val="en-US"/>
        </w:rPr>
      </w:pPr>
      <w:r>
        <w:rPr>
          <w:lang w:val="en-US"/>
        </w:rPr>
        <w:drawing>
          <wp:inline distT="0" distB="0" distL="0" distR="0">
            <wp:extent cx="4876800" cy="4591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4877312" cy="4591532"/>
                    </a:xfrm>
                    <a:prstGeom prst="rect">
                      <a:avLst/>
                    </a:prstGeom>
                  </pic:spPr>
                </pic:pic>
              </a:graphicData>
            </a:graphic>
          </wp:inline>
        </w:drawing>
      </w:r>
      <w:r>
        <w:rPr>
          <w:lang w:val="en-US"/>
        </w:rPr>
        <w:drawing>
          <wp:inline distT="0" distB="0" distL="0" distR="0">
            <wp:extent cx="4867275" cy="4552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4867786" cy="4553428"/>
                    </a:xfrm>
                    <a:prstGeom prst="rect">
                      <a:avLst/>
                    </a:prstGeom>
                  </pic:spPr>
                </pic:pic>
              </a:graphicData>
            </a:graphic>
          </wp:inline>
        </w:drawing>
      </w:r>
    </w:p>
    <w:p/>
    <w:p>
      <w:pPr>
        <w:jc w:val="center"/>
      </w:pPr>
      <w:r>
        <w:rPr>
          <w:lang w:val="en-US"/>
        </w:rPr>
        <w:drawing>
          <wp:inline distT="0" distB="0" distL="0" distR="0">
            <wp:extent cx="5667375" cy="4238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23" w:name="_Toc58165563"/>
      <w:r>
        <w:t>附录</w:t>
      </w:r>
      <w:bookmarkEnd w:id="123"/>
    </w:p>
    <w:p>
      <w:pPr>
        <w:jc w:val="both"/>
      </w:pPr>
    </w:p>
    <w:p>
      <w:r>
        <w:t>暑假:7.15~8.25; 寒假：1.15~3.1</w:t>
      </w:r>
    </w:p>
    <w:p>
      <w:pPr>
        <w:pStyle w:val="4"/>
      </w:pPr>
      <w:bookmarkStart w:id="124" w:name="_Toc58165564"/>
      <w:r>
        <w:t>工作日/节假日人员逐时在室率(%)</w:t>
      </w:r>
      <w:bookmarkEnd w:id="124"/>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25" w:name="_Toc58165565"/>
      <w:r>
        <w:t>工作日/节假日照明开关时间表(%)</w:t>
      </w:r>
      <w:bookmarkEnd w:id="125"/>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26" w:name="_Toc58165566"/>
      <w:r>
        <w:t>工作日/节假日设备逐时使用率(%)</w:t>
      </w:r>
      <w:bookmarkEnd w:id="126"/>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pPr>
        <w:pStyle w:val="4"/>
      </w:pPr>
      <w:bookmarkStart w:id="127" w:name="_Toc58165567"/>
      <w:r>
        <w:t>工作日/节假日空调系统运行时间表(1:开,0:关)</w:t>
      </w:r>
      <w:bookmarkEnd w:id="127"/>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bl>
    <w:p>
      <w:r>
        <w:t>供冷期：</w:t>
      </w:r>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7</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C3"/>
    <w:rsid w:val="00037A4C"/>
    <w:rsid w:val="000B5101"/>
    <w:rsid w:val="000D5BDD"/>
    <w:rsid w:val="000E3614"/>
    <w:rsid w:val="000F7EF2"/>
    <w:rsid w:val="00122AE1"/>
    <w:rsid w:val="0014776A"/>
    <w:rsid w:val="0015024C"/>
    <w:rsid w:val="0015635C"/>
    <w:rsid w:val="001974C3"/>
    <w:rsid w:val="001F3761"/>
    <w:rsid w:val="00203A7D"/>
    <w:rsid w:val="00253598"/>
    <w:rsid w:val="002555B8"/>
    <w:rsid w:val="00256F4D"/>
    <w:rsid w:val="00295C74"/>
    <w:rsid w:val="00297DDF"/>
    <w:rsid w:val="002B09FA"/>
    <w:rsid w:val="0030437C"/>
    <w:rsid w:val="003121F7"/>
    <w:rsid w:val="00314D29"/>
    <w:rsid w:val="003B1303"/>
    <w:rsid w:val="003E0BD9"/>
    <w:rsid w:val="00444350"/>
    <w:rsid w:val="004623F4"/>
    <w:rsid w:val="004B4FD9"/>
    <w:rsid w:val="004D230F"/>
    <w:rsid w:val="004D449D"/>
    <w:rsid w:val="00517BC7"/>
    <w:rsid w:val="005215FB"/>
    <w:rsid w:val="00534262"/>
    <w:rsid w:val="005755BA"/>
    <w:rsid w:val="005A5ADF"/>
    <w:rsid w:val="00694FCA"/>
    <w:rsid w:val="006E3B8E"/>
    <w:rsid w:val="007D7FC4"/>
    <w:rsid w:val="00847185"/>
    <w:rsid w:val="00883D6C"/>
    <w:rsid w:val="009677EB"/>
    <w:rsid w:val="00A32590"/>
    <w:rsid w:val="00A355BD"/>
    <w:rsid w:val="00A471F7"/>
    <w:rsid w:val="00AA47FE"/>
    <w:rsid w:val="00AA684C"/>
    <w:rsid w:val="00B41640"/>
    <w:rsid w:val="00B55B22"/>
    <w:rsid w:val="00B60841"/>
    <w:rsid w:val="00BA7FC5"/>
    <w:rsid w:val="00C63237"/>
    <w:rsid w:val="00C67445"/>
    <w:rsid w:val="00C67778"/>
    <w:rsid w:val="00C97E25"/>
    <w:rsid w:val="00CA1A81"/>
    <w:rsid w:val="00CB5E85"/>
    <w:rsid w:val="00CE28AA"/>
    <w:rsid w:val="00D04BAE"/>
    <w:rsid w:val="00D10A9B"/>
    <w:rsid w:val="00D40158"/>
    <w:rsid w:val="00D43C46"/>
    <w:rsid w:val="00D62A9A"/>
    <w:rsid w:val="00DB4CC2"/>
    <w:rsid w:val="00DC73AD"/>
    <w:rsid w:val="00DF470C"/>
    <w:rsid w:val="00E3135C"/>
    <w:rsid w:val="00E81ACD"/>
    <w:rsid w:val="00EE70BC"/>
    <w:rsid w:val="00F138C3"/>
    <w:rsid w:val="00F75DD1"/>
    <w:rsid w:val="00F82291"/>
    <w:rsid w:val="00F82AF0"/>
    <w:rsid w:val="00F90461"/>
    <w:rsid w:val="00FA4B87"/>
    <w:rsid w:val="00FF2243"/>
    <w:rsid w:val="0579399B"/>
    <w:rsid w:val="637B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qFormat/>
    <w:uiPriority w:val="99"/>
    <w:rPr>
      <w:color w:val="0000FF"/>
      <w:u w:val="single"/>
    </w:rPr>
  </w:style>
  <w:style w:type="character" w:customStyle="1" w:styleId="24">
    <w:name w:val="批注框文本 Char"/>
    <w:basedOn w:val="21"/>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0427;&#2790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13</Pages>
  <Words>1318</Words>
  <Characters>7514</Characters>
  <Lines>62</Lines>
  <Paragraphs>17</Paragraphs>
  <TotalTime>0</TotalTime>
  <ScaleCrop>false</ScaleCrop>
  <LinksUpToDate>false</LinksUpToDate>
  <CharactersWithSpaces>8815</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2020-12-06T08:45:00Z</dcterms:created>
  <dc:creator>刘盛泽</dc:creator>
  <cp:lastModifiedBy>泽泽</cp:lastModifiedBy>
  <cp:lastPrinted>1900-12-31T16:00:00Z</cp:lastPrinted>
  <dcterms:modified xsi:type="dcterms:W3CDTF">2021-01-04T14:04:54Z</dcterms:modified>
  <dc:title>空调系统节能率计算书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