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332" w:rsidRPr="002E31EC" w:rsidRDefault="00D56332" w:rsidP="00D56332">
      <w:pPr>
        <w:spacing w:line="320" w:lineRule="exact"/>
        <w:rPr>
          <w:rFonts w:ascii="宋体" w:hAnsi="宋体"/>
          <w:color w:val="000000"/>
          <w:szCs w:val="21"/>
        </w:rPr>
      </w:pPr>
    </w:p>
    <w:p w:rsidR="00D56332" w:rsidRPr="00703D3F" w:rsidRDefault="00D56332" w:rsidP="00D56332">
      <w:pPr>
        <w:spacing w:line="320" w:lineRule="exact"/>
        <w:outlineLvl w:val="2"/>
        <w:rPr>
          <w:b/>
          <w:color w:val="000000"/>
          <w:sz w:val="24"/>
        </w:rPr>
      </w:pPr>
      <w:r w:rsidRPr="00703D3F">
        <w:rPr>
          <w:b/>
          <w:color w:val="000000"/>
          <w:sz w:val="24"/>
        </w:rPr>
        <w:t xml:space="preserve">6.2.4 </w:t>
      </w:r>
      <w:r w:rsidRPr="00703D3F">
        <w:rPr>
          <w:b/>
          <w:color w:val="000000"/>
          <w:sz w:val="24"/>
        </w:rPr>
        <w:t>设置用水计量装置。（总分</w:t>
      </w:r>
      <w:r w:rsidRPr="00703D3F">
        <w:rPr>
          <w:b/>
          <w:color w:val="000000"/>
          <w:sz w:val="24"/>
        </w:rPr>
        <w:t xml:space="preserve"> 6 </w:t>
      </w:r>
      <w:r w:rsidRPr="00703D3F">
        <w:rPr>
          <w:b/>
          <w:color w:val="000000"/>
          <w:sz w:val="24"/>
        </w:rPr>
        <w:t>分）</w:t>
      </w:r>
    </w:p>
    <w:p w:rsidR="00D56332" w:rsidRPr="00703D3F" w:rsidRDefault="00D56332" w:rsidP="00D56332">
      <w:pPr>
        <w:spacing w:line="320" w:lineRule="exact"/>
        <w:rPr>
          <w:rFonts w:ascii="宋体" w:hAnsi="宋体"/>
          <w:b/>
          <w:color w:val="000000"/>
          <w:szCs w:val="21"/>
        </w:rPr>
      </w:pPr>
    </w:p>
    <w:p w:rsidR="00D56332" w:rsidRPr="00703D3F" w:rsidRDefault="00D56332" w:rsidP="00D56332">
      <w:pPr>
        <w:tabs>
          <w:tab w:val="left" w:pos="699"/>
        </w:tabs>
        <w:spacing w:line="320" w:lineRule="exact"/>
        <w:rPr>
          <w:b/>
          <w:color w:val="000000"/>
          <w:szCs w:val="21"/>
        </w:rPr>
      </w:pPr>
      <w:r w:rsidRPr="00703D3F">
        <w:rPr>
          <w:b/>
          <w:bCs/>
          <w:color w:val="000000"/>
          <w:spacing w:val="1"/>
          <w:szCs w:val="21"/>
        </w:rPr>
        <w:t>1)</w:t>
      </w:r>
      <w:r w:rsidRPr="00703D3F">
        <w:rPr>
          <w:b/>
          <w:color w:val="000000"/>
          <w:spacing w:val="1"/>
          <w:szCs w:val="21"/>
        </w:rPr>
        <w:t xml:space="preserve"> </w:t>
      </w:r>
      <w:r w:rsidRPr="00703D3F">
        <w:rPr>
          <w:rFonts w:hint="eastAsia"/>
          <w:b/>
          <w:color w:val="000000"/>
          <w:spacing w:val="1"/>
          <w:szCs w:val="21"/>
        </w:rPr>
        <w:t xml:space="preserve"> </w:t>
      </w:r>
      <w:r w:rsidRPr="00703D3F">
        <w:rPr>
          <w:b/>
          <w:color w:val="000000"/>
          <w:spacing w:val="1"/>
          <w:szCs w:val="21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5325"/>
        <w:gridCol w:w="1155"/>
        <w:gridCol w:w="1048"/>
      </w:tblGrid>
      <w:tr w:rsidR="00D56332" w:rsidRPr="002E31EC" w:rsidTr="00C10215">
        <w:trPr>
          <w:trHeight w:hRule="exact" w:val="385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6332" w:rsidRPr="002E31EC" w:rsidRDefault="00D5633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56332" w:rsidRPr="002E31EC" w:rsidRDefault="00D5633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6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56332" w:rsidRPr="002E31EC" w:rsidRDefault="00D5633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值（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56332" w:rsidRPr="002E31EC" w:rsidRDefault="00D5633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分（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</w:tr>
      <w:tr w:rsidR="00D56332" w:rsidRPr="002E31EC" w:rsidTr="00C10215">
        <w:trPr>
          <w:trHeight w:hRule="exact" w:val="753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6332" w:rsidRPr="002E31EC" w:rsidRDefault="00D5633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56332" w:rsidRPr="002E31EC" w:rsidRDefault="00D56332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按使用用途，对厨房、卫生间、绿化、空调系统、游泳池、景观等用水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分别设置用水计量装置，统计用水量</w:t>
            </w:r>
          </w:p>
        </w:tc>
        <w:tc>
          <w:tcPr>
            <w:tcW w:w="6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56332" w:rsidRPr="002E31EC" w:rsidRDefault="00D5633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56332" w:rsidRPr="002E31EC" w:rsidRDefault="00C97404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</w:tr>
      <w:tr w:rsidR="00D56332" w:rsidRPr="002E31EC" w:rsidTr="00C10215">
        <w:trPr>
          <w:trHeight w:hRule="exact" w:val="423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6332" w:rsidRPr="002E31EC" w:rsidRDefault="00D5633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56332" w:rsidRPr="002E31EC" w:rsidRDefault="00D56332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按付费或管理单元，分别设置用水计量装置，统计用水量</w:t>
            </w:r>
          </w:p>
        </w:tc>
        <w:tc>
          <w:tcPr>
            <w:tcW w:w="6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56332" w:rsidRPr="002E31EC" w:rsidRDefault="00D5633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56332" w:rsidRPr="002E31EC" w:rsidRDefault="00C97404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</w:tr>
      <w:tr w:rsidR="00D56332" w:rsidRPr="002E31EC" w:rsidTr="00C10215">
        <w:trPr>
          <w:trHeight w:hRule="exact" w:val="385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332" w:rsidRPr="002E31EC" w:rsidRDefault="00D56332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56332" w:rsidRPr="002E31EC" w:rsidRDefault="00D56332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56332" w:rsidRPr="002E31EC" w:rsidRDefault="00D5633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56332" w:rsidRPr="002E31EC" w:rsidRDefault="00C97404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</w:tr>
    </w:tbl>
    <w:p w:rsidR="00D56332" w:rsidRPr="002E31EC" w:rsidRDefault="00D56332" w:rsidP="00D56332">
      <w:pPr>
        <w:spacing w:line="320" w:lineRule="exact"/>
        <w:rPr>
          <w:rFonts w:ascii="宋体" w:hAnsi="宋体"/>
          <w:color w:val="000000"/>
          <w:szCs w:val="21"/>
        </w:rPr>
      </w:pPr>
    </w:p>
    <w:p w:rsidR="00D56332" w:rsidRPr="00703D3F" w:rsidRDefault="00D56332" w:rsidP="00D56332">
      <w:pPr>
        <w:pStyle w:val="a6"/>
        <w:tabs>
          <w:tab w:val="left" w:pos="69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703D3F">
        <w:rPr>
          <w:rFonts w:ascii="Times New Roman" w:hAnsi="Times New Roman"/>
          <w:b/>
          <w:bCs/>
          <w:color w:val="000000"/>
          <w:spacing w:val="1"/>
          <w:lang w:eastAsia="zh-CN"/>
        </w:rPr>
        <w:t>2)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  <w:r w:rsidRPr="00703D3F">
        <w:rPr>
          <w:rFonts w:ascii="Times New Roman" w:hAnsi="Times New Roman" w:hint="eastAsia"/>
          <w:b/>
          <w:color w:val="000000"/>
          <w:spacing w:val="1"/>
          <w:lang w:eastAsia="zh-CN"/>
        </w:rPr>
        <w:t xml:space="preserve"> 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3"/>
        <w:gridCol w:w="1711"/>
        <w:gridCol w:w="3127"/>
        <w:gridCol w:w="2131"/>
      </w:tblGrid>
      <w:tr w:rsidR="00C97404" w:rsidRPr="003C0320" w:rsidTr="00C10215">
        <w:tc>
          <w:tcPr>
            <w:tcW w:w="1668" w:type="dxa"/>
            <w:vMerge w:val="restart"/>
            <w:vAlign w:val="center"/>
          </w:tcPr>
          <w:p w:rsidR="00D56332" w:rsidRPr="003C0320" w:rsidRDefault="00D56332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C0320">
              <w:rPr>
                <w:rFonts w:ascii="宋体" w:hAnsi="宋体" w:hint="eastAsia"/>
                <w:color w:val="000000"/>
                <w:szCs w:val="21"/>
              </w:rPr>
              <w:t>按用途设置</w:t>
            </w:r>
          </w:p>
        </w:tc>
        <w:tc>
          <w:tcPr>
            <w:tcW w:w="1842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3C0320">
              <w:rPr>
                <w:rFonts w:ascii="宋体" w:hAnsi="宋体" w:hint="eastAsia"/>
                <w:color w:val="000000"/>
                <w:szCs w:val="21"/>
              </w:rPr>
              <w:t>水表编号</w:t>
            </w:r>
          </w:p>
        </w:tc>
        <w:tc>
          <w:tcPr>
            <w:tcW w:w="3403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3C0320">
              <w:rPr>
                <w:rFonts w:ascii="宋体" w:hAnsi="宋体" w:hint="eastAsia"/>
                <w:color w:val="000000"/>
                <w:szCs w:val="21"/>
              </w:rPr>
              <w:t>使用用途</w:t>
            </w:r>
          </w:p>
        </w:tc>
        <w:tc>
          <w:tcPr>
            <w:tcW w:w="2305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3C0320">
              <w:rPr>
                <w:rFonts w:ascii="宋体" w:hAnsi="宋体" w:hint="eastAsia"/>
                <w:color w:val="000000"/>
                <w:szCs w:val="21"/>
              </w:rPr>
              <w:t>安装位置</w:t>
            </w:r>
          </w:p>
        </w:tc>
      </w:tr>
      <w:tr w:rsidR="00C97404" w:rsidRPr="003C0320" w:rsidTr="00C10215">
        <w:tc>
          <w:tcPr>
            <w:tcW w:w="1668" w:type="dxa"/>
            <w:vMerge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2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03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3C0320">
              <w:rPr>
                <w:rFonts w:ascii="宋体" w:hAnsi="宋体" w:hint="eastAsia"/>
                <w:color w:val="000000"/>
                <w:szCs w:val="21"/>
              </w:rPr>
              <w:t>□厨房用水</w:t>
            </w:r>
          </w:p>
        </w:tc>
        <w:tc>
          <w:tcPr>
            <w:tcW w:w="2305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97404" w:rsidRPr="003C0320" w:rsidTr="00C10215">
        <w:tc>
          <w:tcPr>
            <w:tcW w:w="1668" w:type="dxa"/>
            <w:vMerge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2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03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3C0320">
              <w:rPr>
                <w:rFonts w:ascii="宋体" w:hAnsi="宋体" w:hint="eastAsia"/>
                <w:color w:val="000000"/>
                <w:szCs w:val="21"/>
              </w:rPr>
              <w:t>□卫生间用水</w:t>
            </w:r>
          </w:p>
        </w:tc>
        <w:tc>
          <w:tcPr>
            <w:tcW w:w="2305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97404" w:rsidRPr="003C0320" w:rsidTr="00C10215">
        <w:tc>
          <w:tcPr>
            <w:tcW w:w="1668" w:type="dxa"/>
            <w:vMerge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2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03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3C0320">
              <w:rPr>
                <w:rFonts w:ascii="宋体" w:hAnsi="宋体" w:hint="eastAsia"/>
                <w:color w:val="000000"/>
                <w:szCs w:val="21"/>
              </w:rPr>
              <w:t>□绿化用水</w:t>
            </w:r>
          </w:p>
        </w:tc>
        <w:tc>
          <w:tcPr>
            <w:tcW w:w="2305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97404" w:rsidRPr="003C0320" w:rsidTr="00C10215">
        <w:tc>
          <w:tcPr>
            <w:tcW w:w="1668" w:type="dxa"/>
            <w:vMerge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2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03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3C0320">
              <w:rPr>
                <w:rFonts w:ascii="宋体" w:hAnsi="宋体" w:hint="eastAsia"/>
                <w:color w:val="000000"/>
                <w:szCs w:val="21"/>
              </w:rPr>
              <w:t>□空调系统用水</w:t>
            </w:r>
          </w:p>
        </w:tc>
        <w:tc>
          <w:tcPr>
            <w:tcW w:w="2305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97404" w:rsidRPr="003C0320" w:rsidTr="00C10215">
        <w:tc>
          <w:tcPr>
            <w:tcW w:w="1668" w:type="dxa"/>
            <w:vMerge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2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03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3C0320">
              <w:rPr>
                <w:rFonts w:ascii="宋体" w:hAnsi="宋体" w:hint="eastAsia"/>
                <w:color w:val="000000"/>
                <w:szCs w:val="21"/>
              </w:rPr>
              <w:t>□游泳池用水</w:t>
            </w:r>
          </w:p>
        </w:tc>
        <w:tc>
          <w:tcPr>
            <w:tcW w:w="2305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97404" w:rsidRPr="003C0320" w:rsidTr="00C10215">
        <w:tc>
          <w:tcPr>
            <w:tcW w:w="1668" w:type="dxa"/>
            <w:vMerge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2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03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3C0320">
              <w:rPr>
                <w:rFonts w:ascii="宋体" w:hAnsi="宋体" w:hint="eastAsia"/>
                <w:color w:val="000000"/>
                <w:szCs w:val="21"/>
              </w:rPr>
              <w:t>□景观用水</w:t>
            </w:r>
          </w:p>
        </w:tc>
        <w:tc>
          <w:tcPr>
            <w:tcW w:w="2305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97404" w:rsidRPr="003C0320" w:rsidTr="00C10215">
        <w:tc>
          <w:tcPr>
            <w:tcW w:w="1668" w:type="dxa"/>
            <w:vMerge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2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03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 w:rsidRPr="003C0320">
              <w:rPr>
                <w:rFonts w:ascii="宋体" w:hAnsi="宋体" w:hint="eastAsia"/>
                <w:color w:val="000000"/>
                <w:szCs w:val="21"/>
              </w:rPr>
              <w:t>□其他用水</w:t>
            </w:r>
            <w:r w:rsidRPr="003C0320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</w:t>
            </w:r>
          </w:p>
        </w:tc>
        <w:tc>
          <w:tcPr>
            <w:tcW w:w="2305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97404" w:rsidRPr="003C0320" w:rsidTr="00C10215">
        <w:tc>
          <w:tcPr>
            <w:tcW w:w="1668" w:type="dxa"/>
            <w:vMerge w:val="restart"/>
            <w:vAlign w:val="center"/>
          </w:tcPr>
          <w:p w:rsidR="00D56332" w:rsidRPr="003C0320" w:rsidRDefault="00D56332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C0320">
              <w:rPr>
                <w:rFonts w:ascii="宋体" w:hAnsi="宋体" w:hint="eastAsia"/>
                <w:color w:val="000000"/>
                <w:szCs w:val="21"/>
              </w:rPr>
              <w:t>按付费或管理单元设置</w:t>
            </w:r>
          </w:p>
        </w:tc>
        <w:tc>
          <w:tcPr>
            <w:tcW w:w="1842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3C0320">
              <w:rPr>
                <w:rFonts w:ascii="宋体" w:hAnsi="宋体" w:hint="eastAsia"/>
                <w:color w:val="000000"/>
                <w:szCs w:val="21"/>
              </w:rPr>
              <w:t>水表编号</w:t>
            </w:r>
          </w:p>
        </w:tc>
        <w:tc>
          <w:tcPr>
            <w:tcW w:w="3403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3C0320">
              <w:rPr>
                <w:rFonts w:ascii="宋体" w:hAnsi="宋体" w:hint="eastAsia"/>
                <w:color w:val="000000"/>
                <w:szCs w:val="21"/>
              </w:rPr>
              <w:t>付费或管理单元</w:t>
            </w:r>
          </w:p>
        </w:tc>
        <w:tc>
          <w:tcPr>
            <w:tcW w:w="2305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3C0320">
              <w:rPr>
                <w:rFonts w:ascii="宋体" w:hAnsi="宋体" w:hint="eastAsia"/>
                <w:color w:val="000000"/>
                <w:szCs w:val="21"/>
              </w:rPr>
              <w:t>安装位置</w:t>
            </w:r>
          </w:p>
        </w:tc>
      </w:tr>
      <w:tr w:rsidR="00C97404" w:rsidRPr="003C0320" w:rsidTr="00C10215">
        <w:tc>
          <w:tcPr>
            <w:tcW w:w="1668" w:type="dxa"/>
            <w:vMerge/>
            <w:vAlign w:val="center"/>
          </w:tcPr>
          <w:p w:rsidR="00D56332" w:rsidRPr="003C0320" w:rsidRDefault="00D56332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2" w:type="dxa"/>
          </w:tcPr>
          <w:p w:rsidR="00D56332" w:rsidRPr="003C0320" w:rsidRDefault="004E2748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每户一表</w:t>
            </w:r>
            <w:bookmarkStart w:id="0" w:name="_GoBack"/>
            <w:bookmarkEnd w:id="0"/>
          </w:p>
        </w:tc>
        <w:tc>
          <w:tcPr>
            <w:tcW w:w="3403" w:type="dxa"/>
          </w:tcPr>
          <w:p w:rsidR="00D56332" w:rsidRPr="003C0320" w:rsidRDefault="00C97404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每户一表</w:t>
            </w:r>
          </w:p>
        </w:tc>
        <w:tc>
          <w:tcPr>
            <w:tcW w:w="2305" w:type="dxa"/>
          </w:tcPr>
          <w:p w:rsidR="00D56332" w:rsidRPr="003C0320" w:rsidRDefault="00C97404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设备管井内</w:t>
            </w:r>
          </w:p>
        </w:tc>
      </w:tr>
      <w:tr w:rsidR="00C97404" w:rsidRPr="003C0320" w:rsidTr="00C10215">
        <w:tc>
          <w:tcPr>
            <w:tcW w:w="1668" w:type="dxa"/>
            <w:vMerge/>
            <w:vAlign w:val="center"/>
          </w:tcPr>
          <w:p w:rsidR="00D56332" w:rsidRPr="003C0320" w:rsidRDefault="00D56332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2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03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05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97404" w:rsidRPr="003C0320" w:rsidTr="00C10215">
        <w:tc>
          <w:tcPr>
            <w:tcW w:w="1668" w:type="dxa"/>
            <w:vMerge/>
            <w:vAlign w:val="center"/>
          </w:tcPr>
          <w:p w:rsidR="00D56332" w:rsidRPr="003C0320" w:rsidRDefault="00D56332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2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03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05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97404" w:rsidRPr="003C0320" w:rsidTr="00C10215">
        <w:tc>
          <w:tcPr>
            <w:tcW w:w="1668" w:type="dxa"/>
            <w:vMerge/>
            <w:vAlign w:val="center"/>
          </w:tcPr>
          <w:p w:rsidR="00D56332" w:rsidRPr="003C0320" w:rsidRDefault="00D56332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2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03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05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97404" w:rsidRPr="003C0320" w:rsidTr="00C10215">
        <w:tc>
          <w:tcPr>
            <w:tcW w:w="1668" w:type="dxa"/>
            <w:vMerge/>
            <w:vAlign w:val="center"/>
          </w:tcPr>
          <w:p w:rsidR="00D56332" w:rsidRPr="003C0320" w:rsidRDefault="00D56332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2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03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05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D56332" w:rsidRDefault="00D56332" w:rsidP="00D56332">
      <w:pPr>
        <w:spacing w:line="320" w:lineRule="exact"/>
        <w:rPr>
          <w:rFonts w:ascii="宋体" w:hAnsi="宋体"/>
          <w:color w:val="000000"/>
          <w:szCs w:val="21"/>
        </w:rPr>
      </w:pPr>
      <w:r>
        <w:rPr>
          <w:rFonts w:hint="eastAsia"/>
          <w:szCs w:val="21"/>
        </w:rPr>
        <w:t>请简要说明用水计量方案。（</w:t>
      </w:r>
      <w:r w:rsidRPr="003C0320">
        <w:rPr>
          <w:szCs w:val="21"/>
        </w:rPr>
        <w:t xml:space="preserve">200 </w:t>
      </w:r>
      <w:r>
        <w:rPr>
          <w:rFonts w:hint="eastAsia"/>
          <w:szCs w:val="21"/>
        </w:rPr>
        <w:t>字以内）</w:t>
      </w:r>
    </w:p>
    <w:p w:rsidR="00D56332" w:rsidRDefault="00D56332" w:rsidP="00D56332">
      <w:pPr>
        <w:spacing w:line="320" w:lineRule="exact"/>
        <w:rPr>
          <w:rFonts w:ascii="宋体" w:hAnsi="宋体"/>
          <w:color w:val="000000"/>
          <w:szCs w:val="21"/>
        </w:rPr>
      </w:pPr>
      <w:r w:rsidRPr="003C0320">
        <w:rPr>
          <w:rFonts w:ascii="宋体" w:hAnsi="宋体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34050" cy="554990"/>
                <wp:effectExtent l="6985" t="10795" r="12065" b="5715"/>
                <wp:wrapNone/>
                <wp:docPr id="19" name="文本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404" w:rsidRDefault="00C97404" w:rsidP="00C97404">
                            <w:pPr>
                              <w:spacing w:line="32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每户安装水表，</w:t>
                            </w:r>
                            <w:r>
                              <w:rPr>
                                <w:szCs w:val="21"/>
                              </w:rPr>
                              <w:t>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户分项计量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，车库冲洗、室外绿化灌溉用水等也均设水表独立计量。</w:t>
                            </w:r>
                          </w:p>
                          <w:p w:rsidR="00D56332" w:rsidRPr="00C97404" w:rsidRDefault="00D56332" w:rsidP="00D563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9" o:spid="_x0000_s1026" type="#_x0000_t202" style="position:absolute;left:0;text-align:left;margin-left:0;margin-top:0;width:451.5pt;height:43.7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">
                <v:textbox>
                  <w:txbxContent>
                    <w:p w:rsidR="00C97404" w:rsidRDefault="00C97404" w:rsidP="00C97404">
                      <w:pPr>
                        <w:spacing w:line="32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每户安装水表，</w:t>
                      </w:r>
                      <w:r>
                        <w:rPr>
                          <w:szCs w:val="21"/>
                        </w:rPr>
                        <w:t>按</w:t>
                      </w:r>
                      <w:r>
                        <w:rPr>
                          <w:rFonts w:hint="eastAsia"/>
                          <w:szCs w:val="21"/>
                        </w:rPr>
                        <w:t>户分项计量</w:t>
                      </w:r>
                      <w:r>
                        <w:rPr>
                          <w:rFonts w:hint="eastAsia"/>
                          <w:szCs w:val="21"/>
                        </w:rPr>
                        <w:t>，车库冲洗、室外绿化灌溉用水等也均设水表独立计量。</w:t>
                      </w:r>
                    </w:p>
                    <w:p w:rsidR="00D56332" w:rsidRPr="00C97404" w:rsidRDefault="00D56332" w:rsidP="00D56332"/>
                  </w:txbxContent>
                </v:textbox>
              </v:shape>
            </w:pict>
          </mc:Fallback>
        </mc:AlternateContent>
      </w:r>
    </w:p>
    <w:p w:rsidR="00D56332" w:rsidRDefault="00D56332" w:rsidP="00D56332">
      <w:pPr>
        <w:spacing w:line="320" w:lineRule="exact"/>
        <w:rPr>
          <w:rFonts w:ascii="宋体" w:hAnsi="宋体"/>
          <w:color w:val="000000"/>
          <w:szCs w:val="21"/>
        </w:rPr>
      </w:pPr>
    </w:p>
    <w:p w:rsidR="00D56332" w:rsidRDefault="00D56332" w:rsidP="00D56332">
      <w:pPr>
        <w:spacing w:line="320" w:lineRule="exact"/>
        <w:rPr>
          <w:rFonts w:ascii="宋体" w:hAnsi="宋体"/>
          <w:color w:val="000000"/>
          <w:szCs w:val="21"/>
        </w:rPr>
      </w:pPr>
    </w:p>
    <w:p w:rsidR="00D56332" w:rsidRPr="002E31EC" w:rsidRDefault="00D56332" w:rsidP="00D56332">
      <w:pPr>
        <w:spacing w:line="320" w:lineRule="exact"/>
        <w:rPr>
          <w:rFonts w:ascii="宋体" w:hAnsi="宋体"/>
          <w:color w:val="000000"/>
          <w:szCs w:val="21"/>
        </w:rPr>
      </w:pPr>
    </w:p>
    <w:p w:rsidR="00D56332" w:rsidRPr="00703D3F" w:rsidRDefault="00D56332" w:rsidP="00D56332">
      <w:pPr>
        <w:pStyle w:val="a6"/>
        <w:tabs>
          <w:tab w:val="left" w:pos="28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703D3F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703D3F">
        <w:rPr>
          <w:rFonts w:ascii="Times New Roman" w:hAnsi="Times New Roman"/>
          <w:b/>
          <w:bCs/>
          <w:color w:val="000000"/>
          <w:lang w:eastAsia="zh-CN"/>
        </w:rPr>
        <w:tab/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D56332" w:rsidRPr="00703D3F" w:rsidRDefault="00D56332" w:rsidP="00D56332">
      <w:pPr>
        <w:pStyle w:val="a6"/>
        <w:tabs>
          <w:tab w:val="left" w:pos="28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703D3F">
        <w:rPr>
          <w:rFonts w:ascii="Times New Roman" w:hAnsi="Times New Roman"/>
          <w:b/>
          <w:color w:val="000000"/>
          <w:lang w:eastAsia="zh-CN"/>
        </w:rPr>
        <w:t>料及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D56332" w:rsidRPr="002E31EC" w:rsidRDefault="00D56332" w:rsidP="00D56332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给排水专业图纸及设计说明：应体现水表的位置及所计量的内容；</w:t>
      </w:r>
    </w:p>
    <w:p w:rsidR="00D56332" w:rsidRPr="002E31EC" w:rsidRDefault="00D56332" w:rsidP="00D56332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分级水表设置示意图：应标明水表的编号、位置及所计量的内容，并与图纸及设计说明一致。</w:t>
      </w:r>
    </w:p>
    <w:p w:rsidR="00D56332" w:rsidRPr="002E31EC" w:rsidRDefault="00D56332" w:rsidP="00D56332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D56332" w:rsidRPr="002E31EC" w:rsidRDefault="00D56332" w:rsidP="00D56332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1043940</wp:posOffset>
                </wp:positionH>
                <wp:positionV relativeFrom="paragraph">
                  <wp:posOffset>18415</wp:posOffset>
                </wp:positionV>
                <wp:extent cx="5715635" cy="765810"/>
                <wp:effectExtent l="5715" t="10160" r="3175" b="5080"/>
                <wp:wrapNone/>
                <wp:docPr id="10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635" cy="765810"/>
                          <a:chOff x="1794" y="787"/>
                          <a:chExt cx="8698" cy="1206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800" y="793"/>
                            <a:ext cx="8687" cy="2"/>
                            <a:chOff x="1800" y="793"/>
                            <a:chExt cx="8687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800" y="793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1805" y="798"/>
                            <a:ext cx="2" cy="1189"/>
                            <a:chOff x="1805" y="798"/>
                            <a:chExt cx="2" cy="1189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1805" y="798"/>
                              <a:ext cx="2" cy="1189"/>
                            </a:xfrm>
                            <a:custGeom>
                              <a:avLst/>
                              <a:gdLst>
                                <a:gd name="T0" fmla="+- 0 798 798"/>
                                <a:gd name="T1" fmla="*/ 798 h 1189"/>
                                <a:gd name="T2" fmla="+- 0 1987 798"/>
                                <a:gd name="T3" fmla="*/ 1987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1800" y="1982"/>
                            <a:ext cx="8687" cy="2"/>
                            <a:chOff x="1800" y="1982"/>
                            <a:chExt cx="8687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1800" y="1982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10482" y="798"/>
                            <a:ext cx="2" cy="1189"/>
                            <a:chOff x="10482" y="798"/>
                            <a:chExt cx="2" cy="1189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10482" y="798"/>
                              <a:ext cx="2" cy="1189"/>
                            </a:xfrm>
                            <a:custGeom>
                              <a:avLst/>
                              <a:gdLst>
                                <a:gd name="T0" fmla="+- 0 798 798"/>
                                <a:gd name="T1" fmla="*/ 798 h 1189"/>
                                <a:gd name="T2" fmla="+- 0 1987 798"/>
                                <a:gd name="T3" fmla="*/ 1987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FE8BB1" id="组合 10" o:spid="_x0000_s1026" style="position:absolute;left:0;text-align:left;margin-left:82.2pt;margin-top:1.45pt;width:450.05pt;height:60.3pt;z-index:-251657216;mso-position-horizontal-relative:page" coordorigin="1794,787" coordsize="8698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">
                <v:group id="Group 3" o:spid="_x0000_s1027" style="position:absolute;left:1800;top:793;width:8687;height:2" coordorigin="1800,793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28" style="position:absolute;left:1800;top:793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oYEcAA&#10;AADbAAAADwAAAGRycy9kb3ducmV2LnhtbERP24rCMBB9F/Yfwizsm6b2oUjXKOKFXZ+8rB8wNGNb&#10;bCYlidru1xtB8G0O5zrTeWcacSPna8sKxqMEBHFhdc2lgtPfZjgB4QOyxsYyKejJw3z2MZhiru2d&#10;D3Q7hlLEEPY5KqhCaHMpfVGRQT+yLXHkztYZDBG6UmqH9xhuGpkmSSYN1hwbKmxpWVFxOV6NgsUe&#10;d7u0zy4/66x36+1y5Yr2X6mvz27xDSJQF97il/tXx/kpPH+JB8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goYEcAAAADbAAAADwAAAAAAAAAAAAAAAACYAgAAZHJzL2Rvd25y&#10;ZXYueG1sUEsFBgAAAAAEAAQA9QAAAIUDAAAAAA==&#10;" path="m,l8687,e" filled="f" strokeweight=".58pt">
                    <v:path arrowok="t" o:connecttype="custom" o:connectlocs="0,0;8687,0" o:connectangles="0,0"/>
                  </v:shape>
                </v:group>
                <v:group id="Group 5" o:spid="_x0000_s1029" style="position:absolute;left:1805;top:798;width:2;height:1189" coordorigin="1805,798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" o:spid="_x0000_s1030" style="position:absolute;left:1805;top:798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tCasEA&#10;AADbAAAADwAAAGRycy9kb3ducmV2LnhtbERP32vCMBB+H/g/hBN8m6k6RatRpDAYbC+zgq9Hc7bF&#10;5hKaLO3++2Uw2Nt9fD/vcBpNJyL1vrWsYDHPQBBXVrdcK7iWr89bED4ga+wsk4Jv8nA6Tp4OmGs7&#10;8CfFS6hFCmGfo4ImBJdL6auGDPq5dcSJu9veYEiwr6XucUjhppPLLNtIgy2nhgYdFQ1Vj8uXUVCM&#10;8X7brd/XHyZSuSlbd12dnVKz6Xjegwg0hn/xn/tNp/kv8PtLOkAe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LQmrBAAAA2wAAAA8AAAAAAAAAAAAAAAAAmAIAAGRycy9kb3du&#10;cmV2LnhtbFBLBQYAAAAABAAEAPUAAACGAwAAAAA=&#10;" path="m,l,1189e" filled="f" strokeweight=".58pt">
                    <v:path arrowok="t" o:connecttype="custom" o:connectlocs="0,798;0,1987" o:connectangles="0,0"/>
                  </v:shape>
                </v:group>
                <v:group id="Group 7" o:spid="_x0000_s1031" style="position:absolute;left:1800;top:1982;width:8687;height:2" coordorigin="1800,1982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8" o:spid="_x0000_s1032" style="position:absolute;left:1800;top:1982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EeEsEA&#10;AADbAAAADwAAAGRycy9kb3ducmV2LnhtbERPS2rDMBDdF3IHMYHuajlemOJaCSEf2q7SuD3AYE1t&#10;E2tkJMWxe/qqUMhuHu875WYyvRjJ+c6yglWSgiCure64UfD1eXx6BuEDssbeMimYycNmvXgosdD2&#10;xmcaq9CIGMK+QAVtCEMhpa9bMugTOxBH7ts6gyFC10jt8BbDTS+zNM2lwY5jQ4sD7VqqL9XVKNh+&#10;4OmUzfnl9ZDP7vC+27t6+FHqcTltX0AEmsJd/O9+03F+Dn+/xAP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xHhLBAAAA2wAAAA8AAAAAAAAAAAAAAAAAmAIAAGRycy9kb3du&#10;cmV2LnhtbFBLBQYAAAAABAAEAPUAAACGAwAAAAA=&#10;" path="m,l8687,e" filled="f" strokeweight=".58pt">
                    <v:path arrowok="t" o:connecttype="custom" o:connectlocs="0,0;8687,0" o:connectangles="0,0"/>
                  </v:shape>
                </v:group>
                <v:group id="Group 9" o:spid="_x0000_s1033" style="position:absolute;left:10482;top:798;width:2;height:1189" coordorigin="10482,798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" o:spid="_x0000_s1034" style="position:absolute;left:10482;top:798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ZIb8MA&#10;AADbAAAADwAAAGRycy9kb3ducmV2LnhtbESPQWvDMAyF74P+B6PBbquzjpYui1NKoTDYLm0Cu4pY&#10;TcJi2cRumv376TDoTeI9vfep2M1uUBONsfds4GWZgSJuvO25NVBXx+ctqJiQLQ6eycAvRdiVi4cC&#10;c+tvfKLpnFolIRxzNNClFHKtY9ORw7j0gVi0ix8dJlnHVtsRbxLuBr3Kso122LM0dBjo0FHzc746&#10;A4d5uny/rT/XX26ialP1oX7dB2OeHuf9O6hEc7qb/68/rOALrPwiA+j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4ZIb8MAAADbAAAADwAAAAAAAAAAAAAAAACYAgAAZHJzL2Rv&#10;d25yZXYueG1sUEsFBgAAAAAEAAQA9QAAAIgDAAAAAA==&#10;" path="m,l,1189e" filled="f" strokeweight=".58pt">
                    <v:path arrowok="t" o:connecttype="custom" o:connectlocs="0,798;0,1987" o:connectangles="0,0"/>
                  </v:shape>
                </v:group>
                <w10:wrap anchorx="page"/>
              </v:group>
            </w:pict>
          </mc:Fallback>
        </mc:AlternateContent>
      </w:r>
    </w:p>
    <w:p w:rsidR="00933FD8" w:rsidRPr="00E11991" w:rsidRDefault="00C97404" w:rsidP="002545D5">
      <w:r>
        <w:rPr>
          <w:rFonts w:hint="eastAsia"/>
        </w:rPr>
        <w:t>给排水专业图纸及设计说明</w:t>
      </w:r>
    </w:p>
    <w:sectPr w:rsidR="00933FD8" w:rsidRPr="00E11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156" w:rsidRDefault="001F5156" w:rsidP="00AC217C">
      <w:r>
        <w:separator/>
      </w:r>
    </w:p>
  </w:endnote>
  <w:endnote w:type="continuationSeparator" w:id="0">
    <w:p w:rsidR="001F5156" w:rsidRDefault="001F5156" w:rsidP="00AC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156" w:rsidRDefault="001F5156" w:rsidP="00AC217C">
      <w:r>
        <w:separator/>
      </w:r>
    </w:p>
  </w:footnote>
  <w:footnote w:type="continuationSeparator" w:id="0">
    <w:p w:rsidR="001F5156" w:rsidRDefault="001F5156" w:rsidP="00AC2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5D3"/>
    <w:rsid w:val="000A71A3"/>
    <w:rsid w:val="00103B0C"/>
    <w:rsid w:val="00106547"/>
    <w:rsid w:val="001F5156"/>
    <w:rsid w:val="002545D5"/>
    <w:rsid w:val="003725D3"/>
    <w:rsid w:val="003C4602"/>
    <w:rsid w:val="004E2748"/>
    <w:rsid w:val="005544A3"/>
    <w:rsid w:val="00666BF0"/>
    <w:rsid w:val="00933FD8"/>
    <w:rsid w:val="00AC217C"/>
    <w:rsid w:val="00C97404"/>
    <w:rsid w:val="00D01A52"/>
    <w:rsid w:val="00D56332"/>
    <w:rsid w:val="00D65221"/>
    <w:rsid w:val="00DE47FC"/>
    <w:rsid w:val="00E1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14A50D-AD4A-4FC3-8405-C7EED136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991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2545D5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217C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21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217C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217C"/>
    <w:rPr>
      <w:sz w:val="18"/>
      <w:szCs w:val="18"/>
    </w:rPr>
  </w:style>
  <w:style w:type="character" w:customStyle="1" w:styleId="Char1">
    <w:name w:val="条文 Char"/>
    <w:link w:val="a5"/>
    <w:rsid w:val="00AC217C"/>
    <w:rPr>
      <w:sz w:val="24"/>
      <w:szCs w:val="24"/>
    </w:rPr>
  </w:style>
  <w:style w:type="paragraph" w:customStyle="1" w:styleId="a5">
    <w:name w:val="条文"/>
    <w:basedOn w:val="a"/>
    <w:link w:val="Char1"/>
    <w:rsid w:val="00AC217C"/>
    <w:pPr>
      <w:adjustRightInd w:val="0"/>
      <w:spacing w:line="300" w:lineRule="auto"/>
      <w:ind w:firstLineChars="200" w:firstLine="200"/>
      <w:outlineLvl w:val="2"/>
    </w:pPr>
    <w:rPr>
      <w:rFonts w:asciiTheme="minorHAnsi" w:eastAsiaTheme="minorEastAsia" w:hAnsiTheme="minorHAnsi" w:cstheme="minorBidi"/>
      <w:sz w:val="24"/>
    </w:rPr>
  </w:style>
  <w:style w:type="character" w:customStyle="1" w:styleId="1Char">
    <w:name w:val="标题 1 Char"/>
    <w:basedOn w:val="a0"/>
    <w:link w:val="1"/>
    <w:uiPriority w:val="1"/>
    <w:rsid w:val="002545D5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6">
    <w:name w:val="Body Text"/>
    <w:basedOn w:val="a"/>
    <w:link w:val="Char2"/>
    <w:uiPriority w:val="1"/>
    <w:qFormat/>
    <w:rsid w:val="002545D5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2">
    <w:name w:val="正文文本 Char"/>
    <w:basedOn w:val="a0"/>
    <w:link w:val="a6"/>
    <w:uiPriority w:val="1"/>
    <w:rsid w:val="002545D5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2545D5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LCL</dc:creator>
  <cp:lastModifiedBy>丁先生</cp:lastModifiedBy>
  <cp:revision>11</cp:revision>
  <cp:lastPrinted>2016-11-15T02:38:00Z</cp:lastPrinted>
  <dcterms:created xsi:type="dcterms:W3CDTF">2016-10-25T02:30:00Z</dcterms:created>
  <dcterms:modified xsi:type="dcterms:W3CDTF">2021-03-12T13:30:00Z</dcterms:modified>
</cp:coreProperties>
</file>