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582" w:rsidRDefault="00AE2582" w:rsidP="00D12E6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D12E63" w:rsidRPr="00700970" w:rsidRDefault="00D12E63" w:rsidP="00D12E6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7.2.16  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采用建筑保温与结构一体化技术。（总分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2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分）</w:t>
      </w:r>
    </w:p>
    <w:p w:rsidR="00D12E63" w:rsidRPr="00700970" w:rsidRDefault="00D12E63" w:rsidP="00D12E63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1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</w:t>
      </w:r>
      <w:r w:rsidRPr="00700970">
        <w:rPr>
          <w:rFonts w:ascii="Times New Roman" w:hAnsi="Times New Roman"/>
          <w:b/>
          <w:color w:val="000000"/>
          <w:lang w:eastAsia="zh-CN"/>
        </w:rPr>
        <w:t>得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5"/>
        <w:gridCol w:w="2057"/>
        <w:gridCol w:w="1772"/>
      </w:tblGrid>
      <w:tr w:rsidR="00D12E63" w:rsidRPr="002E31EC" w:rsidTr="00C10215">
        <w:trPr>
          <w:trHeight w:hRule="exact" w:val="385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D12E63" w:rsidRPr="002E31EC" w:rsidTr="00C10215">
        <w:trPr>
          <w:trHeight w:hRule="exact" w:val="384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BD15A6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12E63" w:rsidRPr="002E31EC" w:rsidTr="00C10215">
        <w:trPr>
          <w:trHeight w:hRule="exact" w:val="385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D12E6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12E63" w:rsidRPr="002E31EC" w:rsidRDefault="00BD15A6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</w:tbl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eastAsia="Times New Roman" w:hAnsi="Times New Roman"/>
          <w:b/>
          <w:bCs/>
          <w:color w:val="000000"/>
          <w:lang w:eastAsia="zh-CN"/>
        </w:rPr>
        <w:t>2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价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要点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采用建筑保温与结构一体化技术</w:t>
      </w:r>
      <w:r w:rsidRPr="002E31EC">
        <w:rPr>
          <w:rFonts w:ascii="Times New Roman" w:hAnsi="Times New Roman" w:hint="eastAsia"/>
          <w:color w:val="000000"/>
          <w:lang w:eastAsia="zh-CN"/>
        </w:rPr>
        <w:t>：</w:t>
      </w:r>
      <w:r w:rsidR="00BD15A6">
        <w:rPr>
          <w:rFonts w:ascii="Times New Roman" w:hAnsi="Times New Roman" w:hint="eastAsia"/>
          <w:color w:val="000000"/>
          <w:spacing w:val="2"/>
          <w:lang w:eastAsia="zh-CN"/>
        </w:rPr>
        <w:sym w:font="Wingdings" w:char="F0FE"/>
      </w:r>
      <w:r w:rsidRPr="002E31EC">
        <w:rPr>
          <w:rFonts w:ascii="Times New Roman" w:hAnsi="Times New Roman"/>
          <w:color w:val="000000"/>
          <w:lang w:eastAsia="zh-CN"/>
        </w:rPr>
        <w:t>是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r w:rsidRPr="002E31EC">
        <w:rPr>
          <w:rFonts w:ascii="Times New Roman" w:hAnsi="Times New Roman" w:hint="eastAsia"/>
          <w:color w:val="000000"/>
          <w:spacing w:val="2"/>
          <w:lang w:eastAsia="zh-CN"/>
        </w:rPr>
        <w:t>□</w:t>
      </w:r>
      <w:r w:rsidRPr="002E31EC">
        <w:rPr>
          <w:rFonts w:ascii="Times New Roman" w:hAnsi="Times New Roman"/>
          <w:color w:val="000000"/>
          <w:lang w:eastAsia="zh-CN"/>
        </w:rPr>
        <w:t>否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 w:hint="eastAsia"/>
          <w:color w:val="000000"/>
          <w:sz w:val="21"/>
          <w:szCs w:val="21"/>
          <w:lang w:eastAsia="zh-CN"/>
        </w:rPr>
        <w:t>简要论述该项技术做法：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47625</wp:posOffset>
                </wp:positionV>
                <wp:extent cx="5765800" cy="1079500"/>
                <wp:effectExtent l="6350" t="9525" r="9525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E63" w:rsidRPr="006969F6" w:rsidRDefault="006969F6" w:rsidP="00D12E63">
                            <w:pPr>
                              <w:rPr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本项目采用</w:t>
                            </w:r>
                            <w:r w:rsidR="0040410C" w:rsidRPr="0040410C">
                              <w:rPr>
                                <w:lang w:eastAsia="zh-CN"/>
                              </w:rPr>
                              <w:t>SXPS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保温与结构一体化技术，外墙保温材料具体组成为：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加强层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 xml:space="preserve">(5.0mm) + 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胶粉聚苯颗粒保温浆料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 xml:space="preserve">(40.0mm) + 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加强层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 xml:space="preserve">(5.0mm) + 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石墨挤塑板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 xml:space="preserve">(60.0mm) + 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加强层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 xml:space="preserve">(5.0mm) + 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钢筋混凝土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(200.0mm)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，传热系数：</w:t>
                            </w:r>
                            <w:bookmarkStart w:id="0" w:name="_GoBack"/>
                            <w:bookmarkEnd w:id="0"/>
                            <w:r w:rsidRPr="006969F6">
                              <w:rPr>
                                <w:lang w:eastAsia="zh-CN"/>
                              </w:rPr>
                              <w:t>0.43 W/(m2).K</w:t>
                            </w:r>
                            <w:r w:rsidRPr="006969F6">
                              <w:rPr>
                                <w:rFonts w:hint="eastAsia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7pt;margin-top:3.75pt;width:454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">
                <v:textbox>
                  <w:txbxContent>
                    <w:p w:rsidR="00D12E63" w:rsidRPr="006969F6" w:rsidRDefault="006969F6" w:rsidP="00D12E63">
                      <w:pPr>
                        <w:rPr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本项目采用</w:t>
                      </w:r>
                      <w:r w:rsidR="0040410C" w:rsidRPr="0040410C">
                        <w:rPr>
                          <w:lang w:eastAsia="zh-CN"/>
                        </w:rPr>
                        <w:t>SXPS</w:t>
                      </w:r>
                      <w:r>
                        <w:rPr>
                          <w:rFonts w:hint="eastAsia"/>
                          <w:lang w:eastAsia="zh-CN"/>
                        </w:rPr>
                        <w:t>保温与结构一体化技术，外墙保温材料具体组成为：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加强层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 xml:space="preserve">(5.0mm) + 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胶粉聚苯颗粒保温浆料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 xml:space="preserve">(40.0mm) + 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加强层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 xml:space="preserve">(5.0mm) + 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石墨挤塑板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 xml:space="preserve">(60.0mm) + 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加强层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 xml:space="preserve">(5.0mm) + 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钢筋混凝土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(200.0mm)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，传热系数：</w:t>
                      </w:r>
                      <w:bookmarkStart w:id="1" w:name="_GoBack"/>
                      <w:bookmarkEnd w:id="1"/>
                      <w:r w:rsidRPr="006969F6">
                        <w:rPr>
                          <w:lang w:eastAsia="zh-CN"/>
                        </w:rPr>
                        <w:t>0.43 W/(m2).K</w:t>
                      </w:r>
                      <w:r w:rsidRPr="006969F6">
                        <w:rPr>
                          <w:rFonts w:hint="eastAsia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eastAsia="Times New Roman" w:hAnsi="Times New Roman"/>
          <w:b/>
          <w:bCs/>
          <w:color w:val="000000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明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材料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D12E63" w:rsidRPr="00700970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0970">
        <w:rPr>
          <w:rFonts w:ascii="Times New Roman" w:hAnsi="Times New Roman"/>
          <w:b/>
          <w:color w:val="000000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lang w:eastAsia="zh-CN"/>
        </w:rPr>
        <w:t>：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lang w:eastAsia="zh-CN"/>
        </w:rPr>
        <w:t>建筑专业施工图及设计说明；</w:t>
      </w:r>
    </w:p>
    <w:p w:rsidR="00D12E63" w:rsidRPr="002E31EC" w:rsidRDefault="00D12E63" w:rsidP="00D12E6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rFonts w:ascii="Times New Roman" w:hAnsi="Times New Roman"/>
          <w:color w:val="000000"/>
          <w:lang w:eastAsia="zh-CN"/>
        </w:rPr>
        <w:t>结构施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工</w:t>
      </w:r>
      <w:r w:rsidRPr="002E31EC">
        <w:rPr>
          <w:rFonts w:ascii="Times New Roman" w:hAnsi="Times New Roman"/>
          <w:color w:val="000000"/>
          <w:lang w:eastAsia="zh-CN"/>
        </w:rPr>
        <w:t>图及设计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 w:hint="eastAsia"/>
          <w:color w:val="000000"/>
          <w:lang w:eastAsia="zh-CN"/>
        </w:rPr>
        <w:t>。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9525</wp:posOffset>
                </wp:positionV>
                <wp:extent cx="5765800" cy="1079500"/>
                <wp:effectExtent l="6350" t="6350" r="952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9F6" w:rsidRPr="002E31EC" w:rsidRDefault="006969F6" w:rsidP="006969F6">
                            <w:pPr>
                              <w:pStyle w:val="a5"/>
                              <w:spacing w:line="320" w:lineRule="exact"/>
                              <w:ind w:left="0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lang w:eastAsia="zh-CN"/>
                              </w:rPr>
                              <w:t xml:space="preserve">1. </w:t>
                            </w:r>
                            <w:r w:rsidRPr="002E31EC">
                              <w:rPr>
                                <w:rFonts w:ascii="Times New Roman" w:hAnsi="Times New Roman" w:hint="eastAsia"/>
                                <w:color w:val="000000"/>
                                <w:lang w:eastAsia="zh-CN"/>
                              </w:rPr>
                              <w:t>建筑专业施工图及设计说明；</w:t>
                            </w:r>
                          </w:p>
                          <w:p w:rsidR="00D12E63" w:rsidRDefault="006969F6" w:rsidP="006969F6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lang w:eastAsia="zh-CN"/>
                              </w:rPr>
                              <w:t xml:space="preserve">2. </w:t>
                            </w:r>
                            <w:r w:rsidRPr="002E31EC">
                              <w:rPr>
                                <w:rFonts w:ascii="Times New Roman" w:hAnsi="Times New Roman"/>
                                <w:color w:val="000000"/>
                                <w:lang w:eastAsia="zh-CN"/>
                              </w:rPr>
                              <w:t>结构施</w:t>
                            </w:r>
                            <w:r w:rsidRPr="002E31EC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eastAsia="zh-CN"/>
                              </w:rPr>
                              <w:t>工</w:t>
                            </w:r>
                            <w:r w:rsidRPr="002E31EC">
                              <w:rPr>
                                <w:rFonts w:ascii="Times New Roman" w:hAnsi="Times New Roman"/>
                                <w:color w:val="000000"/>
                                <w:lang w:eastAsia="zh-CN"/>
                              </w:rPr>
                              <w:t>图及设计</w:t>
                            </w:r>
                            <w:r w:rsidRPr="002E31EC"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lang w:eastAsia="zh-CN"/>
                              </w:rPr>
                              <w:t>说</w:t>
                            </w:r>
                            <w:r w:rsidRPr="002E31EC">
                              <w:rPr>
                                <w:rFonts w:ascii="Times New Roman" w:hAnsi="Times New Roman"/>
                                <w:color w:val="000000"/>
                                <w:lang w:eastAsia="zh-CN"/>
                              </w:rPr>
                              <w:t>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.7pt;margin-top:.75pt;width:454pt;height: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">
                <v:textbox>
                  <w:txbxContent>
                    <w:p w:rsidR="006969F6" w:rsidRPr="002E31EC" w:rsidRDefault="006969F6" w:rsidP="006969F6">
                      <w:pPr>
                        <w:pStyle w:val="a5"/>
                        <w:spacing w:line="320" w:lineRule="exact"/>
                        <w:ind w:left="0"/>
                        <w:jc w:val="both"/>
                        <w:rPr>
                          <w:rFonts w:ascii="Times New Roman" w:hAnsi="Times New Roman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lang w:eastAsia="zh-CN"/>
                        </w:rPr>
                        <w:t xml:space="preserve">1. </w:t>
                      </w:r>
                      <w:r w:rsidRPr="002E31EC">
                        <w:rPr>
                          <w:rFonts w:ascii="Times New Roman" w:hAnsi="Times New Roman" w:hint="eastAsia"/>
                          <w:color w:val="000000"/>
                          <w:lang w:eastAsia="zh-CN"/>
                        </w:rPr>
                        <w:t>建筑专业施工图及设计说明；</w:t>
                      </w:r>
                    </w:p>
                    <w:p w:rsidR="00D12E63" w:rsidRDefault="006969F6" w:rsidP="006969F6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lang w:eastAsia="zh-CN"/>
                        </w:rPr>
                        <w:t xml:space="preserve">2. </w:t>
                      </w:r>
                      <w:r w:rsidRPr="002E31EC">
                        <w:rPr>
                          <w:rFonts w:ascii="Times New Roman" w:hAnsi="Times New Roman"/>
                          <w:color w:val="000000"/>
                          <w:lang w:eastAsia="zh-CN"/>
                        </w:rPr>
                        <w:t>结构施</w:t>
                      </w:r>
                      <w:r w:rsidRPr="002E31EC">
                        <w:rPr>
                          <w:rFonts w:ascii="Times New Roman" w:hAnsi="Times New Roman"/>
                          <w:color w:val="000000"/>
                          <w:spacing w:val="1"/>
                          <w:lang w:eastAsia="zh-CN"/>
                        </w:rPr>
                        <w:t>工</w:t>
                      </w:r>
                      <w:r w:rsidRPr="002E31EC">
                        <w:rPr>
                          <w:rFonts w:ascii="Times New Roman" w:hAnsi="Times New Roman"/>
                          <w:color w:val="000000"/>
                          <w:lang w:eastAsia="zh-CN"/>
                        </w:rPr>
                        <w:t>图及设计</w:t>
                      </w:r>
                      <w:r w:rsidRPr="002E31EC">
                        <w:rPr>
                          <w:rFonts w:ascii="Times New Roman" w:hAnsi="Times New Roman"/>
                          <w:color w:val="000000"/>
                          <w:spacing w:val="1"/>
                          <w:lang w:eastAsia="zh-CN"/>
                        </w:rPr>
                        <w:t>说</w:t>
                      </w:r>
                      <w:r w:rsidRPr="002E31EC">
                        <w:rPr>
                          <w:rFonts w:ascii="Times New Roman" w:hAnsi="Times New Roman"/>
                          <w:color w:val="000000"/>
                          <w:lang w:eastAsia="zh-CN"/>
                        </w:rPr>
                        <w:t>明</w:t>
                      </w:r>
                    </w:p>
                  </w:txbxContent>
                </v:textbox>
              </v:shape>
            </w:pict>
          </mc:Fallback>
        </mc:AlternateContent>
      </w:r>
    </w:p>
    <w:p w:rsidR="00D12E63" w:rsidRPr="002E31EC" w:rsidRDefault="00D12E63" w:rsidP="00D12E63">
      <w:pPr>
        <w:spacing w:line="320" w:lineRule="exact"/>
        <w:jc w:val="both"/>
        <w:rPr>
          <w:rFonts w:ascii="Times New Roman" w:eastAsia="Microsoft JhengHei Light" w:hAnsi="Times New Roman"/>
          <w:color w:val="000000"/>
          <w:sz w:val="24"/>
          <w:szCs w:val="24"/>
          <w:lang w:eastAsia="zh-CN"/>
        </w:rPr>
      </w:pPr>
    </w:p>
    <w:p w:rsidR="00D12E63" w:rsidRPr="002E31EC" w:rsidRDefault="00D12E63" w:rsidP="00D12E6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D6608" w:rsidRDefault="008D6608"/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CA0" w:rsidRDefault="006E2CA0" w:rsidP="00D12E63">
      <w:r>
        <w:separator/>
      </w:r>
    </w:p>
  </w:endnote>
  <w:endnote w:type="continuationSeparator" w:id="0">
    <w:p w:rsidR="006E2CA0" w:rsidRDefault="006E2CA0" w:rsidP="00D1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CA0" w:rsidRDefault="006E2CA0" w:rsidP="00D12E63">
      <w:r>
        <w:separator/>
      </w:r>
    </w:p>
  </w:footnote>
  <w:footnote w:type="continuationSeparator" w:id="0">
    <w:p w:rsidR="006E2CA0" w:rsidRDefault="006E2CA0" w:rsidP="00D1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9"/>
    <w:rsid w:val="00015D8B"/>
    <w:rsid w:val="003C5CEE"/>
    <w:rsid w:val="0040410C"/>
    <w:rsid w:val="0048353D"/>
    <w:rsid w:val="006969F6"/>
    <w:rsid w:val="006E2CA0"/>
    <w:rsid w:val="008D6608"/>
    <w:rsid w:val="00AE2582"/>
    <w:rsid w:val="00B84559"/>
    <w:rsid w:val="00BD15A6"/>
    <w:rsid w:val="00D12E63"/>
    <w:rsid w:val="00D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C404F-584C-491D-A2A9-27AE43B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2E63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1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D12E63"/>
    <w:rPr>
      <w:kern w:val="2"/>
      <w:sz w:val="18"/>
      <w:szCs w:val="18"/>
    </w:rPr>
  </w:style>
  <w:style w:type="paragraph" w:styleId="a4">
    <w:name w:val="footer"/>
    <w:basedOn w:val="a"/>
    <w:link w:val="Char0"/>
    <w:rsid w:val="00D12E63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D12E63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12E63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D12E63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D12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丁先生</cp:lastModifiedBy>
  <cp:revision>5</cp:revision>
  <dcterms:created xsi:type="dcterms:W3CDTF">2017-03-24T03:28:00Z</dcterms:created>
  <dcterms:modified xsi:type="dcterms:W3CDTF">2021-03-12T10:10:00Z</dcterms:modified>
</cp:coreProperties>
</file>