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7.2.1 节约集约利用土地。（</w:t>
      </w:r>
      <w:r>
        <w:rPr>
          <w:sz w:val="24"/>
          <w:szCs w:val="40"/>
        </w:rPr>
        <w:t>20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p>
      <w:pPr>
        <w:pStyle w:val="13"/>
        <w:numPr>
          <w:ilvl w:val="0"/>
          <w:numId w:val="1"/>
        </w:numPr>
        <w:ind w:firstLineChars="0"/>
      </w:pPr>
      <w:r>
        <w:t>居住建筑建筑层数</w:t>
      </w:r>
    </w:p>
    <w:p>
      <w:pPr>
        <w:pStyle w:val="13"/>
        <w:ind w:left="360" w:firstLine="0" w:firstLineChars="0"/>
      </w:pPr>
      <w:sdt>
        <w:sdtPr>
          <w:rPr>
            <w:rFonts w:hint="eastAsia"/>
          </w:rPr>
          <w:id w:val="-110966685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3层及以下  </w:t>
      </w:r>
      <w:sdt>
        <w:sdtPr>
          <w:rPr>
            <w:rFonts w:hint="eastAsia"/>
          </w:rPr>
          <w:id w:val="-135957529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4~6层  </w:t>
      </w:r>
      <w:sdt>
        <w:sdtPr>
          <w:rPr>
            <w:rFonts w:hint="eastAsia"/>
          </w:rPr>
          <w:id w:val="-1199318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7~9层  </w:t>
      </w:r>
      <w:sdt>
        <w:sdtPr>
          <w:rPr>
            <w:rFonts w:hint="eastAsia"/>
          </w:rPr>
          <w:id w:val="-20545272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10~18层 </w:t>
      </w:r>
      <w:sdt>
        <w:sdtPr>
          <w:rPr>
            <w:rFonts w:hint="eastAsia"/>
          </w:rPr>
          <w:id w:val="-3803291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19层及以上</w:t>
      </w:r>
    </w:p>
    <w:tbl>
      <w:tblPr>
        <w:tblStyle w:val="6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37"/>
        <w:gridCol w:w="1258"/>
        <w:gridCol w:w="1276"/>
        <w:gridCol w:w="1275"/>
        <w:gridCol w:w="1276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建筑气候区划</w:t>
            </w:r>
          </w:p>
        </w:tc>
        <w:tc>
          <w:tcPr>
            <w:tcW w:w="63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人均居住用地指标A(m2)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3层及以下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4~6层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7~9层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10~18层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19层及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以上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Ⅶ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33＜A≤36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29＜A≤32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21＜A≤22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17＜A≤19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12＜A≤13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39284489"/>
            <w:placeholder>
              <w:docPart w:val="AA25E95ABC204458B87662019D7A334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26960815"/>
            <w:placeholder>
              <w:docPart w:val="57D584E6ED4545A0A9262518DC8F8BE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33＜A≤36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27＜A≤30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20＜A≤21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16＜A≤17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12＜A≤13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5913796"/>
            <w:placeholder>
              <w:docPart w:val="5485B979924A41568B6D96B356A62FE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78309544"/>
            <w:placeholder>
              <w:docPart w:val="F4869B5C5B2E4329A279FD55766236A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Ⅳ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33＜A≤36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24＜A≤27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19＜A≤20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15＜A≤16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11＜A≤12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34137171"/>
            <w:placeholder>
              <w:docPart w:val="990D4CDB7818450C9F657F2673BDB5C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6631545"/>
            <w:placeholder>
              <w:docPart w:val="853E5636F59249DB9D28CF5ADF9B355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964850861"/>
            <w:placeholder>
              <w:docPart w:val="B2BA9C3A62FC451B99DD3DF9FF8C2423"/>
            </w:placeholder>
            <w:text/>
          </w:sdtPr>
          <w:sdtEndPr>
            <w:rPr>
              <w:rFonts w:hint="default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2）公共建筑容积率R</w:t>
      </w:r>
    </w:p>
    <w:tbl>
      <w:tblPr>
        <w:tblStyle w:val="6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119"/>
        <w:gridCol w:w="1559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行政办公、商务办公、商业金融、旅馆饭店、交通枢纽等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教育、文化、体育、医疗卫生、社会福利等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1.0≤R＜1.5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0.5≤R＜0.8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85286806"/>
            <w:placeholder>
              <w:docPart w:val="CA6B8D44213F468F80CF90E85534CA3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1.5≤R＜2.5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R≥2.0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66834559"/>
            <w:placeholder>
              <w:docPart w:val="4695FA09A6364294A07D9B33265607B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2.5≤R＜3.5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0.8≤R＜1.5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78647919"/>
            <w:placeholder>
              <w:docPart w:val="A0E55F3CC23045C6A31F5FD70DEA8A5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R≥3.5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1.5≤R＜3.5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36225856"/>
            <w:placeholder>
              <w:docPart w:val="889AEC562F954855A0F0FC918F0D4FB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kern w:val="0"/>
              <w:szCs w:val="21"/>
            </w:rPr>
            <w:id w:val="766666914"/>
            <w:placeholder>
              <w:docPart w:val="4AACE8BAA9104FD682D635AB3C2B40AF"/>
            </w:placeholder>
            <w:text/>
          </w:sdtPr>
          <w:sdtEndPr>
            <w:rPr>
              <w:rFonts w:hint="eastAsia"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1）居住建筑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住区用地面积：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597066924"/>
          <w:placeholder>
            <w:docPart w:val="D2694C5FB3E14A28A4F0DD2C2A951DB3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，户均人数：</w:t>
      </w:r>
      <w:r>
        <w:rPr>
          <w:rFonts w:ascii="Times New Roman" w:hAnsi="Times New Roman" w:cs="Times New Roman"/>
          <w:u w:val="single"/>
        </w:rPr>
        <w:t xml:space="preserve">   </w:t>
      </w:r>
      <w:sdt>
        <w:sdtPr>
          <w:rPr>
            <w:rFonts w:ascii="Times New Roman" w:hAnsi="Times New Roman" w:cs="Times New Roman"/>
            <w:u w:val="single"/>
          </w:rPr>
          <w:id w:val="1055587183"/>
          <w:placeholder>
            <w:docPart w:val="32234BBA6E934D20918346CDAABC2E32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人，总户数： 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65959527"/>
          <w:placeholder>
            <w:docPart w:val="657E9EA8024F485390B532F735BE7696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户。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主要户型：_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9969511"/>
          <w:placeholder>
            <w:docPart w:val="204ED0063D5344CC9EDA6D2A79C6A534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</w:rPr>
        <w:t xml:space="preserve"> _，主要户型建筑面积：</w:t>
      </w:r>
      <w:sdt>
        <w:sdtPr>
          <w:rPr>
            <w:rFonts w:ascii="Times New Roman" w:hAnsi="Times New Roman" w:cs="Times New Roman"/>
            <w:u w:val="single"/>
          </w:rPr>
          <w:id w:val="-683441316"/>
          <w:placeholder>
            <w:docPart w:val="7849BCD1D77143F09C8F489AFFB5EE50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</w:rPr>
        <w:t xml:space="preserve"> _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，占总户数的比例：_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684438511"/>
          <w:placeholder>
            <w:docPart w:val="0558553D34F4419F81FD7914331AD024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/>
        </w:rPr>
        <w:t xml:space="preserve"> _%。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人均居住用地指标：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018376915"/>
          <w:placeholder>
            <w:docPart w:val="D2694C5FB3E14A28A4F0DD2C2A951DB3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2）公共建筑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规划用地面积：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894386676"/>
          <w:placeholder>
            <w:docPart w:val="825B133A646844799D2A5FAB2087DF39"/>
          </w:placeholder>
          <w:text/>
        </w:sdtPr>
        <w:sdtEndPr>
          <w:rPr>
            <w:rFonts w:hint="eastAsia"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7225.44</w:t>
          </w:r>
        </w:sdtContent>
      </w:sdt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，地上总建筑面积：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126219661"/>
          <w:placeholder>
            <w:docPart w:val="4A0EE7AED5AA405087B2EF51A6A41DDA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>2740.66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，容积率：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51904848"/>
          <w:placeholder>
            <w:docPart w:val="A557D419EE894F8696186E9F32C9D70A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0.38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1）竣工总平面图及相关设计说明；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2）用地指标计算书</w:t>
      </w:r>
      <w:r>
        <w:rPr>
          <w:rFonts w:ascii="Times New Roman" w:hAnsi="Times New Roman" w:cs="Times New Roman" w:eastAsiaTheme="majorEastAsia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建筑总平面图。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70292"/>
    <w:multiLevelType w:val="multilevel"/>
    <w:tmpl w:val="3FB7029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F0"/>
    <w:rsid w:val="00024322"/>
    <w:rsid w:val="00074A38"/>
    <w:rsid w:val="004072C2"/>
    <w:rsid w:val="005110F5"/>
    <w:rsid w:val="0080784E"/>
    <w:rsid w:val="00821305"/>
    <w:rsid w:val="009B7180"/>
    <w:rsid w:val="00AF51CA"/>
    <w:rsid w:val="00B20296"/>
    <w:rsid w:val="00CB471A"/>
    <w:rsid w:val="00F97873"/>
    <w:rsid w:val="00FF22F0"/>
    <w:rsid w:val="3CE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table" w:customStyle="1" w:styleId="12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4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A25E95ABC204458B87662019D7A33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FA3D1D-2F62-4AAA-9797-29D805C5470B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7D584E6ED4545A0A9262518DC8F8B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A08EFF-F2F1-4CCB-90A0-F20EC1696A87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485B979924A41568B6D96B356A62FE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AE2003-042C-4A5A-A6FC-E03E497942B7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869B5C5B2E4329A279FD55766236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4FECE9-EFB3-4DF7-A338-49EC2B418C6B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0D4CDB7818450C9F657F2673BDB5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6A8FB7-8D16-406C-8237-ECFE85AF0A8C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53E5636F59249DB9D28CF5ADF9B35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5FAEE0-BD58-4BF0-8EB7-637E43E6D55B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2BA9C3A62FC451B99DD3DF9FF8C24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24B734-964C-49FD-949D-3187A08BF42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A6B8D44213F468F80CF90E85534CA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F40925-FE54-4BC3-A911-746C23B0D594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695FA09A6364294A07D9B33265607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280422-272A-44B8-B37D-0A5554CA58BC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0E55F3CC23045C6A31F5FD70DEA8A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E4DCFB-A7BF-4D65-B82B-0F526FEC9D0A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89AEC562F954855A0F0FC918F0D4F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141D1B-7FC4-4847-9234-CCC754A15611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ACE8BAA9104FD682D635AB3C2B40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CCF00E-C2E4-4664-BFF8-BD3CC82BBA49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694C5FB3E14A28A4F0DD2C2A951DB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6DB300-574A-43AD-81AA-AF977C9B255C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2234BBA6E934D20918346CDAABC2E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13915-41F3-4954-92A5-D7DFE1E13955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57E9EA8024F485390B532F735BE76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9E677D-AB3E-419B-B957-791FDCB57E92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04ED0063D5344CC9EDA6D2A79C6A5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F0B457-BC4C-42A1-8D49-FD69C25049A9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49BCD1D77143F09C8F489AFFB5EE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203A85-EFB4-440C-A99A-438519C3CA4D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58553D34F4419F81FD7914331AD0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97A668-A486-493E-85A4-369BA60458D9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25B133A646844799D2A5FAB2087DF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749BA5-C5A7-4B63-B6C4-9B1D85B44BD0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0EE7AED5AA405087B2EF51A6A41DD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6E4621-7B0D-400B-AFB0-2DD69112BC79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557D419EE894F8696186E9F32C9D7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FED73A-0E90-4C68-80A4-4401F5AF921A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6"/>
    <w:rsid w:val="00020197"/>
    <w:rsid w:val="00116356"/>
    <w:rsid w:val="004362F0"/>
    <w:rsid w:val="004D26D5"/>
    <w:rsid w:val="007E7FF8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A25E95ABC204458B87662019D7A33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7D584E6ED4545A0A9262518DC8F8B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485B979924A41568B6D96B356A62F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4869B5C5B2E4329A279FD55766236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90D4CDB7818450C9F657F2673BDB5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53E5636F59249DB9D28CF5ADF9B35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2BA9C3A62FC451B99DD3DF9FF8C24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A6B8D44213F468F80CF90E85534CA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4695FA09A6364294A07D9B33265607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A0E55F3CC23045C6A31F5FD70DEA8A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889AEC562F954855A0F0FC918F0D4F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AACE8BAA9104FD682D635AB3C2B40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2694C5FB3E14A28A4F0DD2C2A951D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2234BBA6E934D20918346CDAABC2E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657E9EA8024F485390B532F735BE76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04ED0063D5344CC9EDA6D2A79C6A5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849BCD1D77143F09C8F489AFFB5EE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0558553D34F4419F81FD7914331AD0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825B133A646844799D2A5FAB2087DF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4A0EE7AED5AA405087B2EF51A6A41DD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A557D419EE894F8696186E9F32C9D7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F2D6295E3574070B532892DB6FB10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772</Characters>
  <Lines>6</Lines>
  <Paragraphs>1</Paragraphs>
  <TotalTime>0</TotalTime>
  <ScaleCrop>false</ScaleCrop>
  <LinksUpToDate>false</LinksUpToDate>
  <CharactersWithSpaces>906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2019-07-12T08:06:00Z</dcterms:created>
  <dc:creator>dongYP</dc:creator>
  <cp:lastModifiedBy>磊</cp:lastModifiedBy>
  <dcterms:modified xsi:type="dcterms:W3CDTF">2021-03-26T01:43:25Z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7B1185684945449F94B0655B6ED4B8AD</vt:lpwstr>
  </property>
</Properties>
</file>