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临西县职中教学楼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临西县职教中心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参与单位名称：中建华帆建筑设计院有限公司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