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河北XXX住宅楼项目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报告日期：2021年5月6日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项目名称：河北XXX住宅楼项目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