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A7E61" w:rsidP="002F1F5C">
            <w:pPr>
              <w:pStyle w:val="a5"/>
              <w:tabs>
                <w:tab w:val="clear" w:pos="4153"/>
                <w:tab w:val="clear" w:pos="8306"/>
              </w:tabs>
              <w:snapToGrid/>
              <w:jc w:val="both"/>
              <w:rPr>
                <w:rFonts w:ascii="宋体" w:hAnsi="宋体"/>
                <w:szCs w:val="21"/>
              </w:rPr>
            </w:pPr>
            <w:r w:rsidRPr="00DA7E61">
              <w:rPr>
                <w:rFonts w:ascii="宋体" w:hAnsi="宋体" w:hint="eastAsia"/>
                <w:szCs w:val="21"/>
              </w:rPr>
              <w:t>华创·文华府（B组团）</w:t>
            </w: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0" w:name="地理位置"/>
            <w:r>
              <w:t>承德</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A7E61" w:rsidP="00DA7E61">
            <w:pPr>
              <w:jc w:val="both"/>
              <w:rPr>
                <w:rFonts w:ascii="宋体" w:hAnsi="宋体"/>
                <w:szCs w:val="21"/>
              </w:rPr>
            </w:pPr>
            <w:bookmarkStart w:id="1" w:name="设计编号"/>
            <w:bookmarkEnd w:id="1"/>
            <w:r w:rsidRPr="00DA7E61">
              <w:rPr>
                <w:rFonts w:ascii="宋体" w:hAnsi="宋体"/>
                <w:szCs w:val="21"/>
              </w:rPr>
              <w:t>JY20-06</w:t>
            </w: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A7E61" w:rsidP="00C97E25">
            <w:pPr>
              <w:rPr>
                <w:rFonts w:ascii="宋体" w:hAnsi="宋体"/>
                <w:szCs w:val="21"/>
              </w:rPr>
            </w:pPr>
            <w:bookmarkStart w:id="2" w:name="建设单位"/>
            <w:bookmarkEnd w:id="2"/>
            <w:r w:rsidRPr="00DA7E61">
              <w:rPr>
                <w:rFonts w:ascii="宋体" w:hAnsi="宋体" w:hint="eastAsia"/>
                <w:szCs w:val="21"/>
              </w:rPr>
              <w:t>华创中企承德置业有限公司</w:t>
            </w: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A7E61" w:rsidP="00C97E25">
            <w:pPr>
              <w:rPr>
                <w:rFonts w:ascii="宋体" w:hAnsi="宋体"/>
                <w:szCs w:val="21"/>
              </w:rPr>
            </w:pPr>
            <w:bookmarkStart w:id="3" w:name="设计单位"/>
            <w:bookmarkEnd w:id="3"/>
            <w:r w:rsidRPr="00DA7E61">
              <w:rPr>
                <w:rFonts w:ascii="宋体" w:hAnsi="宋体" w:hint="eastAsia"/>
                <w:szCs w:val="21"/>
              </w:rPr>
              <w:t>承德佳艺建筑工程设计有限责任公司</w:t>
            </w: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4"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2021年07月05日</w:t>
              </w:r>
            </w:smartTag>
            <w:bookmarkEnd w:id="4"/>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5" w:name="二维码"/>
      <w:bookmarkEnd w:id="5"/>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F926B9" w:rsidRDefault="00F926B9">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6" w:name="软件全称"/>
            <w:r>
              <w:rPr>
                <w:rFonts w:ascii="宋体" w:hAnsi="宋体" w:hint="eastAsia"/>
              </w:rPr>
              <w:t>住区热环境TERA2020</w:t>
            </w:r>
            <w:bookmarkEnd w:id="6"/>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7" w:name="软件版本"/>
            <w:r>
              <w:t>20200505(SP1)</w:t>
            </w:r>
            <w:bookmarkEnd w:id="7"/>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8" w:name="加密锁号"/>
            <w:r>
              <w:t>SP47B5C4DC</w:t>
            </w:r>
            <w:bookmarkEnd w:id="8"/>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9" w:name="目录"/>
    <w:bookmarkEnd w:id="9"/>
    <w:p w:rsidR="00AF356A"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76394366" w:history="1">
        <w:r w:rsidR="00AF356A" w:rsidRPr="00F3048C">
          <w:rPr>
            <w:rStyle w:val="a6"/>
          </w:rPr>
          <w:t>1</w:t>
        </w:r>
        <w:r w:rsidR="00AF356A">
          <w:rPr>
            <w:rFonts w:asciiTheme="minorHAnsi" w:eastAsiaTheme="minorEastAsia" w:hAnsiTheme="minorHAnsi" w:cstheme="minorBidi"/>
            <w:b w:val="0"/>
            <w:bCs w:val="0"/>
            <w:szCs w:val="22"/>
          </w:rPr>
          <w:tab/>
        </w:r>
        <w:r w:rsidR="00AF356A" w:rsidRPr="00F3048C">
          <w:rPr>
            <w:rStyle w:val="a6"/>
            <w:rFonts w:hint="eastAsia"/>
          </w:rPr>
          <w:t>住区概况</w:t>
        </w:r>
        <w:r w:rsidR="00AF356A">
          <w:rPr>
            <w:webHidden/>
          </w:rPr>
          <w:tab/>
        </w:r>
        <w:r w:rsidR="00AF356A">
          <w:rPr>
            <w:webHidden/>
          </w:rPr>
          <w:fldChar w:fldCharType="begin"/>
        </w:r>
        <w:r w:rsidR="00AF356A">
          <w:rPr>
            <w:webHidden/>
          </w:rPr>
          <w:instrText xml:space="preserve"> PAGEREF _Toc76394366 \h </w:instrText>
        </w:r>
        <w:r w:rsidR="00AF356A">
          <w:rPr>
            <w:webHidden/>
          </w:rPr>
        </w:r>
        <w:r w:rsidR="00AF356A">
          <w:rPr>
            <w:webHidden/>
          </w:rPr>
          <w:fldChar w:fldCharType="separate"/>
        </w:r>
        <w:r w:rsidR="00AF356A">
          <w:rPr>
            <w:webHidden/>
          </w:rPr>
          <w:t>3</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67" w:history="1">
        <w:r w:rsidR="00AF356A" w:rsidRPr="00F3048C">
          <w:rPr>
            <w:rStyle w:val="a6"/>
          </w:rPr>
          <w:t>2</w:t>
        </w:r>
        <w:r w:rsidR="00AF356A">
          <w:rPr>
            <w:rFonts w:asciiTheme="minorHAnsi" w:eastAsiaTheme="minorEastAsia" w:hAnsiTheme="minorHAnsi" w:cstheme="minorBidi"/>
            <w:b w:val="0"/>
            <w:bCs w:val="0"/>
            <w:szCs w:val="22"/>
          </w:rPr>
          <w:tab/>
        </w:r>
        <w:r w:rsidR="00AF356A" w:rsidRPr="00F3048C">
          <w:rPr>
            <w:rStyle w:val="a6"/>
            <w:rFonts w:hint="eastAsia"/>
          </w:rPr>
          <w:t>设计依据</w:t>
        </w:r>
        <w:r w:rsidR="00AF356A">
          <w:rPr>
            <w:webHidden/>
          </w:rPr>
          <w:tab/>
        </w:r>
        <w:r w:rsidR="00AF356A">
          <w:rPr>
            <w:webHidden/>
          </w:rPr>
          <w:fldChar w:fldCharType="begin"/>
        </w:r>
        <w:r w:rsidR="00AF356A">
          <w:rPr>
            <w:webHidden/>
          </w:rPr>
          <w:instrText xml:space="preserve"> PAGEREF _Toc76394367 \h </w:instrText>
        </w:r>
        <w:r w:rsidR="00AF356A">
          <w:rPr>
            <w:webHidden/>
          </w:rPr>
        </w:r>
        <w:r w:rsidR="00AF356A">
          <w:rPr>
            <w:webHidden/>
          </w:rPr>
          <w:fldChar w:fldCharType="separate"/>
        </w:r>
        <w:r w:rsidR="00AF356A">
          <w:rPr>
            <w:webHidden/>
          </w:rPr>
          <w:t>4</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68" w:history="1">
        <w:r w:rsidR="00AF356A" w:rsidRPr="00F3048C">
          <w:rPr>
            <w:rStyle w:val="a6"/>
          </w:rPr>
          <w:t>3</w:t>
        </w:r>
        <w:r w:rsidR="00AF356A">
          <w:rPr>
            <w:rFonts w:asciiTheme="minorHAnsi" w:eastAsiaTheme="minorEastAsia" w:hAnsiTheme="minorHAnsi" w:cstheme="minorBidi"/>
            <w:b w:val="0"/>
            <w:bCs w:val="0"/>
            <w:szCs w:val="22"/>
          </w:rPr>
          <w:tab/>
        </w:r>
        <w:r w:rsidR="00AF356A" w:rsidRPr="00F3048C">
          <w:rPr>
            <w:rStyle w:val="a6"/>
            <w:rFonts w:hint="eastAsia"/>
          </w:rPr>
          <w:t>计算规定</w:t>
        </w:r>
        <w:r w:rsidR="00AF356A">
          <w:rPr>
            <w:webHidden/>
          </w:rPr>
          <w:tab/>
        </w:r>
        <w:r w:rsidR="00AF356A">
          <w:rPr>
            <w:webHidden/>
          </w:rPr>
          <w:fldChar w:fldCharType="begin"/>
        </w:r>
        <w:r w:rsidR="00AF356A">
          <w:rPr>
            <w:webHidden/>
          </w:rPr>
          <w:instrText xml:space="preserve"> PAGEREF _Toc76394368 \h </w:instrText>
        </w:r>
        <w:r w:rsidR="00AF356A">
          <w:rPr>
            <w:webHidden/>
          </w:rPr>
        </w:r>
        <w:r w:rsidR="00AF356A">
          <w:rPr>
            <w:webHidden/>
          </w:rPr>
          <w:fldChar w:fldCharType="separate"/>
        </w:r>
        <w:r w:rsidR="00AF356A">
          <w:rPr>
            <w:webHidden/>
          </w:rPr>
          <w:t>4</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69" w:history="1">
        <w:r w:rsidR="00AF356A" w:rsidRPr="00F3048C">
          <w:rPr>
            <w:rStyle w:val="a6"/>
            <w:lang w:val="en-GB"/>
          </w:rPr>
          <w:t>3.1</w:t>
        </w:r>
        <w:r w:rsidR="00AF356A">
          <w:rPr>
            <w:rFonts w:asciiTheme="minorHAnsi" w:eastAsiaTheme="minorEastAsia" w:hAnsiTheme="minorHAnsi" w:cstheme="minorBidi"/>
            <w:szCs w:val="22"/>
          </w:rPr>
          <w:tab/>
        </w:r>
        <w:r w:rsidR="00AF356A" w:rsidRPr="00F3048C">
          <w:rPr>
            <w:rStyle w:val="a6"/>
            <w:rFonts w:hint="eastAsia"/>
          </w:rPr>
          <w:t>强制条文</w:t>
        </w:r>
        <w:r w:rsidR="00AF356A">
          <w:rPr>
            <w:webHidden/>
          </w:rPr>
          <w:tab/>
        </w:r>
        <w:r w:rsidR="00AF356A">
          <w:rPr>
            <w:webHidden/>
          </w:rPr>
          <w:fldChar w:fldCharType="begin"/>
        </w:r>
        <w:r w:rsidR="00AF356A">
          <w:rPr>
            <w:webHidden/>
          </w:rPr>
          <w:instrText xml:space="preserve"> PAGEREF _Toc76394369 \h </w:instrText>
        </w:r>
        <w:r w:rsidR="00AF356A">
          <w:rPr>
            <w:webHidden/>
          </w:rPr>
        </w:r>
        <w:r w:rsidR="00AF356A">
          <w:rPr>
            <w:webHidden/>
          </w:rPr>
          <w:fldChar w:fldCharType="separate"/>
        </w:r>
        <w:r w:rsidR="00AF356A">
          <w:rPr>
            <w:webHidden/>
          </w:rPr>
          <w:t>4</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70" w:history="1">
        <w:r w:rsidR="00AF356A" w:rsidRPr="00F3048C">
          <w:rPr>
            <w:rStyle w:val="a6"/>
            <w:lang w:val="en-GB"/>
          </w:rPr>
          <w:t>3.2</w:t>
        </w:r>
        <w:r w:rsidR="00AF356A">
          <w:rPr>
            <w:rFonts w:asciiTheme="minorHAnsi" w:eastAsiaTheme="minorEastAsia" w:hAnsiTheme="minorHAnsi" w:cstheme="minorBidi"/>
            <w:szCs w:val="22"/>
          </w:rPr>
          <w:tab/>
        </w:r>
        <w:r w:rsidR="00AF356A" w:rsidRPr="00F3048C">
          <w:rPr>
            <w:rStyle w:val="a6"/>
            <w:rFonts w:hint="eastAsia"/>
          </w:rPr>
          <w:t>评价性设计</w:t>
        </w:r>
        <w:r w:rsidR="00AF356A">
          <w:rPr>
            <w:webHidden/>
          </w:rPr>
          <w:tab/>
        </w:r>
        <w:r w:rsidR="00AF356A">
          <w:rPr>
            <w:webHidden/>
          </w:rPr>
          <w:fldChar w:fldCharType="begin"/>
        </w:r>
        <w:r w:rsidR="00AF356A">
          <w:rPr>
            <w:webHidden/>
          </w:rPr>
          <w:instrText xml:space="preserve"> PAGEREF _Toc76394370 \h </w:instrText>
        </w:r>
        <w:r w:rsidR="00AF356A">
          <w:rPr>
            <w:webHidden/>
          </w:rPr>
        </w:r>
        <w:r w:rsidR="00AF356A">
          <w:rPr>
            <w:webHidden/>
          </w:rPr>
          <w:fldChar w:fldCharType="separate"/>
        </w:r>
        <w:r w:rsidR="00AF356A">
          <w:rPr>
            <w:webHidden/>
          </w:rPr>
          <w:t>5</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71" w:history="1">
        <w:r w:rsidR="00AF356A" w:rsidRPr="00F3048C">
          <w:rPr>
            <w:rStyle w:val="a6"/>
          </w:rPr>
          <w:t>4</w:t>
        </w:r>
        <w:r w:rsidR="00AF356A">
          <w:rPr>
            <w:rFonts w:asciiTheme="minorHAnsi" w:eastAsiaTheme="minorEastAsia" w:hAnsiTheme="minorHAnsi" w:cstheme="minorBidi"/>
            <w:b w:val="0"/>
            <w:bCs w:val="0"/>
            <w:szCs w:val="22"/>
          </w:rPr>
          <w:tab/>
        </w:r>
        <w:r w:rsidR="00AF356A" w:rsidRPr="00F3048C">
          <w:rPr>
            <w:rStyle w:val="a6"/>
            <w:rFonts w:hint="eastAsia"/>
          </w:rPr>
          <w:t>计算方法</w:t>
        </w:r>
        <w:r w:rsidR="00AF356A">
          <w:rPr>
            <w:webHidden/>
          </w:rPr>
          <w:tab/>
        </w:r>
        <w:r w:rsidR="00AF356A">
          <w:rPr>
            <w:webHidden/>
          </w:rPr>
          <w:fldChar w:fldCharType="begin"/>
        </w:r>
        <w:r w:rsidR="00AF356A">
          <w:rPr>
            <w:webHidden/>
          </w:rPr>
          <w:instrText xml:space="preserve"> PAGEREF _Toc76394371 \h </w:instrText>
        </w:r>
        <w:r w:rsidR="00AF356A">
          <w:rPr>
            <w:webHidden/>
          </w:rPr>
        </w:r>
        <w:r w:rsidR="00AF356A">
          <w:rPr>
            <w:webHidden/>
          </w:rPr>
          <w:fldChar w:fldCharType="separate"/>
        </w:r>
        <w:r w:rsidR="00AF356A">
          <w:rPr>
            <w:webHidden/>
          </w:rPr>
          <w:t>5</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72" w:history="1">
        <w:r w:rsidR="00AF356A" w:rsidRPr="00F3048C">
          <w:rPr>
            <w:rStyle w:val="a6"/>
          </w:rPr>
          <w:t>5</w:t>
        </w:r>
        <w:r w:rsidR="00AF356A">
          <w:rPr>
            <w:rFonts w:asciiTheme="minorHAnsi" w:eastAsiaTheme="minorEastAsia" w:hAnsiTheme="minorHAnsi" w:cstheme="minorBidi"/>
            <w:b w:val="0"/>
            <w:bCs w:val="0"/>
            <w:szCs w:val="22"/>
          </w:rPr>
          <w:tab/>
        </w:r>
        <w:r w:rsidR="00AF356A" w:rsidRPr="00F3048C">
          <w:rPr>
            <w:rStyle w:val="a6"/>
            <w:rFonts w:hint="eastAsia"/>
          </w:rPr>
          <w:t>计算参数</w:t>
        </w:r>
        <w:r w:rsidR="00AF356A">
          <w:rPr>
            <w:webHidden/>
          </w:rPr>
          <w:tab/>
        </w:r>
        <w:r w:rsidR="00AF356A">
          <w:rPr>
            <w:webHidden/>
          </w:rPr>
          <w:fldChar w:fldCharType="begin"/>
        </w:r>
        <w:r w:rsidR="00AF356A">
          <w:rPr>
            <w:webHidden/>
          </w:rPr>
          <w:instrText xml:space="preserve"> PAGEREF _Toc76394372 \h </w:instrText>
        </w:r>
        <w:r w:rsidR="00AF356A">
          <w:rPr>
            <w:webHidden/>
          </w:rPr>
        </w:r>
        <w:r w:rsidR="00AF356A">
          <w:rPr>
            <w:webHidden/>
          </w:rPr>
          <w:fldChar w:fldCharType="separate"/>
        </w:r>
        <w:r w:rsidR="00AF356A">
          <w:rPr>
            <w:webHidden/>
          </w:rPr>
          <w:t>7</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73" w:history="1">
        <w:r w:rsidR="00AF356A" w:rsidRPr="00F3048C">
          <w:rPr>
            <w:rStyle w:val="a6"/>
            <w:lang w:val="en-GB"/>
          </w:rPr>
          <w:t>5.1</w:t>
        </w:r>
        <w:r w:rsidR="00AF356A">
          <w:rPr>
            <w:rFonts w:asciiTheme="minorHAnsi" w:eastAsiaTheme="minorEastAsia" w:hAnsiTheme="minorHAnsi" w:cstheme="minorBidi"/>
            <w:szCs w:val="22"/>
          </w:rPr>
          <w:tab/>
        </w:r>
        <w:r w:rsidR="00AF356A" w:rsidRPr="00F3048C">
          <w:rPr>
            <w:rStyle w:val="a6"/>
            <w:rFonts w:hint="eastAsia"/>
          </w:rPr>
          <w:t>典型气象日气象参数</w:t>
        </w:r>
        <w:r w:rsidR="00AF356A">
          <w:rPr>
            <w:webHidden/>
          </w:rPr>
          <w:tab/>
        </w:r>
        <w:r w:rsidR="00AF356A">
          <w:rPr>
            <w:webHidden/>
          </w:rPr>
          <w:fldChar w:fldCharType="begin"/>
        </w:r>
        <w:r w:rsidR="00AF356A">
          <w:rPr>
            <w:webHidden/>
          </w:rPr>
          <w:instrText xml:space="preserve"> PAGEREF _Toc76394373 \h </w:instrText>
        </w:r>
        <w:r w:rsidR="00AF356A">
          <w:rPr>
            <w:webHidden/>
          </w:rPr>
        </w:r>
        <w:r w:rsidR="00AF356A">
          <w:rPr>
            <w:webHidden/>
          </w:rPr>
          <w:fldChar w:fldCharType="separate"/>
        </w:r>
        <w:r w:rsidR="00AF356A">
          <w:rPr>
            <w:webHidden/>
          </w:rPr>
          <w:t>7</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74" w:history="1">
        <w:r w:rsidR="00AF356A" w:rsidRPr="00F3048C">
          <w:rPr>
            <w:rStyle w:val="a6"/>
            <w:lang w:val="en-GB"/>
          </w:rPr>
          <w:t>5.2</w:t>
        </w:r>
        <w:r w:rsidR="00AF356A">
          <w:rPr>
            <w:rFonts w:asciiTheme="minorHAnsi" w:eastAsiaTheme="minorEastAsia" w:hAnsiTheme="minorHAnsi" w:cstheme="minorBidi"/>
            <w:szCs w:val="22"/>
          </w:rPr>
          <w:tab/>
        </w:r>
        <w:r w:rsidR="00AF356A" w:rsidRPr="00F3048C">
          <w:rPr>
            <w:rStyle w:val="a6"/>
            <w:rFonts w:hint="eastAsia"/>
          </w:rPr>
          <w:t>渗透面夏季逐时蒸发量</w:t>
        </w:r>
        <w:r w:rsidR="00AF356A">
          <w:rPr>
            <w:webHidden/>
          </w:rPr>
          <w:tab/>
        </w:r>
        <w:r w:rsidR="00AF356A">
          <w:rPr>
            <w:webHidden/>
          </w:rPr>
          <w:fldChar w:fldCharType="begin"/>
        </w:r>
        <w:r w:rsidR="00AF356A">
          <w:rPr>
            <w:webHidden/>
          </w:rPr>
          <w:instrText xml:space="preserve"> PAGEREF _Toc76394374 \h </w:instrText>
        </w:r>
        <w:r w:rsidR="00AF356A">
          <w:rPr>
            <w:webHidden/>
          </w:rPr>
        </w:r>
        <w:r w:rsidR="00AF356A">
          <w:rPr>
            <w:webHidden/>
          </w:rPr>
          <w:fldChar w:fldCharType="separate"/>
        </w:r>
        <w:r w:rsidR="00AF356A">
          <w:rPr>
            <w:webHidden/>
          </w:rPr>
          <w:t>8</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75" w:history="1">
        <w:r w:rsidR="00AF356A" w:rsidRPr="00F3048C">
          <w:rPr>
            <w:rStyle w:val="a6"/>
          </w:rPr>
          <w:t>6</w:t>
        </w:r>
        <w:r w:rsidR="00AF356A">
          <w:rPr>
            <w:rFonts w:asciiTheme="minorHAnsi" w:eastAsiaTheme="minorEastAsia" w:hAnsiTheme="minorHAnsi" w:cstheme="minorBidi"/>
            <w:b w:val="0"/>
            <w:bCs w:val="0"/>
            <w:szCs w:val="22"/>
          </w:rPr>
          <w:tab/>
        </w:r>
        <w:r w:rsidR="00AF356A" w:rsidRPr="00F3048C">
          <w:rPr>
            <w:rStyle w:val="a6"/>
            <w:rFonts w:hint="eastAsia"/>
          </w:rPr>
          <w:t>指标概览</w:t>
        </w:r>
        <w:r w:rsidR="00AF356A">
          <w:rPr>
            <w:webHidden/>
          </w:rPr>
          <w:tab/>
        </w:r>
        <w:r w:rsidR="00AF356A">
          <w:rPr>
            <w:webHidden/>
          </w:rPr>
          <w:fldChar w:fldCharType="begin"/>
        </w:r>
        <w:r w:rsidR="00AF356A">
          <w:rPr>
            <w:webHidden/>
          </w:rPr>
          <w:instrText xml:space="preserve"> PAGEREF _Toc76394375 \h </w:instrText>
        </w:r>
        <w:r w:rsidR="00AF356A">
          <w:rPr>
            <w:webHidden/>
          </w:rPr>
        </w:r>
        <w:r w:rsidR="00AF356A">
          <w:rPr>
            <w:webHidden/>
          </w:rPr>
          <w:fldChar w:fldCharType="separate"/>
        </w:r>
        <w:r w:rsidR="00AF356A">
          <w:rPr>
            <w:webHidden/>
          </w:rPr>
          <w:t>8</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76" w:history="1">
        <w:r w:rsidR="00AF356A" w:rsidRPr="00F3048C">
          <w:rPr>
            <w:rStyle w:val="a6"/>
            <w:lang w:val="en-GB"/>
          </w:rPr>
          <w:t>6.1</w:t>
        </w:r>
        <w:r w:rsidR="00AF356A">
          <w:rPr>
            <w:rFonts w:asciiTheme="minorHAnsi" w:eastAsiaTheme="minorEastAsia" w:hAnsiTheme="minorHAnsi" w:cstheme="minorBidi"/>
            <w:szCs w:val="22"/>
          </w:rPr>
          <w:tab/>
        </w:r>
        <w:r w:rsidR="00AF356A" w:rsidRPr="00F3048C">
          <w:rPr>
            <w:rStyle w:val="a6"/>
            <w:rFonts w:hint="eastAsia"/>
          </w:rPr>
          <w:t>建筑列表</w:t>
        </w:r>
        <w:r w:rsidR="00AF356A">
          <w:rPr>
            <w:webHidden/>
          </w:rPr>
          <w:tab/>
        </w:r>
        <w:r w:rsidR="00AF356A">
          <w:rPr>
            <w:webHidden/>
          </w:rPr>
          <w:fldChar w:fldCharType="begin"/>
        </w:r>
        <w:r w:rsidR="00AF356A">
          <w:rPr>
            <w:webHidden/>
          </w:rPr>
          <w:instrText xml:space="preserve"> PAGEREF _Toc76394376 \h </w:instrText>
        </w:r>
        <w:r w:rsidR="00AF356A">
          <w:rPr>
            <w:webHidden/>
          </w:rPr>
        </w:r>
        <w:r w:rsidR="00AF356A">
          <w:rPr>
            <w:webHidden/>
          </w:rPr>
          <w:fldChar w:fldCharType="separate"/>
        </w:r>
        <w:r w:rsidR="00AF356A">
          <w:rPr>
            <w:webHidden/>
          </w:rPr>
          <w:t>8</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77" w:history="1">
        <w:r w:rsidR="00AF356A" w:rsidRPr="00F3048C">
          <w:rPr>
            <w:rStyle w:val="a6"/>
            <w:lang w:val="en-GB"/>
          </w:rPr>
          <w:t>6.2</w:t>
        </w:r>
        <w:r w:rsidR="00AF356A">
          <w:rPr>
            <w:rFonts w:asciiTheme="minorHAnsi" w:eastAsiaTheme="minorEastAsia" w:hAnsiTheme="minorHAnsi" w:cstheme="minorBidi"/>
            <w:szCs w:val="22"/>
          </w:rPr>
          <w:tab/>
        </w:r>
        <w:r w:rsidR="00AF356A" w:rsidRPr="00F3048C">
          <w:rPr>
            <w:rStyle w:val="a6"/>
            <w:rFonts w:hint="eastAsia"/>
          </w:rPr>
          <w:t>住区指标</w:t>
        </w:r>
        <w:r w:rsidR="00AF356A">
          <w:rPr>
            <w:webHidden/>
          </w:rPr>
          <w:tab/>
        </w:r>
        <w:r w:rsidR="00AF356A">
          <w:rPr>
            <w:webHidden/>
          </w:rPr>
          <w:fldChar w:fldCharType="begin"/>
        </w:r>
        <w:r w:rsidR="00AF356A">
          <w:rPr>
            <w:webHidden/>
          </w:rPr>
          <w:instrText xml:space="preserve"> PAGEREF _Toc76394377 \h </w:instrText>
        </w:r>
        <w:r w:rsidR="00AF356A">
          <w:rPr>
            <w:webHidden/>
          </w:rPr>
        </w:r>
        <w:r w:rsidR="00AF356A">
          <w:rPr>
            <w:webHidden/>
          </w:rPr>
          <w:fldChar w:fldCharType="separate"/>
        </w:r>
        <w:r w:rsidR="00AF356A">
          <w:rPr>
            <w:webHidden/>
          </w:rPr>
          <w:t>9</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78" w:history="1">
        <w:r w:rsidR="00AF356A" w:rsidRPr="00F3048C">
          <w:rPr>
            <w:rStyle w:val="a6"/>
          </w:rPr>
          <w:t>7</w:t>
        </w:r>
        <w:r w:rsidR="00AF356A">
          <w:rPr>
            <w:rFonts w:asciiTheme="minorHAnsi" w:eastAsiaTheme="minorEastAsia" w:hAnsiTheme="minorHAnsi" w:cstheme="minorBidi"/>
            <w:b w:val="0"/>
            <w:bCs w:val="0"/>
            <w:szCs w:val="22"/>
          </w:rPr>
          <w:tab/>
        </w:r>
        <w:r w:rsidR="00AF356A" w:rsidRPr="00F3048C">
          <w:rPr>
            <w:rStyle w:val="a6"/>
            <w:rFonts w:hint="eastAsia"/>
          </w:rPr>
          <w:t>强条检查</w:t>
        </w:r>
        <w:r w:rsidR="00AF356A">
          <w:rPr>
            <w:webHidden/>
          </w:rPr>
          <w:tab/>
        </w:r>
        <w:r w:rsidR="00AF356A">
          <w:rPr>
            <w:webHidden/>
          </w:rPr>
          <w:fldChar w:fldCharType="begin"/>
        </w:r>
        <w:r w:rsidR="00AF356A">
          <w:rPr>
            <w:webHidden/>
          </w:rPr>
          <w:instrText xml:space="preserve"> PAGEREF _Toc76394378 \h </w:instrText>
        </w:r>
        <w:r w:rsidR="00AF356A">
          <w:rPr>
            <w:webHidden/>
          </w:rPr>
        </w:r>
        <w:r w:rsidR="00AF356A">
          <w:rPr>
            <w:webHidden/>
          </w:rPr>
          <w:fldChar w:fldCharType="separate"/>
        </w:r>
        <w:r w:rsidR="00AF356A">
          <w:rPr>
            <w:webHidden/>
          </w:rPr>
          <w:t>10</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79" w:history="1">
        <w:r w:rsidR="00AF356A" w:rsidRPr="00F3048C">
          <w:rPr>
            <w:rStyle w:val="a6"/>
            <w:lang w:val="en-GB"/>
          </w:rPr>
          <w:t>7.1</w:t>
        </w:r>
        <w:r w:rsidR="00AF356A">
          <w:rPr>
            <w:rFonts w:asciiTheme="minorHAnsi" w:eastAsiaTheme="minorEastAsia" w:hAnsiTheme="minorHAnsi" w:cstheme="minorBidi"/>
            <w:szCs w:val="22"/>
          </w:rPr>
          <w:tab/>
        </w:r>
        <w:r w:rsidR="00AF356A" w:rsidRPr="00F3048C">
          <w:rPr>
            <w:rStyle w:val="a6"/>
            <w:rFonts w:hint="eastAsia"/>
          </w:rPr>
          <w:t>平均迎风面积比</w:t>
        </w:r>
        <w:r w:rsidR="00AF356A">
          <w:rPr>
            <w:webHidden/>
          </w:rPr>
          <w:tab/>
        </w:r>
        <w:r w:rsidR="00AF356A">
          <w:rPr>
            <w:webHidden/>
          </w:rPr>
          <w:fldChar w:fldCharType="begin"/>
        </w:r>
        <w:r w:rsidR="00AF356A">
          <w:rPr>
            <w:webHidden/>
          </w:rPr>
          <w:instrText xml:space="preserve"> PAGEREF _Toc76394379 \h </w:instrText>
        </w:r>
        <w:r w:rsidR="00AF356A">
          <w:rPr>
            <w:webHidden/>
          </w:rPr>
        </w:r>
        <w:r w:rsidR="00AF356A">
          <w:rPr>
            <w:webHidden/>
          </w:rPr>
          <w:fldChar w:fldCharType="separate"/>
        </w:r>
        <w:r w:rsidR="00AF356A">
          <w:rPr>
            <w:webHidden/>
          </w:rPr>
          <w:t>10</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80" w:history="1">
        <w:r w:rsidR="00AF356A" w:rsidRPr="00F3048C">
          <w:rPr>
            <w:rStyle w:val="a6"/>
            <w:lang w:val="en-GB"/>
          </w:rPr>
          <w:t>7.2</w:t>
        </w:r>
        <w:r w:rsidR="00AF356A">
          <w:rPr>
            <w:rFonts w:asciiTheme="minorHAnsi" w:eastAsiaTheme="minorEastAsia" w:hAnsiTheme="minorHAnsi" w:cstheme="minorBidi"/>
            <w:szCs w:val="22"/>
          </w:rPr>
          <w:tab/>
        </w:r>
        <w:r w:rsidR="00AF356A" w:rsidRPr="00F3048C">
          <w:rPr>
            <w:rStyle w:val="a6"/>
            <w:rFonts w:hint="eastAsia"/>
          </w:rPr>
          <w:t>活动场地遮阳覆盖率</w:t>
        </w:r>
        <w:r w:rsidR="00AF356A">
          <w:rPr>
            <w:webHidden/>
          </w:rPr>
          <w:tab/>
        </w:r>
        <w:r w:rsidR="00AF356A">
          <w:rPr>
            <w:webHidden/>
          </w:rPr>
          <w:fldChar w:fldCharType="begin"/>
        </w:r>
        <w:r w:rsidR="00AF356A">
          <w:rPr>
            <w:webHidden/>
          </w:rPr>
          <w:instrText xml:space="preserve"> PAGEREF _Toc76394380 \h </w:instrText>
        </w:r>
        <w:r w:rsidR="00AF356A">
          <w:rPr>
            <w:webHidden/>
          </w:rPr>
        </w:r>
        <w:r w:rsidR="00AF356A">
          <w:rPr>
            <w:webHidden/>
          </w:rPr>
          <w:fldChar w:fldCharType="separate"/>
        </w:r>
        <w:r w:rsidR="00AF356A">
          <w:rPr>
            <w:webHidden/>
          </w:rPr>
          <w:t>11</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81" w:history="1">
        <w:r w:rsidR="00AF356A" w:rsidRPr="00F3048C">
          <w:rPr>
            <w:rStyle w:val="a6"/>
          </w:rPr>
          <w:t>8</w:t>
        </w:r>
        <w:r w:rsidR="00AF356A">
          <w:rPr>
            <w:rFonts w:asciiTheme="minorHAnsi" w:eastAsiaTheme="minorEastAsia" w:hAnsiTheme="minorHAnsi" w:cstheme="minorBidi"/>
            <w:b w:val="0"/>
            <w:bCs w:val="0"/>
            <w:szCs w:val="22"/>
          </w:rPr>
          <w:tab/>
        </w:r>
        <w:r w:rsidR="00AF356A" w:rsidRPr="00F3048C">
          <w:rPr>
            <w:rStyle w:val="a6"/>
            <w:rFonts w:hint="eastAsia"/>
          </w:rPr>
          <w:t>评价性设计</w:t>
        </w:r>
        <w:r w:rsidR="00AF356A">
          <w:rPr>
            <w:webHidden/>
          </w:rPr>
          <w:tab/>
        </w:r>
        <w:r w:rsidR="00AF356A">
          <w:rPr>
            <w:webHidden/>
          </w:rPr>
          <w:fldChar w:fldCharType="begin"/>
        </w:r>
        <w:r w:rsidR="00AF356A">
          <w:rPr>
            <w:webHidden/>
          </w:rPr>
          <w:instrText xml:space="preserve"> PAGEREF _Toc76394381 \h </w:instrText>
        </w:r>
        <w:r w:rsidR="00AF356A">
          <w:rPr>
            <w:webHidden/>
          </w:rPr>
        </w:r>
        <w:r w:rsidR="00AF356A">
          <w:rPr>
            <w:webHidden/>
          </w:rPr>
          <w:fldChar w:fldCharType="separate"/>
        </w:r>
        <w:r w:rsidR="00AF356A">
          <w:rPr>
            <w:webHidden/>
          </w:rPr>
          <w:t>11</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82" w:history="1">
        <w:r w:rsidR="00AF356A" w:rsidRPr="00F3048C">
          <w:rPr>
            <w:rStyle w:val="a6"/>
            <w:lang w:val="en-GB"/>
          </w:rPr>
          <w:t>8.1</w:t>
        </w:r>
        <w:r w:rsidR="00AF356A">
          <w:rPr>
            <w:rFonts w:asciiTheme="minorHAnsi" w:eastAsiaTheme="minorEastAsia" w:hAnsiTheme="minorHAnsi" w:cstheme="minorBidi"/>
            <w:szCs w:val="22"/>
          </w:rPr>
          <w:tab/>
        </w:r>
        <w:r w:rsidR="00AF356A" w:rsidRPr="00F3048C">
          <w:rPr>
            <w:rStyle w:val="a6"/>
            <w:rFonts w:hint="eastAsia"/>
          </w:rPr>
          <w:t>平均热岛强度</w:t>
        </w:r>
        <w:r w:rsidR="00AF356A">
          <w:rPr>
            <w:webHidden/>
          </w:rPr>
          <w:tab/>
        </w:r>
        <w:r w:rsidR="00AF356A">
          <w:rPr>
            <w:webHidden/>
          </w:rPr>
          <w:fldChar w:fldCharType="begin"/>
        </w:r>
        <w:r w:rsidR="00AF356A">
          <w:rPr>
            <w:webHidden/>
          </w:rPr>
          <w:instrText xml:space="preserve"> PAGEREF _Toc76394382 \h </w:instrText>
        </w:r>
        <w:r w:rsidR="00AF356A">
          <w:rPr>
            <w:webHidden/>
          </w:rPr>
        </w:r>
        <w:r w:rsidR="00AF356A">
          <w:rPr>
            <w:webHidden/>
          </w:rPr>
          <w:fldChar w:fldCharType="separate"/>
        </w:r>
        <w:r w:rsidR="00AF356A">
          <w:rPr>
            <w:webHidden/>
          </w:rPr>
          <w:t>11</w:t>
        </w:r>
        <w:r w:rsidR="00AF356A">
          <w:rPr>
            <w:webHidden/>
          </w:rPr>
          <w:fldChar w:fldCharType="end"/>
        </w:r>
      </w:hyperlink>
    </w:p>
    <w:p w:rsidR="00AF356A" w:rsidRDefault="00DD2292">
      <w:pPr>
        <w:pStyle w:val="20"/>
        <w:rPr>
          <w:rFonts w:asciiTheme="minorHAnsi" w:eastAsiaTheme="minorEastAsia" w:hAnsiTheme="minorHAnsi" w:cstheme="minorBidi"/>
          <w:szCs w:val="22"/>
        </w:rPr>
      </w:pPr>
      <w:hyperlink w:anchor="_Toc76394383" w:history="1">
        <w:r w:rsidR="00AF356A" w:rsidRPr="00F3048C">
          <w:rPr>
            <w:rStyle w:val="a6"/>
            <w:lang w:val="en-GB"/>
          </w:rPr>
          <w:t>8.2</w:t>
        </w:r>
        <w:r w:rsidR="00AF356A">
          <w:rPr>
            <w:rFonts w:asciiTheme="minorHAnsi" w:eastAsiaTheme="minorEastAsia" w:hAnsiTheme="minorHAnsi" w:cstheme="minorBidi"/>
            <w:szCs w:val="22"/>
          </w:rPr>
          <w:tab/>
        </w:r>
        <w:r w:rsidR="00AF356A" w:rsidRPr="00F3048C">
          <w:rPr>
            <w:rStyle w:val="a6"/>
            <w:rFonts w:hint="eastAsia"/>
          </w:rPr>
          <w:t>湿球黑球温度</w:t>
        </w:r>
        <w:r w:rsidR="00AF356A">
          <w:rPr>
            <w:webHidden/>
          </w:rPr>
          <w:tab/>
        </w:r>
        <w:r w:rsidR="00AF356A">
          <w:rPr>
            <w:webHidden/>
          </w:rPr>
          <w:fldChar w:fldCharType="begin"/>
        </w:r>
        <w:r w:rsidR="00AF356A">
          <w:rPr>
            <w:webHidden/>
          </w:rPr>
          <w:instrText xml:space="preserve"> PAGEREF _Toc76394383 \h </w:instrText>
        </w:r>
        <w:r w:rsidR="00AF356A">
          <w:rPr>
            <w:webHidden/>
          </w:rPr>
        </w:r>
        <w:r w:rsidR="00AF356A">
          <w:rPr>
            <w:webHidden/>
          </w:rPr>
          <w:fldChar w:fldCharType="separate"/>
        </w:r>
        <w:r w:rsidR="00AF356A">
          <w:rPr>
            <w:webHidden/>
          </w:rPr>
          <w:t>12</w:t>
        </w:r>
        <w:r w:rsidR="00AF356A">
          <w:rPr>
            <w:webHidden/>
          </w:rPr>
          <w:fldChar w:fldCharType="end"/>
        </w:r>
      </w:hyperlink>
    </w:p>
    <w:p w:rsidR="00AF356A" w:rsidRDefault="00DD2292">
      <w:pPr>
        <w:pStyle w:val="10"/>
        <w:rPr>
          <w:rFonts w:asciiTheme="minorHAnsi" w:eastAsiaTheme="minorEastAsia" w:hAnsiTheme="minorHAnsi" w:cstheme="minorBidi"/>
          <w:b w:val="0"/>
          <w:bCs w:val="0"/>
          <w:szCs w:val="22"/>
        </w:rPr>
      </w:pPr>
      <w:hyperlink w:anchor="_Toc76394384" w:history="1">
        <w:r w:rsidR="00AF356A" w:rsidRPr="00F3048C">
          <w:rPr>
            <w:rStyle w:val="a6"/>
          </w:rPr>
          <w:t>9</w:t>
        </w:r>
        <w:r w:rsidR="00AF356A">
          <w:rPr>
            <w:rFonts w:asciiTheme="minorHAnsi" w:eastAsiaTheme="minorEastAsia" w:hAnsiTheme="minorHAnsi" w:cstheme="minorBidi"/>
            <w:b w:val="0"/>
            <w:bCs w:val="0"/>
            <w:szCs w:val="22"/>
          </w:rPr>
          <w:tab/>
        </w:r>
        <w:r w:rsidR="00AF356A" w:rsidRPr="00F3048C">
          <w:rPr>
            <w:rStyle w:val="a6"/>
            <w:rFonts w:hint="eastAsia"/>
          </w:rPr>
          <w:t>结论</w:t>
        </w:r>
        <w:r w:rsidR="00AF356A">
          <w:rPr>
            <w:webHidden/>
          </w:rPr>
          <w:tab/>
        </w:r>
        <w:r w:rsidR="00AF356A">
          <w:rPr>
            <w:webHidden/>
          </w:rPr>
          <w:fldChar w:fldCharType="begin"/>
        </w:r>
        <w:r w:rsidR="00AF356A">
          <w:rPr>
            <w:webHidden/>
          </w:rPr>
          <w:instrText xml:space="preserve"> PAGEREF _Toc76394384 \h </w:instrText>
        </w:r>
        <w:r w:rsidR="00AF356A">
          <w:rPr>
            <w:webHidden/>
          </w:rPr>
        </w:r>
        <w:r w:rsidR="00AF356A">
          <w:rPr>
            <w:webHidden/>
          </w:rPr>
          <w:fldChar w:fldCharType="separate"/>
        </w:r>
        <w:r w:rsidR="00AF356A">
          <w:rPr>
            <w:webHidden/>
          </w:rPr>
          <w:t>13</w:t>
        </w:r>
        <w:r w:rsidR="00AF356A">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0" w:name="_Toc76394366"/>
      <w:r>
        <w:rPr>
          <w:rFonts w:hint="eastAsia"/>
        </w:rPr>
        <w:t>住区</w:t>
      </w:r>
      <w:r w:rsidR="00D40158" w:rsidRPr="005E5F93">
        <w:rPr>
          <w:rFonts w:hint="eastAsia"/>
        </w:rPr>
        <w:t>概况</w:t>
      </w:r>
      <w:bookmarkStart w:id="11" w:name="_GoBack"/>
      <w:bookmarkEnd w:id="10"/>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D83E8A" w:rsidP="00CB7BEB">
            <w:pPr>
              <w:pStyle w:val="a0"/>
              <w:ind w:firstLineChars="0" w:firstLine="0"/>
              <w:rPr>
                <w:rFonts w:ascii="宋体" w:hAnsi="宋体"/>
                <w:lang w:val="en-US"/>
              </w:rPr>
            </w:pPr>
            <w:r w:rsidRPr="00DA7E61">
              <w:rPr>
                <w:rFonts w:ascii="宋体" w:hAnsi="宋体" w:hint="eastAsia"/>
              </w:rPr>
              <w:t>华创·文华府（B组团）</w:t>
            </w:r>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地点"/>
            <w:r>
              <w:t>承德</w:t>
            </w:r>
            <w:bookmarkEnd w:id="12"/>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3" w:name="纬度"/>
            <w:r>
              <w:t>40.98</w:t>
            </w:r>
            <w:bookmarkEnd w:id="13"/>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4" w:name="经度"/>
            <w:r>
              <w:t>117.95</w:t>
            </w:r>
            <w:bookmarkEnd w:id="14"/>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5" w:name="气候区"/>
            <w:r>
              <w:t>IIA</w:t>
            </w:r>
            <w:bookmarkEnd w:id="15"/>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主导风向"/>
            <w:r>
              <w:t>西南偏南</w:t>
            </w:r>
            <w:bookmarkEnd w:id="16"/>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7" w:name="总图鸟瞰图"/>
      <w:bookmarkEnd w:id="17"/>
      <w:r>
        <w:rPr>
          <w:noProof/>
          <w:lang w:val="en-US"/>
        </w:rP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8" w:name="OLE_LINK3"/>
      <w:bookmarkStart w:id="19"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8"/>
      <w:bookmarkEnd w:id="19"/>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0" w:name="总图平面图"/>
      <w:bookmarkEnd w:id="20"/>
      <w:r>
        <w:rPr>
          <w:noProof/>
          <w:lang w:val="en-US"/>
        </w:rPr>
        <w:lastRenderedPageBreak/>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1" w:name="_Toc76394367"/>
      <w:bookmarkStart w:id="22" w:name="TitleFormat"/>
      <w:r>
        <w:rPr>
          <w:rFonts w:hint="eastAsia"/>
        </w:rPr>
        <w:t>设计</w:t>
      </w:r>
      <w:r w:rsidR="00D40158">
        <w:rPr>
          <w:rFonts w:hint="eastAsia"/>
        </w:rPr>
        <w:t>依据</w:t>
      </w:r>
      <w:bookmarkEnd w:id="21"/>
    </w:p>
    <w:p w:rsidR="00634B5C" w:rsidRDefault="00634B5C" w:rsidP="00634B5C">
      <w:pPr>
        <w:widowControl w:val="0"/>
        <w:spacing w:line="360" w:lineRule="auto"/>
        <w:ind w:firstLine="420"/>
        <w:jc w:val="both"/>
        <w:rPr>
          <w:kern w:val="2"/>
          <w:szCs w:val="24"/>
          <w:lang w:val="en-US"/>
        </w:rPr>
      </w:pPr>
      <w:bookmarkStart w:id="23" w:name="计算依据"/>
      <w:bookmarkEnd w:id="22"/>
      <w:bookmarkEnd w:id="23"/>
      <w:r>
        <w:rPr>
          <w:rFonts w:hint="eastAsia"/>
          <w:kern w:val="2"/>
          <w:szCs w:val="24"/>
          <w:lang w:val="en-US"/>
        </w:rPr>
        <w:t>《城市居住区热环境设计标准》</w:t>
      </w:r>
      <w:r w:rsidR="0065187B">
        <w:rPr>
          <w:kern w:val="2"/>
          <w:szCs w:val="24"/>
          <w:lang w:val="en-US"/>
        </w:rPr>
        <w:t>JGJ 286-2013</w:t>
      </w:r>
    </w:p>
    <w:p w:rsidR="00E70834" w:rsidRDefault="00E70834" w:rsidP="00E70834">
      <w:pPr>
        <w:pStyle w:val="1"/>
      </w:pPr>
      <w:bookmarkStart w:id="24" w:name="_Toc76394368"/>
      <w:r>
        <w:rPr>
          <w:rFonts w:hint="eastAsia"/>
        </w:rPr>
        <w:t>计算规定</w:t>
      </w:r>
      <w:bookmarkEnd w:id="24"/>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5" w:name="_Toc16494769"/>
      <w:bookmarkStart w:id="26" w:name="_Toc76394369"/>
      <w:r w:rsidRPr="009F0094">
        <w:rPr>
          <w:rFonts w:hint="eastAsia"/>
        </w:rPr>
        <w:t>强制条文</w:t>
      </w:r>
      <w:bookmarkEnd w:id="25"/>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bookmarkStart w:id="28" w:name="_Toc76394370"/>
      <w:r>
        <w:rPr>
          <w:rFonts w:hint="eastAsia"/>
        </w:rPr>
        <w:t>评价性设计</w:t>
      </w:r>
      <w:bookmarkEnd w:id="27"/>
      <w:bookmarkEnd w:id="28"/>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9" w:name="_Toc76394371"/>
      <w:r w:rsidRPr="00141106">
        <w:rPr>
          <w:rFonts w:hint="eastAsia"/>
        </w:rPr>
        <w:t>计算方法</w:t>
      </w:r>
      <w:bookmarkEnd w:id="29"/>
    </w:p>
    <w:p w:rsidR="00C32022" w:rsidRPr="00DB2ADE" w:rsidRDefault="00C32022" w:rsidP="00C32022">
      <w:pPr>
        <w:widowControl w:val="0"/>
        <w:spacing w:line="360" w:lineRule="auto"/>
        <w:jc w:val="both"/>
        <w:rPr>
          <w:kern w:val="2"/>
          <w:szCs w:val="21"/>
          <w:lang w:val="en-US"/>
        </w:rPr>
      </w:pPr>
      <w:bookmarkStart w:id="30" w:name="计算方法"/>
      <w:bookmarkEnd w:id="30"/>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3" o:title=""/>
          </v:shape>
          <o:OLEObject Type="Embed" ProgID="Equation.DSMT4" ShapeID="_x0000_i1025" DrawAspect="Content" ObjectID="_1688888999"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21.6pt" o:ole="">
            <v:imagedata r:id="rId15" o:title=""/>
          </v:shape>
          <o:OLEObject Type="Embed" ProgID="Equation.DSMT4" ShapeID="_x0000_i1026" DrawAspect="Content" ObjectID="_1688889000"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5.2pt;height:21.6pt" o:ole="">
            <v:imagedata r:id="rId17" o:title=""/>
          </v:shape>
          <o:OLEObject Type="Embed" ProgID="Equation.DSMT4" ShapeID="_x0000_i1027" DrawAspect="Content" ObjectID="_1688889001"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6pt" o:ole="">
            <v:imagedata r:id="rId19" o:title=""/>
          </v:shape>
          <o:OLEObject Type="Embed" ProgID="Equation.DSMT4" ShapeID="_x0000_i1028" DrawAspect="Content" ObjectID="_1688889002"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2pt;height:14.4pt" o:ole="">
            <v:imagedata r:id="rId21" o:title=""/>
          </v:shape>
          <o:OLEObject Type="Embed" ProgID="Equation.DSMT4" ShapeID="_x0000_i1029" DrawAspect="Content" ObjectID="_1688889003" r:id="rId22"/>
        </w:object>
      </w:r>
      <w:r>
        <w:rPr>
          <w:lang w:val="en-US"/>
        </w:rPr>
        <w:t xml:space="preserve"> </w:t>
      </w:r>
      <w:r w:rsidRPr="00BA5474">
        <w:rPr>
          <w:position w:val="-28"/>
          <w:lang w:val="en-US"/>
        </w:rPr>
        <w:object w:dxaOrig="2200" w:dyaOrig="680">
          <v:shape id="_x0000_i1030" type="#_x0000_t75" style="width:108pt;height:36pt" o:ole="">
            <v:imagedata r:id="rId23" o:title=""/>
          </v:shape>
          <o:OLEObject Type="Embed" ProgID="Equation.DSMT4" ShapeID="_x0000_i1030" DrawAspect="Content" ObjectID="_1688889004"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8pt;height:21.6pt" o:ole="">
            <v:imagedata r:id="rId25" o:title=""/>
          </v:shape>
          <o:OLEObject Type="Embed" ProgID="Equation.DSMT4" ShapeID="_x0000_i1031" DrawAspect="Content" ObjectID="_1688889005" r:id="rId26"/>
        </w:object>
      </w:r>
      <w:r>
        <w:rPr>
          <w:rFonts w:hint="eastAsia"/>
          <w:lang w:val="en-US"/>
        </w:rPr>
        <w:t>——</w:t>
      </w:r>
      <w:r w:rsidRPr="00BA5474">
        <w:rPr>
          <w:position w:val="-6"/>
          <w:lang w:val="en-US"/>
        </w:rPr>
        <w:object w:dxaOrig="200" w:dyaOrig="220">
          <v:shape id="_x0000_i1032" type="#_x0000_t75" style="width:7.2pt;height:7.2pt" o:ole="">
            <v:imagedata r:id="rId27" o:title=""/>
          </v:shape>
          <o:OLEObject Type="Embed" ProgID="Equation.DSMT4" ShapeID="_x0000_i1032" DrawAspect="Content" ObjectID="_1688889006"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8pt;height:21.6pt" o:ole="">
            <v:imagedata r:id="rId29" o:title=""/>
          </v:shape>
          <o:OLEObject Type="Embed" ProgID="Equation.DSMT4" ShapeID="_x0000_i1033" DrawAspect="Content" ObjectID="_1688889007" r:id="rId30"/>
        </w:object>
      </w:r>
      <w:r>
        <w:rPr>
          <w:rFonts w:hint="eastAsia"/>
          <w:lang w:val="en-US"/>
        </w:rPr>
        <w:t>——</w:t>
      </w:r>
      <w:r w:rsidRPr="00BA5474">
        <w:rPr>
          <w:position w:val="-6"/>
          <w:lang w:val="en-US"/>
        </w:rPr>
        <w:object w:dxaOrig="200" w:dyaOrig="220">
          <v:shape id="_x0000_i1034" type="#_x0000_t75" style="width:7.2pt;height:7.2pt" o:ole="">
            <v:imagedata r:id="rId27" o:title=""/>
          </v:shape>
          <o:OLEObject Type="Embed" ProgID="Equation.DSMT4" ShapeID="_x0000_i1034" DrawAspect="Content" ObjectID="_1688889008"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2pt;height:21.6pt" o:ole="">
            <v:imagedata r:id="rId32" o:title=""/>
          </v:shape>
          <o:OLEObject Type="Embed" ProgID="Equation.DSMT4" ShapeID="_x0000_i1035" DrawAspect="Content" ObjectID="_1688889009" r:id="rId33"/>
        </w:object>
      </w:r>
      <w:r>
        <w:rPr>
          <w:rFonts w:hint="eastAsia"/>
          <w:sz w:val="24"/>
          <w:szCs w:val="24"/>
          <w:lang w:val="en-US"/>
        </w:rPr>
        <w:t>——</w:t>
      </w:r>
      <w:r w:rsidRPr="00BA5474">
        <w:rPr>
          <w:position w:val="-6"/>
          <w:lang w:val="en-US"/>
        </w:rPr>
        <w:object w:dxaOrig="200" w:dyaOrig="220">
          <v:shape id="_x0000_i1036" type="#_x0000_t75" style="width:7.2pt;height:7.2pt" o:ole="">
            <v:imagedata r:id="rId27" o:title=""/>
          </v:shape>
          <o:OLEObject Type="Embed" ProgID="Equation.DSMT4" ShapeID="_x0000_i1036" DrawAspect="Content" ObjectID="_1688889010"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21.6pt" o:ole="">
            <v:imagedata r:id="rId35" o:title=""/>
          </v:shape>
          <o:OLEObject Type="Embed" ProgID="Equation.DSMT4" ShapeID="_x0000_i1037" DrawAspect="Content" ObjectID="_1688889011" r:id="rId36"/>
        </w:object>
      </w:r>
      <w:r>
        <w:rPr>
          <w:rFonts w:hint="eastAsia"/>
          <w:sz w:val="24"/>
          <w:szCs w:val="24"/>
          <w:lang w:val="en-US"/>
        </w:rPr>
        <w:t>——</w:t>
      </w:r>
      <w:r w:rsidRPr="00BA5474">
        <w:rPr>
          <w:position w:val="-6"/>
          <w:lang w:val="en-US"/>
        </w:rPr>
        <w:object w:dxaOrig="200" w:dyaOrig="220">
          <v:shape id="_x0000_i1038" type="#_x0000_t75" style="width:7.2pt;height:7.2pt" o:ole="">
            <v:imagedata r:id="rId27" o:title=""/>
          </v:shape>
          <o:OLEObject Type="Embed" ProgID="Equation.DSMT4" ShapeID="_x0000_i1038" DrawAspect="Content" ObjectID="_1688889012"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8pt;height:21.6pt" o:ole="">
            <v:imagedata r:id="rId38" o:title=""/>
          </v:shape>
          <o:OLEObject Type="Embed" ProgID="Equation.DSMT4" ShapeID="_x0000_i1039" DrawAspect="Content" ObjectID="_1688889013" r:id="rId39"/>
        </w:object>
      </w:r>
      <w:r>
        <w:rPr>
          <w:rFonts w:hint="eastAsia"/>
          <w:lang w:val="en-US"/>
        </w:rPr>
        <w:t>——</w:t>
      </w:r>
      <w:r w:rsidRPr="00BA5474">
        <w:rPr>
          <w:position w:val="-6"/>
          <w:lang w:val="en-US"/>
        </w:rPr>
        <w:object w:dxaOrig="200" w:dyaOrig="220">
          <v:shape id="_x0000_i1040" type="#_x0000_t75" style="width:7.2pt;height:7.2pt" o:ole="">
            <v:imagedata r:id="rId27" o:title=""/>
          </v:shape>
          <o:OLEObject Type="Embed" ProgID="Equation.DSMT4" ShapeID="_x0000_i1040" DrawAspect="Content" ObjectID="_1688889014"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2pt;height:21.6pt" o:ole="">
            <v:imagedata r:id="rId41" o:title=""/>
          </v:shape>
          <o:OLEObject Type="Embed" ProgID="Equation.DSMT4" ShapeID="_x0000_i1041" DrawAspect="Content" ObjectID="_1688889015" r:id="rId42"/>
        </w:object>
      </w:r>
      <w:r>
        <w:rPr>
          <w:rFonts w:hint="eastAsia"/>
          <w:lang w:val="en-US"/>
        </w:rPr>
        <w:t>——</w:t>
      </w:r>
      <w:r w:rsidRPr="00BA5474">
        <w:rPr>
          <w:position w:val="-6"/>
          <w:lang w:val="en-US"/>
        </w:rPr>
        <w:object w:dxaOrig="200" w:dyaOrig="220">
          <v:shape id="_x0000_i1042" type="#_x0000_t75" style="width:7.2pt;height:7.2pt" o:ole="">
            <v:imagedata r:id="rId27" o:title=""/>
          </v:shape>
          <o:OLEObject Type="Embed" ProgID="Equation.DSMT4" ShapeID="_x0000_i1042" DrawAspect="Content" ObjectID="_1688889016"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8pt;height:21.6pt" o:ole="">
            <v:imagedata r:id="rId44" o:title=""/>
          </v:shape>
          <o:OLEObject Type="Embed" ProgID="Equation.DSMT4" ShapeID="_x0000_i1043" DrawAspect="Content" ObjectID="_1688889017" r:id="rId45"/>
        </w:object>
      </w:r>
      <w:r>
        <w:rPr>
          <w:rFonts w:hint="eastAsia"/>
          <w:sz w:val="24"/>
          <w:szCs w:val="24"/>
          <w:lang w:val="en-US"/>
        </w:rPr>
        <w:t>——</w:t>
      </w:r>
      <w:r w:rsidRPr="00BA5474">
        <w:rPr>
          <w:position w:val="-6"/>
          <w:lang w:val="en-US"/>
        </w:rPr>
        <w:object w:dxaOrig="200" w:dyaOrig="220">
          <v:shape id="_x0000_i1044" type="#_x0000_t75" style="width:7.2pt;height:7.2pt" o:ole="">
            <v:imagedata r:id="rId27" o:title=""/>
          </v:shape>
          <o:OLEObject Type="Embed" ProgID="Equation.DSMT4" ShapeID="_x0000_i1044" DrawAspect="Content" ObjectID="_1688889018"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pt;height:21.6pt" o:ole="">
            <v:imagedata r:id="rId47" o:title=""/>
          </v:shape>
          <o:OLEObject Type="Embed" ProgID="Equation.DSMT4" ShapeID="_x0000_i1045" DrawAspect="Content" ObjectID="_1688889019" r:id="rId48"/>
        </w:object>
      </w:r>
      <w:r>
        <w:rPr>
          <w:rFonts w:hint="eastAsia"/>
          <w:lang w:val="en-US"/>
        </w:rPr>
        <w:t>——</w:t>
      </w:r>
      <w:r w:rsidRPr="00BA5474">
        <w:rPr>
          <w:position w:val="-6"/>
          <w:lang w:val="en-US"/>
        </w:rPr>
        <w:object w:dxaOrig="200" w:dyaOrig="220">
          <v:shape id="_x0000_i1046" type="#_x0000_t75" style="width:7.2pt;height:7.2pt" o:ole="">
            <v:imagedata r:id="rId27" o:title=""/>
          </v:shape>
          <o:OLEObject Type="Embed" ProgID="Equation.DSMT4" ShapeID="_x0000_i1046" DrawAspect="Content" ObjectID="_1688889020"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8pt;height:21.6pt" o:ole="">
            <v:imagedata r:id="rId50" o:title=""/>
          </v:shape>
          <o:OLEObject Type="Embed" ProgID="Equation.DSMT4" ShapeID="_x0000_i1047" DrawAspect="Content" ObjectID="_1688889021"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4pt;height:14.4pt" o:ole="">
            <v:imagedata r:id="rId52" o:title=""/>
          </v:shape>
          <o:OLEObject Type="Embed" ProgID="Equation.DSMT4" ShapeID="_x0000_i1048" DrawAspect="Content" ObjectID="_1688889022"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2pt;height:7.2pt" o:ole="">
            <v:imagedata r:id="rId54" o:title=""/>
          </v:shape>
          <o:OLEObject Type="Embed" ProgID="Equation.DSMT4" ShapeID="_x0000_i1049" DrawAspect="Content" ObjectID="_1688889023"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8pt;height:21.6pt" o:ole="">
            <v:imagedata r:id="rId56" o:title=""/>
          </v:shape>
          <o:OLEObject Type="Embed" ProgID="Equation.DSMT4" ShapeID="_x0000_i1050" DrawAspect="Content" ObjectID="_1688889024" r:id="rId57"/>
        </w:object>
      </w:r>
      <w:r>
        <w:rPr>
          <w:rFonts w:hint="eastAsia"/>
          <w:lang w:val="en-US"/>
        </w:rPr>
        <w:t>——第</w:t>
      </w:r>
      <w:r w:rsidRPr="00897909">
        <w:rPr>
          <w:position w:val="-6"/>
          <w:lang w:val="en-US"/>
        </w:rPr>
        <w:object w:dxaOrig="139" w:dyaOrig="260">
          <v:shape id="_x0000_i1051" type="#_x0000_t75" style="width:7.2pt;height:14.4pt" o:ole="">
            <v:imagedata r:id="rId58" o:title=""/>
          </v:shape>
          <o:OLEObject Type="Embed" ProgID="Equation.DSMT4" ShapeID="_x0000_i1051" DrawAspect="Content" ObjectID="_1688889025"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2pt;height:14.4pt" o:ole="">
            <v:imagedata r:id="rId58" o:title=""/>
          </v:shape>
          <o:OLEObject Type="Embed" ProgID="Equation.DSMT4" ShapeID="_x0000_i1052" DrawAspect="Content" ObjectID="_1688889026"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6pt;height:7.2pt" o:ole="">
            <v:imagedata r:id="rId61" o:title=""/>
          </v:shape>
          <o:OLEObject Type="Embed" ProgID="Equation.DSMT4" ShapeID="_x0000_i1053" DrawAspect="Content" ObjectID="_1688889027"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1" w:name="_Toc76394372"/>
      <w:r>
        <w:rPr>
          <w:rFonts w:hint="eastAsia"/>
        </w:rPr>
        <w:t>计算参数</w:t>
      </w:r>
      <w:bookmarkEnd w:id="31"/>
    </w:p>
    <w:p w:rsidR="00116794" w:rsidRDefault="00613298" w:rsidP="009C3CAA">
      <w:pPr>
        <w:pStyle w:val="2"/>
      </w:pPr>
      <w:bookmarkStart w:id="32" w:name="_Toc76394373"/>
      <w:r>
        <w:rPr>
          <w:rFonts w:hint="eastAsia"/>
        </w:rPr>
        <w:t>典型气象日</w:t>
      </w:r>
      <w:r w:rsidR="009C3CAA">
        <w:rPr>
          <w:rFonts w:hint="eastAsia"/>
        </w:rPr>
        <w:t>气象参数</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F926B9">
        <w:tc>
          <w:tcPr>
            <w:tcW w:w="1284" w:type="dxa"/>
            <w:shd w:val="clear" w:color="auto" w:fill="E6E6E6"/>
            <w:vAlign w:val="center"/>
          </w:tcPr>
          <w:p w:rsidR="00F926B9" w:rsidRDefault="006B2F80">
            <w:pPr>
              <w:jc w:val="center"/>
            </w:pPr>
            <w:r>
              <w:t>时刻</w:t>
            </w:r>
          </w:p>
        </w:tc>
        <w:tc>
          <w:tcPr>
            <w:tcW w:w="1341" w:type="dxa"/>
            <w:shd w:val="clear" w:color="auto" w:fill="E6E6E6"/>
            <w:vAlign w:val="center"/>
          </w:tcPr>
          <w:p w:rsidR="00F926B9" w:rsidRDefault="006B2F80">
            <w:pPr>
              <w:jc w:val="center"/>
            </w:pPr>
            <w:r>
              <w:t>干球温度</w:t>
            </w:r>
            <w:r>
              <w:br/>
              <w:t>(℃)</w:t>
            </w:r>
          </w:p>
        </w:tc>
        <w:tc>
          <w:tcPr>
            <w:tcW w:w="1341" w:type="dxa"/>
            <w:shd w:val="clear" w:color="auto" w:fill="E6E6E6"/>
            <w:vAlign w:val="center"/>
          </w:tcPr>
          <w:p w:rsidR="00F926B9" w:rsidRDefault="006B2F80">
            <w:pPr>
              <w:jc w:val="center"/>
            </w:pPr>
            <w:r>
              <w:t>相对湿度</w:t>
            </w:r>
            <w:r>
              <w:t>(%)</w:t>
            </w:r>
          </w:p>
        </w:tc>
        <w:tc>
          <w:tcPr>
            <w:tcW w:w="1341" w:type="dxa"/>
            <w:shd w:val="clear" w:color="auto" w:fill="E6E6E6"/>
            <w:vAlign w:val="center"/>
          </w:tcPr>
          <w:p w:rsidR="00F926B9" w:rsidRDefault="006B2F80">
            <w:pPr>
              <w:jc w:val="center"/>
            </w:pPr>
            <w:r>
              <w:t>水平总辐射照度</w:t>
            </w:r>
            <w:r>
              <w:br/>
              <w:t>(W/</w:t>
            </w:r>
            <w:r>
              <w:t>㎡</w:t>
            </w:r>
            <w:r>
              <w:t>)</w:t>
            </w:r>
          </w:p>
        </w:tc>
        <w:tc>
          <w:tcPr>
            <w:tcW w:w="1341" w:type="dxa"/>
            <w:shd w:val="clear" w:color="auto" w:fill="E6E6E6"/>
            <w:vAlign w:val="center"/>
          </w:tcPr>
          <w:p w:rsidR="00F926B9" w:rsidRDefault="006B2F80">
            <w:pPr>
              <w:jc w:val="center"/>
            </w:pPr>
            <w:r>
              <w:t>水平散射辐射照度</w:t>
            </w:r>
            <w:r>
              <w:br/>
              <w:t>(W/</w:t>
            </w:r>
            <w:r>
              <w:t>㎡</w:t>
            </w:r>
            <w:r>
              <w:t>)</w:t>
            </w:r>
          </w:p>
        </w:tc>
        <w:tc>
          <w:tcPr>
            <w:tcW w:w="1341" w:type="dxa"/>
            <w:shd w:val="clear" w:color="auto" w:fill="E6E6E6"/>
            <w:vAlign w:val="center"/>
          </w:tcPr>
          <w:p w:rsidR="00F926B9" w:rsidRDefault="006B2F80">
            <w:pPr>
              <w:jc w:val="center"/>
            </w:pPr>
            <w:r>
              <w:t>风速</w:t>
            </w:r>
            <w:r>
              <w:t>(m/s)</w:t>
            </w:r>
          </w:p>
        </w:tc>
        <w:tc>
          <w:tcPr>
            <w:tcW w:w="1341" w:type="dxa"/>
            <w:shd w:val="clear" w:color="auto" w:fill="E6E6E6"/>
            <w:vAlign w:val="center"/>
          </w:tcPr>
          <w:p w:rsidR="00F926B9" w:rsidRDefault="006B2F80">
            <w:pPr>
              <w:jc w:val="center"/>
            </w:pPr>
            <w:r>
              <w:t>主导风向</w:t>
            </w:r>
          </w:p>
        </w:tc>
      </w:tr>
      <w:tr w:rsidR="00F926B9">
        <w:tc>
          <w:tcPr>
            <w:tcW w:w="1284" w:type="dxa"/>
            <w:shd w:val="clear" w:color="auto" w:fill="E6E6E6"/>
            <w:vAlign w:val="center"/>
          </w:tcPr>
          <w:p w:rsidR="00F926B9" w:rsidRDefault="006B2F80">
            <w:pPr>
              <w:jc w:val="center"/>
            </w:pPr>
            <w:r>
              <w:t>0</w:t>
            </w:r>
          </w:p>
        </w:tc>
        <w:tc>
          <w:tcPr>
            <w:tcW w:w="1341" w:type="dxa"/>
            <w:vAlign w:val="center"/>
          </w:tcPr>
          <w:p w:rsidR="00F926B9" w:rsidRDefault="006B2F80">
            <w:pPr>
              <w:jc w:val="center"/>
            </w:pPr>
            <w:r>
              <w:t>29.3</w:t>
            </w:r>
          </w:p>
        </w:tc>
        <w:tc>
          <w:tcPr>
            <w:tcW w:w="1341" w:type="dxa"/>
            <w:vAlign w:val="center"/>
          </w:tcPr>
          <w:p w:rsidR="00F926B9" w:rsidRDefault="006B2F80">
            <w:pPr>
              <w:jc w:val="center"/>
            </w:pPr>
            <w:r>
              <w:t>68</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3.7</w:t>
            </w:r>
          </w:p>
        </w:tc>
        <w:tc>
          <w:tcPr>
            <w:tcW w:w="1341" w:type="dxa"/>
            <w:vMerge w:val="restart"/>
            <w:vAlign w:val="center"/>
          </w:tcPr>
          <w:p w:rsidR="00F926B9" w:rsidRDefault="006B2F80">
            <w:pPr>
              <w:jc w:val="center"/>
            </w:pPr>
            <w:r>
              <w:t>西南偏南</w:t>
            </w:r>
          </w:p>
        </w:tc>
      </w:tr>
      <w:tr w:rsidR="00F926B9">
        <w:tc>
          <w:tcPr>
            <w:tcW w:w="1284" w:type="dxa"/>
            <w:shd w:val="clear" w:color="auto" w:fill="E6E6E6"/>
            <w:vAlign w:val="center"/>
          </w:tcPr>
          <w:p w:rsidR="00F926B9" w:rsidRDefault="006B2F80">
            <w:pPr>
              <w:jc w:val="center"/>
            </w:pPr>
            <w:r>
              <w:t>1</w:t>
            </w:r>
          </w:p>
        </w:tc>
        <w:tc>
          <w:tcPr>
            <w:tcW w:w="1341" w:type="dxa"/>
            <w:vAlign w:val="center"/>
          </w:tcPr>
          <w:p w:rsidR="00F926B9" w:rsidRDefault="006B2F80">
            <w:pPr>
              <w:jc w:val="center"/>
            </w:pPr>
            <w:r>
              <w:t>29.0</w:t>
            </w:r>
          </w:p>
        </w:tc>
        <w:tc>
          <w:tcPr>
            <w:tcW w:w="1341" w:type="dxa"/>
            <w:vAlign w:val="center"/>
          </w:tcPr>
          <w:p w:rsidR="00F926B9" w:rsidRDefault="006B2F80">
            <w:pPr>
              <w:jc w:val="center"/>
            </w:pPr>
            <w:r>
              <w:t>69</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4.0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2</w:t>
            </w:r>
          </w:p>
        </w:tc>
        <w:tc>
          <w:tcPr>
            <w:tcW w:w="1341" w:type="dxa"/>
            <w:vAlign w:val="center"/>
          </w:tcPr>
          <w:p w:rsidR="00F926B9" w:rsidRDefault="006B2F80">
            <w:pPr>
              <w:jc w:val="center"/>
            </w:pPr>
            <w:r>
              <w:t>28.8</w:t>
            </w:r>
          </w:p>
        </w:tc>
        <w:tc>
          <w:tcPr>
            <w:tcW w:w="1341" w:type="dxa"/>
            <w:vAlign w:val="center"/>
          </w:tcPr>
          <w:p w:rsidR="00F926B9" w:rsidRDefault="006B2F80">
            <w:pPr>
              <w:jc w:val="center"/>
            </w:pPr>
            <w:r>
              <w:t>69</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3.7</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3</w:t>
            </w:r>
          </w:p>
        </w:tc>
        <w:tc>
          <w:tcPr>
            <w:tcW w:w="1341" w:type="dxa"/>
            <w:vAlign w:val="center"/>
          </w:tcPr>
          <w:p w:rsidR="00F926B9" w:rsidRDefault="006B2F80">
            <w:pPr>
              <w:jc w:val="center"/>
            </w:pPr>
            <w:r>
              <w:t>28.8</w:t>
            </w:r>
          </w:p>
        </w:tc>
        <w:tc>
          <w:tcPr>
            <w:tcW w:w="1341" w:type="dxa"/>
            <w:vAlign w:val="center"/>
          </w:tcPr>
          <w:p w:rsidR="00F926B9" w:rsidRDefault="006B2F80">
            <w:pPr>
              <w:jc w:val="center"/>
            </w:pPr>
            <w:r>
              <w:t>69</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3.3</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4</w:t>
            </w:r>
          </w:p>
        </w:tc>
        <w:tc>
          <w:tcPr>
            <w:tcW w:w="1341" w:type="dxa"/>
            <w:vAlign w:val="center"/>
          </w:tcPr>
          <w:p w:rsidR="00F926B9" w:rsidRDefault="006B2F80">
            <w:pPr>
              <w:jc w:val="center"/>
            </w:pPr>
            <w:r>
              <w:t>28.9</w:t>
            </w:r>
          </w:p>
        </w:tc>
        <w:tc>
          <w:tcPr>
            <w:tcW w:w="1341" w:type="dxa"/>
            <w:vAlign w:val="center"/>
          </w:tcPr>
          <w:p w:rsidR="00F926B9" w:rsidRDefault="006B2F80">
            <w:pPr>
              <w:jc w:val="center"/>
            </w:pPr>
            <w:r>
              <w:t>68</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3.0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5</w:t>
            </w:r>
          </w:p>
        </w:tc>
        <w:tc>
          <w:tcPr>
            <w:tcW w:w="1341" w:type="dxa"/>
            <w:vAlign w:val="center"/>
          </w:tcPr>
          <w:p w:rsidR="00F926B9" w:rsidRDefault="006B2F80">
            <w:pPr>
              <w:jc w:val="center"/>
            </w:pPr>
            <w:r>
              <w:t>29.2</w:t>
            </w:r>
          </w:p>
        </w:tc>
        <w:tc>
          <w:tcPr>
            <w:tcW w:w="1341" w:type="dxa"/>
            <w:vAlign w:val="center"/>
          </w:tcPr>
          <w:p w:rsidR="00F926B9" w:rsidRDefault="006B2F80">
            <w:pPr>
              <w:jc w:val="center"/>
            </w:pPr>
            <w:r>
              <w:t>67</w:t>
            </w:r>
          </w:p>
        </w:tc>
        <w:tc>
          <w:tcPr>
            <w:tcW w:w="1341" w:type="dxa"/>
            <w:vAlign w:val="center"/>
          </w:tcPr>
          <w:p w:rsidR="00F926B9" w:rsidRDefault="006B2F80">
            <w:pPr>
              <w:jc w:val="center"/>
            </w:pPr>
            <w:r>
              <w:t>19.44</w:t>
            </w:r>
          </w:p>
        </w:tc>
        <w:tc>
          <w:tcPr>
            <w:tcW w:w="1341" w:type="dxa"/>
            <w:vAlign w:val="center"/>
          </w:tcPr>
          <w:p w:rsidR="00F926B9" w:rsidRDefault="006B2F80">
            <w:pPr>
              <w:jc w:val="center"/>
            </w:pPr>
            <w:r>
              <w:t>19.44</w:t>
            </w:r>
          </w:p>
        </w:tc>
        <w:tc>
          <w:tcPr>
            <w:tcW w:w="1341" w:type="dxa"/>
            <w:vAlign w:val="center"/>
          </w:tcPr>
          <w:p w:rsidR="00F926B9" w:rsidRDefault="006B2F80">
            <w:pPr>
              <w:jc w:val="center"/>
            </w:pPr>
            <w:r>
              <w:t>2.7</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6</w:t>
            </w:r>
          </w:p>
        </w:tc>
        <w:tc>
          <w:tcPr>
            <w:tcW w:w="1341" w:type="dxa"/>
            <w:vAlign w:val="center"/>
          </w:tcPr>
          <w:p w:rsidR="00F926B9" w:rsidRDefault="006B2F80">
            <w:pPr>
              <w:jc w:val="center"/>
            </w:pPr>
            <w:r>
              <w:t>29.7</w:t>
            </w:r>
          </w:p>
        </w:tc>
        <w:tc>
          <w:tcPr>
            <w:tcW w:w="1341" w:type="dxa"/>
            <w:vAlign w:val="center"/>
          </w:tcPr>
          <w:p w:rsidR="00F926B9" w:rsidRDefault="006B2F80">
            <w:pPr>
              <w:jc w:val="center"/>
            </w:pPr>
            <w:r>
              <w:t>66</w:t>
            </w:r>
          </w:p>
        </w:tc>
        <w:tc>
          <w:tcPr>
            <w:tcW w:w="1341" w:type="dxa"/>
            <w:vAlign w:val="center"/>
          </w:tcPr>
          <w:p w:rsidR="00F926B9" w:rsidRDefault="006B2F80">
            <w:pPr>
              <w:jc w:val="center"/>
            </w:pPr>
            <w:r>
              <w:t>105.56</w:t>
            </w:r>
          </w:p>
        </w:tc>
        <w:tc>
          <w:tcPr>
            <w:tcW w:w="1341" w:type="dxa"/>
            <w:vAlign w:val="center"/>
          </w:tcPr>
          <w:p w:rsidR="00F926B9" w:rsidRDefault="006B2F80">
            <w:pPr>
              <w:jc w:val="center"/>
            </w:pPr>
            <w:r>
              <w:t>77.78</w:t>
            </w:r>
          </w:p>
        </w:tc>
        <w:tc>
          <w:tcPr>
            <w:tcW w:w="1341" w:type="dxa"/>
            <w:vAlign w:val="center"/>
          </w:tcPr>
          <w:p w:rsidR="00F926B9" w:rsidRDefault="006B2F80">
            <w:pPr>
              <w:jc w:val="center"/>
            </w:pPr>
            <w:r>
              <w:t>2.3</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7</w:t>
            </w:r>
          </w:p>
        </w:tc>
        <w:tc>
          <w:tcPr>
            <w:tcW w:w="1341" w:type="dxa"/>
            <w:vAlign w:val="center"/>
          </w:tcPr>
          <w:p w:rsidR="00F926B9" w:rsidRDefault="006B2F80">
            <w:pPr>
              <w:jc w:val="center"/>
            </w:pPr>
            <w:r>
              <w:t>30.4</w:t>
            </w:r>
          </w:p>
        </w:tc>
        <w:tc>
          <w:tcPr>
            <w:tcW w:w="1341" w:type="dxa"/>
            <w:vAlign w:val="center"/>
          </w:tcPr>
          <w:p w:rsidR="00F926B9" w:rsidRDefault="006B2F80">
            <w:pPr>
              <w:jc w:val="center"/>
            </w:pPr>
            <w:r>
              <w:t>64</w:t>
            </w:r>
          </w:p>
        </w:tc>
        <w:tc>
          <w:tcPr>
            <w:tcW w:w="1341" w:type="dxa"/>
            <w:vAlign w:val="center"/>
          </w:tcPr>
          <w:p w:rsidR="00F926B9" w:rsidRDefault="006B2F80">
            <w:pPr>
              <w:jc w:val="center"/>
            </w:pPr>
            <w:r>
              <w:t>211.11</w:t>
            </w:r>
          </w:p>
        </w:tc>
        <w:tc>
          <w:tcPr>
            <w:tcW w:w="1341" w:type="dxa"/>
            <w:vAlign w:val="center"/>
          </w:tcPr>
          <w:p w:rsidR="00F926B9" w:rsidRDefault="006B2F80">
            <w:pPr>
              <w:jc w:val="center"/>
            </w:pPr>
            <w:r>
              <w:t>138.89</w:t>
            </w:r>
          </w:p>
        </w:tc>
        <w:tc>
          <w:tcPr>
            <w:tcW w:w="1341" w:type="dxa"/>
            <w:vAlign w:val="center"/>
          </w:tcPr>
          <w:p w:rsidR="00F926B9" w:rsidRDefault="006B2F80">
            <w:pPr>
              <w:jc w:val="center"/>
            </w:pPr>
            <w:r>
              <w:t>2.0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8</w:t>
            </w:r>
          </w:p>
        </w:tc>
        <w:tc>
          <w:tcPr>
            <w:tcW w:w="1341" w:type="dxa"/>
            <w:vAlign w:val="center"/>
          </w:tcPr>
          <w:p w:rsidR="00F926B9" w:rsidRDefault="006B2F80">
            <w:pPr>
              <w:jc w:val="center"/>
            </w:pPr>
            <w:r>
              <w:t>31.3</w:t>
            </w:r>
          </w:p>
        </w:tc>
        <w:tc>
          <w:tcPr>
            <w:tcW w:w="1341" w:type="dxa"/>
            <w:vAlign w:val="center"/>
          </w:tcPr>
          <w:p w:rsidR="00F926B9" w:rsidRDefault="006B2F80">
            <w:pPr>
              <w:jc w:val="center"/>
            </w:pPr>
            <w:r>
              <w:t>62</w:t>
            </w:r>
          </w:p>
        </w:tc>
        <w:tc>
          <w:tcPr>
            <w:tcW w:w="1341" w:type="dxa"/>
            <w:vAlign w:val="center"/>
          </w:tcPr>
          <w:p w:rsidR="00F926B9" w:rsidRDefault="006B2F80">
            <w:pPr>
              <w:jc w:val="center"/>
            </w:pPr>
            <w:r>
              <w:t>319.44</w:t>
            </w:r>
          </w:p>
        </w:tc>
        <w:tc>
          <w:tcPr>
            <w:tcW w:w="1341" w:type="dxa"/>
            <w:vAlign w:val="center"/>
          </w:tcPr>
          <w:p w:rsidR="00F926B9" w:rsidRDefault="006B2F80">
            <w:pPr>
              <w:jc w:val="center"/>
            </w:pPr>
            <w:r>
              <w:t>191.67</w:t>
            </w:r>
          </w:p>
        </w:tc>
        <w:tc>
          <w:tcPr>
            <w:tcW w:w="1341" w:type="dxa"/>
            <w:vAlign w:val="center"/>
          </w:tcPr>
          <w:p w:rsidR="00F926B9" w:rsidRDefault="006B2F80">
            <w:pPr>
              <w:jc w:val="center"/>
            </w:pPr>
            <w:r>
              <w:t>2.5</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9</w:t>
            </w:r>
          </w:p>
        </w:tc>
        <w:tc>
          <w:tcPr>
            <w:tcW w:w="1341" w:type="dxa"/>
            <w:vAlign w:val="center"/>
          </w:tcPr>
          <w:p w:rsidR="00F926B9" w:rsidRDefault="006B2F80">
            <w:pPr>
              <w:jc w:val="center"/>
            </w:pPr>
            <w:r>
              <w:t>32.2</w:t>
            </w:r>
          </w:p>
        </w:tc>
        <w:tc>
          <w:tcPr>
            <w:tcW w:w="1341" w:type="dxa"/>
            <w:vAlign w:val="center"/>
          </w:tcPr>
          <w:p w:rsidR="00F926B9" w:rsidRDefault="006B2F80">
            <w:pPr>
              <w:jc w:val="center"/>
            </w:pPr>
            <w:r>
              <w:t>60</w:t>
            </w:r>
          </w:p>
        </w:tc>
        <w:tc>
          <w:tcPr>
            <w:tcW w:w="1341" w:type="dxa"/>
            <w:vAlign w:val="center"/>
          </w:tcPr>
          <w:p w:rsidR="00F926B9" w:rsidRDefault="006B2F80">
            <w:pPr>
              <w:jc w:val="center"/>
            </w:pPr>
            <w:r>
              <w:t>425.00</w:t>
            </w:r>
          </w:p>
        </w:tc>
        <w:tc>
          <w:tcPr>
            <w:tcW w:w="1341" w:type="dxa"/>
            <w:vAlign w:val="center"/>
          </w:tcPr>
          <w:p w:rsidR="00F926B9" w:rsidRDefault="006B2F80">
            <w:pPr>
              <w:jc w:val="center"/>
            </w:pPr>
            <w:r>
              <w:t>236.11</w:t>
            </w:r>
          </w:p>
        </w:tc>
        <w:tc>
          <w:tcPr>
            <w:tcW w:w="1341" w:type="dxa"/>
            <w:vAlign w:val="center"/>
          </w:tcPr>
          <w:p w:rsidR="00F926B9" w:rsidRDefault="006B2F80">
            <w:pPr>
              <w:jc w:val="center"/>
            </w:pPr>
            <w:r>
              <w:t>3.0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10</w:t>
            </w:r>
          </w:p>
        </w:tc>
        <w:tc>
          <w:tcPr>
            <w:tcW w:w="1341" w:type="dxa"/>
            <w:vAlign w:val="center"/>
          </w:tcPr>
          <w:p w:rsidR="00F926B9" w:rsidRDefault="006B2F80">
            <w:pPr>
              <w:jc w:val="center"/>
            </w:pPr>
            <w:r>
              <w:t>33.1</w:t>
            </w:r>
          </w:p>
        </w:tc>
        <w:tc>
          <w:tcPr>
            <w:tcW w:w="1341" w:type="dxa"/>
            <w:vAlign w:val="center"/>
          </w:tcPr>
          <w:p w:rsidR="00F926B9" w:rsidRDefault="006B2F80">
            <w:pPr>
              <w:jc w:val="center"/>
            </w:pPr>
            <w:r>
              <w:t>57</w:t>
            </w:r>
          </w:p>
        </w:tc>
        <w:tc>
          <w:tcPr>
            <w:tcW w:w="1341" w:type="dxa"/>
            <w:vAlign w:val="center"/>
          </w:tcPr>
          <w:p w:rsidR="00F926B9" w:rsidRDefault="006B2F80">
            <w:pPr>
              <w:jc w:val="center"/>
            </w:pPr>
            <w:r>
              <w:t>508.33</w:t>
            </w:r>
          </w:p>
        </w:tc>
        <w:tc>
          <w:tcPr>
            <w:tcW w:w="1341" w:type="dxa"/>
            <w:vAlign w:val="center"/>
          </w:tcPr>
          <w:p w:rsidR="00F926B9" w:rsidRDefault="006B2F80">
            <w:pPr>
              <w:jc w:val="center"/>
            </w:pPr>
            <w:r>
              <w:t>269.44</w:t>
            </w:r>
          </w:p>
        </w:tc>
        <w:tc>
          <w:tcPr>
            <w:tcW w:w="1341" w:type="dxa"/>
            <w:vAlign w:val="center"/>
          </w:tcPr>
          <w:p w:rsidR="00F926B9" w:rsidRDefault="006B2F80">
            <w:pPr>
              <w:jc w:val="center"/>
            </w:pPr>
            <w:r>
              <w:t>3.5</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11</w:t>
            </w:r>
          </w:p>
        </w:tc>
        <w:tc>
          <w:tcPr>
            <w:tcW w:w="1341" w:type="dxa"/>
            <w:vAlign w:val="center"/>
          </w:tcPr>
          <w:p w:rsidR="00F926B9" w:rsidRDefault="006B2F80">
            <w:pPr>
              <w:jc w:val="center"/>
            </w:pPr>
            <w:r>
              <w:t>33.9</w:t>
            </w:r>
          </w:p>
        </w:tc>
        <w:tc>
          <w:tcPr>
            <w:tcW w:w="1341" w:type="dxa"/>
            <w:vAlign w:val="center"/>
          </w:tcPr>
          <w:p w:rsidR="00F926B9" w:rsidRDefault="006B2F80">
            <w:pPr>
              <w:jc w:val="center"/>
            </w:pPr>
            <w:r>
              <w:t>56</w:t>
            </w:r>
          </w:p>
        </w:tc>
        <w:tc>
          <w:tcPr>
            <w:tcW w:w="1341" w:type="dxa"/>
            <w:vAlign w:val="center"/>
          </w:tcPr>
          <w:p w:rsidR="00F926B9" w:rsidRDefault="006B2F80">
            <w:pPr>
              <w:jc w:val="center"/>
            </w:pPr>
            <w:r>
              <w:t>561.11</w:t>
            </w:r>
          </w:p>
        </w:tc>
        <w:tc>
          <w:tcPr>
            <w:tcW w:w="1341" w:type="dxa"/>
            <w:vAlign w:val="center"/>
          </w:tcPr>
          <w:p w:rsidR="00F926B9" w:rsidRDefault="006B2F80">
            <w:pPr>
              <w:jc w:val="center"/>
            </w:pPr>
            <w:r>
              <w:t>288.89</w:t>
            </w:r>
          </w:p>
        </w:tc>
        <w:tc>
          <w:tcPr>
            <w:tcW w:w="1341" w:type="dxa"/>
            <w:vAlign w:val="center"/>
          </w:tcPr>
          <w:p w:rsidR="00F926B9" w:rsidRDefault="006B2F80">
            <w:pPr>
              <w:jc w:val="center"/>
            </w:pPr>
            <w:r>
              <w:t>4.0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12</w:t>
            </w:r>
          </w:p>
        </w:tc>
        <w:tc>
          <w:tcPr>
            <w:tcW w:w="1341" w:type="dxa"/>
            <w:vAlign w:val="center"/>
          </w:tcPr>
          <w:p w:rsidR="00F926B9" w:rsidRDefault="006B2F80">
            <w:pPr>
              <w:jc w:val="center"/>
            </w:pPr>
            <w:r>
              <w:t>34.5</w:t>
            </w:r>
          </w:p>
        </w:tc>
        <w:tc>
          <w:tcPr>
            <w:tcW w:w="1341" w:type="dxa"/>
            <w:vAlign w:val="center"/>
          </w:tcPr>
          <w:p w:rsidR="00F926B9" w:rsidRDefault="006B2F80">
            <w:pPr>
              <w:jc w:val="center"/>
            </w:pPr>
            <w:r>
              <w:t>54</w:t>
            </w:r>
          </w:p>
        </w:tc>
        <w:tc>
          <w:tcPr>
            <w:tcW w:w="1341" w:type="dxa"/>
            <w:vAlign w:val="center"/>
          </w:tcPr>
          <w:p w:rsidR="00F926B9" w:rsidRDefault="006B2F80">
            <w:pPr>
              <w:jc w:val="center"/>
            </w:pPr>
            <w:r>
              <w:t>575.00</w:t>
            </w:r>
          </w:p>
        </w:tc>
        <w:tc>
          <w:tcPr>
            <w:tcW w:w="1341" w:type="dxa"/>
            <w:vAlign w:val="center"/>
          </w:tcPr>
          <w:p w:rsidR="00F926B9" w:rsidRDefault="006B2F80">
            <w:pPr>
              <w:jc w:val="center"/>
            </w:pPr>
            <w:r>
              <w:t>294.44</w:t>
            </w:r>
          </w:p>
        </w:tc>
        <w:tc>
          <w:tcPr>
            <w:tcW w:w="1341" w:type="dxa"/>
            <w:vAlign w:val="center"/>
          </w:tcPr>
          <w:p w:rsidR="00F926B9" w:rsidRDefault="006B2F80">
            <w:pPr>
              <w:jc w:val="center"/>
            </w:pPr>
            <w:r>
              <w:t>4.5</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13</w:t>
            </w:r>
          </w:p>
        </w:tc>
        <w:tc>
          <w:tcPr>
            <w:tcW w:w="1341" w:type="dxa"/>
            <w:vAlign w:val="center"/>
          </w:tcPr>
          <w:p w:rsidR="00F926B9" w:rsidRDefault="006B2F80">
            <w:pPr>
              <w:jc w:val="center"/>
            </w:pPr>
            <w:r>
              <w:t>34.8</w:t>
            </w:r>
          </w:p>
        </w:tc>
        <w:tc>
          <w:tcPr>
            <w:tcW w:w="1341" w:type="dxa"/>
            <w:vAlign w:val="center"/>
          </w:tcPr>
          <w:p w:rsidR="00F926B9" w:rsidRDefault="006B2F80">
            <w:pPr>
              <w:jc w:val="center"/>
            </w:pPr>
            <w:r>
              <w:t>54</w:t>
            </w:r>
          </w:p>
        </w:tc>
        <w:tc>
          <w:tcPr>
            <w:tcW w:w="1341" w:type="dxa"/>
            <w:vAlign w:val="center"/>
          </w:tcPr>
          <w:p w:rsidR="00F926B9" w:rsidRDefault="006B2F80">
            <w:pPr>
              <w:jc w:val="center"/>
            </w:pPr>
            <w:r>
              <w:t>547.22</w:t>
            </w:r>
          </w:p>
        </w:tc>
        <w:tc>
          <w:tcPr>
            <w:tcW w:w="1341" w:type="dxa"/>
            <w:vAlign w:val="center"/>
          </w:tcPr>
          <w:p w:rsidR="00F926B9" w:rsidRDefault="006B2F80">
            <w:pPr>
              <w:jc w:val="center"/>
            </w:pPr>
            <w:r>
              <w:t>286.11</w:t>
            </w:r>
          </w:p>
        </w:tc>
        <w:tc>
          <w:tcPr>
            <w:tcW w:w="1341" w:type="dxa"/>
            <w:vAlign w:val="center"/>
          </w:tcPr>
          <w:p w:rsidR="00F926B9" w:rsidRDefault="006B2F80">
            <w:pPr>
              <w:jc w:val="center"/>
            </w:pPr>
            <w:r>
              <w:t>5.0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14</w:t>
            </w:r>
          </w:p>
        </w:tc>
        <w:tc>
          <w:tcPr>
            <w:tcW w:w="1341" w:type="dxa"/>
            <w:vAlign w:val="center"/>
          </w:tcPr>
          <w:p w:rsidR="00F926B9" w:rsidRDefault="006B2F80">
            <w:pPr>
              <w:jc w:val="center"/>
            </w:pPr>
            <w:r>
              <w:t>34.7</w:t>
            </w:r>
          </w:p>
        </w:tc>
        <w:tc>
          <w:tcPr>
            <w:tcW w:w="1341" w:type="dxa"/>
            <w:vAlign w:val="center"/>
          </w:tcPr>
          <w:p w:rsidR="00F926B9" w:rsidRDefault="006B2F80">
            <w:pPr>
              <w:jc w:val="center"/>
            </w:pPr>
            <w:r>
              <w:t>54</w:t>
            </w:r>
          </w:p>
        </w:tc>
        <w:tc>
          <w:tcPr>
            <w:tcW w:w="1341" w:type="dxa"/>
            <w:vAlign w:val="center"/>
          </w:tcPr>
          <w:p w:rsidR="00F926B9" w:rsidRDefault="006B2F80">
            <w:pPr>
              <w:jc w:val="center"/>
            </w:pPr>
            <w:r>
              <w:t>480.56</w:t>
            </w:r>
          </w:p>
        </w:tc>
        <w:tc>
          <w:tcPr>
            <w:tcW w:w="1341" w:type="dxa"/>
            <w:vAlign w:val="center"/>
          </w:tcPr>
          <w:p w:rsidR="00F926B9" w:rsidRDefault="006B2F80">
            <w:pPr>
              <w:jc w:val="center"/>
            </w:pPr>
            <w:r>
              <w:t>258.33</w:t>
            </w:r>
          </w:p>
        </w:tc>
        <w:tc>
          <w:tcPr>
            <w:tcW w:w="1341" w:type="dxa"/>
            <w:vAlign w:val="center"/>
          </w:tcPr>
          <w:p w:rsidR="00F926B9" w:rsidRDefault="006B2F80">
            <w:pPr>
              <w:jc w:val="center"/>
            </w:pPr>
            <w:r>
              <w:t>4.5</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15</w:t>
            </w:r>
          </w:p>
        </w:tc>
        <w:tc>
          <w:tcPr>
            <w:tcW w:w="1341" w:type="dxa"/>
            <w:vAlign w:val="center"/>
          </w:tcPr>
          <w:p w:rsidR="00F926B9" w:rsidRDefault="006B2F80">
            <w:pPr>
              <w:jc w:val="center"/>
            </w:pPr>
            <w:r>
              <w:t>34.2</w:t>
            </w:r>
          </w:p>
        </w:tc>
        <w:tc>
          <w:tcPr>
            <w:tcW w:w="1341" w:type="dxa"/>
            <w:vAlign w:val="center"/>
          </w:tcPr>
          <w:p w:rsidR="00F926B9" w:rsidRDefault="006B2F80">
            <w:pPr>
              <w:jc w:val="center"/>
            </w:pPr>
            <w:r>
              <w:t>56</w:t>
            </w:r>
          </w:p>
        </w:tc>
        <w:tc>
          <w:tcPr>
            <w:tcW w:w="1341" w:type="dxa"/>
            <w:vAlign w:val="center"/>
          </w:tcPr>
          <w:p w:rsidR="00F926B9" w:rsidRDefault="006B2F80">
            <w:pPr>
              <w:jc w:val="center"/>
            </w:pPr>
            <w:r>
              <w:t>386.11</w:t>
            </w:r>
          </w:p>
        </w:tc>
        <w:tc>
          <w:tcPr>
            <w:tcW w:w="1341" w:type="dxa"/>
            <w:vAlign w:val="center"/>
          </w:tcPr>
          <w:p w:rsidR="00F926B9" w:rsidRDefault="006B2F80">
            <w:pPr>
              <w:jc w:val="center"/>
            </w:pPr>
            <w:r>
              <w:t>216.67</w:t>
            </w:r>
          </w:p>
        </w:tc>
        <w:tc>
          <w:tcPr>
            <w:tcW w:w="1341" w:type="dxa"/>
            <w:vAlign w:val="center"/>
          </w:tcPr>
          <w:p w:rsidR="00F926B9" w:rsidRDefault="006B2F80">
            <w:pPr>
              <w:jc w:val="center"/>
            </w:pPr>
            <w:r>
              <w:t>4.0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16</w:t>
            </w:r>
          </w:p>
        </w:tc>
        <w:tc>
          <w:tcPr>
            <w:tcW w:w="1341" w:type="dxa"/>
            <w:vAlign w:val="center"/>
          </w:tcPr>
          <w:p w:rsidR="00F926B9" w:rsidRDefault="006B2F80">
            <w:pPr>
              <w:jc w:val="center"/>
            </w:pPr>
            <w:r>
              <w:t>33.6</w:t>
            </w:r>
          </w:p>
        </w:tc>
        <w:tc>
          <w:tcPr>
            <w:tcW w:w="1341" w:type="dxa"/>
            <w:vAlign w:val="center"/>
          </w:tcPr>
          <w:p w:rsidR="00F926B9" w:rsidRDefault="006B2F80">
            <w:pPr>
              <w:jc w:val="center"/>
            </w:pPr>
            <w:r>
              <w:t>58</w:t>
            </w:r>
          </w:p>
        </w:tc>
        <w:tc>
          <w:tcPr>
            <w:tcW w:w="1341" w:type="dxa"/>
            <w:vAlign w:val="center"/>
          </w:tcPr>
          <w:p w:rsidR="00F926B9" w:rsidRDefault="006B2F80">
            <w:pPr>
              <w:jc w:val="center"/>
            </w:pPr>
            <w:r>
              <w:t>277.78</w:t>
            </w:r>
          </w:p>
        </w:tc>
        <w:tc>
          <w:tcPr>
            <w:tcW w:w="1341" w:type="dxa"/>
            <w:vAlign w:val="center"/>
          </w:tcPr>
          <w:p w:rsidR="00F926B9" w:rsidRDefault="006B2F80">
            <w:pPr>
              <w:jc w:val="center"/>
            </w:pPr>
            <w:r>
              <w:t>166.67</w:t>
            </w:r>
          </w:p>
        </w:tc>
        <w:tc>
          <w:tcPr>
            <w:tcW w:w="1341" w:type="dxa"/>
            <w:vAlign w:val="center"/>
          </w:tcPr>
          <w:p w:rsidR="00F926B9" w:rsidRDefault="006B2F80">
            <w:pPr>
              <w:jc w:val="center"/>
            </w:pPr>
            <w:r>
              <w:t>3.5</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17</w:t>
            </w:r>
          </w:p>
        </w:tc>
        <w:tc>
          <w:tcPr>
            <w:tcW w:w="1341" w:type="dxa"/>
            <w:vAlign w:val="center"/>
          </w:tcPr>
          <w:p w:rsidR="00F926B9" w:rsidRDefault="006B2F80">
            <w:pPr>
              <w:jc w:val="center"/>
            </w:pPr>
            <w:r>
              <w:t>32.7</w:t>
            </w:r>
          </w:p>
        </w:tc>
        <w:tc>
          <w:tcPr>
            <w:tcW w:w="1341" w:type="dxa"/>
            <w:vAlign w:val="center"/>
          </w:tcPr>
          <w:p w:rsidR="00F926B9" w:rsidRDefault="006B2F80">
            <w:pPr>
              <w:jc w:val="center"/>
            </w:pPr>
            <w:r>
              <w:t>60</w:t>
            </w:r>
          </w:p>
        </w:tc>
        <w:tc>
          <w:tcPr>
            <w:tcW w:w="1341" w:type="dxa"/>
            <w:vAlign w:val="center"/>
          </w:tcPr>
          <w:p w:rsidR="00F926B9" w:rsidRDefault="006B2F80">
            <w:pPr>
              <w:jc w:val="center"/>
            </w:pPr>
            <w:r>
              <w:t>169.44</w:t>
            </w:r>
          </w:p>
        </w:tc>
        <w:tc>
          <w:tcPr>
            <w:tcW w:w="1341" w:type="dxa"/>
            <w:vAlign w:val="center"/>
          </w:tcPr>
          <w:p w:rsidR="00F926B9" w:rsidRDefault="006B2F80">
            <w:pPr>
              <w:jc w:val="center"/>
            </w:pPr>
            <w:r>
              <w:t>111.11</w:t>
            </w:r>
          </w:p>
        </w:tc>
        <w:tc>
          <w:tcPr>
            <w:tcW w:w="1341" w:type="dxa"/>
            <w:vAlign w:val="center"/>
          </w:tcPr>
          <w:p w:rsidR="00F926B9" w:rsidRDefault="006B2F80">
            <w:pPr>
              <w:jc w:val="center"/>
            </w:pPr>
            <w:r>
              <w:t>3.0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18</w:t>
            </w:r>
          </w:p>
        </w:tc>
        <w:tc>
          <w:tcPr>
            <w:tcW w:w="1341" w:type="dxa"/>
            <w:vAlign w:val="center"/>
          </w:tcPr>
          <w:p w:rsidR="00F926B9" w:rsidRDefault="006B2F80">
            <w:pPr>
              <w:jc w:val="center"/>
            </w:pPr>
            <w:r>
              <w:t>31.9</w:t>
            </w:r>
          </w:p>
        </w:tc>
        <w:tc>
          <w:tcPr>
            <w:tcW w:w="1341" w:type="dxa"/>
            <w:vAlign w:val="center"/>
          </w:tcPr>
          <w:p w:rsidR="00F926B9" w:rsidRDefault="006B2F80">
            <w:pPr>
              <w:jc w:val="center"/>
            </w:pPr>
            <w:r>
              <w:t>62</w:t>
            </w:r>
          </w:p>
        </w:tc>
        <w:tc>
          <w:tcPr>
            <w:tcW w:w="1341" w:type="dxa"/>
            <w:vAlign w:val="center"/>
          </w:tcPr>
          <w:p w:rsidR="00F926B9" w:rsidRDefault="006B2F80">
            <w:pPr>
              <w:jc w:val="center"/>
            </w:pPr>
            <w:r>
              <w:t>72.22</w:t>
            </w:r>
          </w:p>
        </w:tc>
        <w:tc>
          <w:tcPr>
            <w:tcW w:w="1341" w:type="dxa"/>
            <w:vAlign w:val="center"/>
          </w:tcPr>
          <w:p w:rsidR="00F926B9" w:rsidRDefault="006B2F80">
            <w:pPr>
              <w:jc w:val="center"/>
            </w:pPr>
            <w:r>
              <w:t>50.00</w:t>
            </w:r>
          </w:p>
        </w:tc>
        <w:tc>
          <w:tcPr>
            <w:tcW w:w="1341" w:type="dxa"/>
            <w:vAlign w:val="center"/>
          </w:tcPr>
          <w:p w:rsidR="00F926B9" w:rsidRDefault="006B2F80">
            <w:pPr>
              <w:jc w:val="center"/>
            </w:pPr>
            <w:r>
              <w:t>2.5</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19</w:t>
            </w:r>
          </w:p>
        </w:tc>
        <w:tc>
          <w:tcPr>
            <w:tcW w:w="1341" w:type="dxa"/>
            <w:vAlign w:val="center"/>
          </w:tcPr>
          <w:p w:rsidR="00F926B9" w:rsidRDefault="006B2F80">
            <w:pPr>
              <w:jc w:val="center"/>
            </w:pPr>
            <w:r>
              <w:t>31.1</w:t>
            </w:r>
          </w:p>
        </w:tc>
        <w:tc>
          <w:tcPr>
            <w:tcW w:w="1341" w:type="dxa"/>
            <w:vAlign w:val="center"/>
          </w:tcPr>
          <w:p w:rsidR="00F926B9" w:rsidRDefault="006B2F80">
            <w:pPr>
              <w:jc w:val="center"/>
            </w:pPr>
            <w:r>
              <w:t>64</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2.0</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20</w:t>
            </w:r>
          </w:p>
        </w:tc>
        <w:tc>
          <w:tcPr>
            <w:tcW w:w="1341" w:type="dxa"/>
            <w:vAlign w:val="center"/>
          </w:tcPr>
          <w:p w:rsidR="00F926B9" w:rsidRDefault="006B2F80">
            <w:pPr>
              <w:jc w:val="center"/>
            </w:pPr>
            <w:r>
              <w:t>30.4</w:t>
            </w:r>
          </w:p>
        </w:tc>
        <w:tc>
          <w:tcPr>
            <w:tcW w:w="1341" w:type="dxa"/>
            <w:vAlign w:val="center"/>
          </w:tcPr>
          <w:p w:rsidR="00F926B9" w:rsidRDefault="006B2F80">
            <w:pPr>
              <w:jc w:val="center"/>
            </w:pPr>
            <w:r>
              <w:t>66</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2.2</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21</w:t>
            </w:r>
          </w:p>
        </w:tc>
        <w:tc>
          <w:tcPr>
            <w:tcW w:w="1341" w:type="dxa"/>
            <w:vAlign w:val="center"/>
          </w:tcPr>
          <w:p w:rsidR="00F926B9" w:rsidRDefault="006B2F80">
            <w:pPr>
              <w:jc w:val="center"/>
            </w:pPr>
            <w:r>
              <w:t>29.9</w:t>
            </w:r>
          </w:p>
        </w:tc>
        <w:tc>
          <w:tcPr>
            <w:tcW w:w="1341" w:type="dxa"/>
            <w:vAlign w:val="center"/>
          </w:tcPr>
          <w:p w:rsidR="00F926B9" w:rsidRDefault="006B2F80">
            <w:pPr>
              <w:jc w:val="center"/>
            </w:pPr>
            <w:r>
              <w:t>67</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2.3</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22</w:t>
            </w:r>
          </w:p>
        </w:tc>
        <w:tc>
          <w:tcPr>
            <w:tcW w:w="1341" w:type="dxa"/>
            <w:vAlign w:val="center"/>
          </w:tcPr>
          <w:p w:rsidR="00F926B9" w:rsidRDefault="006B2F80">
            <w:pPr>
              <w:jc w:val="center"/>
            </w:pPr>
            <w:r>
              <w:t>29.5</w:t>
            </w:r>
          </w:p>
        </w:tc>
        <w:tc>
          <w:tcPr>
            <w:tcW w:w="1341" w:type="dxa"/>
            <w:vAlign w:val="center"/>
          </w:tcPr>
          <w:p w:rsidR="00F926B9" w:rsidRDefault="006B2F80">
            <w:pPr>
              <w:jc w:val="center"/>
            </w:pPr>
            <w:r>
              <w:t>68</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2.5</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23</w:t>
            </w:r>
          </w:p>
        </w:tc>
        <w:tc>
          <w:tcPr>
            <w:tcW w:w="1341" w:type="dxa"/>
            <w:vAlign w:val="center"/>
          </w:tcPr>
          <w:p w:rsidR="00F926B9" w:rsidRDefault="006B2F80">
            <w:pPr>
              <w:jc w:val="center"/>
            </w:pPr>
            <w:r>
              <w:t>29.2</w:t>
            </w:r>
          </w:p>
        </w:tc>
        <w:tc>
          <w:tcPr>
            <w:tcW w:w="1341" w:type="dxa"/>
            <w:vAlign w:val="center"/>
          </w:tcPr>
          <w:p w:rsidR="00F926B9" w:rsidRDefault="006B2F80">
            <w:pPr>
              <w:jc w:val="center"/>
            </w:pPr>
            <w:r>
              <w:t>69</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0.00</w:t>
            </w:r>
          </w:p>
        </w:tc>
        <w:tc>
          <w:tcPr>
            <w:tcW w:w="1341" w:type="dxa"/>
            <w:vAlign w:val="center"/>
          </w:tcPr>
          <w:p w:rsidR="00F926B9" w:rsidRDefault="006B2F80">
            <w:pPr>
              <w:jc w:val="center"/>
            </w:pPr>
            <w:r>
              <w:t>2.7</w:t>
            </w:r>
          </w:p>
        </w:tc>
        <w:tc>
          <w:tcPr>
            <w:tcW w:w="1341" w:type="dxa"/>
            <w:vMerge/>
            <w:vAlign w:val="center"/>
          </w:tcPr>
          <w:p w:rsidR="00F926B9" w:rsidRDefault="00F926B9">
            <w:pPr>
              <w:jc w:val="center"/>
            </w:pPr>
          </w:p>
        </w:tc>
      </w:tr>
      <w:tr w:rsidR="00F926B9">
        <w:tc>
          <w:tcPr>
            <w:tcW w:w="1284" w:type="dxa"/>
            <w:shd w:val="clear" w:color="auto" w:fill="E6E6E6"/>
            <w:vAlign w:val="center"/>
          </w:tcPr>
          <w:p w:rsidR="00F926B9" w:rsidRDefault="006B2F80">
            <w:pPr>
              <w:jc w:val="center"/>
            </w:pPr>
            <w:r>
              <w:t>日平均</w:t>
            </w:r>
          </w:p>
        </w:tc>
        <w:tc>
          <w:tcPr>
            <w:tcW w:w="1341" w:type="dxa"/>
            <w:vAlign w:val="center"/>
          </w:tcPr>
          <w:p w:rsidR="00F926B9" w:rsidRDefault="006B2F80">
            <w:pPr>
              <w:jc w:val="center"/>
            </w:pPr>
            <w:r>
              <w:t>31.3</w:t>
            </w:r>
          </w:p>
        </w:tc>
        <w:tc>
          <w:tcPr>
            <w:tcW w:w="1341" w:type="dxa"/>
            <w:vAlign w:val="center"/>
          </w:tcPr>
          <w:p w:rsidR="00F926B9" w:rsidRDefault="006B2F80">
            <w:pPr>
              <w:jc w:val="center"/>
            </w:pPr>
            <w:r>
              <w:t>63</w:t>
            </w:r>
          </w:p>
        </w:tc>
        <w:tc>
          <w:tcPr>
            <w:tcW w:w="1341" w:type="dxa"/>
            <w:vAlign w:val="center"/>
          </w:tcPr>
          <w:p w:rsidR="00F926B9" w:rsidRDefault="006B2F80">
            <w:pPr>
              <w:jc w:val="center"/>
            </w:pPr>
            <w:r>
              <w:t>194.10</w:t>
            </w:r>
          </w:p>
        </w:tc>
        <w:tc>
          <w:tcPr>
            <w:tcW w:w="1341" w:type="dxa"/>
            <w:vAlign w:val="center"/>
          </w:tcPr>
          <w:p w:rsidR="00F926B9" w:rsidRDefault="006B2F80">
            <w:pPr>
              <w:jc w:val="center"/>
            </w:pPr>
            <w:r>
              <w:t>108.56</w:t>
            </w:r>
          </w:p>
        </w:tc>
        <w:tc>
          <w:tcPr>
            <w:tcW w:w="1341" w:type="dxa"/>
            <w:vAlign w:val="center"/>
          </w:tcPr>
          <w:p w:rsidR="00F926B9" w:rsidRDefault="006B2F80">
            <w:pPr>
              <w:jc w:val="center"/>
            </w:pPr>
            <w:r>
              <w:t>3.2</w:t>
            </w:r>
          </w:p>
        </w:tc>
        <w:tc>
          <w:tcPr>
            <w:tcW w:w="1341" w:type="dxa"/>
            <w:vMerge/>
            <w:vAlign w:val="center"/>
          </w:tcPr>
          <w:p w:rsidR="00F926B9" w:rsidRDefault="00F926B9">
            <w:pPr>
              <w:jc w:val="center"/>
            </w:pPr>
          </w:p>
        </w:tc>
      </w:tr>
    </w:tbl>
    <w:p w:rsidR="009C3CAA" w:rsidRPr="009C3CAA" w:rsidRDefault="009C3CAA" w:rsidP="009C3CAA">
      <w:pPr>
        <w:pStyle w:val="a0"/>
        <w:ind w:firstLineChars="0" w:firstLine="0"/>
        <w:rPr>
          <w:lang w:val="en-US"/>
        </w:rPr>
      </w:pPr>
      <w:bookmarkStart w:id="33" w:name="气象参数"/>
      <w:bookmarkEnd w:id="33"/>
    </w:p>
    <w:p w:rsidR="009C3CAA" w:rsidRDefault="00613298" w:rsidP="009C3CAA">
      <w:pPr>
        <w:pStyle w:val="2"/>
      </w:pPr>
      <w:bookmarkStart w:id="34" w:name="_Toc76394374"/>
      <w:r>
        <w:rPr>
          <w:rFonts w:hint="eastAsia"/>
        </w:rPr>
        <w:t>渗透面夏季</w:t>
      </w:r>
      <w:r w:rsidR="009C3CAA">
        <w:rPr>
          <w:rFonts w:hint="eastAsia"/>
        </w:rPr>
        <w:t>逐时蒸发量</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926B9">
        <w:tc>
          <w:tcPr>
            <w:tcW w:w="1866" w:type="dxa"/>
            <w:shd w:val="clear" w:color="auto" w:fill="E6E6E6"/>
            <w:vAlign w:val="center"/>
          </w:tcPr>
          <w:p w:rsidR="00F926B9" w:rsidRDefault="006B2F80">
            <w:pPr>
              <w:jc w:val="center"/>
            </w:pPr>
            <w:r>
              <w:t>时刻</w:t>
            </w:r>
          </w:p>
        </w:tc>
        <w:tc>
          <w:tcPr>
            <w:tcW w:w="1866" w:type="dxa"/>
            <w:shd w:val="clear" w:color="auto" w:fill="E6E6E6"/>
            <w:vAlign w:val="center"/>
          </w:tcPr>
          <w:p w:rsidR="00F926B9" w:rsidRDefault="006B2F80">
            <w:pPr>
              <w:jc w:val="center"/>
            </w:pPr>
            <w:r>
              <w:t>水面</w:t>
            </w:r>
            <w:r>
              <w:t>(kg/(</w:t>
            </w:r>
            <w:r>
              <w:t>㎡</w:t>
            </w:r>
            <w:r>
              <w:t>.h))</w:t>
            </w:r>
          </w:p>
        </w:tc>
        <w:tc>
          <w:tcPr>
            <w:tcW w:w="1866" w:type="dxa"/>
            <w:shd w:val="clear" w:color="auto" w:fill="E6E6E6"/>
            <w:vAlign w:val="center"/>
          </w:tcPr>
          <w:p w:rsidR="00F926B9" w:rsidRDefault="006B2F80">
            <w:pPr>
              <w:jc w:val="center"/>
            </w:pPr>
            <w:r>
              <w:t>绿地</w:t>
            </w:r>
            <w:r>
              <w:t>(kg/(</w:t>
            </w:r>
            <w:r>
              <w:t>㎡</w:t>
            </w:r>
            <w:r>
              <w:t>.h))</w:t>
            </w:r>
          </w:p>
        </w:tc>
        <w:tc>
          <w:tcPr>
            <w:tcW w:w="1866" w:type="dxa"/>
            <w:shd w:val="clear" w:color="auto" w:fill="E6E6E6"/>
            <w:vAlign w:val="center"/>
          </w:tcPr>
          <w:p w:rsidR="00F926B9" w:rsidRDefault="006B2F80">
            <w:pPr>
              <w:jc w:val="center"/>
            </w:pPr>
            <w:r>
              <w:t>渗透型硬地</w:t>
            </w:r>
            <w:r>
              <w:br/>
              <w:t>(kg/(</w:t>
            </w:r>
            <w:r>
              <w:t>㎡</w:t>
            </w:r>
            <w:r>
              <w:t>.h))</w:t>
            </w:r>
          </w:p>
        </w:tc>
        <w:tc>
          <w:tcPr>
            <w:tcW w:w="1866" w:type="dxa"/>
            <w:shd w:val="clear" w:color="auto" w:fill="E6E6E6"/>
            <w:vAlign w:val="center"/>
          </w:tcPr>
          <w:p w:rsidR="00F926B9" w:rsidRDefault="006B2F80">
            <w:pPr>
              <w:jc w:val="center"/>
            </w:pPr>
            <w:r>
              <w:t>绿化屋面</w:t>
            </w:r>
            <w:r>
              <w:br/>
              <w:t>(kg/(</w:t>
            </w:r>
            <w:r>
              <w:t>㎡</w:t>
            </w:r>
            <w:r>
              <w:t>.h))</w:t>
            </w:r>
          </w:p>
        </w:tc>
      </w:tr>
      <w:tr w:rsidR="00F926B9">
        <w:tc>
          <w:tcPr>
            <w:tcW w:w="1866" w:type="dxa"/>
            <w:shd w:val="clear" w:color="auto" w:fill="E6E6E6"/>
            <w:vAlign w:val="center"/>
          </w:tcPr>
          <w:p w:rsidR="00F926B9" w:rsidRDefault="006B2F80">
            <w:pPr>
              <w:jc w:val="center"/>
            </w:pPr>
            <w:r>
              <w:t>0</w:t>
            </w:r>
          </w:p>
        </w:tc>
        <w:tc>
          <w:tcPr>
            <w:tcW w:w="1866" w:type="dxa"/>
            <w:vAlign w:val="center"/>
          </w:tcPr>
          <w:p w:rsidR="00F926B9" w:rsidRDefault="006B2F80">
            <w:pPr>
              <w:jc w:val="center"/>
            </w:pPr>
            <w:r>
              <w:t>0.14</w:t>
            </w:r>
          </w:p>
        </w:tc>
        <w:tc>
          <w:tcPr>
            <w:tcW w:w="1866" w:type="dxa"/>
            <w:vAlign w:val="center"/>
          </w:tcPr>
          <w:p w:rsidR="00F926B9" w:rsidRDefault="006B2F80">
            <w:pPr>
              <w:jc w:val="center"/>
            </w:pPr>
            <w:r>
              <w:t>0.28</w:t>
            </w:r>
          </w:p>
        </w:tc>
        <w:tc>
          <w:tcPr>
            <w:tcW w:w="1866" w:type="dxa"/>
            <w:vAlign w:val="center"/>
          </w:tcPr>
          <w:p w:rsidR="00F926B9" w:rsidRDefault="006B2F80">
            <w:pPr>
              <w:jc w:val="center"/>
            </w:pPr>
            <w:r>
              <w:t>0.10</w:t>
            </w:r>
          </w:p>
        </w:tc>
        <w:tc>
          <w:tcPr>
            <w:tcW w:w="1866" w:type="dxa"/>
            <w:vAlign w:val="center"/>
          </w:tcPr>
          <w:p w:rsidR="00F926B9" w:rsidRDefault="006B2F80">
            <w:pPr>
              <w:jc w:val="center"/>
            </w:pPr>
            <w:r>
              <w:t>0.22</w:t>
            </w:r>
          </w:p>
        </w:tc>
      </w:tr>
      <w:tr w:rsidR="00F926B9">
        <w:tc>
          <w:tcPr>
            <w:tcW w:w="1866" w:type="dxa"/>
            <w:shd w:val="clear" w:color="auto" w:fill="E6E6E6"/>
            <w:vAlign w:val="center"/>
          </w:tcPr>
          <w:p w:rsidR="00F926B9" w:rsidRDefault="006B2F80">
            <w:pPr>
              <w:jc w:val="center"/>
            </w:pPr>
            <w:r>
              <w:t>1</w:t>
            </w:r>
          </w:p>
        </w:tc>
        <w:tc>
          <w:tcPr>
            <w:tcW w:w="1866" w:type="dxa"/>
            <w:vAlign w:val="center"/>
          </w:tcPr>
          <w:p w:rsidR="00F926B9" w:rsidRDefault="006B2F80">
            <w:pPr>
              <w:jc w:val="center"/>
            </w:pPr>
            <w:r>
              <w:t>0.12</w:t>
            </w:r>
          </w:p>
        </w:tc>
        <w:tc>
          <w:tcPr>
            <w:tcW w:w="1866" w:type="dxa"/>
            <w:vAlign w:val="center"/>
          </w:tcPr>
          <w:p w:rsidR="00F926B9" w:rsidRDefault="006B2F80">
            <w:pPr>
              <w:jc w:val="center"/>
            </w:pPr>
            <w:r>
              <w:t>0.20</w:t>
            </w:r>
          </w:p>
        </w:tc>
        <w:tc>
          <w:tcPr>
            <w:tcW w:w="1866" w:type="dxa"/>
            <w:vAlign w:val="center"/>
          </w:tcPr>
          <w:p w:rsidR="00F926B9" w:rsidRDefault="006B2F80">
            <w:pPr>
              <w:jc w:val="center"/>
            </w:pPr>
            <w:r>
              <w:t>0.10</w:t>
            </w:r>
          </w:p>
        </w:tc>
        <w:tc>
          <w:tcPr>
            <w:tcW w:w="1866" w:type="dxa"/>
            <w:vAlign w:val="center"/>
          </w:tcPr>
          <w:p w:rsidR="00F926B9" w:rsidRDefault="006B2F80">
            <w:pPr>
              <w:jc w:val="center"/>
            </w:pPr>
            <w:r>
              <w:t>0.16</w:t>
            </w:r>
          </w:p>
        </w:tc>
      </w:tr>
      <w:tr w:rsidR="00F926B9">
        <w:tc>
          <w:tcPr>
            <w:tcW w:w="1866" w:type="dxa"/>
            <w:shd w:val="clear" w:color="auto" w:fill="E6E6E6"/>
            <w:vAlign w:val="center"/>
          </w:tcPr>
          <w:p w:rsidR="00F926B9" w:rsidRDefault="006B2F80">
            <w:pPr>
              <w:jc w:val="center"/>
            </w:pPr>
            <w:r>
              <w:t>2</w:t>
            </w:r>
          </w:p>
        </w:tc>
        <w:tc>
          <w:tcPr>
            <w:tcW w:w="1866" w:type="dxa"/>
            <w:vAlign w:val="center"/>
          </w:tcPr>
          <w:p w:rsidR="00F926B9" w:rsidRDefault="006B2F80">
            <w:pPr>
              <w:jc w:val="center"/>
            </w:pPr>
            <w:r>
              <w:t>0.12</w:t>
            </w:r>
          </w:p>
        </w:tc>
        <w:tc>
          <w:tcPr>
            <w:tcW w:w="1866" w:type="dxa"/>
            <w:vAlign w:val="center"/>
          </w:tcPr>
          <w:p w:rsidR="00F926B9" w:rsidRDefault="006B2F80">
            <w:pPr>
              <w:jc w:val="center"/>
            </w:pPr>
            <w:r>
              <w:t>0.19</w:t>
            </w:r>
          </w:p>
        </w:tc>
        <w:tc>
          <w:tcPr>
            <w:tcW w:w="1866" w:type="dxa"/>
            <w:vAlign w:val="center"/>
          </w:tcPr>
          <w:p w:rsidR="00F926B9" w:rsidRDefault="006B2F80">
            <w:pPr>
              <w:jc w:val="center"/>
            </w:pPr>
            <w:r>
              <w:t>0.07</w:t>
            </w:r>
          </w:p>
        </w:tc>
        <w:tc>
          <w:tcPr>
            <w:tcW w:w="1866" w:type="dxa"/>
            <w:vAlign w:val="center"/>
          </w:tcPr>
          <w:p w:rsidR="00F926B9" w:rsidRDefault="006B2F80">
            <w:pPr>
              <w:jc w:val="center"/>
            </w:pPr>
            <w:r>
              <w:t>0.16</w:t>
            </w:r>
          </w:p>
        </w:tc>
      </w:tr>
      <w:tr w:rsidR="00F926B9">
        <w:tc>
          <w:tcPr>
            <w:tcW w:w="1866" w:type="dxa"/>
            <w:shd w:val="clear" w:color="auto" w:fill="E6E6E6"/>
            <w:vAlign w:val="center"/>
          </w:tcPr>
          <w:p w:rsidR="00F926B9" w:rsidRDefault="006B2F80">
            <w:pPr>
              <w:jc w:val="center"/>
            </w:pPr>
            <w:r>
              <w:t>3</w:t>
            </w:r>
          </w:p>
        </w:tc>
        <w:tc>
          <w:tcPr>
            <w:tcW w:w="1866" w:type="dxa"/>
            <w:vAlign w:val="center"/>
          </w:tcPr>
          <w:p w:rsidR="00F926B9" w:rsidRDefault="006B2F80">
            <w:pPr>
              <w:jc w:val="center"/>
            </w:pPr>
            <w:r>
              <w:t>0.10</w:t>
            </w:r>
          </w:p>
        </w:tc>
        <w:tc>
          <w:tcPr>
            <w:tcW w:w="1866" w:type="dxa"/>
            <w:vAlign w:val="center"/>
          </w:tcPr>
          <w:p w:rsidR="00F926B9" w:rsidRDefault="006B2F80">
            <w:pPr>
              <w:jc w:val="center"/>
            </w:pPr>
            <w:r>
              <w:t>0.18</w:t>
            </w:r>
          </w:p>
        </w:tc>
        <w:tc>
          <w:tcPr>
            <w:tcW w:w="1866" w:type="dxa"/>
            <w:vAlign w:val="center"/>
          </w:tcPr>
          <w:p w:rsidR="00F926B9" w:rsidRDefault="006B2F80">
            <w:pPr>
              <w:jc w:val="center"/>
            </w:pPr>
            <w:r>
              <w:t>0.08</w:t>
            </w:r>
          </w:p>
        </w:tc>
        <w:tc>
          <w:tcPr>
            <w:tcW w:w="1866" w:type="dxa"/>
            <w:vAlign w:val="center"/>
          </w:tcPr>
          <w:p w:rsidR="00F926B9" w:rsidRDefault="006B2F80">
            <w:pPr>
              <w:jc w:val="center"/>
            </w:pPr>
            <w:r>
              <w:t>0.15</w:t>
            </w:r>
          </w:p>
        </w:tc>
      </w:tr>
      <w:tr w:rsidR="00F926B9">
        <w:tc>
          <w:tcPr>
            <w:tcW w:w="1866" w:type="dxa"/>
            <w:shd w:val="clear" w:color="auto" w:fill="E6E6E6"/>
            <w:vAlign w:val="center"/>
          </w:tcPr>
          <w:p w:rsidR="00F926B9" w:rsidRDefault="006B2F80">
            <w:pPr>
              <w:jc w:val="center"/>
            </w:pPr>
            <w:r>
              <w:t>4</w:t>
            </w:r>
          </w:p>
        </w:tc>
        <w:tc>
          <w:tcPr>
            <w:tcW w:w="1866" w:type="dxa"/>
            <w:vAlign w:val="center"/>
          </w:tcPr>
          <w:p w:rsidR="00F926B9" w:rsidRDefault="006B2F80">
            <w:pPr>
              <w:jc w:val="center"/>
            </w:pPr>
            <w:r>
              <w:t>0.11</w:t>
            </w:r>
          </w:p>
        </w:tc>
        <w:tc>
          <w:tcPr>
            <w:tcW w:w="1866" w:type="dxa"/>
            <w:vAlign w:val="center"/>
          </w:tcPr>
          <w:p w:rsidR="00F926B9" w:rsidRDefault="006B2F80">
            <w:pPr>
              <w:jc w:val="center"/>
            </w:pPr>
            <w:r>
              <w:t>0.21</w:t>
            </w:r>
          </w:p>
        </w:tc>
        <w:tc>
          <w:tcPr>
            <w:tcW w:w="1866" w:type="dxa"/>
            <w:vAlign w:val="center"/>
          </w:tcPr>
          <w:p w:rsidR="00F926B9" w:rsidRDefault="006B2F80">
            <w:pPr>
              <w:jc w:val="center"/>
            </w:pPr>
            <w:r>
              <w:t>0.07</w:t>
            </w:r>
          </w:p>
        </w:tc>
        <w:tc>
          <w:tcPr>
            <w:tcW w:w="1866" w:type="dxa"/>
            <w:vAlign w:val="center"/>
          </w:tcPr>
          <w:p w:rsidR="00F926B9" w:rsidRDefault="006B2F80">
            <w:pPr>
              <w:jc w:val="center"/>
            </w:pPr>
            <w:r>
              <w:t>0.17</w:t>
            </w:r>
          </w:p>
        </w:tc>
      </w:tr>
      <w:tr w:rsidR="00F926B9">
        <w:tc>
          <w:tcPr>
            <w:tcW w:w="1866" w:type="dxa"/>
            <w:shd w:val="clear" w:color="auto" w:fill="E6E6E6"/>
            <w:vAlign w:val="center"/>
          </w:tcPr>
          <w:p w:rsidR="00F926B9" w:rsidRDefault="006B2F80">
            <w:pPr>
              <w:jc w:val="center"/>
            </w:pPr>
            <w:r>
              <w:t>5</w:t>
            </w:r>
          </w:p>
        </w:tc>
        <w:tc>
          <w:tcPr>
            <w:tcW w:w="1866" w:type="dxa"/>
            <w:vAlign w:val="center"/>
          </w:tcPr>
          <w:p w:rsidR="00F926B9" w:rsidRDefault="006B2F80">
            <w:pPr>
              <w:jc w:val="center"/>
            </w:pPr>
            <w:r>
              <w:t>0.16</w:t>
            </w:r>
          </w:p>
        </w:tc>
        <w:tc>
          <w:tcPr>
            <w:tcW w:w="1866" w:type="dxa"/>
            <w:vAlign w:val="center"/>
          </w:tcPr>
          <w:p w:rsidR="00F926B9" w:rsidRDefault="006B2F80">
            <w:pPr>
              <w:jc w:val="center"/>
            </w:pPr>
            <w:r>
              <w:t>0.26</w:t>
            </w:r>
          </w:p>
        </w:tc>
        <w:tc>
          <w:tcPr>
            <w:tcW w:w="1866" w:type="dxa"/>
            <w:vAlign w:val="center"/>
          </w:tcPr>
          <w:p w:rsidR="00F926B9" w:rsidRDefault="006B2F80">
            <w:pPr>
              <w:jc w:val="center"/>
            </w:pPr>
            <w:r>
              <w:t>0.10</w:t>
            </w:r>
          </w:p>
        </w:tc>
        <w:tc>
          <w:tcPr>
            <w:tcW w:w="1866" w:type="dxa"/>
            <w:vAlign w:val="center"/>
          </w:tcPr>
          <w:p w:rsidR="00F926B9" w:rsidRDefault="006B2F80">
            <w:pPr>
              <w:jc w:val="center"/>
            </w:pPr>
            <w:r>
              <w:t>0.20</w:t>
            </w:r>
          </w:p>
        </w:tc>
      </w:tr>
      <w:tr w:rsidR="00F926B9">
        <w:tc>
          <w:tcPr>
            <w:tcW w:w="1866" w:type="dxa"/>
            <w:shd w:val="clear" w:color="auto" w:fill="E6E6E6"/>
            <w:vAlign w:val="center"/>
          </w:tcPr>
          <w:p w:rsidR="00F926B9" w:rsidRDefault="006B2F80">
            <w:pPr>
              <w:jc w:val="center"/>
            </w:pPr>
            <w:r>
              <w:t>6</w:t>
            </w:r>
          </w:p>
        </w:tc>
        <w:tc>
          <w:tcPr>
            <w:tcW w:w="1866" w:type="dxa"/>
            <w:vAlign w:val="center"/>
          </w:tcPr>
          <w:p w:rsidR="00F926B9" w:rsidRDefault="006B2F80">
            <w:pPr>
              <w:jc w:val="center"/>
            </w:pPr>
            <w:r>
              <w:t>0.28</w:t>
            </w:r>
          </w:p>
        </w:tc>
        <w:tc>
          <w:tcPr>
            <w:tcW w:w="1866" w:type="dxa"/>
            <w:vAlign w:val="center"/>
          </w:tcPr>
          <w:p w:rsidR="00F926B9" w:rsidRDefault="006B2F80">
            <w:pPr>
              <w:jc w:val="center"/>
            </w:pPr>
            <w:r>
              <w:t>0.35</w:t>
            </w:r>
          </w:p>
        </w:tc>
        <w:tc>
          <w:tcPr>
            <w:tcW w:w="1866" w:type="dxa"/>
            <w:vAlign w:val="center"/>
          </w:tcPr>
          <w:p w:rsidR="00F926B9" w:rsidRDefault="006B2F80">
            <w:pPr>
              <w:jc w:val="center"/>
            </w:pPr>
            <w:r>
              <w:t>0.12</w:t>
            </w:r>
          </w:p>
        </w:tc>
        <w:tc>
          <w:tcPr>
            <w:tcW w:w="1866" w:type="dxa"/>
            <w:vAlign w:val="center"/>
          </w:tcPr>
          <w:p w:rsidR="00F926B9" w:rsidRDefault="006B2F80">
            <w:pPr>
              <w:jc w:val="center"/>
            </w:pPr>
            <w:r>
              <w:t>0.28</w:t>
            </w:r>
          </w:p>
        </w:tc>
      </w:tr>
      <w:tr w:rsidR="00F926B9">
        <w:tc>
          <w:tcPr>
            <w:tcW w:w="1866" w:type="dxa"/>
            <w:shd w:val="clear" w:color="auto" w:fill="E6E6E6"/>
            <w:vAlign w:val="center"/>
          </w:tcPr>
          <w:p w:rsidR="00F926B9" w:rsidRDefault="006B2F80">
            <w:pPr>
              <w:jc w:val="center"/>
            </w:pPr>
            <w:r>
              <w:t>7</w:t>
            </w:r>
          </w:p>
        </w:tc>
        <w:tc>
          <w:tcPr>
            <w:tcW w:w="1866" w:type="dxa"/>
            <w:vAlign w:val="center"/>
          </w:tcPr>
          <w:p w:rsidR="00F926B9" w:rsidRDefault="006B2F80">
            <w:pPr>
              <w:jc w:val="center"/>
            </w:pPr>
            <w:r>
              <w:t>0.45</w:t>
            </w:r>
          </w:p>
        </w:tc>
        <w:tc>
          <w:tcPr>
            <w:tcW w:w="1866" w:type="dxa"/>
            <w:vAlign w:val="center"/>
          </w:tcPr>
          <w:p w:rsidR="00F926B9" w:rsidRDefault="006B2F80">
            <w:pPr>
              <w:jc w:val="center"/>
            </w:pPr>
            <w:r>
              <w:t>0.44</w:t>
            </w:r>
          </w:p>
        </w:tc>
        <w:tc>
          <w:tcPr>
            <w:tcW w:w="1866" w:type="dxa"/>
            <w:vAlign w:val="center"/>
          </w:tcPr>
          <w:p w:rsidR="00F926B9" w:rsidRDefault="006B2F80">
            <w:pPr>
              <w:jc w:val="center"/>
            </w:pPr>
            <w:r>
              <w:t>0.14</w:t>
            </w:r>
          </w:p>
        </w:tc>
        <w:tc>
          <w:tcPr>
            <w:tcW w:w="1866" w:type="dxa"/>
            <w:vAlign w:val="center"/>
          </w:tcPr>
          <w:p w:rsidR="00F926B9" w:rsidRDefault="006B2F80">
            <w:pPr>
              <w:jc w:val="center"/>
            </w:pPr>
            <w:r>
              <w:t>0.35</w:t>
            </w:r>
          </w:p>
        </w:tc>
      </w:tr>
      <w:tr w:rsidR="00F926B9">
        <w:tc>
          <w:tcPr>
            <w:tcW w:w="1866" w:type="dxa"/>
            <w:shd w:val="clear" w:color="auto" w:fill="E6E6E6"/>
            <w:vAlign w:val="center"/>
          </w:tcPr>
          <w:p w:rsidR="00F926B9" w:rsidRDefault="006B2F80">
            <w:pPr>
              <w:jc w:val="center"/>
            </w:pPr>
            <w:r>
              <w:t>8</w:t>
            </w:r>
          </w:p>
        </w:tc>
        <w:tc>
          <w:tcPr>
            <w:tcW w:w="1866" w:type="dxa"/>
            <w:vAlign w:val="center"/>
          </w:tcPr>
          <w:p w:rsidR="00F926B9" w:rsidRDefault="006B2F80">
            <w:pPr>
              <w:jc w:val="center"/>
            </w:pPr>
            <w:r>
              <w:t>0.65</w:t>
            </w:r>
          </w:p>
        </w:tc>
        <w:tc>
          <w:tcPr>
            <w:tcW w:w="1866" w:type="dxa"/>
            <w:vAlign w:val="center"/>
          </w:tcPr>
          <w:p w:rsidR="00F926B9" w:rsidRDefault="006B2F80">
            <w:pPr>
              <w:jc w:val="center"/>
            </w:pPr>
            <w:r>
              <w:t>0.56</w:t>
            </w:r>
          </w:p>
        </w:tc>
        <w:tc>
          <w:tcPr>
            <w:tcW w:w="1866" w:type="dxa"/>
            <w:vAlign w:val="center"/>
          </w:tcPr>
          <w:p w:rsidR="00F926B9" w:rsidRDefault="006B2F80">
            <w:pPr>
              <w:jc w:val="center"/>
            </w:pPr>
            <w:r>
              <w:t>0.14</w:t>
            </w:r>
          </w:p>
        </w:tc>
        <w:tc>
          <w:tcPr>
            <w:tcW w:w="1866" w:type="dxa"/>
            <w:vAlign w:val="center"/>
          </w:tcPr>
          <w:p w:rsidR="00F926B9" w:rsidRDefault="006B2F80">
            <w:pPr>
              <w:jc w:val="center"/>
            </w:pPr>
            <w:r>
              <w:t>0.45</w:t>
            </w:r>
          </w:p>
        </w:tc>
      </w:tr>
      <w:tr w:rsidR="00F926B9">
        <w:tc>
          <w:tcPr>
            <w:tcW w:w="1866" w:type="dxa"/>
            <w:shd w:val="clear" w:color="auto" w:fill="E6E6E6"/>
            <w:vAlign w:val="center"/>
          </w:tcPr>
          <w:p w:rsidR="00F926B9" w:rsidRDefault="006B2F80">
            <w:pPr>
              <w:jc w:val="center"/>
            </w:pPr>
            <w:r>
              <w:t>9</w:t>
            </w:r>
          </w:p>
        </w:tc>
        <w:tc>
          <w:tcPr>
            <w:tcW w:w="1866" w:type="dxa"/>
            <w:vAlign w:val="center"/>
          </w:tcPr>
          <w:p w:rsidR="00F926B9" w:rsidRDefault="006B2F80">
            <w:pPr>
              <w:jc w:val="center"/>
            </w:pPr>
            <w:r>
              <w:t>0.86</w:t>
            </w:r>
          </w:p>
        </w:tc>
        <w:tc>
          <w:tcPr>
            <w:tcW w:w="1866" w:type="dxa"/>
            <w:vAlign w:val="center"/>
          </w:tcPr>
          <w:p w:rsidR="00F926B9" w:rsidRDefault="006B2F80">
            <w:pPr>
              <w:jc w:val="center"/>
            </w:pPr>
            <w:r>
              <w:t>0.65</w:t>
            </w:r>
          </w:p>
        </w:tc>
        <w:tc>
          <w:tcPr>
            <w:tcW w:w="1866" w:type="dxa"/>
            <w:vAlign w:val="center"/>
          </w:tcPr>
          <w:p w:rsidR="00F926B9" w:rsidRDefault="006B2F80">
            <w:pPr>
              <w:jc w:val="center"/>
            </w:pPr>
            <w:r>
              <w:t>0.14</w:t>
            </w:r>
          </w:p>
        </w:tc>
        <w:tc>
          <w:tcPr>
            <w:tcW w:w="1866" w:type="dxa"/>
            <w:vAlign w:val="center"/>
          </w:tcPr>
          <w:p w:rsidR="00F926B9" w:rsidRDefault="006B2F80">
            <w:pPr>
              <w:jc w:val="center"/>
            </w:pPr>
            <w:r>
              <w:t>0.52</w:t>
            </w:r>
          </w:p>
        </w:tc>
      </w:tr>
      <w:tr w:rsidR="00F926B9">
        <w:tc>
          <w:tcPr>
            <w:tcW w:w="1866" w:type="dxa"/>
            <w:shd w:val="clear" w:color="auto" w:fill="E6E6E6"/>
            <w:vAlign w:val="center"/>
          </w:tcPr>
          <w:p w:rsidR="00F926B9" w:rsidRDefault="006B2F80">
            <w:pPr>
              <w:jc w:val="center"/>
            </w:pPr>
            <w:r>
              <w:t>10</w:t>
            </w:r>
          </w:p>
        </w:tc>
        <w:tc>
          <w:tcPr>
            <w:tcW w:w="1866" w:type="dxa"/>
            <w:vAlign w:val="center"/>
          </w:tcPr>
          <w:p w:rsidR="00F926B9" w:rsidRDefault="006B2F80">
            <w:pPr>
              <w:jc w:val="center"/>
            </w:pPr>
            <w:r>
              <w:t>1.02</w:t>
            </w:r>
          </w:p>
        </w:tc>
        <w:tc>
          <w:tcPr>
            <w:tcW w:w="1866" w:type="dxa"/>
            <w:vAlign w:val="center"/>
          </w:tcPr>
          <w:p w:rsidR="00F926B9" w:rsidRDefault="006B2F80">
            <w:pPr>
              <w:jc w:val="center"/>
            </w:pPr>
            <w:r>
              <w:t>0.69</w:t>
            </w:r>
          </w:p>
        </w:tc>
        <w:tc>
          <w:tcPr>
            <w:tcW w:w="1866" w:type="dxa"/>
            <w:vAlign w:val="center"/>
          </w:tcPr>
          <w:p w:rsidR="00F926B9" w:rsidRDefault="006B2F80">
            <w:pPr>
              <w:jc w:val="center"/>
            </w:pPr>
            <w:r>
              <w:t>0.14</w:t>
            </w:r>
          </w:p>
        </w:tc>
        <w:tc>
          <w:tcPr>
            <w:tcW w:w="1866" w:type="dxa"/>
            <w:vAlign w:val="center"/>
          </w:tcPr>
          <w:p w:rsidR="00F926B9" w:rsidRDefault="006B2F80">
            <w:pPr>
              <w:jc w:val="center"/>
            </w:pPr>
            <w:r>
              <w:t>0.55</w:t>
            </w:r>
          </w:p>
        </w:tc>
      </w:tr>
      <w:tr w:rsidR="00F926B9">
        <w:tc>
          <w:tcPr>
            <w:tcW w:w="1866" w:type="dxa"/>
            <w:shd w:val="clear" w:color="auto" w:fill="E6E6E6"/>
            <w:vAlign w:val="center"/>
          </w:tcPr>
          <w:p w:rsidR="00F926B9" w:rsidRDefault="006B2F80">
            <w:pPr>
              <w:jc w:val="center"/>
            </w:pPr>
            <w:r>
              <w:t>11</w:t>
            </w:r>
          </w:p>
        </w:tc>
        <w:tc>
          <w:tcPr>
            <w:tcW w:w="1866" w:type="dxa"/>
            <w:vAlign w:val="center"/>
          </w:tcPr>
          <w:p w:rsidR="00F926B9" w:rsidRDefault="006B2F80">
            <w:pPr>
              <w:jc w:val="center"/>
            </w:pPr>
            <w:r>
              <w:t>1.15</w:t>
            </w:r>
          </w:p>
        </w:tc>
        <w:tc>
          <w:tcPr>
            <w:tcW w:w="1866" w:type="dxa"/>
            <w:vAlign w:val="center"/>
          </w:tcPr>
          <w:p w:rsidR="00F926B9" w:rsidRDefault="006B2F80">
            <w:pPr>
              <w:jc w:val="center"/>
            </w:pPr>
            <w:r>
              <w:t>0.65</w:t>
            </w:r>
          </w:p>
        </w:tc>
        <w:tc>
          <w:tcPr>
            <w:tcW w:w="1866" w:type="dxa"/>
            <w:vAlign w:val="center"/>
          </w:tcPr>
          <w:p w:rsidR="00F926B9" w:rsidRDefault="006B2F80">
            <w:pPr>
              <w:jc w:val="center"/>
            </w:pPr>
            <w:r>
              <w:t>0.12</w:t>
            </w:r>
          </w:p>
        </w:tc>
        <w:tc>
          <w:tcPr>
            <w:tcW w:w="1866" w:type="dxa"/>
            <w:vAlign w:val="center"/>
          </w:tcPr>
          <w:p w:rsidR="00F926B9" w:rsidRDefault="006B2F80">
            <w:pPr>
              <w:jc w:val="center"/>
            </w:pPr>
            <w:r>
              <w:t>0.52</w:t>
            </w:r>
          </w:p>
        </w:tc>
      </w:tr>
      <w:tr w:rsidR="00F926B9">
        <w:tc>
          <w:tcPr>
            <w:tcW w:w="1866" w:type="dxa"/>
            <w:shd w:val="clear" w:color="auto" w:fill="E6E6E6"/>
            <w:vAlign w:val="center"/>
          </w:tcPr>
          <w:p w:rsidR="00F926B9" w:rsidRDefault="006B2F80">
            <w:pPr>
              <w:jc w:val="center"/>
            </w:pPr>
            <w:r>
              <w:t>12</w:t>
            </w:r>
          </w:p>
        </w:tc>
        <w:tc>
          <w:tcPr>
            <w:tcW w:w="1866" w:type="dxa"/>
            <w:vAlign w:val="center"/>
          </w:tcPr>
          <w:p w:rsidR="00F926B9" w:rsidRDefault="006B2F80">
            <w:pPr>
              <w:jc w:val="center"/>
            </w:pPr>
            <w:r>
              <w:t>1.18</w:t>
            </w:r>
          </w:p>
        </w:tc>
        <w:tc>
          <w:tcPr>
            <w:tcW w:w="1866" w:type="dxa"/>
            <w:vAlign w:val="center"/>
          </w:tcPr>
          <w:p w:rsidR="00F926B9" w:rsidRDefault="006B2F80">
            <w:pPr>
              <w:jc w:val="center"/>
            </w:pPr>
            <w:r>
              <w:t>0.59</w:t>
            </w:r>
          </w:p>
        </w:tc>
        <w:tc>
          <w:tcPr>
            <w:tcW w:w="1866" w:type="dxa"/>
            <w:vAlign w:val="center"/>
          </w:tcPr>
          <w:p w:rsidR="00F926B9" w:rsidRDefault="006B2F80">
            <w:pPr>
              <w:jc w:val="center"/>
            </w:pPr>
            <w:r>
              <w:t>0.09</w:t>
            </w:r>
          </w:p>
        </w:tc>
        <w:tc>
          <w:tcPr>
            <w:tcW w:w="1866" w:type="dxa"/>
            <w:vAlign w:val="center"/>
          </w:tcPr>
          <w:p w:rsidR="00F926B9" w:rsidRDefault="006B2F80">
            <w:pPr>
              <w:jc w:val="center"/>
            </w:pPr>
            <w:r>
              <w:t>0.47</w:t>
            </w:r>
          </w:p>
        </w:tc>
      </w:tr>
      <w:tr w:rsidR="00F926B9">
        <w:tc>
          <w:tcPr>
            <w:tcW w:w="1866" w:type="dxa"/>
            <w:shd w:val="clear" w:color="auto" w:fill="E6E6E6"/>
            <w:vAlign w:val="center"/>
          </w:tcPr>
          <w:p w:rsidR="00F926B9" w:rsidRDefault="006B2F80">
            <w:pPr>
              <w:jc w:val="center"/>
            </w:pPr>
            <w:r>
              <w:t>13</w:t>
            </w:r>
          </w:p>
        </w:tc>
        <w:tc>
          <w:tcPr>
            <w:tcW w:w="1866" w:type="dxa"/>
            <w:vAlign w:val="center"/>
          </w:tcPr>
          <w:p w:rsidR="00F926B9" w:rsidRDefault="006B2F80">
            <w:pPr>
              <w:jc w:val="center"/>
            </w:pPr>
            <w:r>
              <w:t>1.15</w:t>
            </w:r>
          </w:p>
        </w:tc>
        <w:tc>
          <w:tcPr>
            <w:tcW w:w="1866" w:type="dxa"/>
            <w:vAlign w:val="center"/>
          </w:tcPr>
          <w:p w:rsidR="00F926B9" w:rsidRDefault="006B2F80">
            <w:pPr>
              <w:jc w:val="center"/>
            </w:pPr>
            <w:r>
              <w:t>0.52</w:t>
            </w:r>
          </w:p>
        </w:tc>
        <w:tc>
          <w:tcPr>
            <w:tcW w:w="1866" w:type="dxa"/>
            <w:vAlign w:val="center"/>
          </w:tcPr>
          <w:p w:rsidR="00F926B9" w:rsidRDefault="006B2F80">
            <w:pPr>
              <w:jc w:val="center"/>
            </w:pPr>
            <w:r>
              <w:t>0.07</w:t>
            </w:r>
          </w:p>
        </w:tc>
        <w:tc>
          <w:tcPr>
            <w:tcW w:w="1866" w:type="dxa"/>
            <w:vAlign w:val="center"/>
          </w:tcPr>
          <w:p w:rsidR="00F926B9" w:rsidRDefault="006B2F80">
            <w:pPr>
              <w:jc w:val="center"/>
            </w:pPr>
            <w:r>
              <w:t>0.42</w:t>
            </w:r>
          </w:p>
        </w:tc>
      </w:tr>
      <w:tr w:rsidR="00F926B9">
        <w:tc>
          <w:tcPr>
            <w:tcW w:w="1866" w:type="dxa"/>
            <w:shd w:val="clear" w:color="auto" w:fill="E6E6E6"/>
            <w:vAlign w:val="center"/>
          </w:tcPr>
          <w:p w:rsidR="00F926B9" w:rsidRDefault="006B2F80">
            <w:pPr>
              <w:jc w:val="center"/>
            </w:pPr>
            <w:r>
              <w:t>14</w:t>
            </w:r>
          </w:p>
        </w:tc>
        <w:tc>
          <w:tcPr>
            <w:tcW w:w="1866" w:type="dxa"/>
            <w:vAlign w:val="center"/>
          </w:tcPr>
          <w:p w:rsidR="00F926B9" w:rsidRDefault="006B2F80">
            <w:pPr>
              <w:jc w:val="center"/>
            </w:pPr>
            <w:r>
              <w:t>1.05</w:t>
            </w:r>
          </w:p>
        </w:tc>
        <w:tc>
          <w:tcPr>
            <w:tcW w:w="1866" w:type="dxa"/>
            <w:vAlign w:val="center"/>
          </w:tcPr>
          <w:p w:rsidR="00F926B9" w:rsidRDefault="006B2F80">
            <w:pPr>
              <w:jc w:val="center"/>
            </w:pPr>
            <w:r>
              <w:t>0.40</w:t>
            </w:r>
          </w:p>
        </w:tc>
        <w:tc>
          <w:tcPr>
            <w:tcW w:w="1866" w:type="dxa"/>
            <w:vAlign w:val="center"/>
          </w:tcPr>
          <w:p w:rsidR="00F926B9" w:rsidRDefault="006B2F80">
            <w:pPr>
              <w:jc w:val="center"/>
            </w:pPr>
            <w:r>
              <w:t>0.07</w:t>
            </w:r>
          </w:p>
        </w:tc>
        <w:tc>
          <w:tcPr>
            <w:tcW w:w="1866" w:type="dxa"/>
            <w:vAlign w:val="center"/>
          </w:tcPr>
          <w:p w:rsidR="00F926B9" w:rsidRDefault="006B2F80">
            <w:pPr>
              <w:jc w:val="center"/>
            </w:pPr>
            <w:r>
              <w:t>0.32</w:t>
            </w:r>
          </w:p>
        </w:tc>
      </w:tr>
      <w:tr w:rsidR="00F926B9">
        <w:tc>
          <w:tcPr>
            <w:tcW w:w="1866" w:type="dxa"/>
            <w:shd w:val="clear" w:color="auto" w:fill="E6E6E6"/>
            <w:vAlign w:val="center"/>
          </w:tcPr>
          <w:p w:rsidR="00F926B9" w:rsidRDefault="006B2F80">
            <w:pPr>
              <w:jc w:val="center"/>
            </w:pPr>
            <w:r>
              <w:t>15</w:t>
            </w:r>
          </w:p>
        </w:tc>
        <w:tc>
          <w:tcPr>
            <w:tcW w:w="1866" w:type="dxa"/>
            <w:vAlign w:val="center"/>
          </w:tcPr>
          <w:p w:rsidR="00F926B9" w:rsidRDefault="006B2F80">
            <w:pPr>
              <w:jc w:val="center"/>
            </w:pPr>
            <w:r>
              <w:t>0.93</w:t>
            </w:r>
          </w:p>
        </w:tc>
        <w:tc>
          <w:tcPr>
            <w:tcW w:w="1866" w:type="dxa"/>
            <w:vAlign w:val="center"/>
          </w:tcPr>
          <w:p w:rsidR="00F926B9" w:rsidRDefault="006B2F80">
            <w:pPr>
              <w:jc w:val="center"/>
            </w:pPr>
            <w:r>
              <w:t>0.35</w:t>
            </w:r>
          </w:p>
        </w:tc>
        <w:tc>
          <w:tcPr>
            <w:tcW w:w="1866" w:type="dxa"/>
            <w:vAlign w:val="center"/>
          </w:tcPr>
          <w:p w:rsidR="00F926B9" w:rsidRDefault="006B2F80">
            <w:pPr>
              <w:jc w:val="center"/>
            </w:pPr>
            <w:r>
              <w:t>0.04</w:t>
            </w:r>
          </w:p>
        </w:tc>
        <w:tc>
          <w:tcPr>
            <w:tcW w:w="1866" w:type="dxa"/>
            <w:vAlign w:val="center"/>
          </w:tcPr>
          <w:p w:rsidR="00F926B9" w:rsidRDefault="006B2F80">
            <w:pPr>
              <w:jc w:val="center"/>
            </w:pPr>
            <w:r>
              <w:t>0.28</w:t>
            </w:r>
          </w:p>
        </w:tc>
      </w:tr>
      <w:tr w:rsidR="00F926B9">
        <w:tc>
          <w:tcPr>
            <w:tcW w:w="1866" w:type="dxa"/>
            <w:shd w:val="clear" w:color="auto" w:fill="E6E6E6"/>
            <w:vAlign w:val="center"/>
          </w:tcPr>
          <w:p w:rsidR="00F926B9" w:rsidRDefault="006B2F80">
            <w:pPr>
              <w:jc w:val="center"/>
            </w:pPr>
            <w:r>
              <w:t>16</w:t>
            </w:r>
          </w:p>
        </w:tc>
        <w:tc>
          <w:tcPr>
            <w:tcW w:w="1866" w:type="dxa"/>
            <w:vAlign w:val="center"/>
          </w:tcPr>
          <w:p w:rsidR="00F926B9" w:rsidRDefault="006B2F80">
            <w:pPr>
              <w:jc w:val="center"/>
            </w:pPr>
            <w:r>
              <w:t>0.75</w:t>
            </w:r>
          </w:p>
        </w:tc>
        <w:tc>
          <w:tcPr>
            <w:tcW w:w="1866" w:type="dxa"/>
            <w:vAlign w:val="center"/>
          </w:tcPr>
          <w:p w:rsidR="00F926B9" w:rsidRDefault="006B2F80">
            <w:pPr>
              <w:jc w:val="center"/>
            </w:pPr>
            <w:r>
              <w:t>0.25</w:t>
            </w:r>
          </w:p>
        </w:tc>
        <w:tc>
          <w:tcPr>
            <w:tcW w:w="1866" w:type="dxa"/>
            <w:vAlign w:val="center"/>
          </w:tcPr>
          <w:p w:rsidR="00F926B9" w:rsidRDefault="006B2F80">
            <w:pPr>
              <w:jc w:val="center"/>
            </w:pPr>
            <w:r>
              <w:t>0.03</w:t>
            </w:r>
          </w:p>
        </w:tc>
        <w:tc>
          <w:tcPr>
            <w:tcW w:w="1866" w:type="dxa"/>
            <w:vAlign w:val="center"/>
          </w:tcPr>
          <w:p w:rsidR="00F926B9" w:rsidRDefault="006B2F80">
            <w:pPr>
              <w:jc w:val="center"/>
            </w:pPr>
            <w:r>
              <w:t>0.20</w:t>
            </w:r>
          </w:p>
        </w:tc>
      </w:tr>
      <w:tr w:rsidR="00F926B9">
        <w:tc>
          <w:tcPr>
            <w:tcW w:w="1866" w:type="dxa"/>
            <w:shd w:val="clear" w:color="auto" w:fill="E6E6E6"/>
            <w:vAlign w:val="center"/>
          </w:tcPr>
          <w:p w:rsidR="00F926B9" w:rsidRDefault="006B2F80">
            <w:pPr>
              <w:jc w:val="center"/>
            </w:pPr>
            <w:r>
              <w:t>17</w:t>
            </w:r>
          </w:p>
        </w:tc>
        <w:tc>
          <w:tcPr>
            <w:tcW w:w="1866" w:type="dxa"/>
            <w:vAlign w:val="center"/>
          </w:tcPr>
          <w:p w:rsidR="00F926B9" w:rsidRDefault="006B2F80">
            <w:pPr>
              <w:jc w:val="center"/>
            </w:pPr>
            <w:r>
              <w:t>0.60</w:t>
            </w:r>
          </w:p>
        </w:tc>
        <w:tc>
          <w:tcPr>
            <w:tcW w:w="1866" w:type="dxa"/>
            <w:vAlign w:val="center"/>
          </w:tcPr>
          <w:p w:rsidR="00F926B9" w:rsidRDefault="006B2F80">
            <w:pPr>
              <w:jc w:val="center"/>
            </w:pPr>
            <w:r>
              <w:t>0.21</w:t>
            </w:r>
          </w:p>
        </w:tc>
        <w:tc>
          <w:tcPr>
            <w:tcW w:w="1866" w:type="dxa"/>
            <w:vAlign w:val="center"/>
          </w:tcPr>
          <w:p w:rsidR="00F926B9" w:rsidRDefault="006B2F80">
            <w:pPr>
              <w:jc w:val="center"/>
            </w:pPr>
            <w:r>
              <w:t>0.03</w:t>
            </w:r>
          </w:p>
        </w:tc>
        <w:tc>
          <w:tcPr>
            <w:tcW w:w="1866" w:type="dxa"/>
            <w:vAlign w:val="center"/>
          </w:tcPr>
          <w:p w:rsidR="00F926B9" w:rsidRDefault="006B2F80">
            <w:pPr>
              <w:jc w:val="center"/>
            </w:pPr>
            <w:r>
              <w:t>0.17</w:t>
            </w:r>
          </w:p>
        </w:tc>
      </w:tr>
      <w:tr w:rsidR="00F926B9">
        <w:tc>
          <w:tcPr>
            <w:tcW w:w="1866" w:type="dxa"/>
            <w:shd w:val="clear" w:color="auto" w:fill="E6E6E6"/>
            <w:vAlign w:val="center"/>
          </w:tcPr>
          <w:p w:rsidR="00F926B9" w:rsidRDefault="006B2F80">
            <w:pPr>
              <w:jc w:val="center"/>
            </w:pPr>
            <w:r>
              <w:t>18</w:t>
            </w:r>
          </w:p>
        </w:tc>
        <w:tc>
          <w:tcPr>
            <w:tcW w:w="1866" w:type="dxa"/>
            <w:vAlign w:val="center"/>
          </w:tcPr>
          <w:p w:rsidR="00F926B9" w:rsidRDefault="006B2F80">
            <w:pPr>
              <w:jc w:val="center"/>
            </w:pPr>
            <w:r>
              <w:t>0.51</w:t>
            </w:r>
          </w:p>
        </w:tc>
        <w:tc>
          <w:tcPr>
            <w:tcW w:w="1866" w:type="dxa"/>
            <w:vAlign w:val="center"/>
          </w:tcPr>
          <w:p w:rsidR="00F926B9" w:rsidRDefault="006B2F80">
            <w:pPr>
              <w:jc w:val="center"/>
            </w:pPr>
            <w:r>
              <w:t>0.17</w:t>
            </w:r>
          </w:p>
        </w:tc>
        <w:tc>
          <w:tcPr>
            <w:tcW w:w="1866" w:type="dxa"/>
            <w:vAlign w:val="center"/>
          </w:tcPr>
          <w:p w:rsidR="00F926B9" w:rsidRDefault="006B2F80">
            <w:pPr>
              <w:jc w:val="center"/>
            </w:pPr>
            <w:r>
              <w:t>0.02</w:t>
            </w:r>
          </w:p>
        </w:tc>
        <w:tc>
          <w:tcPr>
            <w:tcW w:w="1866" w:type="dxa"/>
            <w:vAlign w:val="center"/>
          </w:tcPr>
          <w:p w:rsidR="00F926B9" w:rsidRDefault="006B2F80">
            <w:pPr>
              <w:jc w:val="center"/>
            </w:pPr>
            <w:r>
              <w:t>0.14</w:t>
            </w:r>
          </w:p>
        </w:tc>
      </w:tr>
      <w:tr w:rsidR="00F926B9">
        <w:tc>
          <w:tcPr>
            <w:tcW w:w="1866" w:type="dxa"/>
            <w:shd w:val="clear" w:color="auto" w:fill="E6E6E6"/>
            <w:vAlign w:val="center"/>
          </w:tcPr>
          <w:p w:rsidR="00F926B9" w:rsidRDefault="006B2F80">
            <w:pPr>
              <w:jc w:val="center"/>
            </w:pPr>
            <w:r>
              <w:t>19</w:t>
            </w:r>
          </w:p>
        </w:tc>
        <w:tc>
          <w:tcPr>
            <w:tcW w:w="1866" w:type="dxa"/>
            <w:vAlign w:val="center"/>
          </w:tcPr>
          <w:p w:rsidR="00F926B9" w:rsidRDefault="006B2F80">
            <w:pPr>
              <w:jc w:val="center"/>
            </w:pPr>
            <w:r>
              <w:t>0.33</w:t>
            </w:r>
          </w:p>
        </w:tc>
        <w:tc>
          <w:tcPr>
            <w:tcW w:w="1866" w:type="dxa"/>
            <w:vAlign w:val="center"/>
          </w:tcPr>
          <w:p w:rsidR="00F926B9" w:rsidRDefault="006B2F80">
            <w:pPr>
              <w:jc w:val="center"/>
            </w:pPr>
            <w:r>
              <w:t>0.14</w:t>
            </w:r>
          </w:p>
        </w:tc>
        <w:tc>
          <w:tcPr>
            <w:tcW w:w="1866" w:type="dxa"/>
            <w:vAlign w:val="center"/>
          </w:tcPr>
          <w:p w:rsidR="00F926B9" w:rsidRDefault="006B2F80">
            <w:pPr>
              <w:jc w:val="center"/>
            </w:pPr>
            <w:r>
              <w:t>0.01</w:t>
            </w:r>
          </w:p>
        </w:tc>
        <w:tc>
          <w:tcPr>
            <w:tcW w:w="1866" w:type="dxa"/>
            <w:vAlign w:val="center"/>
          </w:tcPr>
          <w:p w:rsidR="00F926B9" w:rsidRDefault="006B2F80">
            <w:pPr>
              <w:jc w:val="center"/>
            </w:pPr>
            <w:r>
              <w:t>0.11</w:t>
            </w:r>
          </w:p>
        </w:tc>
      </w:tr>
      <w:tr w:rsidR="00F926B9">
        <w:tc>
          <w:tcPr>
            <w:tcW w:w="1866" w:type="dxa"/>
            <w:shd w:val="clear" w:color="auto" w:fill="E6E6E6"/>
            <w:vAlign w:val="center"/>
          </w:tcPr>
          <w:p w:rsidR="00F926B9" w:rsidRDefault="006B2F80">
            <w:pPr>
              <w:jc w:val="center"/>
            </w:pPr>
            <w:r>
              <w:t>20</w:t>
            </w:r>
          </w:p>
        </w:tc>
        <w:tc>
          <w:tcPr>
            <w:tcW w:w="1866" w:type="dxa"/>
            <w:vAlign w:val="center"/>
          </w:tcPr>
          <w:p w:rsidR="00F926B9" w:rsidRDefault="006B2F80">
            <w:pPr>
              <w:jc w:val="center"/>
            </w:pPr>
            <w:r>
              <w:t>0.29</w:t>
            </w:r>
          </w:p>
        </w:tc>
        <w:tc>
          <w:tcPr>
            <w:tcW w:w="1866" w:type="dxa"/>
            <w:vAlign w:val="center"/>
          </w:tcPr>
          <w:p w:rsidR="00F926B9" w:rsidRDefault="006B2F80">
            <w:pPr>
              <w:jc w:val="center"/>
            </w:pPr>
            <w:r>
              <w:t>0.12</w:t>
            </w:r>
          </w:p>
        </w:tc>
        <w:tc>
          <w:tcPr>
            <w:tcW w:w="1866" w:type="dxa"/>
            <w:vAlign w:val="center"/>
          </w:tcPr>
          <w:p w:rsidR="00F926B9" w:rsidRDefault="006B2F80">
            <w:pPr>
              <w:jc w:val="center"/>
            </w:pPr>
            <w:r>
              <w:t>0.00</w:t>
            </w:r>
          </w:p>
        </w:tc>
        <w:tc>
          <w:tcPr>
            <w:tcW w:w="1866" w:type="dxa"/>
            <w:vAlign w:val="center"/>
          </w:tcPr>
          <w:p w:rsidR="00F926B9" w:rsidRDefault="006B2F80">
            <w:pPr>
              <w:jc w:val="center"/>
            </w:pPr>
            <w:r>
              <w:t>0.09</w:t>
            </w:r>
          </w:p>
        </w:tc>
      </w:tr>
      <w:tr w:rsidR="00F926B9">
        <w:tc>
          <w:tcPr>
            <w:tcW w:w="1866" w:type="dxa"/>
            <w:shd w:val="clear" w:color="auto" w:fill="E6E6E6"/>
            <w:vAlign w:val="center"/>
          </w:tcPr>
          <w:p w:rsidR="00F926B9" w:rsidRDefault="006B2F80">
            <w:pPr>
              <w:jc w:val="center"/>
            </w:pPr>
            <w:r>
              <w:t>21</w:t>
            </w:r>
          </w:p>
        </w:tc>
        <w:tc>
          <w:tcPr>
            <w:tcW w:w="1866" w:type="dxa"/>
            <w:vAlign w:val="center"/>
          </w:tcPr>
          <w:p w:rsidR="00F926B9" w:rsidRDefault="006B2F80">
            <w:pPr>
              <w:jc w:val="center"/>
            </w:pPr>
            <w:r>
              <w:t>0.22</w:t>
            </w:r>
          </w:p>
        </w:tc>
        <w:tc>
          <w:tcPr>
            <w:tcW w:w="1866" w:type="dxa"/>
            <w:vAlign w:val="center"/>
          </w:tcPr>
          <w:p w:rsidR="00F926B9" w:rsidRDefault="006B2F80">
            <w:pPr>
              <w:jc w:val="center"/>
            </w:pPr>
            <w:r>
              <w:t>0.11</w:t>
            </w:r>
          </w:p>
        </w:tc>
        <w:tc>
          <w:tcPr>
            <w:tcW w:w="1866" w:type="dxa"/>
            <w:vAlign w:val="center"/>
          </w:tcPr>
          <w:p w:rsidR="00F926B9" w:rsidRDefault="006B2F80">
            <w:pPr>
              <w:jc w:val="center"/>
            </w:pPr>
            <w:r>
              <w:t>0.01</w:t>
            </w:r>
          </w:p>
        </w:tc>
        <w:tc>
          <w:tcPr>
            <w:tcW w:w="1866" w:type="dxa"/>
            <w:vAlign w:val="center"/>
          </w:tcPr>
          <w:p w:rsidR="00F926B9" w:rsidRDefault="006B2F80">
            <w:pPr>
              <w:jc w:val="center"/>
            </w:pPr>
            <w:r>
              <w:t>0.09</w:t>
            </w:r>
          </w:p>
        </w:tc>
      </w:tr>
      <w:tr w:rsidR="00F926B9">
        <w:tc>
          <w:tcPr>
            <w:tcW w:w="1866" w:type="dxa"/>
            <w:shd w:val="clear" w:color="auto" w:fill="E6E6E6"/>
            <w:vAlign w:val="center"/>
          </w:tcPr>
          <w:p w:rsidR="00F926B9" w:rsidRDefault="006B2F80">
            <w:pPr>
              <w:jc w:val="center"/>
            </w:pPr>
            <w:r>
              <w:t>22</w:t>
            </w:r>
          </w:p>
        </w:tc>
        <w:tc>
          <w:tcPr>
            <w:tcW w:w="1866" w:type="dxa"/>
            <w:vAlign w:val="center"/>
          </w:tcPr>
          <w:p w:rsidR="00F926B9" w:rsidRDefault="006B2F80">
            <w:pPr>
              <w:jc w:val="center"/>
            </w:pPr>
            <w:r>
              <w:t>0.18</w:t>
            </w:r>
          </w:p>
        </w:tc>
        <w:tc>
          <w:tcPr>
            <w:tcW w:w="1866" w:type="dxa"/>
            <w:vAlign w:val="center"/>
          </w:tcPr>
          <w:p w:rsidR="00F926B9" w:rsidRDefault="006B2F80">
            <w:pPr>
              <w:jc w:val="center"/>
            </w:pPr>
            <w:r>
              <w:t>0.08</w:t>
            </w:r>
          </w:p>
        </w:tc>
        <w:tc>
          <w:tcPr>
            <w:tcW w:w="1866" w:type="dxa"/>
            <w:vAlign w:val="center"/>
          </w:tcPr>
          <w:p w:rsidR="00F926B9" w:rsidRDefault="006B2F80">
            <w:pPr>
              <w:jc w:val="center"/>
            </w:pPr>
            <w:r>
              <w:t>0.01</w:t>
            </w:r>
          </w:p>
        </w:tc>
        <w:tc>
          <w:tcPr>
            <w:tcW w:w="1866" w:type="dxa"/>
            <w:vAlign w:val="center"/>
          </w:tcPr>
          <w:p w:rsidR="00F926B9" w:rsidRDefault="006B2F80">
            <w:pPr>
              <w:jc w:val="center"/>
            </w:pPr>
            <w:r>
              <w:t>0.06</w:t>
            </w:r>
          </w:p>
        </w:tc>
      </w:tr>
      <w:tr w:rsidR="00F926B9">
        <w:tc>
          <w:tcPr>
            <w:tcW w:w="1866" w:type="dxa"/>
            <w:shd w:val="clear" w:color="auto" w:fill="E6E6E6"/>
            <w:vAlign w:val="center"/>
          </w:tcPr>
          <w:p w:rsidR="00F926B9" w:rsidRDefault="006B2F80">
            <w:pPr>
              <w:jc w:val="center"/>
            </w:pPr>
            <w:r>
              <w:t>23</w:t>
            </w:r>
          </w:p>
        </w:tc>
        <w:tc>
          <w:tcPr>
            <w:tcW w:w="1866" w:type="dxa"/>
            <w:vAlign w:val="center"/>
          </w:tcPr>
          <w:p w:rsidR="00F926B9" w:rsidRDefault="006B2F80">
            <w:pPr>
              <w:jc w:val="center"/>
            </w:pPr>
            <w:r>
              <w:t>0.15</w:t>
            </w:r>
          </w:p>
        </w:tc>
        <w:tc>
          <w:tcPr>
            <w:tcW w:w="1866" w:type="dxa"/>
            <w:vAlign w:val="center"/>
          </w:tcPr>
          <w:p w:rsidR="00F926B9" w:rsidRDefault="006B2F80">
            <w:pPr>
              <w:jc w:val="center"/>
            </w:pPr>
            <w:r>
              <w:t>0.10</w:t>
            </w:r>
          </w:p>
        </w:tc>
        <w:tc>
          <w:tcPr>
            <w:tcW w:w="1866" w:type="dxa"/>
            <w:vAlign w:val="center"/>
          </w:tcPr>
          <w:p w:rsidR="00F926B9" w:rsidRDefault="006B2F80">
            <w:pPr>
              <w:jc w:val="center"/>
            </w:pPr>
            <w:r>
              <w:t>0.00</w:t>
            </w:r>
          </w:p>
        </w:tc>
        <w:tc>
          <w:tcPr>
            <w:tcW w:w="1866" w:type="dxa"/>
            <w:vAlign w:val="center"/>
          </w:tcPr>
          <w:p w:rsidR="00F926B9" w:rsidRDefault="006B2F80">
            <w:pPr>
              <w:jc w:val="center"/>
            </w:pPr>
            <w:r>
              <w:t>0.08</w:t>
            </w:r>
          </w:p>
        </w:tc>
      </w:tr>
      <w:tr w:rsidR="00F926B9">
        <w:tc>
          <w:tcPr>
            <w:tcW w:w="1866" w:type="dxa"/>
            <w:shd w:val="clear" w:color="auto" w:fill="E6E6E6"/>
            <w:vAlign w:val="center"/>
          </w:tcPr>
          <w:p w:rsidR="00F926B9" w:rsidRDefault="006B2F80">
            <w:pPr>
              <w:jc w:val="center"/>
            </w:pPr>
            <w:r>
              <w:t>日累计</w:t>
            </w:r>
            <w:r>
              <w:t>(kg/(</w:t>
            </w:r>
            <w:r>
              <w:t>㎡</w:t>
            </w:r>
            <w:r>
              <w:t>.d))</w:t>
            </w:r>
          </w:p>
        </w:tc>
        <w:tc>
          <w:tcPr>
            <w:tcW w:w="1866" w:type="dxa"/>
            <w:vAlign w:val="center"/>
          </w:tcPr>
          <w:p w:rsidR="00F926B9" w:rsidRDefault="006B2F80">
            <w:pPr>
              <w:jc w:val="center"/>
            </w:pPr>
            <w:r>
              <w:t>12.50</w:t>
            </w:r>
          </w:p>
        </w:tc>
        <w:tc>
          <w:tcPr>
            <w:tcW w:w="1866" w:type="dxa"/>
            <w:vAlign w:val="center"/>
          </w:tcPr>
          <w:p w:rsidR="00F926B9" w:rsidRDefault="006B2F80">
            <w:pPr>
              <w:jc w:val="center"/>
            </w:pPr>
            <w:r>
              <w:t>7.70</w:t>
            </w:r>
          </w:p>
        </w:tc>
        <w:tc>
          <w:tcPr>
            <w:tcW w:w="1866" w:type="dxa"/>
            <w:vAlign w:val="center"/>
          </w:tcPr>
          <w:p w:rsidR="00F926B9" w:rsidRDefault="006B2F80">
            <w:pPr>
              <w:jc w:val="center"/>
            </w:pPr>
            <w:r>
              <w:t>1.70</w:t>
            </w:r>
          </w:p>
        </w:tc>
        <w:tc>
          <w:tcPr>
            <w:tcW w:w="1866" w:type="dxa"/>
            <w:vAlign w:val="center"/>
          </w:tcPr>
          <w:p w:rsidR="00F926B9" w:rsidRDefault="006B2F80">
            <w:pPr>
              <w:jc w:val="center"/>
            </w:pPr>
            <w:r>
              <w:t>6.16</w:t>
            </w:r>
          </w:p>
        </w:tc>
      </w:tr>
    </w:tbl>
    <w:p w:rsidR="009C3CAA" w:rsidRPr="009C3CAA" w:rsidRDefault="009C3CAA" w:rsidP="009C3CAA">
      <w:pPr>
        <w:pStyle w:val="a0"/>
        <w:ind w:firstLineChars="0" w:firstLine="0"/>
        <w:rPr>
          <w:lang w:val="en-US"/>
        </w:rPr>
      </w:pPr>
      <w:bookmarkStart w:id="35" w:name="蒸发量参数"/>
      <w:bookmarkEnd w:id="35"/>
    </w:p>
    <w:p w:rsidR="000B2FE8" w:rsidRDefault="00AA7C65" w:rsidP="000B2FE8">
      <w:pPr>
        <w:pStyle w:val="1"/>
      </w:pPr>
      <w:bookmarkStart w:id="36" w:name="_Toc76394375"/>
      <w:r>
        <w:rPr>
          <w:rFonts w:hint="eastAsia"/>
        </w:rPr>
        <w:t>指标概览</w:t>
      </w:r>
      <w:bookmarkEnd w:id="36"/>
    </w:p>
    <w:p w:rsidR="00141106" w:rsidRDefault="00141106" w:rsidP="00141106">
      <w:pPr>
        <w:pStyle w:val="2"/>
      </w:pPr>
      <w:bookmarkStart w:id="37" w:name="_Toc76394376"/>
      <w:r>
        <w:rPr>
          <w:rFonts w:hint="eastAsia"/>
        </w:rPr>
        <w:t>建筑列表</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926B9">
        <w:tc>
          <w:tcPr>
            <w:tcW w:w="1550" w:type="dxa"/>
            <w:shd w:val="clear" w:color="auto" w:fill="E6E6E6"/>
            <w:vAlign w:val="center"/>
          </w:tcPr>
          <w:p w:rsidR="00F926B9" w:rsidRDefault="006B2F80">
            <w:pPr>
              <w:jc w:val="center"/>
            </w:pPr>
            <w:r>
              <w:t>建筑名称</w:t>
            </w:r>
          </w:p>
        </w:tc>
        <w:tc>
          <w:tcPr>
            <w:tcW w:w="1556" w:type="dxa"/>
            <w:shd w:val="clear" w:color="auto" w:fill="E6E6E6"/>
            <w:vAlign w:val="center"/>
          </w:tcPr>
          <w:p w:rsidR="00F926B9" w:rsidRDefault="006B2F80">
            <w:pPr>
              <w:jc w:val="center"/>
            </w:pPr>
            <w:r>
              <w:t>基底面积</w:t>
            </w:r>
            <w:r>
              <w:t>(</w:t>
            </w:r>
            <w:r>
              <w:t>㎡</w:t>
            </w:r>
            <w:r>
              <w:t>)</w:t>
            </w:r>
          </w:p>
        </w:tc>
        <w:tc>
          <w:tcPr>
            <w:tcW w:w="1556" w:type="dxa"/>
            <w:shd w:val="clear" w:color="auto" w:fill="E6E6E6"/>
            <w:vAlign w:val="center"/>
          </w:tcPr>
          <w:p w:rsidR="00F926B9" w:rsidRDefault="006B2F80">
            <w:pPr>
              <w:jc w:val="center"/>
            </w:pPr>
            <w:r>
              <w:t>建筑高度</w:t>
            </w:r>
            <w:r>
              <w:t>(m)</w:t>
            </w:r>
          </w:p>
        </w:tc>
        <w:tc>
          <w:tcPr>
            <w:tcW w:w="1556" w:type="dxa"/>
            <w:shd w:val="clear" w:color="auto" w:fill="E6E6E6"/>
            <w:vAlign w:val="center"/>
          </w:tcPr>
          <w:p w:rsidR="00F926B9" w:rsidRDefault="006B2F80">
            <w:pPr>
              <w:jc w:val="center"/>
            </w:pPr>
            <w:r>
              <w:t>屋顶绿化</w:t>
            </w:r>
            <w:r>
              <w:br/>
            </w:r>
            <w:r>
              <w:t>面积</w:t>
            </w:r>
            <w:r>
              <w:t>(</w:t>
            </w:r>
            <w:r>
              <w:t>㎡</w:t>
            </w:r>
            <w:r>
              <w:t>)</w:t>
            </w:r>
          </w:p>
        </w:tc>
        <w:tc>
          <w:tcPr>
            <w:tcW w:w="1556" w:type="dxa"/>
            <w:shd w:val="clear" w:color="auto" w:fill="E6E6E6"/>
            <w:vAlign w:val="center"/>
          </w:tcPr>
          <w:p w:rsidR="00F926B9" w:rsidRDefault="006B2F80">
            <w:pPr>
              <w:jc w:val="center"/>
            </w:pPr>
            <w:r>
              <w:t>迎风面积比</w:t>
            </w:r>
          </w:p>
        </w:tc>
        <w:tc>
          <w:tcPr>
            <w:tcW w:w="1556" w:type="dxa"/>
            <w:shd w:val="clear" w:color="auto" w:fill="E6E6E6"/>
            <w:vAlign w:val="center"/>
          </w:tcPr>
          <w:p w:rsidR="00F926B9" w:rsidRDefault="006B2F80">
            <w:pPr>
              <w:jc w:val="center"/>
            </w:pPr>
            <w:r>
              <w:t>通风架空率</w:t>
            </w:r>
            <w:r>
              <w:t>(%)</w:t>
            </w:r>
          </w:p>
        </w:tc>
      </w:tr>
      <w:tr w:rsidR="00F926B9">
        <w:tc>
          <w:tcPr>
            <w:tcW w:w="1550" w:type="dxa"/>
            <w:shd w:val="clear" w:color="auto" w:fill="E6E6E6"/>
            <w:vAlign w:val="center"/>
          </w:tcPr>
          <w:p w:rsidR="00F926B9" w:rsidRDefault="006B2F80">
            <w:r>
              <w:t>G1#</w:t>
            </w:r>
          </w:p>
        </w:tc>
        <w:tc>
          <w:tcPr>
            <w:tcW w:w="1556" w:type="dxa"/>
            <w:vAlign w:val="center"/>
          </w:tcPr>
          <w:p w:rsidR="00F926B9" w:rsidRDefault="006B2F80">
            <w:r>
              <w:t>705.4</w:t>
            </w:r>
          </w:p>
        </w:tc>
        <w:tc>
          <w:tcPr>
            <w:tcW w:w="1556" w:type="dxa"/>
            <w:vAlign w:val="center"/>
          </w:tcPr>
          <w:p w:rsidR="00F926B9" w:rsidRDefault="006B2F80">
            <w:r>
              <w:t>15.8</w:t>
            </w:r>
          </w:p>
        </w:tc>
        <w:tc>
          <w:tcPr>
            <w:tcW w:w="1556" w:type="dxa"/>
            <w:vAlign w:val="center"/>
          </w:tcPr>
          <w:p w:rsidR="00F926B9" w:rsidRDefault="006B2F80">
            <w:r>
              <w:t>0.0</w:t>
            </w:r>
          </w:p>
        </w:tc>
        <w:tc>
          <w:tcPr>
            <w:tcW w:w="1556" w:type="dxa"/>
            <w:vAlign w:val="center"/>
          </w:tcPr>
          <w:p w:rsidR="00F926B9" w:rsidRDefault="006B2F80">
            <w:r>
              <w:t>0.84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w:t>
            </w:r>
          </w:p>
        </w:tc>
        <w:tc>
          <w:tcPr>
            <w:tcW w:w="1556" w:type="dxa"/>
            <w:vAlign w:val="center"/>
          </w:tcPr>
          <w:p w:rsidR="00F926B9" w:rsidRDefault="006B2F80">
            <w:r>
              <w:t>414.5</w:t>
            </w:r>
          </w:p>
        </w:tc>
        <w:tc>
          <w:tcPr>
            <w:tcW w:w="1556" w:type="dxa"/>
            <w:vAlign w:val="center"/>
          </w:tcPr>
          <w:p w:rsidR="00F926B9" w:rsidRDefault="006B2F80">
            <w:r>
              <w:t>28.9</w:t>
            </w:r>
          </w:p>
        </w:tc>
        <w:tc>
          <w:tcPr>
            <w:tcW w:w="1556" w:type="dxa"/>
            <w:vAlign w:val="center"/>
          </w:tcPr>
          <w:p w:rsidR="00F926B9" w:rsidRDefault="006B2F80">
            <w:r>
              <w:t>0.0</w:t>
            </w:r>
          </w:p>
        </w:tc>
        <w:tc>
          <w:tcPr>
            <w:tcW w:w="1556" w:type="dxa"/>
            <w:vAlign w:val="center"/>
          </w:tcPr>
          <w:p w:rsidR="00F926B9" w:rsidRDefault="006B2F80">
            <w:r>
              <w:t>0.76</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w:t>
            </w:r>
          </w:p>
        </w:tc>
        <w:tc>
          <w:tcPr>
            <w:tcW w:w="1556" w:type="dxa"/>
            <w:vAlign w:val="center"/>
          </w:tcPr>
          <w:p w:rsidR="00F926B9" w:rsidRDefault="006B2F80">
            <w:r>
              <w:t>414.5</w:t>
            </w:r>
          </w:p>
        </w:tc>
        <w:tc>
          <w:tcPr>
            <w:tcW w:w="1556" w:type="dxa"/>
            <w:vAlign w:val="center"/>
          </w:tcPr>
          <w:p w:rsidR="00F926B9" w:rsidRDefault="006B2F80">
            <w:r>
              <w:t>29.3</w:t>
            </w:r>
          </w:p>
        </w:tc>
        <w:tc>
          <w:tcPr>
            <w:tcW w:w="1556" w:type="dxa"/>
            <w:vAlign w:val="center"/>
          </w:tcPr>
          <w:p w:rsidR="00F926B9" w:rsidRDefault="006B2F80">
            <w:r>
              <w:t>0.0</w:t>
            </w:r>
          </w:p>
        </w:tc>
        <w:tc>
          <w:tcPr>
            <w:tcW w:w="1556" w:type="dxa"/>
            <w:vAlign w:val="center"/>
          </w:tcPr>
          <w:p w:rsidR="00F926B9" w:rsidRDefault="006B2F80">
            <w:r>
              <w:t>0.76</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lastRenderedPageBreak/>
              <w:t>3#</w:t>
            </w:r>
          </w:p>
        </w:tc>
        <w:tc>
          <w:tcPr>
            <w:tcW w:w="1556" w:type="dxa"/>
            <w:vAlign w:val="center"/>
          </w:tcPr>
          <w:p w:rsidR="00F926B9" w:rsidRDefault="006B2F80">
            <w:r>
              <w:t>414.5</w:t>
            </w:r>
          </w:p>
        </w:tc>
        <w:tc>
          <w:tcPr>
            <w:tcW w:w="1556" w:type="dxa"/>
            <w:vAlign w:val="center"/>
          </w:tcPr>
          <w:p w:rsidR="00F926B9" w:rsidRDefault="006B2F80">
            <w:r>
              <w:t>35.8</w:t>
            </w:r>
          </w:p>
        </w:tc>
        <w:tc>
          <w:tcPr>
            <w:tcW w:w="1556" w:type="dxa"/>
            <w:vAlign w:val="center"/>
          </w:tcPr>
          <w:p w:rsidR="00F926B9" w:rsidRDefault="006B2F80">
            <w:r>
              <w:t>0.0</w:t>
            </w:r>
          </w:p>
        </w:tc>
        <w:tc>
          <w:tcPr>
            <w:tcW w:w="1556" w:type="dxa"/>
            <w:vAlign w:val="center"/>
          </w:tcPr>
          <w:p w:rsidR="00F926B9" w:rsidRDefault="006B2F80">
            <w:r>
              <w:t>0.76</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4#</w:t>
            </w:r>
          </w:p>
        </w:tc>
        <w:tc>
          <w:tcPr>
            <w:tcW w:w="1556" w:type="dxa"/>
            <w:vAlign w:val="center"/>
          </w:tcPr>
          <w:p w:rsidR="00F926B9" w:rsidRDefault="006B2F80">
            <w:r>
              <w:t>414.5</w:t>
            </w:r>
          </w:p>
        </w:tc>
        <w:tc>
          <w:tcPr>
            <w:tcW w:w="1556" w:type="dxa"/>
            <w:vAlign w:val="center"/>
          </w:tcPr>
          <w:p w:rsidR="00F926B9" w:rsidRDefault="006B2F80">
            <w:r>
              <w:t>36.5</w:t>
            </w:r>
          </w:p>
        </w:tc>
        <w:tc>
          <w:tcPr>
            <w:tcW w:w="1556" w:type="dxa"/>
            <w:vAlign w:val="center"/>
          </w:tcPr>
          <w:p w:rsidR="00F926B9" w:rsidRDefault="006B2F80">
            <w:r>
              <w:t>0.0</w:t>
            </w:r>
          </w:p>
        </w:tc>
        <w:tc>
          <w:tcPr>
            <w:tcW w:w="1556" w:type="dxa"/>
            <w:vAlign w:val="center"/>
          </w:tcPr>
          <w:p w:rsidR="00F926B9" w:rsidRDefault="006B2F80">
            <w:r>
              <w:t>0.76</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5#</w:t>
            </w:r>
          </w:p>
        </w:tc>
        <w:tc>
          <w:tcPr>
            <w:tcW w:w="1556" w:type="dxa"/>
            <w:vAlign w:val="center"/>
          </w:tcPr>
          <w:p w:rsidR="00F926B9" w:rsidRDefault="006B2F80">
            <w:r>
              <w:t>334.4</w:t>
            </w:r>
          </w:p>
        </w:tc>
        <w:tc>
          <w:tcPr>
            <w:tcW w:w="1556" w:type="dxa"/>
            <w:vAlign w:val="center"/>
          </w:tcPr>
          <w:p w:rsidR="00F926B9" w:rsidRDefault="006B2F80">
            <w:r>
              <w:t>37.6</w:t>
            </w:r>
          </w:p>
        </w:tc>
        <w:tc>
          <w:tcPr>
            <w:tcW w:w="1556" w:type="dxa"/>
            <w:vAlign w:val="center"/>
          </w:tcPr>
          <w:p w:rsidR="00F926B9" w:rsidRDefault="006B2F80">
            <w:r>
              <w:t>0.0</w:t>
            </w:r>
          </w:p>
        </w:tc>
        <w:tc>
          <w:tcPr>
            <w:tcW w:w="1556" w:type="dxa"/>
            <w:vAlign w:val="center"/>
          </w:tcPr>
          <w:p w:rsidR="00F926B9" w:rsidRDefault="006B2F80">
            <w:r>
              <w:t>0.83</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6#</w:t>
            </w:r>
          </w:p>
        </w:tc>
        <w:tc>
          <w:tcPr>
            <w:tcW w:w="1556" w:type="dxa"/>
            <w:vAlign w:val="center"/>
          </w:tcPr>
          <w:p w:rsidR="00F926B9" w:rsidRDefault="006B2F80">
            <w:r>
              <w:t>334.4</w:t>
            </w:r>
          </w:p>
        </w:tc>
        <w:tc>
          <w:tcPr>
            <w:tcW w:w="1556" w:type="dxa"/>
            <w:vAlign w:val="center"/>
          </w:tcPr>
          <w:p w:rsidR="00F926B9" w:rsidRDefault="006B2F80">
            <w:r>
              <w:t>37.6</w:t>
            </w:r>
          </w:p>
        </w:tc>
        <w:tc>
          <w:tcPr>
            <w:tcW w:w="1556" w:type="dxa"/>
            <w:vAlign w:val="center"/>
          </w:tcPr>
          <w:p w:rsidR="00F926B9" w:rsidRDefault="006B2F80">
            <w:r>
              <w:t>0.0</w:t>
            </w:r>
          </w:p>
        </w:tc>
        <w:tc>
          <w:tcPr>
            <w:tcW w:w="1556" w:type="dxa"/>
            <w:vAlign w:val="center"/>
          </w:tcPr>
          <w:p w:rsidR="00F926B9" w:rsidRDefault="006B2F80">
            <w:r>
              <w:t>0.83</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7#</w:t>
            </w:r>
          </w:p>
        </w:tc>
        <w:tc>
          <w:tcPr>
            <w:tcW w:w="1556" w:type="dxa"/>
            <w:vAlign w:val="center"/>
          </w:tcPr>
          <w:p w:rsidR="00F926B9" w:rsidRDefault="006B2F80">
            <w:r>
              <w:t>484.9</w:t>
            </w:r>
          </w:p>
        </w:tc>
        <w:tc>
          <w:tcPr>
            <w:tcW w:w="1556" w:type="dxa"/>
            <w:vAlign w:val="center"/>
          </w:tcPr>
          <w:p w:rsidR="00F926B9" w:rsidRDefault="006B2F80">
            <w:r>
              <w:t>38.6</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8#</w:t>
            </w:r>
          </w:p>
        </w:tc>
        <w:tc>
          <w:tcPr>
            <w:tcW w:w="1556" w:type="dxa"/>
            <w:vAlign w:val="center"/>
          </w:tcPr>
          <w:p w:rsidR="00F926B9" w:rsidRDefault="006B2F80">
            <w:r>
              <w:t>414.2</w:t>
            </w:r>
          </w:p>
        </w:tc>
        <w:tc>
          <w:tcPr>
            <w:tcW w:w="1556" w:type="dxa"/>
            <w:vAlign w:val="center"/>
          </w:tcPr>
          <w:p w:rsidR="00F926B9" w:rsidRDefault="006B2F80">
            <w:r>
              <w:t>38.4</w:t>
            </w:r>
          </w:p>
        </w:tc>
        <w:tc>
          <w:tcPr>
            <w:tcW w:w="1556" w:type="dxa"/>
            <w:vAlign w:val="center"/>
          </w:tcPr>
          <w:p w:rsidR="00F926B9" w:rsidRDefault="006B2F80">
            <w:r>
              <w:t>0.0</w:t>
            </w:r>
          </w:p>
        </w:tc>
        <w:tc>
          <w:tcPr>
            <w:tcW w:w="1556" w:type="dxa"/>
            <w:vAlign w:val="center"/>
          </w:tcPr>
          <w:p w:rsidR="00F926B9" w:rsidRDefault="006B2F80">
            <w:r>
              <w:t>0.94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9#</w:t>
            </w:r>
          </w:p>
        </w:tc>
        <w:tc>
          <w:tcPr>
            <w:tcW w:w="1556" w:type="dxa"/>
            <w:vAlign w:val="center"/>
          </w:tcPr>
          <w:p w:rsidR="00F926B9" w:rsidRDefault="006B2F80">
            <w:r>
              <w:t>484.9</w:t>
            </w:r>
          </w:p>
        </w:tc>
        <w:tc>
          <w:tcPr>
            <w:tcW w:w="1556" w:type="dxa"/>
            <w:vAlign w:val="center"/>
          </w:tcPr>
          <w:p w:rsidR="00F926B9" w:rsidRDefault="006B2F80">
            <w:r>
              <w:t>37.4</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10#</w:t>
            </w:r>
          </w:p>
        </w:tc>
        <w:tc>
          <w:tcPr>
            <w:tcW w:w="1556" w:type="dxa"/>
            <w:vAlign w:val="center"/>
          </w:tcPr>
          <w:p w:rsidR="00F926B9" w:rsidRDefault="006B2F80">
            <w:r>
              <w:t>530.8</w:t>
            </w:r>
          </w:p>
        </w:tc>
        <w:tc>
          <w:tcPr>
            <w:tcW w:w="1556" w:type="dxa"/>
            <w:vAlign w:val="center"/>
          </w:tcPr>
          <w:p w:rsidR="00F926B9" w:rsidRDefault="006B2F80">
            <w:r>
              <w:t>36.3</w:t>
            </w:r>
          </w:p>
        </w:tc>
        <w:tc>
          <w:tcPr>
            <w:tcW w:w="1556" w:type="dxa"/>
            <w:vAlign w:val="center"/>
          </w:tcPr>
          <w:p w:rsidR="00F926B9" w:rsidRDefault="006B2F80">
            <w:r>
              <w:t>0.0</w:t>
            </w:r>
          </w:p>
        </w:tc>
        <w:tc>
          <w:tcPr>
            <w:tcW w:w="1556" w:type="dxa"/>
            <w:vAlign w:val="center"/>
          </w:tcPr>
          <w:p w:rsidR="00F926B9" w:rsidRDefault="006B2F80">
            <w:r>
              <w:t>0.93</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11#</w:t>
            </w:r>
          </w:p>
        </w:tc>
        <w:tc>
          <w:tcPr>
            <w:tcW w:w="1556" w:type="dxa"/>
            <w:vAlign w:val="center"/>
          </w:tcPr>
          <w:p w:rsidR="00F926B9" w:rsidRDefault="006B2F80">
            <w:r>
              <w:t>414.2</w:t>
            </w:r>
          </w:p>
        </w:tc>
        <w:tc>
          <w:tcPr>
            <w:tcW w:w="1556" w:type="dxa"/>
            <w:vAlign w:val="center"/>
          </w:tcPr>
          <w:p w:rsidR="00F926B9" w:rsidRDefault="006B2F80">
            <w:r>
              <w:t>38.0</w:t>
            </w:r>
          </w:p>
        </w:tc>
        <w:tc>
          <w:tcPr>
            <w:tcW w:w="1556" w:type="dxa"/>
            <w:vAlign w:val="center"/>
          </w:tcPr>
          <w:p w:rsidR="00F926B9" w:rsidRDefault="006B2F80">
            <w:r>
              <w:t>0.0</w:t>
            </w:r>
          </w:p>
        </w:tc>
        <w:tc>
          <w:tcPr>
            <w:tcW w:w="1556" w:type="dxa"/>
            <w:vAlign w:val="center"/>
          </w:tcPr>
          <w:p w:rsidR="00F926B9" w:rsidRDefault="006B2F80">
            <w:r>
              <w:t>0.94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12#</w:t>
            </w:r>
          </w:p>
        </w:tc>
        <w:tc>
          <w:tcPr>
            <w:tcW w:w="1556" w:type="dxa"/>
            <w:vAlign w:val="center"/>
          </w:tcPr>
          <w:p w:rsidR="00F926B9" w:rsidRDefault="006B2F80">
            <w:r>
              <w:t>484.9</w:t>
            </w:r>
          </w:p>
        </w:tc>
        <w:tc>
          <w:tcPr>
            <w:tcW w:w="1556" w:type="dxa"/>
            <w:vAlign w:val="center"/>
          </w:tcPr>
          <w:p w:rsidR="00F926B9" w:rsidRDefault="006B2F80">
            <w:r>
              <w:t>37.0</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13#</w:t>
            </w:r>
          </w:p>
        </w:tc>
        <w:tc>
          <w:tcPr>
            <w:tcW w:w="1556" w:type="dxa"/>
            <w:vAlign w:val="center"/>
          </w:tcPr>
          <w:p w:rsidR="00F926B9" w:rsidRDefault="006B2F80">
            <w:r>
              <w:t>295.5</w:t>
            </w:r>
          </w:p>
        </w:tc>
        <w:tc>
          <w:tcPr>
            <w:tcW w:w="1556" w:type="dxa"/>
            <w:vAlign w:val="center"/>
          </w:tcPr>
          <w:p w:rsidR="00F926B9" w:rsidRDefault="006B2F80">
            <w:r>
              <w:t>30.5</w:t>
            </w:r>
          </w:p>
        </w:tc>
        <w:tc>
          <w:tcPr>
            <w:tcW w:w="1556" w:type="dxa"/>
            <w:vAlign w:val="center"/>
          </w:tcPr>
          <w:p w:rsidR="00F926B9" w:rsidRDefault="006B2F80">
            <w:r>
              <w:t>0.0</w:t>
            </w:r>
          </w:p>
        </w:tc>
        <w:tc>
          <w:tcPr>
            <w:tcW w:w="1556" w:type="dxa"/>
            <w:vAlign w:val="center"/>
          </w:tcPr>
          <w:p w:rsidR="00F926B9" w:rsidRDefault="006B2F80">
            <w:r>
              <w:t>0.94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14#</w:t>
            </w:r>
          </w:p>
        </w:tc>
        <w:tc>
          <w:tcPr>
            <w:tcW w:w="1556" w:type="dxa"/>
            <w:vAlign w:val="center"/>
          </w:tcPr>
          <w:p w:rsidR="00F926B9" w:rsidRDefault="006B2F80">
            <w:r>
              <w:t>295.5</w:t>
            </w:r>
          </w:p>
        </w:tc>
        <w:tc>
          <w:tcPr>
            <w:tcW w:w="1556" w:type="dxa"/>
            <w:vAlign w:val="center"/>
          </w:tcPr>
          <w:p w:rsidR="00F926B9" w:rsidRDefault="006B2F80">
            <w:r>
              <w:t>29.8</w:t>
            </w:r>
          </w:p>
        </w:tc>
        <w:tc>
          <w:tcPr>
            <w:tcW w:w="1556" w:type="dxa"/>
            <w:vAlign w:val="center"/>
          </w:tcPr>
          <w:p w:rsidR="00F926B9" w:rsidRDefault="006B2F80">
            <w:r>
              <w:t>0.0</w:t>
            </w:r>
          </w:p>
        </w:tc>
        <w:tc>
          <w:tcPr>
            <w:tcW w:w="1556" w:type="dxa"/>
            <w:vAlign w:val="center"/>
          </w:tcPr>
          <w:p w:rsidR="00F926B9" w:rsidRDefault="006B2F80">
            <w:r>
              <w:t>0.94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15#</w:t>
            </w:r>
          </w:p>
        </w:tc>
        <w:tc>
          <w:tcPr>
            <w:tcW w:w="1556" w:type="dxa"/>
            <w:vAlign w:val="center"/>
          </w:tcPr>
          <w:p w:rsidR="00F926B9" w:rsidRDefault="006B2F80">
            <w:r>
              <w:t>484.9</w:t>
            </w:r>
          </w:p>
        </w:tc>
        <w:tc>
          <w:tcPr>
            <w:tcW w:w="1556" w:type="dxa"/>
            <w:vAlign w:val="center"/>
          </w:tcPr>
          <w:p w:rsidR="00F926B9" w:rsidRDefault="006B2F80">
            <w:r>
              <w:t>29.1</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16#</w:t>
            </w:r>
          </w:p>
        </w:tc>
        <w:tc>
          <w:tcPr>
            <w:tcW w:w="1556" w:type="dxa"/>
            <w:vAlign w:val="center"/>
          </w:tcPr>
          <w:p w:rsidR="00F926B9" w:rsidRDefault="006B2F80">
            <w:r>
              <w:t>409.6</w:t>
            </w:r>
          </w:p>
        </w:tc>
        <w:tc>
          <w:tcPr>
            <w:tcW w:w="1556" w:type="dxa"/>
            <w:vAlign w:val="center"/>
          </w:tcPr>
          <w:p w:rsidR="00F926B9" w:rsidRDefault="006B2F80">
            <w:r>
              <w:t>15.9</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17#</w:t>
            </w:r>
          </w:p>
        </w:tc>
        <w:tc>
          <w:tcPr>
            <w:tcW w:w="1556" w:type="dxa"/>
            <w:vAlign w:val="center"/>
          </w:tcPr>
          <w:p w:rsidR="00F926B9" w:rsidRDefault="006B2F80">
            <w:r>
              <w:t>409.6</w:t>
            </w:r>
          </w:p>
        </w:tc>
        <w:tc>
          <w:tcPr>
            <w:tcW w:w="1556" w:type="dxa"/>
            <w:vAlign w:val="center"/>
          </w:tcPr>
          <w:p w:rsidR="00F926B9" w:rsidRDefault="006B2F80">
            <w:r>
              <w:t>15.4</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18#</w:t>
            </w:r>
          </w:p>
        </w:tc>
        <w:tc>
          <w:tcPr>
            <w:tcW w:w="1556" w:type="dxa"/>
            <w:vAlign w:val="center"/>
          </w:tcPr>
          <w:p w:rsidR="00F926B9" w:rsidRDefault="006B2F80">
            <w:r>
              <w:t>414.2</w:t>
            </w:r>
          </w:p>
        </w:tc>
        <w:tc>
          <w:tcPr>
            <w:tcW w:w="1556" w:type="dxa"/>
            <w:vAlign w:val="center"/>
          </w:tcPr>
          <w:p w:rsidR="00F926B9" w:rsidRDefault="006B2F80">
            <w:r>
              <w:t>31.1</w:t>
            </w:r>
          </w:p>
        </w:tc>
        <w:tc>
          <w:tcPr>
            <w:tcW w:w="1556" w:type="dxa"/>
            <w:vAlign w:val="center"/>
          </w:tcPr>
          <w:p w:rsidR="00F926B9" w:rsidRDefault="006B2F80">
            <w:r>
              <w:t>0.0</w:t>
            </w:r>
          </w:p>
        </w:tc>
        <w:tc>
          <w:tcPr>
            <w:tcW w:w="1556" w:type="dxa"/>
            <w:vAlign w:val="center"/>
          </w:tcPr>
          <w:p w:rsidR="00F926B9" w:rsidRDefault="006B2F80">
            <w:r>
              <w:t>0.94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19#</w:t>
            </w:r>
          </w:p>
        </w:tc>
        <w:tc>
          <w:tcPr>
            <w:tcW w:w="1556" w:type="dxa"/>
            <w:vAlign w:val="center"/>
          </w:tcPr>
          <w:p w:rsidR="00F926B9" w:rsidRDefault="006B2F80">
            <w:r>
              <w:t>387.7</w:t>
            </w:r>
          </w:p>
        </w:tc>
        <w:tc>
          <w:tcPr>
            <w:tcW w:w="1556" w:type="dxa"/>
            <w:vAlign w:val="center"/>
          </w:tcPr>
          <w:p w:rsidR="00F926B9" w:rsidRDefault="006B2F80">
            <w:r>
              <w:t>29.1</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20#</w:t>
            </w:r>
          </w:p>
        </w:tc>
        <w:tc>
          <w:tcPr>
            <w:tcW w:w="1556" w:type="dxa"/>
            <w:vAlign w:val="center"/>
          </w:tcPr>
          <w:p w:rsidR="00F926B9" w:rsidRDefault="006B2F80">
            <w:r>
              <w:t>387.7</w:t>
            </w:r>
          </w:p>
        </w:tc>
        <w:tc>
          <w:tcPr>
            <w:tcW w:w="1556" w:type="dxa"/>
            <w:vAlign w:val="center"/>
          </w:tcPr>
          <w:p w:rsidR="00F926B9" w:rsidRDefault="006B2F80">
            <w:r>
              <w:t>29.8</w:t>
            </w:r>
          </w:p>
        </w:tc>
        <w:tc>
          <w:tcPr>
            <w:tcW w:w="1556" w:type="dxa"/>
            <w:vAlign w:val="center"/>
          </w:tcPr>
          <w:p w:rsidR="00F926B9" w:rsidRDefault="006B2F80">
            <w:r>
              <w:t>0.0</w:t>
            </w:r>
          </w:p>
        </w:tc>
        <w:tc>
          <w:tcPr>
            <w:tcW w:w="1556" w:type="dxa"/>
            <w:vAlign w:val="center"/>
          </w:tcPr>
          <w:p w:rsidR="00F926B9" w:rsidRDefault="006B2F80">
            <w:r>
              <w:t>0.92</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21#</w:t>
            </w:r>
          </w:p>
        </w:tc>
        <w:tc>
          <w:tcPr>
            <w:tcW w:w="1556" w:type="dxa"/>
            <w:vAlign w:val="center"/>
          </w:tcPr>
          <w:p w:rsidR="00F926B9" w:rsidRDefault="006B2F80">
            <w:r>
              <w:t>414.2</w:t>
            </w:r>
          </w:p>
        </w:tc>
        <w:tc>
          <w:tcPr>
            <w:tcW w:w="1556" w:type="dxa"/>
            <w:vAlign w:val="center"/>
          </w:tcPr>
          <w:p w:rsidR="00F926B9" w:rsidRDefault="006B2F80">
            <w:r>
              <w:t>33.2</w:t>
            </w:r>
          </w:p>
        </w:tc>
        <w:tc>
          <w:tcPr>
            <w:tcW w:w="1556" w:type="dxa"/>
            <w:vAlign w:val="center"/>
          </w:tcPr>
          <w:p w:rsidR="00F926B9" w:rsidRDefault="006B2F80">
            <w:r>
              <w:t>0.0</w:t>
            </w:r>
          </w:p>
        </w:tc>
        <w:tc>
          <w:tcPr>
            <w:tcW w:w="1556" w:type="dxa"/>
            <w:vAlign w:val="center"/>
          </w:tcPr>
          <w:p w:rsidR="00F926B9" w:rsidRDefault="006B2F80">
            <w:r>
              <w:t>0.94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22#</w:t>
            </w:r>
          </w:p>
        </w:tc>
        <w:tc>
          <w:tcPr>
            <w:tcW w:w="1556" w:type="dxa"/>
            <w:vAlign w:val="center"/>
          </w:tcPr>
          <w:p w:rsidR="00F926B9" w:rsidRDefault="006B2F80">
            <w:r>
              <w:t>295.5</w:t>
            </w:r>
          </w:p>
        </w:tc>
        <w:tc>
          <w:tcPr>
            <w:tcW w:w="1556" w:type="dxa"/>
            <w:vAlign w:val="center"/>
          </w:tcPr>
          <w:p w:rsidR="00F926B9" w:rsidRDefault="006B2F80">
            <w:r>
              <w:t>33.9</w:t>
            </w:r>
          </w:p>
        </w:tc>
        <w:tc>
          <w:tcPr>
            <w:tcW w:w="1556" w:type="dxa"/>
            <w:vAlign w:val="center"/>
          </w:tcPr>
          <w:p w:rsidR="00F926B9" w:rsidRDefault="006B2F80">
            <w:r>
              <w:t>0.0</w:t>
            </w:r>
          </w:p>
        </w:tc>
        <w:tc>
          <w:tcPr>
            <w:tcW w:w="1556" w:type="dxa"/>
            <w:vAlign w:val="center"/>
          </w:tcPr>
          <w:p w:rsidR="00F926B9" w:rsidRDefault="006B2F80">
            <w:r>
              <w:t>0.94</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23-1#</w:t>
            </w:r>
          </w:p>
        </w:tc>
        <w:tc>
          <w:tcPr>
            <w:tcW w:w="1556" w:type="dxa"/>
            <w:vAlign w:val="center"/>
          </w:tcPr>
          <w:p w:rsidR="00F926B9" w:rsidRDefault="006B2F80">
            <w:r>
              <w:t>177.9</w:t>
            </w:r>
          </w:p>
        </w:tc>
        <w:tc>
          <w:tcPr>
            <w:tcW w:w="1556" w:type="dxa"/>
            <w:vAlign w:val="center"/>
          </w:tcPr>
          <w:p w:rsidR="00F926B9" w:rsidRDefault="006B2F80">
            <w:r>
              <w:t>17.6</w:t>
            </w:r>
          </w:p>
        </w:tc>
        <w:tc>
          <w:tcPr>
            <w:tcW w:w="1556" w:type="dxa"/>
            <w:vAlign w:val="center"/>
          </w:tcPr>
          <w:p w:rsidR="00F926B9" w:rsidRDefault="006B2F80">
            <w:r>
              <w:t>0.0</w:t>
            </w:r>
          </w:p>
        </w:tc>
        <w:tc>
          <w:tcPr>
            <w:tcW w:w="1556" w:type="dxa"/>
            <w:vAlign w:val="center"/>
          </w:tcPr>
          <w:p w:rsidR="00F926B9" w:rsidRDefault="006B2F80">
            <w:r>
              <w:t>0.85</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23-3</w:t>
            </w:r>
          </w:p>
        </w:tc>
        <w:tc>
          <w:tcPr>
            <w:tcW w:w="1556" w:type="dxa"/>
            <w:vAlign w:val="center"/>
          </w:tcPr>
          <w:p w:rsidR="00F926B9" w:rsidRDefault="006B2F80">
            <w:r>
              <w:t>177.9</w:t>
            </w:r>
          </w:p>
        </w:tc>
        <w:tc>
          <w:tcPr>
            <w:tcW w:w="1556" w:type="dxa"/>
            <w:vAlign w:val="center"/>
          </w:tcPr>
          <w:p w:rsidR="00F926B9" w:rsidRDefault="006B2F80">
            <w:r>
              <w:t>17.6</w:t>
            </w:r>
          </w:p>
        </w:tc>
        <w:tc>
          <w:tcPr>
            <w:tcW w:w="1556" w:type="dxa"/>
            <w:vAlign w:val="center"/>
          </w:tcPr>
          <w:p w:rsidR="00F926B9" w:rsidRDefault="006B2F80">
            <w:r>
              <w:t>0.0</w:t>
            </w:r>
          </w:p>
        </w:tc>
        <w:tc>
          <w:tcPr>
            <w:tcW w:w="1556" w:type="dxa"/>
            <w:vAlign w:val="center"/>
          </w:tcPr>
          <w:p w:rsidR="00F926B9" w:rsidRDefault="006B2F80">
            <w:r>
              <w:t>0.85</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24-1</w:t>
            </w:r>
          </w:p>
        </w:tc>
        <w:tc>
          <w:tcPr>
            <w:tcW w:w="1556" w:type="dxa"/>
            <w:vAlign w:val="center"/>
          </w:tcPr>
          <w:p w:rsidR="00F926B9" w:rsidRDefault="006B2F80">
            <w:r>
              <w:t>195.7</w:t>
            </w:r>
          </w:p>
        </w:tc>
        <w:tc>
          <w:tcPr>
            <w:tcW w:w="1556" w:type="dxa"/>
            <w:vAlign w:val="center"/>
          </w:tcPr>
          <w:p w:rsidR="00F926B9" w:rsidRDefault="006B2F80">
            <w:r>
              <w:t>16.9</w:t>
            </w:r>
          </w:p>
        </w:tc>
        <w:tc>
          <w:tcPr>
            <w:tcW w:w="1556" w:type="dxa"/>
            <w:vAlign w:val="center"/>
          </w:tcPr>
          <w:p w:rsidR="00F926B9" w:rsidRDefault="006B2F80">
            <w:r>
              <w:t>0.0</w:t>
            </w:r>
          </w:p>
        </w:tc>
        <w:tc>
          <w:tcPr>
            <w:tcW w:w="1556" w:type="dxa"/>
            <w:vAlign w:val="center"/>
          </w:tcPr>
          <w:p w:rsidR="00F926B9" w:rsidRDefault="006B2F80">
            <w:r>
              <w:t>0.93</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24-1#</w:t>
            </w:r>
          </w:p>
        </w:tc>
        <w:tc>
          <w:tcPr>
            <w:tcW w:w="1556" w:type="dxa"/>
            <w:vAlign w:val="center"/>
          </w:tcPr>
          <w:p w:rsidR="00F926B9" w:rsidRDefault="006B2F80">
            <w:r>
              <w:t>177.9</w:t>
            </w:r>
          </w:p>
        </w:tc>
        <w:tc>
          <w:tcPr>
            <w:tcW w:w="1556" w:type="dxa"/>
            <w:vAlign w:val="center"/>
          </w:tcPr>
          <w:p w:rsidR="00F926B9" w:rsidRDefault="006B2F80">
            <w:r>
              <w:t>17.6</w:t>
            </w:r>
          </w:p>
        </w:tc>
        <w:tc>
          <w:tcPr>
            <w:tcW w:w="1556" w:type="dxa"/>
            <w:vAlign w:val="center"/>
          </w:tcPr>
          <w:p w:rsidR="00F926B9" w:rsidRDefault="006B2F80">
            <w:r>
              <w:t>0.0</w:t>
            </w:r>
          </w:p>
        </w:tc>
        <w:tc>
          <w:tcPr>
            <w:tcW w:w="1556" w:type="dxa"/>
            <w:vAlign w:val="center"/>
          </w:tcPr>
          <w:p w:rsidR="00F926B9" w:rsidRDefault="006B2F80">
            <w:r>
              <w:t>0.85</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24-2</w:t>
            </w:r>
          </w:p>
        </w:tc>
        <w:tc>
          <w:tcPr>
            <w:tcW w:w="1556" w:type="dxa"/>
            <w:vAlign w:val="center"/>
          </w:tcPr>
          <w:p w:rsidR="00F926B9" w:rsidRDefault="006B2F80">
            <w:r>
              <w:t>195.7</w:t>
            </w:r>
          </w:p>
        </w:tc>
        <w:tc>
          <w:tcPr>
            <w:tcW w:w="1556" w:type="dxa"/>
            <w:vAlign w:val="center"/>
          </w:tcPr>
          <w:p w:rsidR="00F926B9" w:rsidRDefault="006B2F80">
            <w:r>
              <w:t>16.9</w:t>
            </w:r>
          </w:p>
        </w:tc>
        <w:tc>
          <w:tcPr>
            <w:tcW w:w="1556" w:type="dxa"/>
            <w:vAlign w:val="center"/>
          </w:tcPr>
          <w:p w:rsidR="00F926B9" w:rsidRDefault="006B2F80">
            <w:r>
              <w:t>0.0</w:t>
            </w:r>
          </w:p>
        </w:tc>
        <w:tc>
          <w:tcPr>
            <w:tcW w:w="1556" w:type="dxa"/>
            <w:vAlign w:val="center"/>
          </w:tcPr>
          <w:p w:rsidR="00F926B9" w:rsidRDefault="006B2F80">
            <w:r>
              <w:t>0.93</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25-1</w:t>
            </w:r>
          </w:p>
        </w:tc>
        <w:tc>
          <w:tcPr>
            <w:tcW w:w="1556" w:type="dxa"/>
            <w:vAlign w:val="center"/>
          </w:tcPr>
          <w:p w:rsidR="00F926B9" w:rsidRDefault="006B2F80">
            <w:r>
              <w:t>195.7</w:t>
            </w:r>
          </w:p>
        </w:tc>
        <w:tc>
          <w:tcPr>
            <w:tcW w:w="1556" w:type="dxa"/>
            <w:vAlign w:val="center"/>
          </w:tcPr>
          <w:p w:rsidR="00F926B9" w:rsidRDefault="006B2F80">
            <w:r>
              <w:t>16.3</w:t>
            </w:r>
          </w:p>
        </w:tc>
        <w:tc>
          <w:tcPr>
            <w:tcW w:w="1556" w:type="dxa"/>
            <w:vAlign w:val="center"/>
          </w:tcPr>
          <w:p w:rsidR="00F926B9" w:rsidRDefault="006B2F80">
            <w:r>
              <w:t>0.0</w:t>
            </w:r>
          </w:p>
        </w:tc>
        <w:tc>
          <w:tcPr>
            <w:tcW w:w="1556" w:type="dxa"/>
            <w:vAlign w:val="center"/>
          </w:tcPr>
          <w:p w:rsidR="00F926B9" w:rsidRDefault="006B2F80">
            <w:r>
              <w:t>0.93</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25-2</w:t>
            </w:r>
          </w:p>
        </w:tc>
        <w:tc>
          <w:tcPr>
            <w:tcW w:w="1556" w:type="dxa"/>
            <w:vAlign w:val="center"/>
          </w:tcPr>
          <w:p w:rsidR="00F926B9" w:rsidRDefault="006B2F80">
            <w:r>
              <w:t>195.7</w:t>
            </w:r>
          </w:p>
        </w:tc>
        <w:tc>
          <w:tcPr>
            <w:tcW w:w="1556" w:type="dxa"/>
            <w:vAlign w:val="center"/>
          </w:tcPr>
          <w:p w:rsidR="00F926B9" w:rsidRDefault="006B2F80">
            <w:r>
              <w:t>16.3</w:t>
            </w:r>
          </w:p>
        </w:tc>
        <w:tc>
          <w:tcPr>
            <w:tcW w:w="1556" w:type="dxa"/>
            <w:vAlign w:val="center"/>
          </w:tcPr>
          <w:p w:rsidR="00F926B9" w:rsidRDefault="006B2F80">
            <w:r>
              <w:t>0.0</w:t>
            </w:r>
          </w:p>
        </w:tc>
        <w:tc>
          <w:tcPr>
            <w:tcW w:w="1556" w:type="dxa"/>
            <w:vAlign w:val="center"/>
          </w:tcPr>
          <w:p w:rsidR="00F926B9" w:rsidRDefault="006B2F80">
            <w:r>
              <w:t>0.93</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26</w:t>
            </w:r>
          </w:p>
        </w:tc>
        <w:tc>
          <w:tcPr>
            <w:tcW w:w="1556" w:type="dxa"/>
            <w:vAlign w:val="center"/>
          </w:tcPr>
          <w:p w:rsidR="00F926B9" w:rsidRDefault="006B2F80">
            <w:r>
              <w:t>611.1</w:t>
            </w:r>
          </w:p>
        </w:tc>
        <w:tc>
          <w:tcPr>
            <w:tcW w:w="1556" w:type="dxa"/>
            <w:vAlign w:val="center"/>
          </w:tcPr>
          <w:p w:rsidR="00F926B9" w:rsidRDefault="006B2F80">
            <w:r>
              <w:t>15.6</w:t>
            </w:r>
          </w:p>
        </w:tc>
        <w:tc>
          <w:tcPr>
            <w:tcW w:w="1556" w:type="dxa"/>
            <w:vAlign w:val="center"/>
          </w:tcPr>
          <w:p w:rsidR="00F926B9" w:rsidRDefault="006B2F80">
            <w:r>
              <w:t>0.0</w:t>
            </w:r>
          </w:p>
        </w:tc>
        <w:tc>
          <w:tcPr>
            <w:tcW w:w="1556" w:type="dxa"/>
            <w:vAlign w:val="center"/>
          </w:tcPr>
          <w:p w:rsidR="00F926B9" w:rsidRDefault="006B2F80">
            <w:r>
              <w:t>0.90</w:t>
            </w:r>
          </w:p>
        </w:tc>
        <w:tc>
          <w:tcPr>
            <w:tcW w:w="1556" w:type="dxa"/>
            <w:vAlign w:val="center"/>
          </w:tcPr>
          <w:p w:rsidR="00F926B9" w:rsidRDefault="006B2F80">
            <w:r>
              <w:t>0.0</w:t>
            </w:r>
          </w:p>
        </w:tc>
      </w:tr>
      <w:tr w:rsidR="00F926B9">
        <w:tc>
          <w:tcPr>
            <w:tcW w:w="1550" w:type="dxa"/>
            <w:shd w:val="clear" w:color="auto" w:fill="E6E6E6"/>
            <w:vAlign w:val="center"/>
          </w:tcPr>
          <w:p w:rsidR="00F926B9" w:rsidRDefault="006B2F80">
            <w:r>
              <w:t>27</w:t>
            </w:r>
          </w:p>
        </w:tc>
        <w:tc>
          <w:tcPr>
            <w:tcW w:w="1556" w:type="dxa"/>
            <w:vAlign w:val="center"/>
          </w:tcPr>
          <w:p w:rsidR="00F926B9" w:rsidRDefault="006B2F80">
            <w:r>
              <w:t>611.1</w:t>
            </w:r>
          </w:p>
        </w:tc>
        <w:tc>
          <w:tcPr>
            <w:tcW w:w="1556" w:type="dxa"/>
            <w:vAlign w:val="center"/>
          </w:tcPr>
          <w:p w:rsidR="00F926B9" w:rsidRDefault="006B2F80">
            <w:r>
              <w:t>14.9</w:t>
            </w:r>
          </w:p>
        </w:tc>
        <w:tc>
          <w:tcPr>
            <w:tcW w:w="1556" w:type="dxa"/>
            <w:vAlign w:val="center"/>
          </w:tcPr>
          <w:p w:rsidR="00F926B9" w:rsidRDefault="006B2F80">
            <w:r>
              <w:t>0.0</w:t>
            </w:r>
          </w:p>
        </w:tc>
        <w:tc>
          <w:tcPr>
            <w:tcW w:w="1556" w:type="dxa"/>
            <w:vAlign w:val="center"/>
          </w:tcPr>
          <w:p w:rsidR="00F926B9" w:rsidRDefault="006B2F80">
            <w:r>
              <w:t>0.90</w:t>
            </w:r>
          </w:p>
        </w:tc>
        <w:tc>
          <w:tcPr>
            <w:tcW w:w="1556" w:type="dxa"/>
            <w:vAlign w:val="center"/>
          </w:tcPr>
          <w:p w:rsidR="00F926B9" w:rsidRDefault="006B2F80">
            <w:r>
              <w:t>0.0</w:t>
            </w:r>
          </w:p>
        </w:tc>
      </w:tr>
    </w:tbl>
    <w:p w:rsidR="00141106" w:rsidRPr="00141106" w:rsidRDefault="00141106" w:rsidP="00141106">
      <w:pPr>
        <w:pStyle w:val="a0"/>
        <w:ind w:firstLine="420"/>
        <w:rPr>
          <w:lang w:val="en-US"/>
        </w:rPr>
      </w:pPr>
      <w:bookmarkStart w:id="38" w:name="建筑列表"/>
      <w:bookmarkEnd w:id="38"/>
    </w:p>
    <w:p w:rsidR="00141106" w:rsidRPr="00141106" w:rsidRDefault="00141106" w:rsidP="00141106">
      <w:pPr>
        <w:pStyle w:val="2"/>
      </w:pPr>
      <w:bookmarkStart w:id="39" w:name="_Toc76394377"/>
      <w:r>
        <w:rPr>
          <w:rFonts w:hint="eastAsia"/>
        </w:rPr>
        <w:t>住区指标</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F926B9">
        <w:tc>
          <w:tcPr>
            <w:tcW w:w="4666" w:type="dxa"/>
            <w:shd w:val="clear" w:color="auto" w:fill="E6E6E6"/>
            <w:vAlign w:val="center"/>
          </w:tcPr>
          <w:p w:rsidR="00F926B9" w:rsidRDefault="006B2F80">
            <w:pPr>
              <w:jc w:val="center"/>
            </w:pPr>
            <w:r>
              <w:t>指标</w:t>
            </w:r>
          </w:p>
        </w:tc>
        <w:tc>
          <w:tcPr>
            <w:tcW w:w="4666" w:type="dxa"/>
            <w:shd w:val="clear" w:color="auto" w:fill="E6E6E6"/>
            <w:vAlign w:val="center"/>
          </w:tcPr>
          <w:p w:rsidR="00F926B9" w:rsidRDefault="006B2F80">
            <w:pPr>
              <w:jc w:val="center"/>
            </w:pPr>
            <w:r>
              <w:t>值</w:t>
            </w:r>
          </w:p>
        </w:tc>
      </w:tr>
      <w:tr w:rsidR="00F926B9">
        <w:tc>
          <w:tcPr>
            <w:tcW w:w="4666" w:type="dxa"/>
            <w:shd w:val="clear" w:color="auto" w:fill="E6E6E6"/>
            <w:vAlign w:val="center"/>
          </w:tcPr>
          <w:p w:rsidR="00F926B9" w:rsidRDefault="006B2F80">
            <w:r>
              <w:t>地块面积</w:t>
            </w:r>
            <w:r>
              <w:t>(</w:t>
            </w:r>
            <w:r>
              <w:t>㎡</w:t>
            </w:r>
            <w:r>
              <w:t>)</w:t>
            </w:r>
          </w:p>
        </w:tc>
        <w:tc>
          <w:tcPr>
            <w:tcW w:w="4666" w:type="dxa"/>
            <w:vAlign w:val="center"/>
          </w:tcPr>
          <w:p w:rsidR="00F926B9" w:rsidRDefault="006B2F80">
            <w:r>
              <w:t>65274.88</w:t>
            </w:r>
          </w:p>
        </w:tc>
      </w:tr>
      <w:tr w:rsidR="00F926B9">
        <w:tc>
          <w:tcPr>
            <w:tcW w:w="4666" w:type="dxa"/>
            <w:shd w:val="clear" w:color="auto" w:fill="E6E6E6"/>
            <w:vAlign w:val="center"/>
          </w:tcPr>
          <w:p w:rsidR="00F926B9" w:rsidRDefault="006B2F80">
            <w:r>
              <w:t>建筑密度</w:t>
            </w:r>
          </w:p>
        </w:tc>
        <w:tc>
          <w:tcPr>
            <w:tcW w:w="4666" w:type="dxa"/>
            <w:vAlign w:val="center"/>
          </w:tcPr>
          <w:p w:rsidR="00F926B9" w:rsidRDefault="006B2F80">
            <w:r>
              <w:t>0.19</w:t>
            </w:r>
          </w:p>
        </w:tc>
      </w:tr>
      <w:tr w:rsidR="00F926B9">
        <w:tc>
          <w:tcPr>
            <w:tcW w:w="4666" w:type="dxa"/>
            <w:shd w:val="clear" w:color="auto" w:fill="E6E6E6"/>
            <w:vAlign w:val="center"/>
          </w:tcPr>
          <w:p w:rsidR="00F926B9" w:rsidRDefault="006B2F80">
            <w:r>
              <w:t>室外面积</w:t>
            </w:r>
            <w:r>
              <w:t>(</w:t>
            </w:r>
            <w:r>
              <w:t>㎡</w:t>
            </w:r>
            <w:r>
              <w:t>)</w:t>
            </w:r>
          </w:p>
        </w:tc>
        <w:tc>
          <w:tcPr>
            <w:tcW w:w="4666" w:type="dxa"/>
            <w:vAlign w:val="center"/>
          </w:tcPr>
          <w:p w:rsidR="00F926B9" w:rsidRDefault="006B2F80">
            <w:r>
              <w:t>53095.24</w:t>
            </w:r>
          </w:p>
        </w:tc>
      </w:tr>
      <w:tr w:rsidR="00F926B9">
        <w:tc>
          <w:tcPr>
            <w:tcW w:w="4666" w:type="dxa"/>
            <w:shd w:val="clear" w:color="auto" w:fill="E6E6E6"/>
            <w:vAlign w:val="center"/>
          </w:tcPr>
          <w:p w:rsidR="00F926B9" w:rsidRDefault="006B2F80">
            <w:r>
              <w:t>广场面积</w:t>
            </w:r>
            <w:r>
              <w:t>(</w:t>
            </w:r>
            <w:r>
              <w:t>㎡</w:t>
            </w:r>
            <w:r>
              <w:t>)</w:t>
            </w:r>
          </w:p>
        </w:tc>
        <w:tc>
          <w:tcPr>
            <w:tcW w:w="4666" w:type="dxa"/>
            <w:vAlign w:val="center"/>
          </w:tcPr>
          <w:p w:rsidR="00F926B9" w:rsidRDefault="006B2F80">
            <w:r>
              <w:t>3600.26</w:t>
            </w:r>
          </w:p>
        </w:tc>
      </w:tr>
      <w:tr w:rsidR="00F926B9">
        <w:tc>
          <w:tcPr>
            <w:tcW w:w="4666" w:type="dxa"/>
            <w:shd w:val="clear" w:color="auto" w:fill="E6E6E6"/>
            <w:vAlign w:val="center"/>
          </w:tcPr>
          <w:p w:rsidR="00F926B9" w:rsidRDefault="006B2F80">
            <w:r>
              <w:t>道路面积</w:t>
            </w:r>
            <w:r>
              <w:t>(</w:t>
            </w:r>
            <w:r>
              <w:t>㎡</w:t>
            </w:r>
            <w:r>
              <w:t>)</w:t>
            </w:r>
          </w:p>
        </w:tc>
        <w:tc>
          <w:tcPr>
            <w:tcW w:w="4666" w:type="dxa"/>
            <w:vAlign w:val="center"/>
          </w:tcPr>
          <w:p w:rsidR="00F926B9" w:rsidRDefault="006B2F80">
            <w:r>
              <w:t>0.00</w:t>
            </w:r>
          </w:p>
        </w:tc>
      </w:tr>
      <w:tr w:rsidR="00F926B9">
        <w:tc>
          <w:tcPr>
            <w:tcW w:w="4666" w:type="dxa"/>
            <w:shd w:val="clear" w:color="auto" w:fill="E6E6E6"/>
            <w:vAlign w:val="center"/>
          </w:tcPr>
          <w:p w:rsidR="00F926B9" w:rsidRDefault="006B2F80">
            <w:r>
              <w:t>绿地面积</w:t>
            </w:r>
            <w:r>
              <w:t>(</w:t>
            </w:r>
            <w:r>
              <w:t>㎡</w:t>
            </w:r>
            <w:r>
              <w:t>)</w:t>
            </w:r>
          </w:p>
        </w:tc>
        <w:tc>
          <w:tcPr>
            <w:tcW w:w="4666" w:type="dxa"/>
            <w:vAlign w:val="center"/>
          </w:tcPr>
          <w:p w:rsidR="00F926B9" w:rsidRDefault="006B2F80">
            <w:r>
              <w:t>16162.57</w:t>
            </w:r>
          </w:p>
        </w:tc>
      </w:tr>
      <w:tr w:rsidR="00F926B9">
        <w:tc>
          <w:tcPr>
            <w:tcW w:w="4666" w:type="dxa"/>
            <w:shd w:val="clear" w:color="auto" w:fill="E6E6E6"/>
            <w:vAlign w:val="center"/>
          </w:tcPr>
          <w:p w:rsidR="00F926B9" w:rsidRDefault="006B2F80">
            <w:r>
              <w:t>水面面积</w:t>
            </w:r>
            <w:r>
              <w:t>(</w:t>
            </w:r>
            <w:r>
              <w:t>㎡</w:t>
            </w:r>
            <w:r>
              <w:t>)</w:t>
            </w:r>
          </w:p>
        </w:tc>
        <w:tc>
          <w:tcPr>
            <w:tcW w:w="4666" w:type="dxa"/>
            <w:vAlign w:val="center"/>
          </w:tcPr>
          <w:p w:rsidR="00F926B9" w:rsidRDefault="006B2F80">
            <w:r>
              <w:t>0.00</w:t>
            </w:r>
          </w:p>
        </w:tc>
      </w:tr>
      <w:tr w:rsidR="00F926B9">
        <w:tc>
          <w:tcPr>
            <w:tcW w:w="4666" w:type="dxa"/>
            <w:shd w:val="clear" w:color="auto" w:fill="E6E6E6"/>
            <w:vAlign w:val="center"/>
          </w:tcPr>
          <w:p w:rsidR="00F926B9" w:rsidRDefault="006B2F80">
            <w:r>
              <w:t>绿化屋面面积</w:t>
            </w:r>
            <w:r>
              <w:t>(</w:t>
            </w:r>
            <w:r>
              <w:t>㎡</w:t>
            </w:r>
            <w:r>
              <w:t>)</w:t>
            </w:r>
          </w:p>
        </w:tc>
        <w:tc>
          <w:tcPr>
            <w:tcW w:w="4666" w:type="dxa"/>
            <w:vAlign w:val="center"/>
          </w:tcPr>
          <w:p w:rsidR="00F926B9" w:rsidRDefault="006B2F80">
            <w:r>
              <w:t>0.00</w:t>
            </w:r>
          </w:p>
        </w:tc>
      </w:tr>
      <w:tr w:rsidR="00F926B9">
        <w:tc>
          <w:tcPr>
            <w:tcW w:w="4666" w:type="dxa"/>
            <w:shd w:val="clear" w:color="auto" w:fill="E6E6E6"/>
            <w:vAlign w:val="center"/>
          </w:tcPr>
          <w:p w:rsidR="00F926B9" w:rsidRDefault="006B2F80">
            <w:r>
              <w:lastRenderedPageBreak/>
              <w:t>乔木爬藤面积</w:t>
            </w:r>
            <w:r>
              <w:t>(</w:t>
            </w:r>
            <w:r>
              <w:t>㎡</w:t>
            </w:r>
            <w:r>
              <w:t>)</w:t>
            </w:r>
          </w:p>
        </w:tc>
        <w:tc>
          <w:tcPr>
            <w:tcW w:w="4666" w:type="dxa"/>
            <w:vAlign w:val="center"/>
          </w:tcPr>
          <w:p w:rsidR="00F926B9" w:rsidRDefault="006B2F80">
            <w:r>
              <w:t>1869.45</w:t>
            </w:r>
          </w:p>
        </w:tc>
      </w:tr>
      <w:tr w:rsidR="00F926B9">
        <w:tc>
          <w:tcPr>
            <w:tcW w:w="4666" w:type="dxa"/>
            <w:shd w:val="clear" w:color="auto" w:fill="E6E6E6"/>
            <w:vAlign w:val="center"/>
          </w:tcPr>
          <w:p w:rsidR="00F926B9" w:rsidRDefault="006B2F80">
            <w:r>
              <w:t>亭廊面积</w:t>
            </w:r>
            <w:r>
              <w:t>(</w:t>
            </w:r>
            <w:r>
              <w:t>㎡</w:t>
            </w:r>
            <w:r>
              <w:t>)</w:t>
            </w:r>
          </w:p>
        </w:tc>
        <w:tc>
          <w:tcPr>
            <w:tcW w:w="4666" w:type="dxa"/>
            <w:vAlign w:val="center"/>
          </w:tcPr>
          <w:p w:rsidR="00F926B9" w:rsidRDefault="006B2F80">
            <w:r>
              <w:t>77.83</w:t>
            </w:r>
          </w:p>
        </w:tc>
      </w:tr>
      <w:tr w:rsidR="00F926B9">
        <w:tc>
          <w:tcPr>
            <w:tcW w:w="4666" w:type="dxa"/>
            <w:shd w:val="clear" w:color="auto" w:fill="E6E6E6"/>
            <w:vAlign w:val="center"/>
          </w:tcPr>
          <w:p w:rsidR="00F926B9" w:rsidRDefault="006B2F80">
            <w:r>
              <w:t>渗透型硬地面积</w:t>
            </w:r>
            <w:r>
              <w:t>(</w:t>
            </w:r>
            <w:r>
              <w:t>㎡</w:t>
            </w:r>
            <w:r>
              <w:t>)</w:t>
            </w:r>
          </w:p>
        </w:tc>
        <w:tc>
          <w:tcPr>
            <w:tcW w:w="4666" w:type="dxa"/>
            <w:vAlign w:val="center"/>
          </w:tcPr>
          <w:p w:rsidR="00F926B9" w:rsidRDefault="006B2F80">
            <w:r>
              <w:t>5886.70</w:t>
            </w:r>
          </w:p>
        </w:tc>
      </w:tr>
      <w:tr w:rsidR="00F926B9">
        <w:tc>
          <w:tcPr>
            <w:tcW w:w="4666" w:type="dxa"/>
            <w:shd w:val="clear" w:color="auto" w:fill="E6E6E6"/>
            <w:vAlign w:val="center"/>
          </w:tcPr>
          <w:p w:rsidR="00F926B9" w:rsidRDefault="006B2F80">
            <w:r>
              <w:t>地表平均太阳辐射吸收系数</w:t>
            </w:r>
          </w:p>
        </w:tc>
        <w:tc>
          <w:tcPr>
            <w:tcW w:w="4666" w:type="dxa"/>
            <w:vAlign w:val="center"/>
          </w:tcPr>
          <w:p w:rsidR="00F926B9" w:rsidRDefault="006B2F80">
            <w:r>
              <w:t>0.79</w:t>
            </w:r>
          </w:p>
        </w:tc>
      </w:tr>
      <w:tr w:rsidR="00F926B9">
        <w:tc>
          <w:tcPr>
            <w:tcW w:w="4666" w:type="dxa"/>
            <w:shd w:val="clear" w:color="auto" w:fill="E6E6E6"/>
            <w:vAlign w:val="center"/>
          </w:tcPr>
          <w:p w:rsidR="00F926B9" w:rsidRDefault="006B2F80">
            <w:r>
              <w:t>地面粗糙系数</w:t>
            </w:r>
          </w:p>
        </w:tc>
        <w:tc>
          <w:tcPr>
            <w:tcW w:w="4666" w:type="dxa"/>
            <w:vAlign w:val="center"/>
          </w:tcPr>
          <w:p w:rsidR="00F926B9" w:rsidRDefault="006B2F80">
            <w:r>
              <w:t>0.22</w:t>
            </w:r>
          </w:p>
        </w:tc>
      </w:tr>
      <w:tr w:rsidR="00F926B9">
        <w:tc>
          <w:tcPr>
            <w:tcW w:w="4666" w:type="dxa"/>
            <w:shd w:val="clear" w:color="auto" w:fill="E6E6E6"/>
            <w:vAlign w:val="center"/>
          </w:tcPr>
          <w:p w:rsidR="00F926B9" w:rsidRDefault="006B2F80">
            <w:r>
              <w:t>平均迎风面积比</w:t>
            </w:r>
          </w:p>
        </w:tc>
        <w:tc>
          <w:tcPr>
            <w:tcW w:w="4666" w:type="dxa"/>
            <w:vAlign w:val="center"/>
          </w:tcPr>
          <w:p w:rsidR="00F926B9" w:rsidRDefault="006B2F80">
            <w:r>
              <w:t>0.89</w:t>
            </w:r>
          </w:p>
        </w:tc>
      </w:tr>
      <w:tr w:rsidR="00F926B9">
        <w:tc>
          <w:tcPr>
            <w:tcW w:w="4666" w:type="dxa"/>
            <w:shd w:val="clear" w:color="auto" w:fill="E6E6E6"/>
            <w:vAlign w:val="center"/>
          </w:tcPr>
          <w:p w:rsidR="00F926B9" w:rsidRDefault="006B2F80">
            <w:r>
              <w:t>CTTC</w:t>
            </w:r>
            <w:r>
              <w:t>居住区热时间常数</w:t>
            </w:r>
            <w:r>
              <w:t>(h)</w:t>
            </w:r>
          </w:p>
        </w:tc>
        <w:tc>
          <w:tcPr>
            <w:tcW w:w="4666" w:type="dxa"/>
            <w:vAlign w:val="center"/>
          </w:tcPr>
          <w:p w:rsidR="00F926B9" w:rsidRDefault="006B2F80">
            <w:r>
              <w:t>11.35</w:t>
            </w:r>
          </w:p>
        </w:tc>
      </w:tr>
      <w:tr w:rsidR="00F926B9">
        <w:tc>
          <w:tcPr>
            <w:tcW w:w="4666" w:type="dxa"/>
            <w:shd w:val="clear" w:color="auto" w:fill="E6E6E6"/>
            <w:vAlign w:val="center"/>
          </w:tcPr>
          <w:p w:rsidR="00F926B9" w:rsidRDefault="006B2F80">
            <w:r>
              <w:t>绿化遮阳覆盖率</w:t>
            </w:r>
            <w:r>
              <w:t>(%)</w:t>
            </w:r>
          </w:p>
        </w:tc>
        <w:tc>
          <w:tcPr>
            <w:tcW w:w="4666" w:type="dxa"/>
            <w:vAlign w:val="center"/>
          </w:tcPr>
          <w:p w:rsidR="00F926B9" w:rsidRDefault="006B2F80">
            <w:r>
              <w:t>4</w:t>
            </w:r>
          </w:p>
        </w:tc>
      </w:tr>
      <w:tr w:rsidR="00F926B9">
        <w:tc>
          <w:tcPr>
            <w:tcW w:w="4666" w:type="dxa"/>
            <w:shd w:val="clear" w:color="auto" w:fill="E6E6E6"/>
            <w:vAlign w:val="center"/>
          </w:tcPr>
          <w:p w:rsidR="00F926B9" w:rsidRDefault="006B2F80">
            <w:r>
              <w:t>构筑物遮阳覆盖率</w:t>
            </w:r>
            <w:r>
              <w:t>(%)</w:t>
            </w:r>
          </w:p>
        </w:tc>
        <w:tc>
          <w:tcPr>
            <w:tcW w:w="4666" w:type="dxa"/>
            <w:vAlign w:val="center"/>
          </w:tcPr>
          <w:p w:rsidR="00F926B9" w:rsidRDefault="006B2F80">
            <w:r>
              <w:t>0</w:t>
            </w:r>
          </w:p>
        </w:tc>
      </w:tr>
      <w:tr w:rsidR="00F926B9">
        <w:tc>
          <w:tcPr>
            <w:tcW w:w="4666" w:type="dxa"/>
            <w:shd w:val="clear" w:color="auto" w:fill="E6E6E6"/>
            <w:vAlign w:val="center"/>
          </w:tcPr>
          <w:p w:rsidR="00F926B9" w:rsidRDefault="006B2F80">
            <w:r>
              <w:t>平均天空角系数</w:t>
            </w:r>
          </w:p>
        </w:tc>
        <w:tc>
          <w:tcPr>
            <w:tcW w:w="4666" w:type="dxa"/>
            <w:vAlign w:val="center"/>
          </w:tcPr>
          <w:p w:rsidR="00F926B9" w:rsidRDefault="006B2F80">
            <w:r>
              <w:t>0.59</w:t>
            </w:r>
          </w:p>
        </w:tc>
      </w:tr>
      <w:tr w:rsidR="00F926B9">
        <w:tc>
          <w:tcPr>
            <w:tcW w:w="4666" w:type="dxa"/>
            <w:shd w:val="clear" w:color="auto" w:fill="E6E6E6"/>
            <w:vAlign w:val="center"/>
          </w:tcPr>
          <w:p w:rsidR="00F926B9" w:rsidRDefault="006B2F80">
            <w:r>
              <w:t>通风架空率</w:t>
            </w:r>
            <w:r>
              <w:t>(%)</w:t>
            </w:r>
          </w:p>
        </w:tc>
        <w:tc>
          <w:tcPr>
            <w:tcW w:w="4666" w:type="dxa"/>
            <w:vAlign w:val="center"/>
          </w:tcPr>
          <w:p w:rsidR="00F926B9" w:rsidRDefault="006B2F80">
            <w:r>
              <w:t>0</w:t>
            </w:r>
          </w:p>
        </w:tc>
      </w:tr>
    </w:tbl>
    <w:p w:rsidR="00C3317F" w:rsidRDefault="00C3317F" w:rsidP="00C3317F">
      <w:pPr>
        <w:pStyle w:val="a0"/>
        <w:ind w:firstLine="420"/>
        <w:rPr>
          <w:lang w:val="en-US"/>
        </w:rPr>
      </w:pPr>
      <w:bookmarkStart w:id="40" w:name="住区指标概览"/>
      <w:bookmarkEnd w:id="40"/>
    </w:p>
    <w:p w:rsidR="00B60BAD" w:rsidRDefault="00FC105B" w:rsidP="00B60BAD">
      <w:pPr>
        <w:pStyle w:val="1"/>
      </w:pPr>
      <w:bookmarkStart w:id="41" w:name="_Toc16494776"/>
      <w:bookmarkStart w:id="42" w:name="_Toc76394378"/>
      <w:r>
        <w:rPr>
          <w:rFonts w:hint="eastAsia"/>
        </w:rPr>
        <w:t>强</w:t>
      </w:r>
      <w:bookmarkEnd w:id="41"/>
      <w:r>
        <w:rPr>
          <w:rFonts w:hint="eastAsia"/>
        </w:rPr>
        <w:t>条</w:t>
      </w:r>
      <w:r>
        <w:t>检查</w:t>
      </w:r>
      <w:bookmarkEnd w:id="42"/>
    </w:p>
    <w:p w:rsidR="00B60BAD" w:rsidRDefault="00B60BAD" w:rsidP="00B60BAD">
      <w:pPr>
        <w:pStyle w:val="2"/>
      </w:pPr>
      <w:bookmarkStart w:id="43" w:name="_Toc16494777"/>
      <w:bookmarkStart w:id="44" w:name="_Toc76394379"/>
      <w:r>
        <w:rPr>
          <w:rFonts w:hint="eastAsia"/>
        </w:rPr>
        <w:t>平均迎风面积比</w:t>
      </w:r>
      <w:bookmarkEnd w:id="43"/>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926B9" w:rsidTr="00AF356A">
        <w:tc>
          <w:tcPr>
            <w:tcW w:w="1866" w:type="dxa"/>
            <w:shd w:val="clear" w:color="auto" w:fill="E6E6E6"/>
            <w:vAlign w:val="center"/>
          </w:tcPr>
          <w:p w:rsidR="00F926B9" w:rsidRDefault="006B2F80">
            <w:pPr>
              <w:jc w:val="center"/>
            </w:pPr>
            <w:r>
              <w:t>建筑名称</w:t>
            </w:r>
          </w:p>
        </w:tc>
        <w:tc>
          <w:tcPr>
            <w:tcW w:w="1866" w:type="dxa"/>
            <w:shd w:val="clear" w:color="auto" w:fill="E6E6E6"/>
            <w:vAlign w:val="center"/>
          </w:tcPr>
          <w:p w:rsidR="00F926B9" w:rsidRDefault="006B2F80">
            <w:pPr>
              <w:jc w:val="center"/>
            </w:pPr>
            <w:r>
              <w:t>迎风面积</w:t>
            </w:r>
            <w:r>
              <w:t>(</w:t>
            </w:r>
            <w:r>
              <w:t>㎡</w:t>
            </w:r>
            <w:r>
              <w:t>)</w:t>
            </w:r>
          </w:p>
        </w:tc>
        <w:tc>
          <w:tcPr>
            <w:tcW w:w="1867" w:type="dxa"/>
            <w:shd w:val="clear" w:color="auto" w:fill="E6E6E6"/>
            <w:vAlign w:val="center"/>
          </w:tcPr>
          <w:p w:rsidR="00F926B9" w:rsidRDefault="006B2F80">
            <w:pPr>
              <w:jc w:val="center"/>
            </w:pPr>
            <w:r>
              <w:t>最大可能</w:t>
            </w:r>
            <w:r>
              <w:br/>
            </w:r>
            <w:r>
              <w:t>迎风面积</w:t>
            </w:r>
            <w:r>
              <w:t>(</w:t>
            </w:r>
            <w:r>
              <w:t>㎡</w:t>
            </w:r>
            <w:r>
              <w:t>)</w:t>
            </w:r>
          </w:p>
        </w:tc>
        <w:tc>
          <w:tcPr>
            <w:tcW w:w="1867" w:type="dxa"/>
            <w:shd w:val="clear" w:color="auto" w:fill="E6E6E6"/>
            <w:vAlign w:val="center"/>
          </w:tcPr>
          <w:p w:rsidR="00F926B9" w:rsidRDefault="006B2F80">
            <w:pPr>
              <w:jc w:val="center"/>
            </w:pPr>
            <w:r>
              <w:t>最大可能</w:t>
            </w:r>
            <w:r>
              <w:br/>
            </w:r>
            <w:r>
              <w:t>迎风方向</w:t>
            </w:r>
            <w:r>
              <w:t>(°)</w:t>
            </w:r>
          </w:p>
        </w:tc>
        <w:tc>
          <w:tcPr>
            <w:tcW w:w="1867" w:type="dxa"/>
            <w:shd w:val="clear" w:color="auto" w:fill="E6E6E6"/>
            <w:vAlign w:val="center"/>
          </w:tcPr>
          <w:p w:rsidR="00F926B9" w:rsidRDefault="006B2F80">
            <w:pPr>
              <w:jc w:val="center"/>
            </w:pPr>
            <w:r>
              <w:t>迎风面积比</w:t>
            </w:r>
          </w:p>
        </w:tc>
      </w:tr>
      <w:tr w:rsidR="00AF356A" w:rsidTr="00D82A36">
        <w:tc>
          <w:tcPr>
            <w:tcW w:w="1866" w:type="dxa"/>
            <w:shd w:val="clear" w:color="auto" w:fill="E6E6E6"/>
            <w:vAlign w:val="center"/>
          </w:tcPr>
          <w:p w:rsidR="00AF356A" w:rsidRDefault="00AF356A" w:rsidP="00AF356A">
            <w:r>
              <w:t>G1#</w:t>
            </w:r>
          </w:p>
        </w:tc>
        <w:tc>
          <w:tcPr>
            <w:tcW w:w="1866" w:type="dxa"/>
            <w:vAlign w:val="center"/>
          </w:tcPr>
          <w:p w:rsidR="00AF356A" w:rsidRDefault="00AF356A" w:rsidP="00AF356A">
            <w:r>
              <w:rPr>
                <w:sz w:val="24"/>
              </w:rPr>
              <w:t>424.38</w:t>
            </w:r>
          </w:p>
        </w:tc>
        <w:tc>
          <w:tcPr>
            <w:tcW w:w="1867" w:type="dxa"/>
            <w:vAlign w:val="center"/>
          </w:tcPr>
          <w:p w:rsidR="00AF356A" w:rsidRDefault="00AF356A" w:rsidP="00AF356A">
            <w:r>
              <w:t>543.14</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lang w:val="en-US"/>
              </w:rPr>
            </w:pPr>
            <w:r>
              <w:rPr>
                <w:sz w:val="24"/>
              </w:rPr>
              <w:t>140.00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lang w:val="en-US"/>
              </w:rPr>
            </w:pPr>
            <w:r>
              <w:rPr>
                <w:sz w:val="24"/>
              </w:rPr>
              <w:t>0.7814</w:t>
            </w:r>
          </w:p>
        </w:tc>
      </w:tr>
      <w:tr w:rsidR="00AF356A" w:rsidTr="00D82A36">
        <w:tc>
          <w:tcPr>
            <w:tcW w:w="1866" w:type="dxa"/>
            <w:shd w:val="clear" w:color="auto" w:fill="E6E6E6"/>
            <w:vAlign w:val="center"/>
          </w:tcPr>
          <w:p w:rsidR="00AF356A" w:rsidRDefault="00AF356A" w:rsidP="00AF356A">
            <w:r>
              <w:t>1#</w:t>
            </w:r>
          </w:p>
        </w:tc>
        <w:tc>
          <w:tcPr>
            <w:tcW w:w="1866" w:type="dxa"/>
            <w:vAlign w:val="center"/>
          </w:tcPr>
          <w:p w:rsidR="00AF356A" w:rsidRDefault="00AF356A" w:rsidP="00AF356A">
            <w:r>
              <w:rPr>
                <w:sz w:val="24"/>
              </w:rPr>
              <w:t>697.05</w:t>
            </w:r>
          </w:p>
        </w:tc>
        <w:tc>
          <w:tcPr>
            <w:tcW w:w="1867" w:type="dxa"/>
            <w:vAlign w:val="center"/>
          </w:tcPr>
          <w:p w:rsidR="00AF356A" w:rsidRDefault="00AF356A" w:rsidP="00AF356A">
            <w:r>
              <w:t>1088.19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0.6406</w:t>
            </w:r>
          </w:p>
        </w:tc>
      </w:tr>
      <w:tr w:rsidR="00AF356A" w:rsidTr="00D82A36">
        <w:tc>
          <w:tcPr>
            <w:tcW w:w="1866" w:type="dxa"/>
            <w:shd w:val="clear" w:color="auto" w:fill="E6E6E6"/>
            <w:vAlign w:val="center"/>
          </w:tcPr>
          <w:p w:rsidR="00AF356A" w:rsidRDefault="00AF356A" w:rsidP="00AF356A">
            <w:r>
              <w:t>2#</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lang w:val="en-US"/>
              </w:rPr>
            </w:pPr>
            <w:r>
              <w:rPr>
                <w:sz w:val="24"/>
              </w:rPr>
              <w:t>697.05</w:t>
            </w:r>
          </w:p>
        </w:tc>
        <w:tc>
          <w:tcPr>
            <w:tcW w:w="1867" w:type="dxa"/>
            <w:vAlign w:val="center"/>
          </w:tcPr>
          <w:p w:rsidR="00AF356A" w:rsidRDefault="00AF356A" w:rsidP="00AF356A">
            <w:r>
              <w:t>1088.19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0.6406</w:t>
            </w:r>
          </w:p>
        </w:tc>
      </w:tr>
      <w:tr w:rsidR="00AF356A" w:rsidTr="00D82A36">
        <w:tc>
          <w:tcPr>
            <w:tcW w:w="1866" w:type="dxa"/>
            <w:shd w:val="clear" w:color="auto" w:fill="E6E6E6"/>
            <w:vAlign w:val="center"/>
          </w:tcPr>
          <w:p w:rsidR="00AF356A" w:rsidRDefault="00AF356A" w:rsidP="00AF356A">
            <w:r>
              <w:t>3#</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845.69</w:t>
            </w:r>
          </w:p>
        </w:tc>
        <w:tc>
          <w:tcPr>
            <w:tcW w:w="1867" w:type="dxa"/>
            <w:vAlign w:val="center"/>
          </w:tcPr>
          <w:p w:rsidR="00AF356A" w:rsidRDefault="00AF356A" w:rsidP="00AF356A">
            <w:r>
              <w:t>1320.23</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0.6406</w:t>
            </w:r>
          </w:p>
        </w:tc>
      </w:tr>
      <w:tr w:rsidR="00AF356A" w:rsidTr="00D82A36">
        <w:tc>
          <w:tcPr>
            <w:tcW w:w="1866" w:type="dxa"/>
            <w:shd w:val="clear" w:color="auto" w:fill="E6E6E6"/>
            <w:vAlign w:val="center"/>
          </w:tcPr>
          <w:p w:rsidR="00AF356A" w:rsidRDefault="00AF356A" w:rsidP="00AF356A">
            <w:r>
              <w:t>4#</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845.69</w:t>
            </w:r>
          </w:p>
        </w:tc>
        <w:tc>
          <w:tcPr>
            <w:tcW w:w="1867" w:type="dxa"/>
            <w:vAlign w:val="center"/>
          </w:tcPr>
          <w:p w:rsidR="00AF356A" w:rsidRDefault="00AF356A" w:rsidP="00AF356A">
            <w:r>
              <w:t>1320.23</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0.6406</w:t>
            </w:r>
          </w:p>
        </w:tc>
      </w:tr>
      <w:tr w:rsidR="00AF356A" w:rsidTr="00D82A36">
        <w:tc>
          <w:tcPr>
            <w:tcW w:w="1866" w:type="dxa"/>
            <w:shd w:val="clear" w:color="auto" w:fill="E6E6E6"/>
            <w:vAlign w:val="center"/>
          </w:tcPr>
          <w:p w:rsidR="00AF356A" w:rsidRDefault="00AF356A" w:rsidP="00AF356A">
            <w:r>
              <w:t>5#</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756.22</w:t>
            </w:r>
          </w:p>
        </w:tc>
        <w:tc>
          <w:tcPr>
            <w:tcW w:w="1867" w:type="dxa"/>
            <w:vAlign w:val="center"/>
          </w:tcPr>
          <w:p w:rsidR="00AF356A" w:rsidRDefault="00AF356A" w:rsidP="00AF356A">
            <w:r>
              <w:t>1008.49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140.00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0.7499</w:t>
            </w:r>
          </w:p>
        </w:tc>
      </w:tr>
      <w:tr w:rsidR="00AF356A" w:rsidTr="00D82A36">
        <w:tc>
          <w:tcPr>
            <w:tcW w:w="1866" w:type="dxa"/>
            <w:shd w:val="clear" w:color="auto" w:fill="E6E6E6"/>
            <w:vAlign w:val="center"/>
          </w:tcPr>
          <w:p w:rsidR="00AF356A" w:rsidRDefault="00AF356A" w:rsidP="00AF356A">
            <w:r>
              <w:t>6#</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756.22</w:t>
            </w:r>
          </w:p>
        </w:tc>
        <w:tc>
          <w:tcPr>
            <w:tcW w:w="1867" w:type="dxa"/>
            <w:vAlign w:val="center"/>
          </w:tcPr>
          <w:p w:rsidR="00AF356A" w:rsidRDefault="00AF356A" w:rsidP="00AF356A">
            <w:r>
              <w:t>1008.49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140.00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0.7499</w:t>
            </w:r>
          </w:p>
        </w:tc>
      </w:tr>
      <w:tr w:rsidR="00AF356A" w:rsidTr="00D82A36">
        <w:tc>
          <w:tcPr>
            <w:tcW w:w="1866" w:type="dxa"/>
            <w:shd w:val="clear" w:color="auto" w:fill="E6E6E6"/>
            <w:vAlign w:val="center"/>
          </w:tcPr>
          <w:p w:rsidR="00AF356A" w:rsidRDefault="00AF356A" w:rsidP="00AF356A">
            <w:r>
              <w:t>7#</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1229.73</w:t>
            </w:r>
          </w:p>
        </w:tc>
        <w:tc>
          <w:tcPr>
            <w:tcW w:w="1867" w:type="dxa"/>
            <w:vAlign w:val="center"/>
          </w:tcPr>
          <w:p w:rsidR="00AF356A" w:rsidRDefault="00AF356A" w:rsidP="00AF356A">
            <w:r>
              <w:t>1458.02</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0.8434</w:t>
            </w:r>
          </w:p>
        </w:tc>
      </w:tr>
      <w:tr w:rsidR="00AF356A" w:rsidTr="00D82A36">
        <w:tc>
          <w:tcPr>
            <w:tcW w:w="1866" w:type="dxa"/>
            <w:shd w:val="clear" w:color="auto" w:fill="E6E6E6"/>
            <w:vAlign w:val="center"/>
          </w:tcPr>
          <w:p w:rsidR="00AF356A" w:rsidRDefault="00AF356A" w:rsidP="00AF356A">
            <w:r>
              <w:t>8#</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1132.98</w:t>
            </w:r>
          </w:p>
        </w:tc>
        <w:tc>
          <w:tcPr>
            <w:tcW w:w="1867" w:type="dxa"/>
            <w:vAlign w:val="center"/>
          </w:tcPr>
          <w:p w:rsidR="00AF356A" w:rsidRDefault="00AF356A" w:rsidP="00AF356A">
            <w:r>
              <w:t>1312.23</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0.8634</w:t>
            </w:r>
          </w:p>
        </w:tc>
      </w:tr>
      <w:tr w:rsidR="00AF356A" w:rsidTr="00D82A36">
        <w:tc>
          <w:tcPr>
            <w:tcW w:w="1866" w:type="dxa"/>
            <w:shd w:val="clear" w:color="auto" w:fill="E6E6E6"/>
            <w:vAlign w:val="center"/>
          </w:tcPr>
          <w:p w:rsidR="00AF356A" w:rsidRDefault="00AF356A" w:rsidP="00AF356A">
            <w:r>
              <w:t>9#</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1222.28</w:t>
            </w:r>
          </w:p>
        </w:tc>
        <w:tc>
          <w:tcPr>
            <w:tcW w:w="1867" w:type="dxa"/>
            <w:vAlign w:val="center"/>
          </w:tcPr>
          <w:p w:rsidR="00AF356A" w:rsidRDefault="00AF356A" w:rsidP="00AF356A">
            <w:r>
              <w:t>1449.18</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0.8434</w:t>
            </w:r>
          </w:p>
        </w:tc>
      </w:tr>
      <w:tr w:rsidR="00AF356A" w:rsidTr="00D82A36">
        <w:tc>
          <w:tcPr>
            <w:tcW w:w="1866" w:type="dxa"/>
            <w:shd w:val="clear" w:color="auto" w:fill="E6E6E6"/>
            <w:vAlign w:val="center"/>
          </w:tcPr>
          <w:p w:rsidR="00AF356A" w:rsidRDefault="00AF356A" w:rsidP="00AF356A">
            <w:r>
              <w:t>10#</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1282.58</w:t>
            </w:r>
          </w:p>
        </w:tc>
        <w:tc>
          <w:tcPr>
            <w:tcW w:w="1867" w:type="dxa"/>
            <w:vAlign w:val="center"/>
          </w:tcPr>
          <w:p w:rsidR="00AF356A" w:rsidRDefault="00AF356A" w:rsidP="00AF356A">
            <w:r>
              <w:t>1495.77</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0.8575</w:t>
            </w:r>
          </w:p>
        </w:tc>
      </w:tr>
      <w:tr w:rsidR="00AF356A" w:rsidTr="00D82A36">
        <w:tc>
          <w:tcPr>
            <w:tcW w:w="1866" w:type="dxa"/>
            <w:shd w:val="clear" w:color="auto" w:fill="E6E6E6"/>
            <w:vAlign w:val="center"/>
          </w:tcPr>
          <w:p w:rsidR="00AF356A" w:rsidRDefault="00AF356A" w:rsidP="00AF356A">
            <w:r>
              <w:t>11#</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1132.98</w:t>
            </w:r>
          </w:p>
        </w:tc>
        <w:tc>
          <w:tcPr>
            <w:tcW w:w="1867" w:type="dxa"/>
            <w:vAlign w:val="center"/>
          </w:tcPr>
          <w:p w:rsidR="00AF356A" w:rsidRDefault="00AF356A" w:rsidP="00AF356A">
            <w:r>
              <w:t>1312.23</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0.8634</w:t>
            </w:r>
          </w:p>
        </w:tc>
      </w:tr>
      <w:tr w:rsidR="00AF356A" w:rsidTr="00D82A36">
        <w:tc>
          <w:tcPr>
            <w:tcW w:w="1866" w:type="dxa"/>
            <w:shd w:val="clear" w:color="auto" w:fill="E6E6E6"/>
            <w:vAlign w:val="center"/>
          </w:tcPr>
          <w:p w:rsidR="00AF356A" w:rsidRDefault="00AF356A" w:rsidP="00AF356A">
            <w:r>
              <w:t>12#</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1222.28</w:t>
            </w:r>
          </w:p>
        </w:tc>
        <w:tc>
          <w:tcPr>
            <w:tcW w:w="1867" w:type="dxa"/>
            <w:vAlign w:val="center"/>
          </w:tcPr>
          <w:p w:rsidR="00AF356A" w:rsidRDefault="00AF356A" w:rsidP="00AF356A">
            <w:r>
              <w:t>1449.18</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0.8434</w:t>
            </w:r>
          </w:p>
        </w:tc>
      </w:tr>
      <w:tr w:rsidR="00AF356A" w:rsidTr="00D82A36">
        <w:tc>
          <w:tcPr>
            <w:tcW w:w="1866" w:type="dxa"/>
            <w:shd w:val="clear" w:color="auto" w:fill="E6E6E6"/>
            <w:vAlign w:val="center"/>
          </w:tcPr>
          <w:p w:rsidR="00AF356A" w:rsidRDefault="00AF356A" w:rsidP="00AF356A">
            <w:r>
              <w:t>13#</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715.95</w:t>
            </w:r>
          </w:p>
        </w:tc>
        <w:tc>
          <w:tcPr>
            <w:tcW w:w="1867" w:type="dxa"/>
            <w:vAlign w:val="center"/>
          </w:tcPr>
          <w:p w:rsidR="00AF356A" w:rsidRDefault="00AF356A" w:rsidP="00AF356A">
            <w:r>
              <w:t>819.54</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0.8736</w:t>
            </w:r>
          </w:p>
        </w:tc>
      </w:tr>
      <w:tr w:rsidR="00AF356A" w:rsidTr="00D82A36">
        <w:tc>
          <w:tcPr>
            <w:tcW w:w="1866" w:type="dxa"/>
            <w:shd w:val="clear" w:color="auto" w:fill="E6E6E6"/>
            <w:vAlign w:val="center"/>
          </w:tcPr>
          <w:p w:rsidR="00AF356A" w:rsidRDefault="00AF356A" w:rsidP="00AF356A">
            <w:r>
              <w:t>14#</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715.95</w:t>
            </w:r>
          </w:p>
        </w:tc>
        <w:tc>
          <w:tcPr>
            <w:tcW w:w="1867" w:type="dxa"/>
            <w:vAlign w:val="center"/>
          </w:tcPr>
          <w:p w:rsidR="00AF356A" w:rsidRDefault="00AF356A" w:rsidP="00AF356A">
            <w:r>
              <w:t>819.54</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0.8736</w:t>
            </w:r>
          </w:p>
        </w:tc>
      </w:tr>
      <w:tr w:rsidR="00AF356A" w:rsidTr="00D82A36">
        <w:tc>
          <w:tcPr>
            <w:tcW w:w="1866" w:type="dxa"/>
            <w:shd w:val="clear" w:color="auto" w:fill="E6E6E6"/>
            <w:vAlign w:val="center"/>
          </w:tcPr>
          <w:p w:rsidR="00AF356A" w:rsidRDefault="00AF356A" w:rsidP="00AF356A">
            <w:r>
              <w:t>15#</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1006.14</w:t>
            </w:r>
          </w:p>
        </w:tc>
        <w:tc>
          <w:tcPr>
            <w:tcW w:w="1867" w:type="dxa"/>
            <w:vAlign w:val="center"/>
          </w:tcPr>
          <w:p w:rsidR="00AF356A" w:rsidRDefault="00AF356A" w:rsidP="00AF356A">
            <w:r>
              <w:t>1192.93</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0.8434</w:t>
            </w:r>
          </w:p>
        </w:tc>
      </w:tr>
      <w:tr w:rsidR="00AF356A" w:rsidTr="00D82A36">
        <w:tc>
          <w:tcPr>
            <w:tcW w:w="1866" w:type="dxa"/>
            <w:shd w:val="clear" w:color="auto" w:fill="E6E6E6"/>
            <w:vAlign w:val="center"/>
          </w:tcPr>
          <w:p w:rsidR="00AF356A" w:rsidRDefault="00AF356A" w:rsidP="00AF356A">
            <w:r>
              <w:t>16#</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lang w:val="en-US"/>
              </w:rPr>
            </w:pPr>
            <w:r>
              <w:rPr>
                <w:sz w:val="24"/>
              </w:rPr>
              <w:t>471.21</w:t>
            </w:r>
          </w:p>
        </w:tc>
        <w:tc>
          <w:tcPr>
            <w:tcW w:w="1867" w:type="dxa"/>
            <w:vAlign w:val="center"/>
          </w:tcPr>
          <w:p w:rsidR="00AF356A" w:rsidRDefault="00AF356A" w:rsidP="00AF356A">
            <w:r>
              <w:t>558.99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0.8430</w:t>
            </w:r>
          </w:p>
        </w:tc>
      </w:tr>
      <w:tr w:rsidR="00AF356A" w:rsidTr="00D82A36">
        <w:tc>
          <w:tcPr>
            <w:tcW w:w="1866" w:type="dxa"/>
            <w:shd w:val="clear" w:color="auto" w:fill="E6E6E6"/>
            <w:vAlign w:val="center"/>
          </w:tcPr>
          <w:p w:rsidR="00AF356A" w:rsidRDefault="00AF356A" w:rsidP="00AF356A">
            <w:r>
              <w:t>17#</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471.21</w:t>
            </w:r>
          </w:p>
        </w:tc>
        <w:tc>
          <w:tcPr>
            <w:tcW w:w="1867" w:type="dxa"/>
            <w:vAlign w:val="center"/>
          </w:tcPr>
          <w:p w:rsidR="00AF356A" w:rsidRDefault="00AF356A" w:rsidP="00AF356A">
            <w:r>
              <w:t>558.99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0.8430</w:t>
            </w:r>
          </w:p>
        </w:tc>
      </w:tr>
      <w:tr w:rsidR="00AF356A" w:rsidTr="00D82A36">
        <w:tc>
          <w:tcPr>
            <w:tcW w:w="1866" w:type="dxa"/>
            <w:shd w:val="clear" w:color="auto" w:fill="E6E6E6"/>
            <w:vAlign w:val="center"/>
          </w:tcPr>
          <w:p w:rsidR="00AF356A" w:rsidRDefault="00AF356A" w:rsidP="00AF356A">
            <w:r>
              <w:t>18#</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1025.90</w:t>
            </w:r>
          </w:p>
        </w:tc>
        <w:tc>
          <w:tcPr>
            <w:tcW w:w="1867" w:type="dxa"/>
            <w:vAlign w:val="center"/>
          </w:tcPr>
          <w:p w:rsidR="00AF356A" w:rsidRDefault="00AF356A" w:rsidP="00AF356A">
            <w:r>
              <w:t>1188.21</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0.8634</w:t>
            </w:r>
          </w:p>
        </w:tc>
      </w:tr>
      <w:tr w:rsidR="00AF356A" w:rsidTr="00D82A36">
        <w:tc>
          <w:tcPr>
            <w:tcW w:w="1866" w:type="dxa"/>
            <w:shd w:val="clear" w:color="auto" w:fill="E6E6E6"/>
            <w:vAlign w:val="center"/>
          </w:tcPr>
          <w:p w:rsidR="00AF356A" w:rsidRDefault="00AF356A" w:rsidP="00AF356A">
            <w:r>
              <w:t>19#</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893.50</w:t>
            </w:r>
          </w:p>
        </w:tc>
        <w:tc>
          <w:tcPr>
            <w:tcW w:w="1867" w:type="dxa"/>
            <w:vAlign w:val="center"/>
          </w:tcPr>
          <w:p w:rsidR="00AF356A" w:rsidRDefault="00AF356A" w:rsidP="00AF356A">
            <w:r>
              <w:t>1069.43</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0.8355</w:t>
            </w:r>
          </w:p>
        </w:tc>
      </w:tr>
      <w:tr w:rsidR="00AF356A" w:rsidTr="00D82A36">
        <w:tc>
          <w:tcPr>
            <w:tcW w:w="1866" w:type="dxa"/>
            <w:shd w:val="clear" w:color="auto" w:fill="E6E6E6"/>
            <w:vAlign w:val="center"/>
          </w:tcPr>
          <w:p w:rsidR="00AF356A" w:rsidRDefault="00AF356A" w:rsidP="00AF356A">
            <w:r>
              <w:t>20#</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893.50</w:t>
            </w:r>
          </w:p>
        </w:tc>
        <w:tc>
          <w:tcPr>
            <w:tcW w:w="1867" w:type="dxa"/>
            <w:vAlign w:val="center"/>
          </w:tcPr>
          <w:p w:rsidR="00AF356A" w:rsidRDefault="00AF356A" w:rsidP="00AF356A">
            <w:r>
              <w:t>1069.43</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0.8355</w:t>
            </w:r>
          </w:p>
        </w:tc>
      </w:tr>
      <w:tr w:rsidR="00AF356A" w:rsidTr="00D82A36">
        <w:tc>
          <w:tcPr>
            <w:tcW w:w="1866" w:type="dxa"/>
            <w:shd w:val="clear" w:color="auto" w:fill="E6E6E6"/>
            <w:vAlign w:val="center"/>
          </w:tcPr>
          <w:p w:rsidR="00AF356A" w:rsidRDefault="00AF356A" w:rsidP="00AF356A">
            <w:r>
              <w:t>21#</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1025.90</w:t>
            </w:r>
          </w:p>
        </w:tc>
        <w:tc>
          <w:tcPr>
            <w:tcW w:w="1867" w:type="dxa"/>
            <w:vAlign w:val="center"/>
          </w:tcPr>
          <w:p w:rsidR="00AF356A" w:rsidRDefault="00AF356A" w:rsidP="00AF356A">
            <w:r>
              <w:t>1188.21</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0.8634</w:t>
            </w:r>
          </w:p>
        </w:tc>
      </w:tr>
      <w:tr w:rsidR="00AF356A" w:rsidTr="00D82A36">
        <w:tc>
          <w:tcPr>
            <w:tcW w:w="1866" w:type="dxa"/>
            <w:shd w:val="clear" w:color="auto" w:fill="E6E6E6"/>
            <w:vAlign w:val="center"/>
          </w:tcPr>
          <w:p w:rsidR="00AF356A" w:rsidRDefault="00AF356A" w:rsidP="00AF356A">
            <w:r>
              <w:lastRenderedPageBreak/>
              <w:t>22#</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787.54</w:t>
            </w:r>
          </w:p>
        </w:tc>
        <w:tc>
          <w:tcPr>
            <w:tcW w:w="1867" w:type="dxa"/>
            <w:vAlign w:val="center"/>
          </w:tcPr>
          <w:p w:rsidR="00AF356A" w:rsidRDefault="00AF356A" w:rsidP="00AF356A">
            <w:r>
              <w:t>901.49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120.00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0.8736</w:t>
            </w:r>
          </w:p>
        </w:tc>
      </w:tr>
      <w:tr w:rsidR="00AF356A" w:rsidTr="00D82A36">
        <w:tc>
          <w:tcPr>
            <w:tcW w:w="1866" w:type="dxa"/>
            <w:shd w:val="clear" w:color="auto" w:fill="E6E6E6"/>
            <w:vAlign w:val="center"/>
          </w:tcPr>
          <w:p w:rsidR="00AF356A" w:rsidRDefault="00AF356A" w:rsidP="00AF356A">
            <w:r>
              <w:t>23-1#</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273.54</w:t>
            </w:r>
          </w:p>
        </w:tc>
        <w:tc>
          <w:tcPr>
            <w:tcW w:w="1867" w:type="dxa"/>
            <w:vAlign w:val="center"/>
          </w:tcPr>
          <w:p w:rsidR="00AF356A" w:rsidRDefault="00AF356A" w:rsidP="00AF356A">
            <w:r>
              <w:t>297.09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40.00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0.9207</w:t>
            </w:r>
          </w:p>
        </w:tc>
      </w:tr>
      <w:tr w:rsidR="00AF356A" w:rsidTr="00D82A36">
        <w:tc>
          <w:tcPr>
            <w:tcW w:w="1866" w:type="dxa"/>
            <w:shd w:val="clear" w:color="auto" w:fill="E6E6E6"/>
            <w:vAlign w:val="center"/>
          </w:tcPr>
          <w:p w:rsidR="00AF356A" w:rsidRDefault="00AF356A" w:rsidP="00AF356A">
            <w:r>
              <w:t>23-3</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273.54</w:t>
            </w:r>
          </w:p>
        </w:tc>
        <w:tc>
          <w:tcPr>
            <w:tcW w:w="1867" w:type="dxa"/>
            <w:vAlign w:val="center"/>
          </w:tcPr>
          <w:p w:rsidR="00AF356A" w:rsidRDefault="00AF356A" w:rsidP="00AF356A">
            <w:r>
              <w:t>297.09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40.00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0.9207</w:t>
            </w:r>
          </w:p>
        </w:tc>
      </w:tr>
      <w:tr w:rsidR="00AF356A" w:rsidTr="00D82A36">
        <w:tc>
          <w:tcPr>
            <w:tcW w:w="1866" w:type="dxa"/>
            <w:shd w:val="clear" w:color="auto" w:fill="E6E6E6"/>
            <w:vAlign w:val="center"/>
          </w:tcPr>
          <w:p w:rsidR="00AF356A" w:rsidRDefault="00AF356A" w:rsidP="00AF356A">
            <w:r>
              <w:t>24-1</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275.64</w:t>
            </w:r>
          </w:p>
        </w:tc>
        <w:tc>
          <w:tcPr>
            <w:tcW w:w="1867" w:type="dxa"/>
            <w:vAlign w:val="center"/>
          </w:tcPr>
          <w:p w:rsidR="00AF356A" w:rsidRDefault="00AF356A" w:rsidP="00AF356A">
            <w:r>
              <w:t>283.76</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160.00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0.9714</w:t>
            </w:r>
          </w:p>
        </w:tc>
      </w:tr>
      <w:tr w:rsidR="00AF356A" w:rsidTr="00D82A36">
        <w:tc>
          <w:tcPr>
            <w:tcW w:w="1866" w:type="dxa"/>
            <w:shd w:val="clear" w:color="auto" w:fill="E6E6E6"/>
            <w:vAlign w:val="center"/>
          </w:tcPr>
          <w:p w:rsidR="00AF356A" w:rsidRDefault="00AF356A" w:rsidP="00AF356A">
            <w:r>
              <w:t>24-1#</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273.54</w:t>
            </w:r>
          </w:p>
        </w:tc>
        <w:tc>
          <w:tcPr>
            <w:tcW w:w="1867" w:type="dxa"/>
            <w:vAlign w:val="center"/>
          </w:tcPr>
          <w:p w:rsidR="00AF356A" w:rsidRDefault="00AF356A" w:rsidP="00AF356A">
            <w:r>
              <w:t>297.09</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40.00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0.9207</w:t>
            </w:r>
          </w:p>
        </w:tc>
      </w:tr>
      <w:tr w:rsidR="00AF356A" w:rsidTr="00D82A36">
        <w:tc>
          <w:tcPr>
            <w:tcW w:w="1866" w:type="dxa"/>
            <w:shd w:val="clear" w:color="auto" w:fill="E6E6E6"/>
            <w:vAlign w:val="center"/>
          </w:tcPr>
          <w:p w:rsidR="00AF356A" w:rsidRDefault="00AF356A" w:rsidP="00AF356A">
            <w:r>
              <w:t>24-2</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275.64</w:t>
            </w:r>
          </w:p>
        </w:tc>
        <w:tc>
          <w:tcPr>
            <w:tcW w:w="1867" w:type="dxa"/>
            <w:vAlign w:val="center"/>
          </w:tcPr>
          <w:p w:rsidR="00AF356A" w:rsidRDefault="00AF356A" w:rsidP="00AF356A">
            <w:r>
              <w:t>283.76</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160.00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0.9714</w:t>
            </w:r>
          </w:p>
        </w:tc>
      </w:tr>
      <w:tr w:rsidR="00AF356A" w:rsidTr="00D82A36">
        <w:tc>
          <w:tcPr>
            <w:tcW w:w="1866" w:type="dxa"/>
            <w:shd w:val="clear" w:color="auto" w:fill="E6E6E6"/>
            <w:vAlign w:val="center"/>
          </w:tcPr>
          <w:p w:rsidR="00AF356A" w:rsidRDefault="00AF356A" w:rsidP="00AF356A">
            <w:r>
              <w:t>25-1</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275.64</w:t>
            </w:r>
          </w:p>
        </w:tc>
        <w:tc>
          <w:tcPr>
            <w:tcW w:w="1867" w:type="dxa"/>
            <w:vAlign w:val="center"/>
          </w:tcPr>
          <w:p w:rsidR="00AF356A" w:rsidRDefault="00AF356A" w:rsidP="00AF356A">
            <w:r>
              <w:t>283.76</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160.00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0.9714</w:t>
            </w:r>
          </w:p>
        </w:tc>
      </w:tr>
      <w:tr w:rsidR="00AF356A" w:rsidTr="00D82A36">
        <w:tc>
          <w:tcPr>
            <w:tcW w:w="1866" w:type="dxa"/>
            <w:shd w:val="clear" w:color="auto" w:fill="E6E6E6"/>
            <w:vAlign w:val="center"/>
          </w:tcPr>
          <w:p w:rsidR="00AF356A" w:rsidRDefault="00AF356A" w:rsidP="00AF356A">
            <w:r>
              <w:t>25-2</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275.64</w:t>
            </w:r>
          </w:p>
        </w:tc>
        <w:tc>
          <w:tcPr>
            <w:tcW w:w="1867" w:type="dxa"/>
            <w:vAlign w:val="center"/>
          </w:tcPr>
          <w:p w:rsidR="00AF356A" w:rsidRDefault="00AF356A" w:rsidP="00AF356A">
            <w:r>
              <w:t>283.76</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160.00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0.9714</w:t>
            </w:r>
          </w:p>
        </w:tc>
      </w:tr>
      <w:tr w:rsidR="00AF356A" w:rsidTr="00D82A36">
        <w:tc>
          <w:tcPr>
            <w:tcW w:w="1866" w:type="dxa"/>
            <w:shd w:val="clear" w:color="auto" w:fill="E6E6E6"/>
            <w:vAlign w:val="center"/>
          </w:tcPr>
          <w:p w:rsidR="00AF356A" w:rsidRDefault="00AF356A" w:rsidP="00AF356A">
            <w:r>
              <w:t>26</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660.48</w:t>
            </w:r>
          </w:p>
        </w:tc>
        <w:tc>
          <w:tcPr>
            <w:tcW w:w="1867" w:type="dxa"/>
            <w:vAlign w:val="center"/>
          </w:tcPr>
          <w:p w:rsidR="00AF356A" w:rsidRDefault="00AF356A" w:rsidP="00AF356A">
            <w:r>
              <w:t>821.17</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0.8043</w:t>
            </w:r>
          </w:p>
        </w:tc>
      </w:tr>
      <w:tr w:rsidR="00AF356A" w:rsidTr="00D82A36">
        <w:tc>
          <w:tcPr>
            <w:tcW w:w="1866" w:type="dxa"/>
            <w:shd w:val="clear" w:color="auto" w:fill="E6E6E6"/>
            <w:vAlign w:val="center"/>
          </w:tcPr>
          <w:p w:rsidR="00AF356A" w:rsidRDefault="00AF356A" w:rsidP="00AF356A">
            <w:r>
              <w:t>27</w:t>
            </w:r>
          </w:p>
        </w:tc>
        <w:tc>
          <w:tcPr>
            <w:tcW w:w="1866"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660.48</w:t>
            </w:r>
          </w:p>
        </w:tc>
        <w:tc>
          <w:tcPr>
            <w:tcW w:w="1867" w:type="dxa"/>
            <w:vAlign w:val="center"/>
          </w:tcPr>
          <w:p w:rsidR="00AF356A" w:rsidRDefault="00AF356A" w:rsidP="00AF356A">
            <w:r>
              <w:t>821.17</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100.00</w:t>
            </w:r>
          </w:p>
        </w:tc>
        <w:tc>
          <w:tcPr>
            <w:tcW w:w="1867" w:type="dxa"/>
            <w:tcBorders>
              <w:top w:val="single" w:sz="4" w:space="0" w:color="auto"/>
              <w:left w:val="single" w:sz="4" w:space="0" w:color="auto"/>
              <w:bottom w:val="single" w:sz="4" w:space="0" w:color="auto"/>
              <w:right w:val="single" w:sz="4" w:space="0" w:color="auto"/>
            </w:tcBorders>
            <w:vAlign w:val="center"/>
          </w:tcPr>
          <w:p w:rsidR="00AF356A" w:rsidRDefault="00AF356A" w:rsidP="00AF356A">
            <w:pPr>
              <w:jc w:val="center"/>
              <w:rPr>
                <w:sz w:val="24"/>
              </w:rPr>
            </w:pPr>
            <w:r>
              <w:rPr>
                <w:sz w:val="24"/>
              </w:rPr>
              <w:t>0.8043</w:t>
            </w:r>
          </w:p>
        </w:tc>
      </w:tr>
      <w:tr w:rsidR="00AF356A" w:rsidTr="00AF356A">
        <w:tc>
          <w:tcPr>
            <w:tcW w:w="1866" w:type="dxa"/>
            <w:shd w:val="clear" w:color="auto" w:fill="E6E6E6"/>
            <w:vAlign w:val="center"/>
          </w:tcPr>
          <w:p w:rsidR="00AF356A" w:rsidRDefault="00AF356A" w:rsidP="00AF356A">
            <w:r>
              <w:t>平均迎风面积比</w:t>
            </w:r>
          </w:p>
        </w:tc>
        <w:tc>
          <w:tcPr>
            <w:tcW w:w="7467" w:type="dxa"/>
            <w:gridSpan w:val="4"/>
            <w:vAlign w:val="center"/>
          </w:tcPr>
          <w:p w:rsidR="00AF356A" w:rsidRDefault="00AF356A" w:rsidP="00AF356A">
            <w:r w:rsidRPr="00AF356A">
              <w:rPr>
                <w:b/>
                <w:color w:val="000000" w:themeColor="text1"/>
              </w:rPr>
              <w:t>0.836</w:t>
            </w:r>
          </w:p>
        </w:tc>
      </w:tr>
      <w:tr w:rsidR="00AF356A" w:rsidTr="00AF356A">
        <w:tc>
          <w:tcPr>
            <w:tcW w:w="1866" w:type="dxa"/>
            <w:shd w:val="clear" w:color="auto" w:fill="E6E6E6"/>
            <w:vAlign w:val="center"/>
          </w:tcPr>
          <w:p w:rsidR="00AF356A" w:rsidRDefault="00AF356A" w:rsidP="00AF356A">
            <w:r>
              <w:t>依据</w:t>
            </w:r>
          </w:p>
        </w:tc>
        <w:tc>
          <w:tcPr>
            <w:tcW w:w="7467" w:type="dxa"/>
            <w:gridSpan w:val="4"/>
            <w:vAlign w:val="center"/>
          </w:tcPr>
          <w:p w:rsidR="00AF356A" w:rsidRDefault="00AF356A" w:rsidP="00AF356A">
            <w:r>
              <w:rPr>
                <w:b/>
              </w:rPr>
              <w:t>《城市居住区热环境设计标准》</w:t>
            </w:r>
            <w:r>
              <w:rPr>
                <w:b/>
              </w:rPr>
              <w:t>4.1.1</w:t>
            </w:r>
            <w:r>
              <w:rPr>
                <w:b/>
              </w:rPr>
              <w:t>条</w:t>
            </w:r>
          </w:p>
        </w:tc>
      </w:tr>
      <w:tr w:rsidR="00AF356A" w:rsidTr="00AF356A">
        <w:tc>
          <w:tcPr>
            <w:tcW w:w="1866" w:type="dxa"/>
            <w:shd w:val="clear" w:color="auto" w:fill="E6E6E6"/>
            <w:vAlign w:val="center"/>
          </w:tcPr>
          <w:p w:rsidR="00AF356A" w:rsidRDefault="00AF356A" w:rsidP="00AF356A">
            <w:r>
              <w:t>标准要求</w:t>
            </w:r>
          </w:p>
        </w:tc>
        <w:tc>
          <w:tcPr>
            <w:tcW w:w="7467" w:type="dxa"/>
            <w:gridSpan w:val="4"/>
            <w:vAlign w:val="center"/>
          </w:tcPr>
          <w:p w:rsidR="00AF356A" w:rsidRDefault="00AF356A" w:rsidP="00AF356A">
            <w:r>
              <w:rPr>
                <w:b/>
              </w:rPr>
              <w:t>平均迎风面积比</w:t>
            </w:r>
            <w:r>
              <w:rPr>
                <w:b/>
              </w:rPr>
              <w:t>≤0.85</w:t>
            </w:r>
          </w:p>
        </w:tc>
      </w:tr>
      <w:tr w:rsidR="00AF356A" w:rsidTr="00AF356A">
        <w:tc>
          <w:tcPr>
            <w:tcW w:w="1866" w:type="dxa"/>
            <w:shd w:val="clear" w:color="auto" w:fill="E6E6E6"/>
            <w:vAlign w:val="center"/>
          </w:tcPr>
          <w:p w:rsidR="00AF356A" w:rsidRDefault="00AF356A" w:rsidP="00AF356A">
            <w:r>
              <w:t>结论</w:t>
            </w:r>
          </w:p>
        </w:tc>
        <w:tc>
          <w:tcPr>
            <w:tcW w:w="7467" w:type="dxa"/>
            <w:gridSpan w:val="4"/>
            <w:vAlign w:val="center"/>
          </w:tcPr>
          <w:p w:rsidR="00AF356A" w:rsidRDefault="00AF356A" w:rsidP="00AF356A">
            <w:r w:rsidRPr="00AF356A">
              <w:rPr>
                <w:b/>
                <w:color w:val="000000" w:themeColor="text1"/>
              </w:rPr>
              <w:t>满足</w:t>
            </w:r>
          </w:p>
        </w:tc>
      </w:tr>
    </w:tbl>
    <w:p w:rsidR="00B60BAD" w:rsidRPr="00B107D2" w:rsidRDefault="00B60BAD" w:rsidP="00B60BAD">
      <w:pPr>
        <w:pStyle w:val="a0"/>
        <w:ind w:firstLine="420"/>
        <w:rPr>
          <w:lang w:val="en-US"/>
        </w:rPr>
      </w:pPr>
      <w:bookmarkStart w:id="45" w:name="平均迎风面积比"/>
      <w:bookmarkEnd w:id="45"/>
    </w:p>
    <w:p w:rsidR="00B60BAD" w:rsidRDefault="00B60BAD" w:rsidP="00B60BAD">
      <w:pPr>
        <w:pStyle w:val="2"/>
      </w:pPr>
      <w:bookmarkStart w:id="46" w:name="_Toc16494778"/>
      <w:bookmarkStart w:id="47" w:name="_Toc76394380"/>
      <w:r>
        <w:rPr>
          <w:rFonts w:hint="eastAsia"/>
        </w:rPr>
        <w:t>活动场地遮阳覆盖率</w:t>
      </w:r>
      <w:bookmarkEnd w:id="46"/>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926B9">
        <w:tc>
          <w:tcPr>
            <w:tcW w:w="1866" w:type="dxa"/>
            <w:shd w:val="clear" w:color="auto" w:fill="E6E6E6"/>
            <w:vAlign w:val="center"/>
          </w:tcPr>
          <w:p w:rsidR="00F926B9" w:rsidRDefault="006B2F80">
            <w:pPr>
              <w:jc w:val="center"/>
            </w:pPr>
            <w:r>
              <w:t>场地</w:t>
            </w:r>
          </w:p>
        </w:tc>
        <w:tc>
          <w:tcPr>
            <w:tcW w:w="1866" w:type="dxa"/>
            <w:shd w:val="clear" w:color="auto" w:fill="E6E6E6"/>
            <w:vAlign w:val="center"/>
          </w:tcPr>
          <w:p w:rsidR="00F926B9" w:rsidRDefault="006B2F80">
            <w:pPr>
              <w:jc w:val="center"/>
            </w:pPr>
            <w:r>
              <w:t>遮阳面积</w:t>
            </w:r>
            <w:r>
              <w:t>(</w:t>
            </w:r>
            <w:r>
              <w:t>㎡</w:t>
            </w:r>
            <w:r>
              <w:t>)</w:t>
            </w:r>
          </w:p>
        </w:tc>
        <w:tc>
          <w:tcPr>
            <w:tcW w:w="1866" w:type="dxa"/>
            <w:shd w:val="clear" w:color="auto" w:fill="E6E6E6"/>
            <w:vAlign w:val="center"/>
          </w:tcPr>
          <w:p w:rsidR="00F926B9" w:rsidRDefault="006B2F80">
            <w:pPr>
              <w:jc w:val="center"/>
            </w:pPr>
            <w:r>
              <w:t>场地面积</w:t>
            </w:r>
            <w:r>
              <w:t>(</w:t>
            </w:r>
            <w:r>
              <w:t>㎡</w:t>
            </w:r>
            <w:r>
              <w:t>)</w:t>
            </w:r>
          </w:p>
        </w:tc>
        <w:tc>
          <w:tcPr>
            <w:tcW w:w="1866" w:type="dxa"/>
            <w:shd w:val="clear" w:color="auto" w:fill="E6E6E6"/>
            <w:vAlign w:val="center"/>
          </w:tcPr>
          <w:p w:rsidR="00F926B9" w:rsidRDefault="006B2F80">
            <w:pPr>
              <w:jc w:val="center"/>
            </w:pPr>
            <w:r>
              <w:t>遮阳覆盖率</w:t>
            </w:r>
            <w:r>
              <w:t>(%)</w:t>
            </w:r>
          </w:p>
        </w:tc>
        <w:tc>
          <w:tcPr>
            <w:tcW w:w="1866" w:type="dxa"/>
            <w:shd w:val="clear" w:color="auto" w:fill="E6E6E6"/>
            <w:vAlign w:val="center"/>
          </w:tcPr>
          <w:p w:rsidR="00F926B9" w:rsidRDefault="006B2F80">
            <w:pPr>
              <w:jc w:val="center"/>
            </w:pPr>
            <w:r>
              <w:t>覆盖率限值</w:t>
            </w:r>
            <w:r>
              <w:t>(%)</w:t>
            </w:r>
          </w:p>
        </w:tc>
      </w:tr>
      <w:tr w:rsidR="00F926B9">
        <w:tc>
          <w:tcPr>
            <w:tcW w:w="1866" w:type="dxa"/>
            <w:shd w:val="clear" w:color="auto" w:fill="E6E6E6"/>
            <w:vAlign w:val="center"/>
          </w:tcPr>
          <w:p w:rsidR="00F926B9" w:rsidRDefault="006B2F80">
            <w:r>
              <w:t>广场</w:t>
            </w:r>
          </w:p>
        </w:tc>
        <w:tc>
          <w:tcPr>
            <w:tcW w:w="1866" w:type="dxa"/>
            <w:vAlign w:val="center"/>
          </w:tcPr>
          <w:p w:rsidR="00F926B9" w:rsidRDefault="006B2F80">
            <w:r>
              <w:t>467.0</w:t>
            </w:r>
          </w:p>
        </w:tc>
        <w:tc>
          <w:tcPr>
            <w:tcW w:w="1866" w:type="dxa"/>
            <w:vAlign w:val="center"/>
          </w:tcPr>
          <w:p w:rsidR="00F926B9" w:rsidRDefault="006B2F80">
            <w:r>
              <w:t>3600.3</w:t>
            </w:r>
          </w:p>
        </w:tc>
        <w:tc>
          <w:tcPr>
            <w:tcW w:w="1866" w:type="dxa"/>
            <w:vAlign w:val="center"/>
          </w:tcPr>
          <w:p w:rsidR="00F926B9" w:rsidRDefault="006B2F80">
            <w:r>
              <w:t>13</w:t>
            </w:r>
          </w:p>
        </w:tc>
        <w:tc>
          <w:tcPr>
            <w:tcW w:w="1866" w:type="dxa"/>
            <w:vAlign w:val="center"/>
          </w:tcPr>
          <w:p w:rsidR="00F926B9" w:rsidRDefault="006B2F80">
            <w:r>
              <w:t>10</w:t>
            </w:r>
          </w:p>
        </w:tc>
      </w:tr>
      <w:tr w:rsidR="00F926B9">
        <w:tc>
          <w:tcPr>
            <w:tcW w:w="1866" w:type="dxa"/>
            <w:shd w:val="clear" w:color="auto" w:fill="E6E6E6"/>
            <w:vAlign w:val="center"/>
          </w:tcPr>
          <w:p w:rsidR="00F926B9" w:rsidRDefault="006B2F80">
            <w:r>
              <w:t>停车场</w:t>
            </w:r>
          </w:p>
        </w:tc>
        <w:tc>
          <w:tcPr>
            <w:tcW w:w="1866" w:type="dxa"/>
            <w:vAlign w:val="center"/>
          </w:tcPr>
          <w:p w:rsidR="00F926B9" w:rsidRDefault="006B2F80">
            <w:r>
              <w:t>347.9</w:t>
            </w:r>
          </w:p>
        </w:tc>
        <w:tc>
          <w:tcPr>
            <w:tcW w:w="1866" w:type="dxa"/>
            <w:vAlign w:val="center"/>
          </w:tcPr>
          <w:p w:rsidR="00F926B9" w:rsidRDefault="006B2F80">
            <w:r>
              <w:t>2286.4</w:t>
            </w:r>
          </w:p>
        </w:tc>
        <w:tc>
          <w:tcPr>
            <w:tcW w:w="1866" w:type="dxa"/>
            <w:vAlign w:val="center"/>
          </w:tcPr>
          <w:p w:rsidR="00F926B9" w:rsidRDefault="006B2F80">
            <w:r>
              <w:t>15</w:t>
            </w:r>
          </w:p>
        </w:tc>
        <w:tc>
          <w:tcPr>
            <w:tcW w:w="1866" w:type="dxa"/>
            <w:vAlign w:val="center"/>
          </w:tcPr>
          <w:p w:rsidR="00F926B9" w:rsidRDefault="006B2F80">
            <w:r>
              <w:t>15</w:t>
            </w:r>
          </w:p>
        </w:tc>
      </w:tr>
      <w:tr w:rsidR="00F926B9">
        <w:tc>
          <w:tcPr>
            <w:tcW w:w="1866" w:type="dxa"/>
            <w:shd w:val="clear" w:color="auto" w:fill="E6E6E6"/>
            <w:vAlign w:val="center"/>
          </w:tcPr>
          <w:p w:rsidR="00F926B9" w:rsidRDefault="006B2F80">
            <w:r>
              <w:t>依据</w:t>
            </w:r>
          </w:p>
        </w:tc>
        <w:tc>
          <w:tcPr>
            <w:tcW w:w="7464" w:type="dxa"/>
            <w:gridSpan w:val="4"/>
            <w:vAlign w:val="center"/>
          </w:tcPr>
          <w:p w:rsidR="00F926B9" w:rsidRDefault="006B2F80">
            <w:r>
              <w:rPr>
                <w:b/>
              </w:rPr>
              <w:t>《城市居住区热环境设计标准》</w:t>
            </w:r>
            <w:r>
              <w:rPr>
                <w:b/>
              </w:rPr>
              <w:t>4.2.1</w:t>
            </w:r>
            <w:r>
              <w:rPr>
                <w:b/>
              </w:rPr>
              <w:t>条</w:t>
            </w:r>
          </w:p>
        </w:tc>
      </w:tr>
      <w:tr w:rsidR="00F926B9">
        <w:tc>
          <w:tcPr>
            <w:tcW w:w="1866" w:type="dxa"/>
            <w:shd w:val="clear" w:color="auto" w:fill="E6E6E6"/>
            <w:vAlign w:val="center"/>
          </w:tcPr>
          <w:p w:rsidR="00F926B9" w:rsidRDefault="006B2F80">
            <w:r>
              <w:t>标准要求</w:t>
            </w:r>
          </w:p>
        </w:tc>
        <w:tc>
          <w:tcPr>
            <w:tcW w:w="7464" w:type="dxa"/>
            <w:gridSpan w:val="4"/>
            <w:vAlign w:val="center"/>
          </w:tcPr>
          <w:p w:rsidR="00F926B9" w:rsidRDefault="006B2F80">
            <w:r>
              <w:rPr>
                <w:b/>
              </w:rPr>
              <w:t>各类活动场地遮阳覆盖率不得低于标准要求限值</w:t>
            </w:r>
          </w:p>
        </w:tc>
      </w:tr>
      <w:tr w:rsidR="00F926B9">
        <w:tc>
          <w:tcPr>
            <w:tcW w:w="1866" w:type="dxa"/>
            <w:shd w:val="clear" w:color="auto" w:fill="E6E6E6"/>
            <w:vAlign w:val="center"/>
          </w:tcPr>
          <w:p w:rsidR="00F926B9" w:rsidRDefault="006B2F80">
            <w:r>
              <w:t>结论</w:t>
            </w:r>
          </w:p>
        </w:tc>
        <w:tc>
          <w:tcPr>
            <w:tcW w:w="7464" w:type="dxa"/>
            <w:gridSpan w:val="4"/>
            <w:vAlign w:val="center"/>
          </w:tcPr>
          <w:p w:rsidR="00F926B9" w:rsidRDefault="006B2F80">
            <w:r>
              <w:rPr>
                <w:b/>
              </w:rPr>
              <w:t>满足</w:t>
            </w:r>
          </w:p>
        </w:tc>
      </w:tr>
    </w:tbl>
    <w:p w:rsidR="00B60BAD" w:rsidRPr="002B4464" w:rsidRDefault="00B60BAD" w:rsidP="00B60BAD">
      <w:pPr>
        <w:pStyle w:val="a0"/>
        <w:ind w:firstLine="420"/>
        <w:rPr>
          <w:lang w:val="en-US"/>
        </w:rPr>
      </w:pPr>
      <w:bookmarkStart w:id="48" w:name="活动场地遮阳覆盖率"/>
      <w:bookmarkEnd w:id="48"/>
    </w:p>
    <w:p w:rsidR="00B60BAD" w:rsidRDefault="00B60BAD" w:rsidP="00C3317F">
      <w:pPr>
        <w:pStyle w:val="a0"/>
        <w:ind w:firstLine="420"/>
        <w:rPr>
          <w:lang w:val="en-US"/>
        </w:rPr>
      </w:pPr>
    </w:p>
    <w:p w:rsidR="00C02441" w:rsidRDefault="00C02441" w:rsidP="00C02441">
      <w:pPr>
        <w:pStyle w:val="1"/>
      </w:pPr>
      <w:bookmarkStart w:id="49" w:name="_Toc16494783"/>
      <w:bookmarkStart w:id="50" w:name="_Toc76394381"/>
      <w:r>
        <w:rPr>
          <w:rFonts w:hint="eastAsia"/>
        </w:rPr>
        <w:t>评价性设计</w:t>
      </w:r>
      <w:bookmarkEnd w:id="49"/>
      <w:bookmarkEnd w:id="50"/>
    </w:p>
    <w:p w:rsidR="00C02441" w:rsidRDefault="00C02441" w:rsidP="00C02441">
      <w:pPr>
        <w:pStyle w:val="2"/>
      </w:pPr>
      <w:bookmarkStart w:id="51" w:name="_Toc16494784"/>
      <w:bookmarkStart w:id="52" w:name="_Toc76394382"/>
      <w:r>
        <w:rPr>
          <w:rFonts w:hint="eastAsia"/>
        </w:rPr>
        <w:t>平均热岛强度</w:t>
      </w:r>
      <w:bookmarkEnd w:id="51"/>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F926B9">
        <w:tc>
          <w:tcPr>
            <w:tcW w:w="1166" w:type="dxa"/>
            <w:shd w:val="clear" w:color="auto" w:fill="E6E6E6"/>
            <w:vAlign w:val="center"/>
          </w:tcPr>
          <w:p w:rsidR="00F926B9" w:rsidRDefault="006B2F80">
            <w:pPr>
              <w:jc w:val="center"/>
            </w:pPr>
            <w:r>
              <w:t>时刻</w:t>
            </w:r>
          </w:p>
        </w:tc>
        <w:tc>
          <w:tcPr>
            <w:tcW w:w="1166" w:type="dxa"/>
            <w:shd w:val="clear" w:color="auto" w:fill="E6E6E6"/>
            <w:vAlign w:val="center"/>
          </w:tcPr>
          <w:p w:rsidR="00F926B9" w:rsidRDefault="006B2F80">
            <w:pPr>
              <w:jc w:val="center"/>
            </w:pPr>
            <w:r>
              <w:t>平均温</w:t>
            </w:r>
            <w:r>
              <w:br/>
            </w:r>
            <w:r>
              <w:t>度</w:t>
            </w:r>
            <w:r>
              <w:t>(℃)</w:t>
            </w:r>
          </w:p>
        </w:tc>
        <w:tc>
          <w:tcPr>
            <w:tcW w:w="1166" w:type="dxa"/>
            <w:shd w:val="clear" w:color="auto" w:fill="E6E6E6"/>
            <w:vAlign w:val="center"/>
          </w:tcPr>
          <w:p w:rsidR="00F926B9" w:rsidRDefault="006B2F80">
            <w:pPr>
              <w:jc w:val="center"/>
            </w:pPr>
            <w:r>
              <w:t>太阳辐</w:t>
            </w:r>
            <w:r>
              <w:br/>
            </w:r>
            <w:r>
              <w:t>射升温</w:t>
            </w:r>
            <w:r>
              <w:br/>
              <w:t>(℃)</w:t>
            </w:r>
          </w:p>
        </w:tc>
        <w:tc>
          <w:tcPr>
            <w:tcW w:w="1166" w:type="dxa"/>
            <w:shd w:val="clear" w:color="auto" w:fill="E6E6E6"/>
            <w:vAlign w:val="center"/>
          </w:tcPr>
          <w:p w:rsidR="00F926B9" w:rsidRDefault="006B2F80">
            <w:pPr>
              <w:jc w:val="center"/>
            </w:pPr>
            <w:r>
              <w:t>长波辐</w:t>
            </w:r>
            <w:r>
              <w:br/>
            </w:r>
            <w:r>
              <w:t>射降温</w:t>
            </w:r>
            <w:r>
              <w:br/>
              <w:t>(℃)</w:t>
            </w:r>
          </w:p>
        </w:tc>
        <w:tc>
          <w:tcPr>
            <w:tcW w:w="1166" w:type="dxa"/>
            <w:shd w:val="clear" w:color="auto" w:fill="E6E6E6"/>
            <w:vAlign w:val="center"/>
          </w:tcPr>
          <w:p w:rsidR="00F926B9" w:rsidRDefault="006B2F80">
            <w:pPr>
              <w:jc w:val="center"/>
            </w:pPr>
            <w:r>
              <w:t>蒸发换</w:t>
            </w:r>
            <w:r>
              <w:br/>
            </w:r>
            <w:r>
              <w:t>热降温</w:t>
            </w:r>
            <w:r>
              <w:br/>
              <w:t>(℃)</w:t>
            </w:r>
          </w:p>
        </w:tc>
        <w:tc>
          <w:tcPr>
            <w:tcW w:w="1166" w:type="dxa"/>
            <w:shd w:val="clear" w:color="auto" w:fill="E6E6E6"/>
            <w:vAlign w:val="center"/>
          </w:tcPr>
          <w:p w:rsidR="00F926B9" w:rsidRDefault="006B2F80">
            <w:pPr>
              <w:jc w:val="center"/>
            </w:pPr>
            <w:r>
              <w:t>居住区</w:t>
            </w:r>
            <w:r>
              <w:br/>
            </w:r>
            <w:r>
              <w:t>温度</w:t>
            </w:r>
            <w:r>
              <w:br/>
              <w:t>(℃)</w:t>
            </w:r>
          </w:p>
        </w:tc>
        <w:tc>
          <w:tcPr>
            <w:tcW w:w="1166" w:type="dxa"/>
            <w:shd w:val="clear" w:color="auto" w:fill="E6E6E6"/>
            <w:vAlign w:val="center"/>
          </w:tcPr>
          <w:p w:rsidR="00F926B9" w:rsidRDefault="006B2F80">
            <w:pPr>
              <w:jc w:val="center"/>
            </w:pPr>
            <w:r>
              <w:t>典型气象</w:t>
            </w:r>
            <w:r>
              <w:br/>
            </w:r>
            <w:r>
              <w:t>温度</w:t>
            </w:r>
            <w:r>
              <w:t>(℃)</w:t>
            </w:r>
          </w:p>
        </w:tc>
        <w:tc>
          <w:tcPr>
            <w:tcW w:w="1166" w:type="dxa"/>
            <w:shd w:val="clear" w:color="auto" w:fill="E6E6E6"/>
            <w:vAlign w:val="center"/>
          </w:tcPr>
          <w:p w:rsidR="00F926B9" w:rsidRDefault="006B2F80">
            <w:pPr>
              <w:jc w:val="center"/>
            </w:pPr>
            <w:r>
              <w:t>温差</w:t>
            </w:r>
            <w:r>
              <w:t>(℃)</w:t>
            </w:r>
          </w:p>
        </w:tc>
      </w:tr>
      <w:tr w:rsidR="00F926B9">
        <w:tc>
          <w:tcPr>
            <w:tcW w:w="1166" w:type="dxa"/>
            <w:shd w:val="clear" w:color="auto" w:fill="E6E6E6"/>
            <w:vAlign w:val="center"/>
          </w:tcPr>
          <w:p w:rsidR="00F926B9" w:rsidRDefault="006B2F80">
            <w:r>
              <w:t>8:00</w:t>
            </w:r>
          </w:p>
        </w:tc>
        <w:tc>
          <w:tcPr>
            <w:tcW w:w="1166" w:type="dxa"/>
            <w:vAlign w:val="center"/>
          </w:tcPr>
          <w:p w:rsidR="00F926B9" w:rsidRDefault="006B2F80">
            <w:r>
              <w:t>31.3</w:t>
            </w:r>
          </w:p>
        </w:tc>
        <w:tc>
          <w:tcPr>
            <w:tcW w:w="1166" w:type="dxa"/>
            <w:vAlign w:val="center"/>
          </w:tcPr>
          <w:p w:rsidR="00F926B9" w:rsidRDefault="006B2F80">
            <w:r>
              <w:t>1.6</w:t>
            </w:r>
          </w:p>
        </w:tc>
        <w:tc>
          <w:tcPr>
            <w:tcW w:w="1166" w:type="dxa"/>
            <w:vAlign w:val="center"/>
          </w:tcPr>
          <w:p w:rsidR="00F926B9" w:rsidRDefault="006B2F80">
            <w:r>
              <w:t>2.6</w:t>
            </w:r>
          </w:p>
        </w:tc>
        <w:tc>
          <w:tcPr>
            <w:tcW w:w="1166" w:type="dxa"/>
            <w:vAlign w:val="center"/>
          </w:tcPr>
          <w:p w:rsidR="00F926B9" w:rsidRDefault="006B2F80">
            <w:r>
              <w:t>0.8</w:t>
            </w:r>
          </w:p>
        </w:tc>
        <w:tc>
          <w:tcPr>
            <w:tcW w:w="1166" w:type="dxa"/>
            <w:vAlign w:val="center"/>
          </w:tcPr>
          <w:p w:rsidR="00F926B9" w:rsidRDefault="006B2F80">
            <w:r>
              <w:t>29.5</w:t>
            </w:r>
          </w:p>
        </w:tc>
        <w:tc>
          <w:tcPr>
            <w:tcW w:w="1166" w:type="dxa"/>
            <w:vAlign w:val="center"/>
          </w:tcPr>
          <w:p w:rsidR="00F926B9" w:rsidRDefault="006B2F80">
            <w:r>
              <w:t>31.3</w:t>
            </w:r>
          </w:p>
        </w:tc>
        <w:tc>
          <w:tcPr>
            <w:tcW w:w="1166" w:type="dxa"/>
            <w:vAlign w:val="center"/>
          </w:tcPr>
          <w:p w:rsidR="00F926B9" w:rsidRDefault="006B2F80">
            <w:r>
              <w:t>-1.846</w:t>
            </w:r>
          </w:p>
        </w:tc>
      </w:tr>
      <w:tr w:rsidR="00F926B9">
        <w:tc>
          <w:tcPr>
            <w:tcW w:w="1166" w:type="dxa"/>
            <w:shd w:val="clear" w:color="auto" w:fill="E6E6E6"/>
            <w:vAlign w:val="center"/>
          </w:tcPr>
          <w:p w:rsidR="00F926B9" w:rsidRDefault="006B2F80">
            <w:r>
              <w:t>9:00</w:t>
            </w:r>
          </w:p>
        </w:tc>
        <w:tc>
          <w:tcPr>
            <w:tcW w:w="1166" w:type="dxa"/>
            <w:vAlign w:val="center"/>
          </w:tcPr>
          <w:p w:rsidR="00F926B9" w:rsidRDefault="006B2F80">
            <w:r>
              <w:t>31.3</w:t>
            </w:r>
          </w:p>
        </w:tc>
        <w:tc>
          <w:tcPr>
            <w:tcW w:w="1166" w:type="dxa"/>
            <w:vAlign w:val="center"/>
          </w:tcPr>
          <w:p w:rsidR="00F926B9" w:rsidRDefault="006B2F80">
            <w:r>
              <w:t>2.6</w:t>
            </w:r>
          </w:p>
        </w:tc>
        <w:tc>
          <w:tcPr>
            <w:tcW w:w="1166" w:type="dxa"/>
            <w:vAlign w:val="center"/>
          </w:tcPr>
          <w:p w:rsidR="00F926B9" w:rsidRDefault="006B2F80">
            <w:r>
              <w:t>2.5</w:t>
            </w:r>
          </w:p>
        </w:tc>
        <w:tc>
          <w:tcPr>
            <w:tcW w:w="1166" w:type="dxa"/>
            <w:vAlign w:val="center"/>
          </w:tcPr>
          <w:p w:rsidR="00F926B9" w:rsidRDefault="006B2F80">
            <w:r>
              <w:t>0.9</w:t>
            </w:r>
          </w:p>
        </w:tc>
        <w:tc>
          <w:tcPr>
            <w:tcW w:w="1166" w:type="dxa"/>
            <w:vAlign w:val="center"/>
          </w:tcPr>
          <w:p w:rsidR="00F926B9" w:rsidRDefault="006B2F80">
            <w:r>
              <w:t>30.5</w:t>
            </w:r>
          </w:p>
        </w:tc>
        <w:tc>
          <w:tcPr>
            <w:tcW w:w="1166" w:type="dxa"/>
            <w:vAlign w:val="center"/>
          </w:tcPr>
          <w:p w:rsidR="00F926B9" w:rsidRDefault="006B2F80">
            <w:r>
              <w:t>32.2</w:t>
            </w:r>
          </w:p>
        </w:tc>
        <w:tc>
          <w:tcPr>
            <w:tcW w:w="1166" w:type="dxa"/>
            <w:vAlign w:val="center"/>
          </w:tcPr>
          <w:p w:rsidR="00F926B9" w:rsidRDefault="006B2F80">
            <w:r>
              <w:t>-1.684</w:t>
            </w:r>
          </w:p>
        </w:tc>
      </w:tr>
      <w:tr w:rsidR="00F926B9">
        <w:tc>
          <w:tcPr>
            <w:tcW w:w="1166" w:type="dxa"/>
            <w:shd w:val="clear" w:color="auto" w:fill="E6E6E6"/>
            <w:vAlign w:val="center"/>
          </w:tcPr>
          <w:p w:rsidR="00F926B9" w:rsidRDefault="006B2F80">
            <w:r>
              <w:t>10:00</w:t>
            </w:r>
          </w:p>
        </w:tc>
        <w:tc>
          <w:tcPr>
            <w:tcW w:w="1166" w:type="dxa"/>
            <w:vAlign w:val="center"/>
          </w:tcPr>
          <w:p w:rsidR="00F926B9" w:rsidRDefault="006B2F80">
            <w:r>
              <w:t>31.3</w:t>
            </w:r>
          </w:p>
        </w:tc>
        <w:tc>
          <w:tcPr>
            <w:tcW w:w="1166" w:type="dxa"/>
            <w:vAlign w:val="center"/>
          </w:tcPr>
          <w:p w:rsidR="00F926B9" w:rsidRDefault="006B2F80">
            <w:r>
              <w:t>3.8</w:t>
            </w:r>
          </w:p>
        </w:tc>
        <w:tc>
          <w:tcPr>
            <w:tcW w:w="1166" w:type="dxa"/>
            <w:vAlign w:val="center"/>
          </w:tcPr>
          <w:p w:rsidR="00F926B9" w:rsidRDefault="006B2F80">
            <w:r>
              <w:t>2.4</w:t>
            </w:r>
          </w:p>
        </w:tc>
        <w:tc>
          <w:tcPr>
            <w:tcW w:w="1166" w:type="dxa"/>
            <w:vAlign w:val="center"/>
          </w:tcPr>
          <w:p w:rsidR="00F926B9" w:rsidRDefault="006B2F80">
            <w:r>
              <w:t>1.0</w:t>
            </w:r>
          </w:p>
        </w:tc>
        <w:tc>
          <w:tcPr>
            <w:tcW w:w="1166" w:type="dxa"/>
            <w:vAlign w:val="center"/>
          </w:tcPr>
          <w:p w:rsidR="00F926B9" w:rsidRDefault="006B2F80">
            <w:r>
              <w:t>31.8</w:t>
            </w:r>
          </w:p>
        </w:tc>
        <w:tc>
          <w:tcPr>
            <w:tcW w:w="1166" w:type="dxa"/>
            <w:vAlign w:val="center"/>
          </w:tcPr>
          <w:p w:rsidR="00F926B9" w:rsidRDefault="006B2F80">
            <w:r>
              <w:t>33.1</w:t>
            </w:r>
          </w:p>
        </w:tc>
        <w:tc>
          <w:tcPr>
            <w:tcW w:w="1166" w:type="dxa"/>
            <w:vAlign w:val="center"/>
          </w:tcPr>
          <w:p w:rsidR="00F926B9" w:rsidRDefault="006B2F80">
            <w:r>
              <w:t>-1.329</w:t>
            </w:r>
          </w:p>
        </w:tc>
      </w:tr>
      <w:tr w:rsidR="00F926B9">
        <w:tc>
          <w:tcPr>
            <w:tcW w:w="1166" w:type="dxa"/>
            <w:shd w:val="clear" w:color="auto" w:fill="E6E6E6"/>
            <w:vAlign w:val="center"/>
          </w:tcPr>
          <w:p w:rsidR="00F926B9" w:rsidRDefault="006B2F80">
            <w:r>
              <w:t>11:00</w:t>
            </w:r>
          </w:p>
        </w:tc>
        <w:tc>
          <w:tcPr>
            <w:tcW w:w="1166" w:type="dxa"/>
            <w:vAlign w:val="center"/>
          </w:tcPr>
          <w:p w:rsidR="00F926B9" w:rsidRDefault="006B2F80">
            <w:r>
              <w:t>31.3</w:t>
            </w:r>
          </w:p>
        </w:tc>
        <w:tc>
          <w:tcPr>
            <w:tcW w:w="1166" w:type="dxa"/>
            <w:vAlign w:val="center"/>
          </w:tcPr>
          <w:p w:rsidR="00F926B9" w:rsidRDefault="006B2F80">
            <w:r>
              <w:t>5.1</w:t>
            </w:r>
          </w:p>
        </w:tc>
        <w:tc>
          <w:tcPr>
            <w:tcW w:w="1166" w:type="dxa"/>
            <w:vAlign w:val="center"/>
          </w:tcPr>
          <w:p w:rsidR="00F926B9" w:rsidRDefault="006B2F80">
            <w:r>
              <w:t>2.3</w:t>
            </w:r>
          </w:p>
        </w:tc>
        <w:tc>
          <w:tcPr>
            <w:tcW w:w="1166" w:type="dxa"/>
            <w:vAlign w:val="center"/>
          </w:tcPr>
          <w:p w:rsidR="00F926B9" w:rsidRDefault="006B2F80">
            <w:r>
              <w:t>0.9</w:t>
            </w:r>
          </w:p>
        </w:tc>
        <w:tc>
          <w:tcPr>
            <w:tcW w:w="1166" w:type="dxa"/>
            <w:vAlign w:val="center"/>
          </w:tcPr>
          <w:p w:rsidR="00F926B9" w:rsidRDefault="006B2F80">
            <w:r>
              <w:t>33.3</w:t>
            </w:r>
          </w:p>
        </w:tc>
        <w:tc>
          <w:tcPr>
            <w:tcW w:w="1166" w:type="dxa"/>
            <w:vAlign w:val="center"/>
          </w:tcPr>
          <w:p w:rsidR="00F926B9" w:rsidRDefault="006B2F80">
            <w:r>
              <w:t>33.9</w:t>
            </w:r>
          </w:p>
        </w:tc>
        <w:tc>
          <w:tcPr>
            <w:tcW w:w="1166" w:type="dxa"/>
            <w:vAlign w:val="center"/>
          </w:tcPr>
          <w:p w:rsidR="00F926B9" w:rsidRDefault="006B2F80">
            <w:r>
              <w:t>-0.610</w:t>
            </w:r>
          </w:p>
        </w:tc>
      </w:tr>
      <w:tr w:rsidR="00F926B9">
        <w:tc>
          <w:tcPr>
            <w:tcW w:w="1166" w:type="dxa"/>
            <w:shd w:val="clear" w:color="auto" w:fill="E6E6E6"/>
            <w:vAlign w:val="center"/>
          </w:tcPr>
          <w:p w:rsidR="00F926B9" w:rsidRDefault="006B2F80">
            <w:r>
              <w:t>12:00</w:t>
            </w:r>
          </w:p>
        </w:tc>
        <w:tc>
          <w:tcPr>
            <w:tcW w:w="1166" w:type="dxa"/>
            <w:vAlign w:val="center"/>
          </w:tcPr>
          <w:p w:rsidR="00F926B9" w:rsidRDefault="006B2F80">
            <w:r>
              <w:t>31.3</w:t>
            </w:r>
          </w:p>
        </w:tc>
        <w:tc>
          <w:tcPr>
            <w:tcW w:w="1166" w:type="dxa"/>
            <w:vAlign w:val="center"/>
          </w:tcPr>
          <w:p w:rsidR="00F926B9" w:rsidRDefault="006B2F80">
            <w:r>
              <w:t>6.4</w:t>
            </w:r>
          </w:p>
        </w:tc>
        <w:tc>
          <w:tcPr>
            <w:tcW w:w="1166" w:type="dxa"/>
            <w:vAlign w:val="center"/>
          </w:tcPr>
          <w:p w:rsidR="00F926B9" w:rsidRDefault="006B2F80">
            <w:r>
              <w:t>2.2</w:t>
            </w:r>
          </w:p>
        </w:tc>
        <w:tc>
          <w:tcPr>
            <w:tcW w:w="1166" w:type="dxa"/>
            <w:vAlign w:val="center"/>
          </w:tcPr>
          <w:p w:rsidR="00F926B9" w:rsidRDefault="006B2F80">
            <w:r>
              <w:t>0.8</w:t>
            </w:r>
          </w:p>
        </w:tc>
        <w:tc>
          <w:tcPr>
            <w:tcW w:w="1166" w:type="dxa"/>
            <w:vAlign w:val="center"/>
          </w:tcPr>
          <w:p w:rsidR="00F926B9" w:rsidRDefault="006B2F80">
            <w:r>
              <w:t>34.7</w:t>
            </w:r>
          </w:p>
        </w:tc>
        <w:tc>
          <w:tcPr>
            <w:tcW w:w="1166" w:type="dxa"/>
            <w:vAlign w:val="center"/>
          </w:tcPr>
          <w:p w:rsidR="00F926B9" w:rsidRDefault="006B2F80">
            <w:r>
              <w:t>34.5</w:t>
            </w:r>
          </w:p>
        </w:tc>
        <w:tc>
          <w:tcPr>
            <w:tcW w:w="1166" w:type="dxa"/>
            <w:vAlign w:val="center"/>
          </w:tcPr>
          <w:p w:rsidR="00F926B9" w:rsidRDefault="006B2F80">
            <w:r>
              <w:t>0.223</w:t>
            </w:r>
          </w:p>
        </w:tc>
      </w:tr>
      <w:tr w:rsidR="00F926B9">
        <w:tc>
          <w:tcPr>
            <w:tcW w:w="1166" w:type="dxa"/>
            <w:shd w:val="clear" w:color="auto" w:fill="E6E6E6"/>
            <w:vAlign w:val="center"/>
          </w:tcPr>
          <w:p w:rsidR="00F926B9" w:rsidRDefault="006B2F80">
            <w:r>
              <w:t>13:00</w:t>
            </w:r>
          </w:p>
        </w:tc>
        <w:tc>
          <w:tcPr>
            <w:tcW w:w="1166" w:type="dxa"/>
            <w:vAlign w:val="center"/>
          </w:tcPr>
          <w:p w:rsidR="00F926B9" w:rsidRDefault="006B2F80">
            <w:r>
              <w:t>31.3</w:t>
            </w:r>
          </w:p>
        </w:tc>
        <w:tc>
          <w:tcPr>
            <w:tcW w:w="1166" w:type="dxa"/>
            <w:vAlign w:val="center"/>
          </w:tcPr>
          <w:p w:rsidR="00F926B9" w:rsidRDefault="006B2F80">
            <w:r>
              <w:t>7.5</w:t>
            </w:r>
          </w:p>
        </w:tc>
        <w:tc>
          <w:tcPr>
            <w:tcW w:w="1166" w:type="dxa"/>
            <w:vAlign w:val="center"/>
          </w:tcPr>
          <w:p w:rsidR="00F926B9" w:rsidRDefault="006B2F80">
            <w:r>
              <w:t>2.1</w:t>
            </w:r>
          </w:p>
        </w:tc>
        <w:tc>
          <w:tcPr>
            <w:tcW w:w="1166" w:type="dxa"/>
            <w:vAlign w:val="center"/>
          </w:tcPr>
          <w:p w:rsidR="00F926B9" w:rsidRDefault="006B2F80">
            <w:r>
              <w:t>0.7</w:t>
            </w:r>
          </w:p>
        </w:tc>
        <w:tc>
          <w:tcPr>
            <w:tcW w:w="1166" w:type="dxa"/>
            <w:vAlign w:val="center"/>
          </w:tcPr>
          <w:p w:rsidR="00F926B9" w:rsidRDefault="006B2F80">
            <w:r>
              <w:t>36.0</w:t>
            </w:r>
          </w:p>
        </w:tc>
        <w:tc>
          <w:tcPr>
            <w:tcW w:w="1166" w:type="dxa"/>
            <w:vAlign w:val="center"/>
          </w:tcPr>
          <w:p w:rsidR="00F926B9" w:rsidRDefault="006B2F80">
            <w:r>
              <w:t>34.8</w:t>
            </w:r>
          </w:p>
        </w:tc>
        <w:tc>
          <w:tcPr>
            <w:tcW w:w="1166" w:type="dxa"/>
            <w:vAlign w:val="center"/>
          </w:tcPr>
          <w:p w:rsidR="00F926B9" w:rsidRDefault="006B2F80">
            <w:r>
              <w:t>1.233</w:t>
            </w:r>
          </w:p>
        </w:tc>
      </w:tr>
      <w:tr w:rsidR="00F926B9">
        <w:tc>
          <w:tcPr>
            <w:tcW w:w="1166" w:type="dxa"/>
            <w:shd w:val="clear" w:color="auto" w:fill="E6E6E6"/>
            <w:vAlign w:val="center"/>
          </w:tcPr>
          <w:p w:rsidR="00F926B9" w:rsidRDefault="006B2F80">
            <w:r>
              <w:t>14:00</w:t>
            </w:r>
          </w:p>
        </w:tc>
        <w:tc>
          <w:tcPr>
            <w:tcW w:w="1166" w:type="dxa"/>
            <w:vAlign w:val="center"/>
          </w:tcPr>
          <w:p w:rsidR="00F926B9" w:rsidRDefault="006B2F80">
            <w:r>
              <w:t>31.3</w:t>
            </w:r>
          </w:p>
        </w:tc>
        <w:tc>
          <w:tcPr>
            <w:tcW w:w="1166" w:type="dxa"/>
            <w:vAlign w:val="center"/>
          </w:tcPr>
          <w:p w:rsidR="00F926B9" w:rsidRDefault="006B2F80">
            <w:r>
              <w:t>8.3</w:t>
            </w:r>
          </w:p>
        </w:tc>
        <w:tc>
          <w:tcPr>
            <w:tcW w:w="1166" w:type="dxa"/>
            <w:vAlign w:val="center"/>
          </w:tcPr>
          <w:p w:rsidR="00F926B9" w:rsidRDefault="006B2F80">
            <w:r>
              <w:t>2.2</w:t>
            </w:r>
          </w:p>
        </w:tc>
        <w:tc>
          <w:tcPr>
            <w:tcW w:w="1166" w:type="dxa"/>
            <w:vAlign w:val="center"/>
          </w:tcPr>
          <w:p w:rsidR="00F926B9" w:rsidRDefault="006B2F80">
            <w:r>
              <w:t>0.5</w:t>
            </w:r>
          </w:p>
        </w:tc>
        <w:tc>
          <w:tcPr>
            <w:tcW w:w="1166" w:type="dxa"/>
            <w:vAlign w:val="center"/>
          </w:tcPr>
          <w:p w:rsidR="00F926B9" w:rsidRDefault="006B2F80">
            <w:r>
              <w:t>36.9</w:t>
            </w:r>
          </w:p>
        </w:tc>
        <w:tc>
          <w:tcPr>
            <w:tcW w:w="1166" w:type="dxa"/>
            <w:vAlign w:val="center"/>
          </w:tcPr>
          <w:p w:rsidR="00F926B9" w:rsidRDefault="006B2F80">
            <w:r>
              <w:t>34.7</w:t>
            </w:r>
          </w:p>
        </w:tc>
        <w:tc>
          <w:tcPr>
            <w:tcW w:w="1166" w:type="dxa"/>
            <w:vAlign w:val="center"/>
          </w:tcPr>
          <w:p w:rsidR="00F926B9" w:rsidRDefault="006B2F80">
            <w:r>
              <w:t>2.231</w:t>
            </w:r>
          </w:p>
        </w:tc>
      </w:tr>
      <w:tr w:rsidR="00F926B9">
        <w:tc>
          <w:tcPr>
            <w:tcW w:w="1166" w:type="dxa"/>
            <w:shd w:val="clear" w:color="auto" w:fill="E6E6E6"/>
            <w:vAlign w:val="center"/>
          </w:tcPr>
          <w:p w:rsidR="00F926B9" w:rsidRDefault="006B2F80">
            <w:r>
              <w:lastRenderedPageBreak/>
              <w:t>15:00</w:t>
            </w:r>
          </w:p>
        </w:tc>
        <w:tc>
          <w:tcPr>
            <w:tcW w:w="1166" w:type="dxa"/>
            <w:vAlign w:val="center"/>
          </w:tcPr>
          <w:p w:rsidR="00F926B9" w:rsidRDefault="006B2F80">
            <w:r>
              <w:t>31.3</w:t>
            </w:r>
          </w:p>
        </w:tc>
        <w:tc>
          <w:tcPr>
            <w:tcW w:w="1166" w:type="dxa"/>
            <w:vAlign w:val="center"/>
          </w:tcPr>
          <w:p w:rsidR="00F926B9" w:rsidRDefault="006B2F80">
            <w:r>
              <w:t>8.9</w:t>
            </w:r>
          </w:p>
        </w:tc>
        <w:tc>
          <w:tcPr>
            <w:tcW w:w="1166" w:type="dxa"/>
            <w:vAlign w:val="center"/>
          </w:tcPr>
          <w:p w:rsidR="00F926B9" w:rsidRDefault="006B2F80">
            <w:r>
              <w:t>2.2</w:t>
            </w:r>
          </w:p>
        </w:tc>
        <w:tc>
          <w:tcPr>
            <w:tcW w:w="1166" w:type="dxa"/>
            <w:vAlign w:val="center"/>
          </w:tcPr>
          <w:p w:rsidR="00F926B9" w:rsidRDefault="006B2F80">
            <w:r>
              <w:t>0.5</w:t>
            </w:r>
          </w:p>
        </w:tc>
        <w:tc>
          <w:tcPr>
            <w:tcW w:w="1166" w:type="dxa"/>
            <w:vAlign w:val="center"/>
          </w:tcPr>
          <w:p w:rsidR="00F926B9" w:rsidRDefault="006B2F80">
            <w:r>
              <w:t>37.5</w:t>
            </w:r>
          </w:p>
        </w:tc>
        <w:tc>
          <w:tcPr>
            <w:tcW w:w="1166" w:type="dxa"/>
            <w:vAlign w:val="center"/>
          </w:tcPr>
          <w:p w:rsidR="00F926B9" w:rsidRDefault="006B2F80">
            <w:r>
              <w:t>34.2</w:t>
            </w:r>
          </w:p>
        </w:tc>
        <w:tc>
          <w:tcPr>
            <w:tcW w:w="1166" w:type="dxa"/>
            <w:vAlign w:val="center"/>
          </w:tcPr>
          <w:p w:rsidR="00F926B9" w:rsidRDefault="006B2F80">
            <w:r>
              <w:t>3.258</w:t>
            </w:r>
          </w:p>
        </w:tc>
      </w:tr>
      <w:tr w:rsidR="00F926B9">
        <w:tc>
          <w:tcPr>
            <w:tcW w:w="1166" w:type="dxa"/>
            <w:shd w:val="clear" w:color="auto" w:fill="E6E6E6"/>
            <w:vAlign w:val="center"/>
          </w:tcPr>
          <w:p w:rsidR="00F926B9" w:rsidRDefault="006B2F80">
            <w:r>
              <w:t>16:00</w:t>
            </w:r>
          </w:p>
        </w:tc>
        <w:tc>
          <w:tcPr>
            <w:tcW w:w="1166" w:type="dxa"/>
            <w:vAlign w:val="center"/>
          </w:tcPr>
          <w:p w:rsidR="00F926B9" w:rsidRDefault="006B2F80">
            <w:r>
              <w:t>31.3</w:t>
            </w:r>
          </w:p>
        </w:tc>
        <w:tc>
          <w:tcPr>
            <w:tcW w:w="1166" w:type="dxa"/>
            <w:vAlign w:val="center"/>
          </w:tcPr>
          <w:p w:rsidR="00F926B9" w:rsidRDefault="006B2F80">
            <w:r>
              <w:t>9.0</w:t>
            </w:r>
          </w:p>
        </w:tc>
        <w:tc>
          <w:tcPr>
            <w:tcW w:w="1166" w:type="dxa"/>
            <w:vAlign w:val="center"/>
          </w:tcPr>
          <w:p w:rsidR="00F926B9" w:rsidRDefault="006B2F80">
            <w:r>
              <w:t>2.3</w:t>
            </w:r>
          </w:p>
        </w:tc>
        <w:tc>
          <w:tcPr>
            <w:tcW w:w="1166" w:type="dxa"/>
            <w:vAlign w:val="center"/>
          </w:tcPr>
          <w:p w:rsidR="00F926B9" w:rsidRDefault="006B2F80">
            <w:r>
              <w:t>0.3</w:t>
            </w:r>
          </w:p>
        </w:tc>
        <w:tc>
          <w:tcPr>
            <w:tcW w:w="1166" w:type="dxa"/>
            <w:vAlign w:val="center"/>
          </w:tcPr>
          <w:p w:rsidR="00F926B9" w:rsidRDefault="006B2F80">
            <w:r>
              <w:t>37.6</w:t>
            </w:r>
          </w:p>
        </w:tc>
        <w:tc>
          <w:tcPr>
            <w:tcW w:w="1166" w:type="dxa"/>
            <w:vAlign w:val="center"/>
          </w:tcPr>
          <w:p w:rsidR="00F926B9" w:rsidRDefault="006B2F80">
            <w:r>
              <w:t>33.6</w:t>
            </w:r>
          </w:p>
        </w:tc>
        <w:tc>
          <w:tcPr>
            <w:tcW w:w="1166" w:type="dxa"/>
            <w:vAlign w:val="center"/>
          </w:tcPr>
          <w:p w:rsidR="00F926B9" w:rsidRDefault="006B2F80">
            <w:r>
              <w:t>4.017</w:t>
            </w:r>
          </w:p>
        </w:tc>
      </w:tr>
      <w:tr w:rsidR="00F926B9">
        <w:tc>
          <w:tcPr>
            <w:tcW w:w="1166" w:type="dxa"/>
            <w:shd w:val="clear" w:color="auto" w:fill="E6E6E6"/>
            <w:vAlign w:val="center"/>
          </w:tcPr>
          <w:p w:rsidR="00F926B9" w:rsidRDefault="006B2F80">
            <w:r>
              <w:t>17:00</w:t>
            </w:r>
          </w:p>
        </w:tc>
        <w:tc>
          <w:tcPr>
            <w:tcW w:w="1166" w:type="dxa"/>
            <w:vAlign w:val="center"/>
          </w:tcPr>
          <w:p w:rsidR="00F926B9" w:rsidRDefault="006B2F80">
            <w:r>
              <w:t>31.3</w:t>
            </w:r>
          </w:p>
        </w:tc>
        <w:tc>
          <w:tcPr>
            <w:tcW w:w="1166" w:type="dxa"/>
            <w:vAlign w:val="center"/>
          </w:tcPr>
          <w:p w:rsidR="00F926B9" w:rsidRDefault="006B2F80">
            <w:r>
              <w:t>8.8</w:t>
            </w:r>
          </w:p>
        </w:tc>
        <w:tc>
          <w:tcPr>
            <w:tcW w:w="1166" w:type="dxa"/>
            <w:vAlign w:val="center"/>
          </w:tcPr>
          <w:p w:rsidR="00F926B9" w:rsidRDefault="006B2F80">
            <w:r>
              <w:t>2.4</w:t>
            </w:r>
          </w:p>
        </w:tc>
        <w:tc>
          <w:tcPr>
            <w:tcW w:w="1166" w:type="dxa"/>
            <w:vAlign w:val="center"/>
          </w:tcPr>
          <w:p w:rsidR="00F926B9" w:rsidRDefault="006B2F80">
            <w:r>
              <w:t>0.3</w:t>
            </w:r>
          </w:p>
        </w:tc>
        <w:tc>
          <w:tcPr>
            <w:tcW w:w="1166" w:type="dxa"/>
            <w:vAlign w:val="center"/>
          </w:tcPr>
          <w:p w:rsidR="00F926B9" w:rsidRDefault="006B2F80">
            <w:r>
              <w:t>37.3</w:t>
            </w:r>
          </w:p>
        </w:tc>
        <w:tc>
          <w:tcPr>
            <w:tcW w:w="1166" w:type="dxa"/>
            <w:vAlign w:val="center"/>
          </w:tcPr>
          <w:p w:rsidR="00F926B9" w:rsidRDefault="006B2F80">
            <w:r>
              <w:t>32.7</w:t>
            </w:r>
          </w:p>
        </w:tc>
        <w:tc>
          <w:tcPr>
            <w:tcW w:w="1166" w:type="dxa"/>
            <w:vAlign w:val="center"/>
          </w:tcPr>
          <w:p w:rsidR="00F926B9" w:rsidRDefault="006B2F80">
            <w:r>
              <w:t>4.634</w:t>
            </w:r>
          </w:p>
        </w:tc>
      </w:tr>
      <w:tr w:rsidR="00F926B9">
        <w:tc>
          <w:tcPr>
            <w:tcW w:w="1166" w:type="dxa"/>
            <w:shd w:val="clear" w:color="auto" w:fill="E6E6E6"/>
            <w:vAlign w:val="center"/>
          </w:tcPr>
          <w:p w:rsidR="00F926B9" w:rsidRDefault="006B2F80">
            <w:r>
              <w:t>18:00</w:t>
            </w:r>
          </w:p>
        </w:tc>
        <w:tc>
          <w:tcPr>
            <w:tcW w:w="1166" w:type="dxa"/>
            <w:vAlign w:val="center"/>
          </w:tcPr>
          <w:p w:rsidR="00F926B9" w:rsidRDefault="006B2F80">
            <w:r>
              <w:t>31.3</w:t>
            </w:r>
          </w:p>
        </w:tc>
        <w:tc>
          <w:tcPr>
            <w:tcW w:w="1166" w:type="dxa"/>
            <w:vAlign w:val="center"/>
          </w:tcPr>
          <w:p w:rsidR="00F926B9" w:rsidRDefault="006B2F80">
            <w:r>
              <w:t>8.4</w:t>
            </w:r>
          </w:p>
        </w:tc>
        <w:tc>
          <w:tcPr>
            <w:tcW w:w="1166" w:type="dxa"/>
            <w:vAlign w:val="center"/>
          </w:tcPr>
          <w:p w:rsidR="00F926B9" w:rsidRDefault="006B2F80">
            <w:r>
              <w:t>2.6</w:t>
            </w:r>
          </w:p>
        </w:tc>
        <w:tc>
          <w:tcPr>
            <w:tcW w:w="1166" w:type="dxa"/>
            <w:vAlign w:val="center"/>
          </w:tcPr>
          <w:p w:rsidR="00F926B9" w:rsidRDefault="006B2F80">
            <w:r>
              <w:t>0.2</w:t>
            </w:r>
          </w:p>
        </w:tc>
        <w:tc>
          <w:tcPr>
            <w:tcW w:w="1166" w:type="dxa"/>
            <w:vAlign w:val="center"/>
          </w:tcPr>
          <w:p w:rsidR="00F926B9" w:rsidRDefault="006B2F80">
            <w:r>
              <w:t>36.8</w:t>
            </w:r>
          </w:p>
        </w:tc>
        <w:tc>
          <w:tcPr>
            <w:tcW w:w="1166" w:type="dxa"/>
            <w:vAlign w:val="center"/>
          </w:tcPr>
          <w:p w:rsidR="00F926B9" w:rsidRDefault="006B2F80">
            <w:r>
              <w:t>31.9</w:t>
            </w:r>
          </w:p>
        </w:tc>
        <w:tc>
          <w:tcPr>
            <w:tcW w:w="1166" w:type="dxa"/>
            <w:vAlign w:val="center"/>
          </w:tcPr>
          <w:p w:rsidR="00F926B9" w:rsidRDefault="006B2F80">
            <w:r>
              <w:t>4.950</w:t>
            </w:r>
          </w:p>
        </w:tc>
      </w:tr>
      <w:tr w:rsidR="00F926B9">
        <w:tc>
          <w:tcPr>
            <w:tcW w:w="1166" w:type="dxa"/>
            <w:shd w:val="clear" w:color="auto" w:fill="E6E6E6"/>
            <w:vAlign w:val="center"/>
          </w:tcPr>
          <w:p w:rsidR="00F926B9" w:rsidRDefault="006B2F80">
            <w:r>
              <w:t>平均热岛</w:t>
            </w:r>
            <w:r>
              <w:br/>
            </w:r>
            <w:r>
              <w:t>强度</w:t>
            </w:r>
            <w:r>
              <w:t>(℃)</w:t>
            </w:r>
          </w:p>
        </w:tc>
        <w:tc>
          <w:tcPr>
            <w:tcW w:w="8162" w:type="dxa"/>
            <w:gridSpan w:val="7"/>
            <w:vAlign w:val="center"/>
          </w:tcPr>
          <w:p w:rsidR="00F926B9" w:rsidRDefault="006B2F80">
            <w:r>
              <w:t>1.37</w:t>
            </w:r>
          </w:p>
        </w:tc>
      </w:tr>
      <w:tr w:rsidR="00F926B9">
        <w:tc>
          <w:tcPr>
            <w:tcW w:w="1166" w:type="dxa"/>
            <w:shd w:val="clear" w:color="auto" w:fill="E6E6E6"/>
            <w:vAlign w:val="center"/>
          </w:tcPr>
          <w:p w:rsidR="00F926B9" w:rsidRDefault="006B2F80">
            <w:r>
              <w:t>依据</w:t>
            </w:r>
          </w:p>
        </w:tc>
        <w:tc>
          <w:tcPr>
            <w:tcW w:w="8162" w:type="dxa"/>
            <w:gridSpan w:val="7"/>
            <w:vAlign w:val="center"/>
          </w:tcPr>
          <w:p w:rsidR="00F926B9" w:rsidRDefault="006B2F80">
            <w:r>
              <w:t>《城市居住区热环境设计标准》</w:t>
            </w:r>
            <w:r>
              <w:t>3.3.1</w:t>
            </w:r>
            <w:r>
              <w:t>条规定指标，按照</w:t>
            </w:r>
            <w:r>
              <w:t>5.0.2</w:t>
            </w:r>
            <w:r>
              <w:t>条的公式计算</w:t>
            </w:r>
          </w:p>
        </w:tc>
      </w:tr>
      <w:tr w:rsidR="00F926B9">
        <w:tc>
          <w:tcPr>
            <w:tcW w:w="1166" w:type="dxa"/>
            <w:shd w:val="clear" w:color="auto" w:fill="E6E6E6"/>
            <w:vAlign w:val="center"/>
          </w:tcPr>
          <w:p w:rsidR="00F926B9" w:rsidRDefault="006B2F80">
            <w:r>
              <w:t>标准要求</w:t>
            </w:r>
          </w:p>
        </w:tc>
        <w:tc>
          <w:tcPr>
            <w:tcW w:w="8162" w:type="dxa"/>
            <w:gridSpan w:val="7"/>
            <w:vAlign w:val="center"/>
          </w:tcPr>
          <w:p w:rsidR="00F926B9" w:rsidRDefault="006B2F80">
            <w:r>
              <w:t>居住区夏季平均热岛强度不应大于</w:t>
            </w:r>
            <w:r>
              <w:t>1.5℃</w:t>
            </w:r>
          </w:p>
        </w:tc>
      </w:tr>
      <w:tr w:rsidR="00F926B9">
        <w:tc>
          <w:tcPr>
            <w:tcW w:w="1166" w:type="dxa"/>
            <w:shd w:val="clear" w:color="auto" w:fill="E6E6E6"/>
            <w:vAlign w:val="center"/>
          </w:tcPr>
          <w:p w:rsidR="00F926B9" w:rsidRDefault="006B2F80">
            <w:r>
              <w:t>结论</w:t>
            </w:r>
          </w:p>
        </w:tc>
        <w:tc>
          <w:tcPr>
            <w:tcW w:w="8162" w:type="dxa"/>
            <w:gridSpan w:val="7"/>
            <w:vAlign w:val="center"/>
          </w:tcPr>
          <w:p w:rsidR="00F926B9" w:rsidRDefault="006B2F80">
            <w:r>
              <w:t>满足</w:t>
            </w:r>
          </w:p>
        </w:tc>
      </w:tr>
    </w:tbl>
    <w:p w:rsidR="00C02441" w:rsidRDefault="00C02441" w:rsidP="00C02441">
      <w:pPr>
        <w:pStyle w:val="a0"/>
        <w:ind w:firstLine="420"/>
        <w:rPr>
          <w:lang w:val="en-US"/>
        </w:rPr>
      </w:pPr>
      <w:bookmarkStart w:id="53" w:name="平均热岛强度"/>
      <w:bookmarkEnd w:id="53"/>
    </w:p>
    <w:p w:rsidR="00C02441" w:rsidRPr="001D6C1E" w:rsidRDefault="00C02441" w:rsidP="00C02441">
      <w:pPr>
        <w:pStyle w:val="a0"/>
        <w:ind w:firstLineChars="0" w:firstLine="0"/>
        <w:rPr>
          <w:lang w:val="en-US"/>
        </w:rPr>
      </w:pPr>
      <w:bookmarkStart w:id="54" w:name="平均热岛强度图片"/>
      <w:bookmarkEnd w:id="54"/>
      <w:r>
        <w:rPr>
          <w:noProof/>
          <w:lang w:val="en-US"/>
        </w:rPr>
        <w:drawing>
          <wp:inline distT="0" distB="0" distL="0" distR="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rsidR="00C02441" w:rsidRDefault="00C02441" w:rsidP="00C02441">
      <w:pPr>
        <w:pStyle w:val="2"/>
      </w:pPr>
      <w:bookmarkStart w:id="55" w:name="_Toc16494785"/>
      <w:bookmarkStart w:id="56" w:name="_Toc76394383"/>
      <w:r>
        <w:rPr>
          <w:rFonts w:hint="eastAsia"/>
        </w:rPr>
        <w:t>湿球黑球温度</w:t>
      </w:r>
      <w:bookmarkEnd w:id="55"/>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926B9">
        <w:tc>
          <w:tcPr>
            <w:tcW w:w="1550" w:type="dxa"/>
            <w:shd w:val="clear" w:color="auto" w:fill="E6E6E6"/>
            <w:vAlign w:val="center"/>
          </w:tcPr>
          <w:p w:rsidR="00F926B9" w:rsidRDefault="006B2F80">
            <w:pPr>
              <w:jc w:val="center"/>
            </w:pPr>
            <w:r>
              <w:t>时刻</w:t>
            </w:r>
          </w:p>
        </w:tc>
        <w:tc>
          <w:tcPr>
            <w:tcW w:w="1556" w:type="dxa"/>
            <w:shd w:val="clear" w:color="auto" w:fill="E6E6E6"/>
            <w:vAlign w:val="center"/>
          </w:tcPr>
          <w:p w:rsidR="00F926B9" w:rsidRDefault="006B2F80">
            <w:pPr>
              <w:jc w:val="center"/>
            </w:pPr>
            <w:r>
              <w:t>居住区温度</w:t>
            </w:r>
            <w:r>
              <w:br/>
              <w:t>(℃)</w:t>
            </w:r>
          </w:p>
        </w:tc>
        <w:tc>
          <w:tcPr>
            <w:tcW w:w="1556" w:type="dxa"/>
            <w:shd w:val="clear" w:color="auto" w:fill="E6E6E6"/>
            <w:vAlign w:val="center"/>
          </w:tcPr>
          <w:p w:rsidR="00F926B9" w:rsidRDefault="006B2F80">
            <w:pPr>
              <w:jc w:val="center"/>
            </w:pPr>
            <w:r>
              <w:t>空气相对湿度</w:t>
            </w:r>
          </w:p>
        </w:tc>
        <w:tc>
          <w:tcPr>
            <w:tcW w:w="1556" w:type="dxa"/>
            <w:shd w:val="clear" w:color="auto" w:fill="E6E6E6"/>
            <w:vAlign w:val="center"/>
          </w:tcPr>
          <w:p w:rsidR="00F926B9" w:rsidRDefault="006B2F80">
            <w:pPr>
              <w:jc w:val="center"/>
            </w:pPr>
            <w:r>
              <w:t>太阳辐射照度</w:t>
            </w:r>
            <w:r>
              <w:br/>
              <w:t>(W/</w:t>
            </w:r>
            <w:r>
              <w:t>㎡</w:t>
            </w:r>
            <w:r>
              <w:t>)</w:t>
            </w:r>
          </w:p>
        </w:tc>
        <w:tc>
          <w:tcPr>
            <w:tcW w:w="1556" w:type="dxa"/>
            <w:shd w:val="clear" w:color="auto" w:fill="E6E6E6"/>
            <w:vAlign w:val="center"/>
          </w:tcPr>
          <w:p w:rsidR="00F926B9" w:rsidRDefault="006B2F80">
            <w:pPr>
              <w:jc w:val="center"/>
            </w:pPr>
            <w:r>
              <w:t>地表短波辐射</w:t>
            </w:r>
            <w:r>
              <w:br/>
              <w:t>(W/</w:t>
            </w:r>
            <w:r>
              <w:t>㎡</w:t>
            </w:r>
            <w:r>
              <w:t>)</w:t>
            </w:r>
          </w:p>
        </w:tc>
        <w:tc>
          <w:tcPr>
            <w:tcW w:w="1556" w:type="dxa"/>
            <w:shd w:val="clear" w:color="auto" w:fill="E6E6E6"/>
            <w:vAlign w:val="center"/>
          </w:tcPr>
          <w:p w:rsidR="00F926B9" w:rsidRDefault="006B2F80">
            <w:pPr>
              <w:jc w:val="center"/>
            </w:pPr>
            <w:r>
              <w:t>湿球黑球温度</w:t>
            </w:r>
            <w:r>
              <w:br/>
              <w:t>(℃)</w:t>
            </w:r>
          </w:p>
        </w:tc>
      </w:tr>
      <w:tr w:rsidR="00F926B9">
        <w:tc>
          <w:tcPr>
            <w:tcW w:w="1550" w:type="dxa"/>
            <w:shd w:val="clear" w:color="auto" w:fill="E6E6E6"/>
            <w:vAlign w:val="center"/>
          </w:tcPr>
          <w:p w:rsidR="00F926B9" w:rsidRDefault="006B2F80">
            <w:r>
              <w:t>8:00</w:t>
            </w:r>
          </w:p>
        </w:tc>
        <w:tc>
          <w:tcPr>
            <w:tcW w:w="1556" w:type="dxa"/>
            <w:vAlign w:val="center"/>
          </w:tcPr>
          <w:p w:rsidR="00F926B9" w:rsidRDefault="006B2F80">
            <w:r>
              <w:t>29.5</w:t>
            </w:r>
          </w:p>
        </w:tc>
        <w:tc>
          <w:tcPr>
            <w:tcW w:w="1556" w:type="dxa"/>
            <w:vAlign w:val="center"/>
          </w:tcPr>
          <w:p w:rsidR="00F926B9" w:rsidRDefault="006B2F80">
            <w:r>
              <w:t>0.7</w:t>
            </w:r>
          </w:p>
        </w:tc>
        <w:tc>
          <w:tcPr>
            <w:tcW w:w="1556" w:type="dxa"/>
            <w:vAlign w:val="center"/>
          </w:tcPr>
          <w:p w:rsidR="00F926B9" w:rsidRDefault="006B2F80">
            <w:r>
              <w:t>190.1</w:t>
            </w:r>
          </w:p>
        </w:tc>
        <w:tc>
          <w:tcPr>
            <w:tcW w:w="1556" w:type="dxa"/>
            <w:vAlign w:val="center"/>
          </w:tcPr>
          <w:p w:rsidR="00F926B9" w:rsidRDefault="006B2F80">
            <w:r>
              <w:t>38.0</w:t>
            </w:r>
          </w:p>
        </w:tc>
        <w:tc>
          <w:tcPr>
            <w:tcW w:w="1556" w:type="dxa"/>
            <w:vAlign w:val="center"/>
          </w:tcPr>
          <w:p w:rsidR="00F926B9" w:rsidRDefault="006B2F80">
            <w:r>
              <w:t>26.0</w:t>
            </w:r>
          </w:p>
        </w:tc>
      </w:tr>
      <w:tr w:rsidR="00F926B9">
        <w:tc>
          <w:tcPr>
            <w:tcW w:w="1550" w:type="dxa"/>
            <w:shd w:val="clear" w:color="auto" w:fill="E6E6E6"/>
            <w:vAlign w:val="center"/>
          </w:tcPr>
          <w:p w:rsidR="00F926B9" w:rsidRDefault="006B2F80">
            <w:r>
              <w:t>9:00</w:t>
            </w:r>
          </w:p>
        </w:tc>
        <w:tc>
          <w:tcPr>
            <w:tcW w:w="1556" w:type="dxa"/>
            <w:vAlign w:val="center"/>
          </w:tcPr>
          <w:p w:rsidR="00F926B9" w:rsidRDefault="006B2F80">
            <w:r>
              <w:t>30.5</w:t>
            </w:r>
          </w:p>
        </w:tc>
        <w:tc>
          <w:tcPr>
            <w:tcW w:w="1556" w:type="dxa"/>
            <w:vAlign w:val="center"/>
          </w:tcPr>
          <w:p w:rsidR="00F926B9" w:rsidRDefault="006B2F80">
            <w:r>
              <w:t>0.7</w:t>
            </w:r>
          </w:p>
        </w:tc>
        <w:tc>
          <w:tcPr>
            <w:tcW w:w="1556" w:type="dxa"/>
            <w:vAlign w:val="center"/>
          </w:tcPr>
          <w:p w:rsidR="00F926B9" w:rsidRDefault="006B2F80">
            <w:r>
              <w:t>261.3</w:t>
            </w:r>
          </w:p>
        </w:tc>
        <w:tc>
          <w:tcPr>
            <w:tcW w:w="1556" w:type="dxa"/>
            <w:vAlign w:val="center"/>
          </w:tcPr>
          <w:p w:rsidR="00F926B9" w:rsidRDefault="006B2F80">
            <w:r>
              <w:t>52.3</w:t>
            </w:r>
          </w:p>
        </w:tc>
        <w:tc>
          <w:tcPr>
            <w:tcW w:w="1556" w:type="dxa"/>
            <w:vAlign w:val="center"/>
          </w:tcPr>
          <w:p w:rsidR="00F926B9" w:rsidRDefault="006B2F80">
            <w:r>
              <w:t>27.0</w:t>
            </w:r>
          </w:p>
        </w:tc>
      </w:tr>
      <w:tr w:rsidR="00F926B9">
        <w:tc>
          <w:tcPr>
            <w:tcW w:w="1550" w:type="dxa"/>
            <w:shd w:val="clear" w:color="auto" w:fill="E6E6E6"/>
            <w:vAlign w:val="center"/>
          </w:tcPr>
          <w:p w:rsidR="00F926B9" w:rsidRDefault="006B2F80">
            <w:r>
              <w:t>10:00</w:t>
            </w:r>
          </w:p>
        </w:tc>
        <w:tc>
          <w:tcPr>
            <w:tcW w:w="1556" w:type="dxa"/>
            <w:vAlign w:val="center"/>
          </w:tcPr>
          <w:p w:rsidR="00F926B9" w:rsidRDefault="006B2F80">
            <w:r>
              <w:t>31.8</w:t>
            </w:r>
          </w:p>
        </w:tc>
        <w:tc>
          <w:tcPr>
            <w:tcW w:w="1556" w:type="dxa"/>
            <w:vAlign w:val="center"/>
          </w:tcPr>
          <w:p w:rsidR="00F926B9" w:rsidRDefault="006B2F80">
            <w:r>
              <w:t>0.6</w:t>
            </w:r>
          </w:p>
        </w:tc>
        <w:tc>
          <w:tcPr>
            <w:tcW w:w="1556" w:type="dxa"/>
            <w:vAlign w:val="center"/>
          </w:tcPr>
          <w:p w:rsidR="00F926B9" w:rsidRDefault="006B2F80">
            <w:r>
              <w:t>326.3</w:t>
            </w:r>
          </w:p>
        </w:tc>
        <w:tc>
          <w:tcPr>
            <w:tcW w:w="1556" w:type="dxa"/>
            <w:vAlign w:val="center"/>
          </w:tcPr>
          <w:p w:rsidR="00F926B9" w:rsidRDefault="006B2F80">
            <w:r>
              <w:t>65.3</w:t>
            </w:r>
          </w:p>
        </w:tc>
        <w:tc>
          <w:tcPr>
            <w:tcW w:w="1556" w:type="dxa"/>
            <w:vAlign w:val="center"/>
          </w:tcPr>
          <w:p w:rsidR="00F926B9" w:rsidRDefault="006B2F80">
            <w:r>
              <w:t>27.8</w:t>
            </w:r>
          </w:p>
        </w:tc>
      </w:tr>
      <w:tr w:rsidR="00F926B9">
        <w:tc>
          <w:tcPr>
            <w:tcW w:w="1550" w:type="dxa"/>
            <w:shd w:val="clear" w:color="auto" w:fill="E6E6E6"/>
            <w:vAlign w:val="center"/>
          </w:tcPr>
          <w:p w:rsidR="00F926B9" w:rsidRDefault="006B2F80">
            <w:r>
              <w:t>11:00</w:t>
            </w:r>
          </w:p>
        </w:tc>
        <w:tc>
          <w:tcPr>
            <w:tcW w:w="1556" w:type="dxa"/>
            <w:vAlign w:val="center"/>
          </w:tcPr>
          <w:p w:rsidR="00F926B9" w:rsidRDefault="006B2F80">
            <w:r>
              <w:t>33.3</w:t>
            </w:r>
          </w:p>
        </w:tc>
        <w:tc>
          <w:tcPr>
            <w:tcW w:w="1556" w:type="dxa"/>
            <w:vAlign w:val="center"/>
          </w:tcPr>
          <w:p w:rsidR="00F926B9" w:rsidRDefault="006B2F80">
            <w:r>
              <w:t>0.6</w:t>
            </w:r>
          </w:p>
        </w:tc>
        <w:tc>
          <w:tcPr>
            <w:tcW w:w="1556" w:type="dxa"/>
            <w:vAlign w:val="center"/>
          </w:tcPr>
          <w:p w:rsidR="00F926B9" w:rsidRDefault="006B2F80">
            <w:r>
              <w:t>376.7</w:t>
            </w:r>
          </w:p>
        </w:tc>
        <w:tc>
          <w:tcPr>
            <w:tcW w:w="1556" w:type="dxa"/>
            <w:vAlign w:val="center"/>
          </w:tcPr>
          <w:p w:rsidR="00F926B9" w:rsidRDefault="006B2F80">
            <w:r>
              <w:t>75.3</w:t>
            </w:r>
          </w:p>
        </w:tc>
        <w:tc>
          <w:tcPr>
            <w:tcW w:w="1556" w:type="dxa"/>
            <w:vAlign w:val="center"/>
          </w:tcPr>
          <w:p w:rsidR="00F926B9" w:rsidRDefault="006B2F80">
            <w:r>
              <w:t>29.1</w:t>
            </w:r>
          </w:p>
        </w:tc>
      </w:tr>
      <w:tr w:rsidR="00F926B9">
        <w:tc>
          <w:tcPr>
            <w:tcW w:w="1550" w:type="dxa"/>
            <w:shd w:val="clear" w:color="auto" w:fill="E6E6E6"/>
            <w:vAlign w:val="center"/>
          </w:tcPr>
          <w:p w:rsidR="00F926B9" w:rsidRDefault="006B2F80">
            <w:r>
              <w:t>12:00</w:t>
            </w:r>
          </w:p>
        </w:tc>
        <w:tc>
          <w:tcPr>
            <w:tcW w:w="1556" w:type="dxa"/>
            <w:vAlign w:val="center"/>
          </w:tcPr>
          <w:p w:rsidR="00F926B9" w:rsidRDefault="006B2F80">
            <w:r>
              <w:t>34.7</w:t>
            </w:r>
          </w:p>
        </w:tc>
        <w:tc>
          <w:tcPr>
            <w:tcW w:w="1556" w:type="dxa"/>
            <w:vAlign w:val="center"/>
          </w:tcPr>
          <w:p w:rsidR="00F926B9" w:rsidRDefault="006B2F80">
            <w:r>
              <w:t>0.5</w:t>
            </w:r>
          </w:p>
        </w:tc>
        <w:tc>
          <w:tcPr>
            <w:tcW w:w="1556" w:type="dxa"/>
            <w:vAlign w:val="center"/>
          </w:tcPr>
          <w:p w:rsidR="00F926B9" w:rsidRDefault="006B2F80">
            <w:r>
              <w:t>393.8</w:t>
            </w:r>
          </w:p>
        </w:tc>
        <w:tc>
          <w:tcPr>
            <w:tcW w:w="1556" w:type="dxa"/>
            <w:vAlign w:val="center"/>
          </w:tcPr>
          <w:p w:rsidR="00F926B9" w:rsidRDefault="006B2F80">
            <w:r>
              <w:t>78.8</w:t>
            </w:r>
          </w:p>
        </w:tc>
        <w:tc>
          <w:tcPr>
            <w:tcW w:w="1556" w:type="dxa"/>
            <w:vAlign w:val="center"/>
          </w:tcPr>
          <w:p w:rsidR="00F926B9" w:rsidRDefault="006B2F80">
            <w:r>
              <w:t>30.1</w:t>
            </w:r>
          </w:p>
        </w:tc>
      </w:tr>
      <w:tr w:rsidR="00F926B9">
        <w:tc>
          <w:tcPr>
            <w:tcW w:w="1550" w:type="dxa"/>
            <w:shd w:val="clear" w:color="auto" w:fill="E6E6E6"/>
            <w:vAlign w:val="center"/>
          </w:tcPr>
          <w:p w:rsidR="00F926B9" w:rsidRDefault="006B2F80">
            <w:r>
              <w:t>13:00</w:t>
            </w:r>
          </w:p>
        </w:tc>
        <w:tc>
          <w:tcPr>
            <w:tcW w:w="1556" w:type="dxa"/>
            <w:vAlign w:val="center"/>
          </w:tcPr>
          <w:p w:rsidR="00F926B9" w:rsidRDefault="006B2F80">
            <w:r>
              <w:t>36.0</w:t>
            </w:r>
          </w:p>
        </w:tc>
        <w:tc>
          <w:tcPr>
            <w:tcW w:w="1556" w:type="dxa"/>
            <w:vAlign w:val="center"/>
          </w:tcPr>
          <w:p w:rsidR="00F926B9" w:rsidRDefault="006B2F80">
            <w:r>
              <w:t>0.5</w:t>
            </w:r>
          </w:p>
        </w:tc>
        <w:tc>
          <w:tcPr>
            <w:tcW w:w="1556" w:type="dxa"/>
            <w:vAlign w:val="center"/>
          </w:tcPr>
          <w:p w:rsidR="00F926B9" w:rsidRDefault="006B2F80">
            <w:r>
              <w:t>375.6</w:t>
            </w:r>
          </w:p>
        </w:tc>
        <w:tc>
          <w:tcPr>
            <w:tcW w:w="1556" w:type="dxa"/>
            <w:vAlign w:val="center"/>
          </w:tcPr>
          <w:p w:rsidR="00F926B9" w:rsidRDefault="006B2F80">
            <w:r>
              <w:t>75.1</w:t>
            </w:r>
          </w:p>
        </w:tc>
        <w:tc>
          <w:tcPr>
            <w:tcW w:w="1556" w:type="dxa"/>
            <w:vAlign w:val="center"/>
          </w:tcPr>
          <w:p w:rsidR="00F926B9" w:rsidRDefault="006B2F80">
            <w:r>
              <w:t>31.1</w:t>
            </w:r>
          </w:p>
        </w:tc>
      </w:tr>
      <w:tr w:rsidR="00F926B9">
        <w:tc>
          <w:tcPr>
            <w:tcW w:w="1550" w:type="dxa"/>
            <w:shd w:val="clear" w:color="auto" w:fill="E6E6E6"/>
            <w:vAlign w:val="center"/>
          </w:tcPr>
          <w:p w:rsidR="00F926B9" w:rsidRDefault="006B2F80">
            <w:r>
              <w:t>14:00</w:t>
            </w:r>
          </w:p>
        </w:tc>
        <w:tc>
          <w:tcPr>
            <w:tcW w:w="1556" w:type="dxa"/>
            <w:vAlign w:val="center"/>
          </w:tcPr>
          <w:p w:rsidR="00F926B9" w:rsidRDefault="006B2F80">
            <w:r>
              <w:t>36.9</w:t>
            </w:r>
          </w:p>
        </w:tc>
        <w:tc>
          <w:tcPr>
            <w:tcW w:w="1556" w:type="dxa"/>
            <w:vAlign w:val="center"/>
          </w:tcPr>
          <w:p w:rsidR="00F926B9" w:rsidRDefault="006B2F80">
            <w:r>
              <w:t>0.5</w:t>
            </w:r>
          </w:p>
        </w:tc>
        <w:tc>
          <w:tcPr>
            <w:tcW w:w="1556" w:type="dxa"/>
            <w:vAlign w:val="center"/>
          </w:tcPr>
          <w:p w:rsidR="00F926B9" w:rsidRDefault="006B2F80">
            <w:r>
              <w:t>332.9</w:t>
            </w:r>
          </w:p>
        </w:tc>
        <w:tc>
          <w:tcPr>
            <w:tcW w:w="1556" w:type="dxa"/>
            <w:vAlign w:val="center"/>
          </w:tcPr>
          <w:p w:rsidR="00F926B9" w:rsidRDefault="006B2F80">
            <w:r>
              <w:t>66.6</w:t>
            </w:r>
          </w:p>
        </w:tc>
        <w:tc>
          <w:tcPr>
            <w:tcW w:w="1556" w:type="dxa"/>
            <w:vAlign w:val="center"/>
          </w:tcPr>
          <w:p w:rsidR="00F926B9" w:rsidRDefault="006B2F80">
            <w:r>
              <w:t>31.6</w:t>
            </w:r>
          </w:p>
        </w:tc>
      </w:tr>
      <w:tr w:rsidR="00F926B9">
        <w:tc>
          <w:tcPr>
            <w:tcW w:w="1550" w:type="dxa"/>
            <w:shd w:val="clear" w:color="auto" w:fill="E6E6E6"/>
            <w:vAlign w:val="center"/>
          </w:tcPr>
          <w:p w:rsidR="00F926B9" w:rsidRDefault="006B2F80">
            <w:r>
              <w:t>15:00</w:t>
            </w:r>
          </w:p>
        </w:tc>
        <w:tc>
          <w:tcPr>
            <w:tcW w:w="1556" w:type="dxa"/>
            <w:vAlign w:val="center"/>
          </w:tcPr>
          <w:p w:rsidR="00F926B9" w:rsidRDefault="006B2F80">
            <w:r>
              <w:t>37.5</w:t>
            </w:r>
          </w:p>
        </w:tc>
        <w:tc>
          <w:tcPr>
            <w:tcW w:w="1556" w:type="dxa"/>
            <w:vAlign w:val="center"/>
          </w:tcPr>
          <w:p w:rsidR="00F926B9" w:rsidRDefault="006B2F80">
            <w:r>
              <w:t>0.5</w:t>
            </w:r>
          </w:p>
        </w:tc>
        <w:tc>
          <w:tcPr>
            <w:tcW w:w="1556" w:type="dxa"/>
            <w:vAlign w:val="center"/>
          </w:tcPr>
          <w:p w:rsidR="00F926B9" w:rsidRDefault="006B2F80">
            <w:r>
              <w:t>260.5</w:t>
            </w:r>
          </w:p>
        </w:tc>
        <w:tc>
          <w:tcPr>
            <w:tcW w:w="1556" w:type="dxa"/>
            <w:vAlign w:val="center"/>
          </w:tcPr>
          <w:p w:rsidR="00F926B9" w:rsidRDefault="006B2F80">
            <w:r>
              <w:t>52.1</w:t>
            </w:r>
          </w:p>
        </w:tc>
        <w:tc>
          <w:tcPr>
            <w:tcW w:w="1556" w:type="dxa"/>
            <w:vAlign w:val="center"/>
          </w:tcPr>
          <w:p w:rsidR="00F926B9" w:rsidRDefault="006B2F80">
            <w:r>
              <w:t>31.8</w:t>
            </w:r>
          </w:p>
        </w:tc>
      </w:tr>
      <w:tr w:rsidR="00F926B9">
        <w:tc>
          <w:tcPr>
            <w:tcW w:w="1550" w:type="dxa"/>
            <w:shd w:val="clear" w:color="auto" w:fill="E6E6E6"/>
            <w:vAlign w:val="center"/>
          </w:tcPr>
          <w:p w:rsidR="00F926B9" w:rsidRDefault="006B2F80">
            <w:r>
              <w:t>16:00</w:t>
            </w:r>
          </w:p>
        </w:tc>
        <w:tc>
          <w:tcPr>
            <w:tcW w:w="1556" w:type="dxa"/>
            <w:vAlign w:val="center"/>
          </w:tcPr>
          <w:p w:rsidR="00F926B9" w:rsidRDefault="006B2F80">
            <w:r>
              <w:t>37.6</w:t>
            </w:r>
          </w:p>
        </w:tc>
        <w:tc>
          <w:tcPr>
            <w:tcW w:w="1556" w:type="dxa"/>
            <w:vAlign w:val="center"/>
          </w:tcPr>
          <w:p w:rsidR="00F926B9" w:rsidRDefault="006B2F80">
            <w:r>
              <w:t>0.5</w:t>
            </w:r>
          </w:p>
        </w:tc>
        <w:tc>
          <w:tcPr>
            <w:tcW w:w="1556" w:type="dxa"/>
            <w:vAlign w:val="center"/>
          </w:tcPr>
          <w:p w:rsidR="00F926B9" w:rsidRDefault="006B2F80">
            <w:r>
              <w:t>164.8</w:t>
            </w:r>
          </w:p>
        </w:tc>
        <w:tc>
          <w:tcPr>
            <w:tcW w:w="1556" w:type="dxa"/>
            <w:vAlign w:val="center"/>
          </w:tcPr>
          <w:p w:rsidR="00F926B9" w:rsidRDefault="006B2F80">
            <w:r>
              <w:t>33.0</w:t>
            </w:r>
          </w:p>
        </w:tc>
        <w:tc>
          <w:tcPr>
            <w:tcW w:w="1556" w:type="dxa"/>
            <w:vAlign w:val="center"/>
          </w:tcPr>
          <w:p w:rsidR="00F926B9" w:rsidRDefault="006B2F80">
            <w:r>
              <w:t>31.7</w:t>
            </w:r>
          </w:p>
        </w:tc>
      </w:tr>
      <w:tr w:rsidR="00F926B9">
        <w:tc>
          <w:tcPr>
            <w:tcW w:w="1550" w:type="dxa"/>
            <w:shd w:val="clear" w:color="auto" w:fill="E6E6E6"/>
            <w:vAlign w:val="center"/>
          </w:tcPr>
          <w:p w:rsidR="00F926B9" w:rsidRDefault="006B2F80">
            <w:r>
              <w:t>17:00</w:t>
            </w:r>
          </w:p>
        </w:tc>
        <w:tc>
          <w:tcPr>
            <w:tcW w:w="1556" w:type="dxa"/>
            <w:vAlign w:val="center"/>
          </w:tcPr>
          <w:p w:rsidR="00F926B9" w:rsidRDefault="006B2F80">
            <w:r>
              <w:t>37.3</w:t>
            </w:r>
          </w:p>
        </w:tc>
        <w:tc>
          <w:tcPr>
            <w:tcW w:w="1556" w:type="dxa"/>
            <w:vAlign w:val="center"/>
          </w:tcPr>
          <w:p w:rsidR="00F926B9" w:rsidRDefault="006B2F80">
            <w:r>
              <w:t>0.5</w:t>
            </w:r>
          </w:p>
        </w:tc>
        <w:tc>
          <w:tcPr>
            <w:tcW w:w="1556" w:type="dxa"/>
            <w:vAlign w:val="center"/>
          </w:tcPr>
          <w:p w:rsidR="00F926B9" w:rsidRDefault="006B2F80">
            <w:r>
              <w:t>87.3</w:t>
            </w:r>
          </w:p>
        </w:tc>
        <w:tc>
          <w:tcPr>
            <w:tcW w:w="1556" w:type="dxa"/>
            <w:vAlign w:val="center"/>
          </w:tcPr>
          <w:p w:rsidR="00F926B9" w:rsidRDefault="006B2F80">
            <w:r>
              <w:t>17.5</w:t>
            </w:r>
          </w:p>
        </w:tc>
        <w:tc>
          <w:tcPr>
            <w:tcW w:w="1556" w:type="dxa"/>
            <w:vAlign w:val="center"/>
          </w:tcPr>
          <w:p w:rsidR="00F926B9" w:rsidRDefault="006B2F80">
            <w:r>
              <w:t>31.1</w:t>
            </w:r>
          </w:p>
        </w:tc>
      </w:tr>
      <w:tr w:rsidR="00F926B9">
        <w:tc>
          <w:tcPr>
            <w:tcW w:w="1550" w:type="dxa"/>
            <w:shd w:val="clear" w:color="auto" w:fill="E6E6E6"/>
            <w:vAlign w:val="center"/>
          </w:tcPr>
          <w:p w:rsidR="00F926B9" w:rsidRDefault="006B2F80">
            <w:r>
              <w:t>18:00</w:t>
            </w:r>
          </w:p>
        </w:tc>
        <w:tc>
          <w:tcPr>
            <w:tcW w:w="1556" w:type="dxa"/>
            <w:vAlign w:val="center"/>
          </w:tcPr>
          <w:p w:rsidR="00F926B9" w:rsidRDefault="006B2F80">
            <w:r>
              <w:t>36.8</w:t>
            </w:r>
          </w:p>
        </w:tc>
        <w:tc>
          <w:tcPr>
            <w:tcW w:w="1556" w:type="dxa"/>
            <w:vAlign w:val="center"/>
          </w:tcPr>
          <w:p w:rsidR="00F926B9" w:rsidRDefault="006B2F80">
            <w:r>
              <w:t>0.5</w:t>
            </w:r>
          </w:p>
        </w:tc>
        <w:tc>
          <w:tcPr>
            <w:tcW w:w="1556" w:type="dxa"/>
            <w:vAlign w:val="center"/>
          </w:tcPr>
          <w:p w:rsidR="00F926B9" w:rsidRDefault="006B2F80">
            <w:r>
              <w:t>35.2</w:t>
            </w:r>
          </w:p>
        </w:tc>
        <w:tc>
          <w:tcPr>
            <w:tcW w:w="1556" w:type="dxa"/>
            <w:vAlign w:val="center"/>
          </w:tcPr>
          <w:p w:rsidR="00F926B9" w:rsidRDefault="006B2F80">
            <w:r>
              <w:t>7.0</w:t>
            </w:r>
          </w:p>
        </w:tc>
        <w:tc>
          <w:tcPr>
            <w:tcW w:w="1556" w:type="dxa"/>
            <w:vAlign w:val="center"/>
          </w:tcPr>
          <w:p w:rsidR="00F926B9" w:rsidRDefault="006B2F80">
            <w:r>
              <w:t>30.5</w:t>
            </w:r>
          </w:p>
        </w:tc>
      </w:tr>
      <w:tr w:rsidR="00F926B9">
        <w:tc>
          <w:tcPr>
            <w:tcW w:w="1550" w:type="dxa"/>
            <w:shd w:val="clear" w:color="auto" w:fill="E6E6E6"/>
            <w:vAlign w:val="center"/>
          </w:tcPr>
          <w:p w:rsidR="00F926B9" w:rsidRDefault="006B2F80">
            <w:r>
              <w:t>最大湿球</w:t>
            </w:r>
            <w:r>
              <w:br/>
            </w:r>
            <w:r>
              <w:t>黑球强度</w:t>
            </w:r>
            <w:r>
              <w:t>(℃)</w:t>
            </w:r>
          </w:p>
        </w:tc>
        <w:tc>
          <w:tcPr>
            <w:tcW w:w="7780" w:type="dxa"/>
            <w:gridSpan w:val="5"/>
            <w:vAlign w:val="center"/>
          </w:tcPr>
          <w:p w:rsidR="00F926B9" w:rsidRDefault="006B2F80">
            <w:r>
              <w:t>31.81</w:t>
            </w:r>
          </w:p>
        </w:tc>
      </w:tr>
      <w:tr w:rsidR="00F926B9">
        <w:tc>
          <w:tcPr>
            <w:tcW w:w="1550" w:type="dxa"/>
            <w:shd w:val="clear" w:color="auto" w:fill="E6E6E6"/>
            <w:vAlign w:val="center"/>
          </w:tcPr>
          <w:p w:rsidR="00F926B9" w:rsidRDefault="006B2F80">
            <w:r>
              <w:t>依据</w:t>
            </w:r>
          </w:p>
        </w:tc>
        <w:tc>
          <w:tcPr>
            <w:tcW w:w="7780" w:type="dxa"/>
            <w:gridSpan w:val="5"/>
            <w:vAlign w:val="center"/>
          </w:tcPr>
          <w:p w:rsidR="00F926B9" w:rsidRDefault="006B2F80">
            <w:r>
              <w:t>《城市居住区热环境设计标准》</w:t>
            </w:r>
            <w:r>
              <w:t>3.3.1</w:t>
            </w:r>
            <w:r>
              <w:t>条规定指标，按照</w:t>
            </w:r>
            <w:r>
              <w:t>5.0.1</w:t>
            </w:r>
            <w:r>
              <w:t>条的公式计算</w:t>
            </w:r>
          </w:p>
        </w:tc>
      </w:tr>
      <w:tr w:rsidR="00F926B9">
        <w:tc>
          <w:tcPr>
            <w:tcW w:w="1550" w:type="dxa"/>
            <w:shd w:val="clear" w:color="auto" w:fill="E6E6E6"/>
            <w:vAlign w:val="center"/>
          </w:tcPr>
          <w:p w:rsidR="00F926B9" w:rsidRDefault="006B2F80">
            <w:r>
              <w:lastRenderedPageBreak/>
              <w:t>标准要求</w:t>
            </w:r>
          </w:p>
        </w:tc>
        <w:tc>
          <w:tcPr>
            <w:tcW w:w="7780" w:type="dxa"/>
            <w:gridSpan w:val="5"/>
            <w:vAlign w:val="center"/>
          </w:tcPr>
          <w:p w:rsidR="00F926B9" w:rsidRDefault="006B2F80">
            <w:r>
              <w:t>居住区逐时湿球黑球温度不应大于</w:t>
            </w:r>
            <w:r>
              <w:t>33℃</w:t>
            </w:r>
          </w:p>
        </w:tc>
      </w:tr>
      <w:tr w:rsidR="00F926B9">
        <w:tc>
          <w:tcPr>
            <w:tcW w:w="1550" w:type="dxa"/>
            <w:shd w:val="clear" w:color="auto" w:fill="E6E6E6"/>
            <w:vAlign w:val="center"/>
          </w:tcPr>
          <w:p w:rsidR="00F926B9" w:rsidRDefault="006B2F80">
            <w:r>
              <w:t>结论</w:t>
            </w:r>
          </w:p>
        </w:tc>
        <w:tc>
          <w:tcPr>
            <w:tcW w:w="7780" w:type="dxa"/>
            <w:gridSpan w:val="5"/>
            <w:vAlign w:val="center"/>
          </w:tcPr>
          <w:p w:rsidR="00F926B9" w:rsidRDefault="006B2F80">
            <w:r>
              <w:t>满足</w:t>
            </w:r>
          </w:p>
        </w:tc>
      </w:tr>
    </w:tbl>
    <w:p w:rsidR="00C02441" w:rsidRDefault="00C02441" w:rsidP="00C02441">
      <w:pPr>
        <w:pStyle w:val="a0"/>
        <w:ind w:firstLine="420"/>
        <w:rPr>
          <w:lang w:val="en-US"/>
        </w:rPr>
      </w:pPr>
      <w:bookmarkStart w:id="57" w:name="湿球黑球温度"/>
      <w:bookmarkEnd w:id="57"/>
    </w:p>
    <w:p w:rsidR="00C02441" w:rsidRPr="00C22E6B" w:rsidRDefault="00C02441" w:rsidP="00C02441">
      <w:pPr>
        <w:pStyle w:val="a0"/>
        <w:ind w:firstLineChars="0" w:firstLine="0"/>
        <w:rPr>
          <w:lang w:val="en-US"/>
        </w:rPr>
      </w:pPr>
      <w:bookmarkStart w:id="58" w:name="湿球黑球温度图片"/>
      <w:bookmarkEnd w:id="58"/>
      <w:r>
        <w:rPr>
          <w:noProof/>
          <w:lang w:val="en-US"/>
        </w:rPr>
        <w:drawing>
          <wp:inline distT="0" distB="0" distL="0" distR="0">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rsidR="00C02441" w:rsidRDefault="00C02441" w:rsidP="00C02441">
      <w:pPr>
        <w:pStyle w:val="1"/>
      </w:pPr>
      <w:bookmarkStart w:id="59" w:name="_Toc16494786"/>
      <w:bookmarkStart w:id="60" w:name="_Toc76394384"/>
      <w:r>
        <w:rPr>
          <w:rFonts w:hint="eastAsia"/>
        </w:rPr>
        <w:t>结论</w:t>
      </w:r>
      <w:bookmarkEnd w:id="59"/>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1" w:name="结论"/>
            <w:bookmarkEnd w:id="61"/>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AF356A" w:rsidP="0003477B">
            <w:pPr>
              <w:rPr>
                <w:b/>
              </w:rPr>
            </w:pPr>
            <w:r w:rsidRPr="00CE4E4F">
              <w:rPr>
                <w:rFonts w:hint="eastAsia"/>
                <w:b/>
              </w:rPr>
              <w:t>满足</w:t>
            </w:r>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2" w:name="活动场地遮阳覆盖率结论"/>
            <w:r w:rsidRPr="00CE4E4F">
              <w:rPr>
                <w:rFonts w:hint="eastAsia"/>
                <w:b/>
              </w:rPr>
              <w:t>满足</w:t>
            </w:r>
            <w:bookmarkEnd w:id="62"/>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3" w:name="平均热岛强度结论"/>
            <w:r>
              <w:t>满足</w:t>
            </w:r>
            <w:bookmarkEnd w:id="63"/>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4" w:name="湿球黑球温度结论"/>
            <w:r>
              <w:t>满足</w:t>
            </w:r>
            <w:bookmarkEnd w:id="64"/>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AF356A" w:rsidP="0003477B">
            <w:pPr>
              <w:rPr>
                <w:b/>
              </w:rPr>
            </w:pPr>
            <w:r w:rsidRPr="00CE4E4F">
              <w:rPr>
                <w:rFonts w:hint="eastAsia"/>
                <w:b/>
              </w:rPr>
              <w:t>满足</w:t>
            </w:r>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92" w:rsidRDefault="00DD2292" w:rsidP="00203A7D">
      <w:r>
        <w:separator/>
      </w:r>
    </w:p>
  </w:endnote>
  <w:endnote w:type="continuationSeparator" w:id="0">
    <w:p w:rsidR="00DD2292" w:rsidRDefault="00DD229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83E8A">
      <w:rPr>
        <w:rStyle w:val="a9"/>
        <w:noProof/>
      </w:rPr>
      <w:t>13</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92" w:rsidRDefault="00DD2292" w:rsidP="00203A7D">
      <w:r>
        <w:separator/>
      </w:r>
    </w:p>
  </w:footnote>
  <w:footnote w:type="continuationSeparator" w:id="0">
    <w:p w:rsidR="00DD2292" w:rsidRDefault="00DD229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A"/>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2F80"/>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AF356A"/>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83E8A"/>
    <w:rsid w:val="00D96AE9"/>
    <w:rsid w:val="00DA7E61"/>
    <w:rsid w:val="00DC73AD"/>
    <w:rsid w:val="00DD16C4"/>
    <w:rsid w:val="00DD2292"/>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926B9"/>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F86E597B-DBED-40D9-9881-00FB504B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50764">
      <w:bodyDiv w:val="1"/>
      <w:marLeft w:val="0"/>
      <w:marRight w:val="0"/>
      <w:marTop w:val="0"/>
      <w:marBottom w:val="0"/>
      <w:divBdr>
        <w:top w:val="none" w:sz="0" w:space="0" w:color="auto"/>
        <w:left w:val="none" w:sz="0" w:space="0" w:color="auto"/>
        <w:bottom w:val="none" w:sz="0" w:space="0" w:color="auto"/>
        <w:right w:val="none" w:sz="0" w:space="0" w:color="auto"/>
      </w:divBdr>
    </w:div>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052311615">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 w:id="19851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tmp38</Template>
  <TotalTime>27</TotalTime>
  <Pages>13</Pages>
  <Words>1388</Words>
  <Characters>7912</Characters>
  <Application>Microsoft Office Word</Application>
  <DocSecurity>0</DocSecurity>
  <Lines>65</Lines>
  <Paragraphs>18</Paragraphs>
  <ScaleCrop>false</ScaleCrop>
  <Company>ths</Company>
  <LinksUpToDate>false</LinksUpToDate>
  <CharactersWithSpaces>9282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AutoBVT</dc:creator>
  <cp:keywords/>
  <cp:lastModifiedBy>AutoBVT</cp:lastModifiedBy>
  <cp:revision>3</cp:revision>
  <cp:lastPrinted>1899-12-31T16:00:00Z</cp:lastPrinted>
  <dcterms:created xsi:type="dcterms:W3CDTF">2021-07-05T08:19:00Z</dcterms:created>
  <dcterms:modified xsi:type="dcterms:W3CDTF">2021-07-27T03:02:00Z</dcterms:modified>
</cp:coreProperties>
</file>