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广州市XXX住宅小区项目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项目地址：xxxx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报告日期：2021年11月24日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项目名称：广州市XXX住宅小区项目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