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平定县冠山联校城关中学迁建项目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平定县冠山联校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参与单位名称：河北建筑设计研究院有限责任公司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咨询单位名称：河北建筑设计研究院有限责任公司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2022年1月29日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103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