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6.jpg" ContentType="image/jpg"/>
  <Override PartName="/word/media/image10.jpg" ContentType="image/jpg"/>
  <Override PartName="/word/media/image11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r>
              <w:t>重庆大学创意设计产业园</w:t>
            </w:r>
            <w:bookmarkEnd w:id="0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重庆</w:t>
            </w:r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A76BC7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  <w:r>
              <w:rPr>
                <w:rFonts w:ascii="宋体" w:eastAsia="宋体" w:hAnsi="宋体" w:hint="eastAsia"/>
                <w:szCs w:val="21"/>
              </w:rPr>
              <w:t>Y</w:t>
            </w:r>
            <w:r>
              <w:rPr>
                <w:rFonts w:ascii="宋体" w:eastAsia="宋体" w:hAnsi="宋体"/>
                <w:szCs w:val="21"/>
              </w:rPr>
              <w:t>B40226</w:t>
            </w: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r>
              <w:t>重庆大学</w:t>
            </w:r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2022年03月13日</w:t>
            </w:r>
            <w:bookmarkEnd w:id="5"/>
          </w:p>
        </w:tc>
      </w:tr>
    </w:tbl>
    <w:p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T19936078865</w:t>
            </w:r>
            <w:bookmarkEnd w:id="9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:rsidR="00A76BC7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8059188" w:history="1">
        <w:r w:rsidR="00A76BC7" w:rsidRPr="00567782">
          <w:rPr>
            <w:rStyle w:val="a7"/>
            <w:rFonts w:ascii="黑体" w:eastAsia="黑体" w:hAnsi="黑体"/>
            <w:noProof/>
            <w:kern w:val="32"/>
          </w:rPr>
          <w:t>1.</w:t>
        </w:r>
        <w:r w:rsidR="00A76B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6BC7" w:rsidRPr="00567782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A76BC7">
          <w:rPr>
            <w:noProof/>
            <w:webHidden/>
          </w:rPr>
          <w:tab/>
        </w:r>
        <w:r w:rsidR="00A76BC7">
          <w:rPr>
            <w:noProof/>
            <w:webHidden/>
          </w:rPr>
          <w:fldChar w:fldCharType="begin"/>
        </w:r>
        <w:r w:rsidR="00A76BC7">
          <w:rPr>
            <w:noProof/>
            <w:webHidden/>
          </w:rPr>
          <w:instrText xml:space="preserve"> PAGEREF _Toc98059188 \h </w:instrText>
        </w:r>
        <w:r w:rsidR="00A76BC7">
          <w:rPr>
            <w:noProof/>
            <w:webHidden/>
          </w:rPr>
        </w:r>
        <w:r w:rsidR="00A76BC7">
          <w:rPr>
            <w:noProof/>
            <w:webHidden/>
          </w:rPr>
          <w:fldChar w:fldCharType="separate"/>
        </w:r>
        <w:r w:rsidR="00A76BC7">
          <w:rPr>
            <w:noProof/>
            <w:webHidden/>
          </w:rPr>
          <w:t>3</w:t>
        </w:r>
        <w:r w:rsidR="00A76BC7">
          <w:rPr>
            <w:noProof/>
            <w:webHidden/>
          </w:rPr>
          <w:fldChar w:fldCharType="end"/>
        </w:r>
      </w:hyperlink>
    </w:p>
    <w:p w:rsidR="00A76BC7" w:rsidRDefault="00A76B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189" w:history="1">
        <w:r w:rsidRPr="00567782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190" w:history="1">
        <w:r w:rsidRPr="00567782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191" w:history="1">
        <w:r w:rsidRPr="00567782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192" w:history="1">
        <w:r w:rsidRPr="00567782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193" w:history="1">
        <w:r w:rsidRPr="00567782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194" w:history="1">
        <w:r w:rsidRPr="00567782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195" w:history="1">
        <w:r w:rsidRPr="00567782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201" w:history="1">
        <w:r w:rsidRPr="00567782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202" w:history="1">
        <w:r w:rsidRPr="00567782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203" w:history="1">
        <w:r w:rsidRPr="00567782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204" w:history="1">
        <w:r w:rsidRPr="00567782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205" w:history="1">
        <w:r w:rsidRPr="00567782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76BC7" w:rsidRDefault="00A76B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206" w:history="1">
        <w:r w:rsidRPr="00567782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67782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98059188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98059189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  <w:r w:rsidR="002927E0">
              <w:rPr>
                <w:rFonts w:ascii="宋体" w:eastAsia="宋体" w:hAnsi="宋体" w:cs="新宋体" w:hint="eastAsia"/>
                <w:color w:val="000000"/>
                <w:kern w:val="0"/>
                <w:sz w:val="19"/>
                <w:szCs w:val="19"/>
              </w:rPr>
              <w:t>综合办公楼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  <w:r w:rsidR="002927E0">
              <w:rPr>
                <w:rFonts w:ascii="宋体" w:eastAsia="宋体" w:hAnsi="宋体" w:cs="新宋体" w:hint="eastAsia"/>
                <w:color w:val="000000"/>
                <w:kern w:val="0"/>
                <w:sz w:val="19"/>
                <w:szCs w:val="19"/>
              </w:rPr>
              <w:t>重庆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2927E0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4200㎡</w:t>
            </w:r>
            <w:r w:rsidR="00F87D86"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2927E0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  <w:r w:rsidR="002927E0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4</w:t>
            </w:r>
            <w:r w:rsidR="002927E0">
              <w:rPr>
                <w:rFonts w:ascii="宋体" w:eastAsia="宋体" w:hAnsi="宋体" w:cs="新宋体" w:hint="eastAsia"/>
                <w:color w:val="000000"/>
                <w:kern w:val="0"/>
                <w:sz w:val="19"/>
                <w:szCs w:val="19"/>
              </w:rPr>
              <w:t>米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_GoBack"/>
            <w:bookmarkEnd w:id="13"/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4" w:name="_Toc98059190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4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5" w:name="平面图"/>
      <w:bookmarkEnd w:id="15"/>
      <w:r>
        <w:rPr>
          <w:noProof/>
        </w:rPr>
        <w:drawing>
          <wp:inline distT="0" distB="0" distL="0" distR="0" wp14:anchorId="653B07BA" wp14:editId="24A459FE">
            <wp:extent cx="5667375" cy="30384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472" w:rsidRDefault="00FE1B1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477472" w:rsidRDefault="00FE1B1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501D1C92" wp14:editId="07DDE8D4">
            <wp:extent cx="5667375" cy="4438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472" w:rsidRDefault="00FE1B1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477472" w:rsidRDefault="00FE1B1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6739D40C" wp14:editId="3088B1B1">
            <wp:extent cx="5667375" cy="45148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472" w:rsidRDefault="00FE1B1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477472" w:rsidRDefault="00FE1B1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0715AB45" wp14:editId="655832FB">
            <wp:extent cx="5667375" cy="45148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472" w:rsidRDefault="00FE1B1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4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477472" w:rsidRDefault="00477472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6" w:name="_Toc98059191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6"/>
      <w:proofErr w:type="spellEnd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7" w:name="三维视图"/>
            <w:r>
              <w:t>请先在[模型观察]命令中保存图片！</w:t>
            </w:r>
            <w:bookmarkEnd w:id="17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98059192"/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8"/>
    </w:p>
    <w:p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8059193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9"/>
    </w:p>
    <w:p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8059194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0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A8BAE0" wp14:editId="7B15E83B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</w:t>
      </w:r>
      <w:r w:rsidR="00967F7C">
        <w:rPr>
          <w:rFonts w:ascii="宋体" w:eastAsia="宋体" w:hAnsi="宋体" w:hint="eastAsia"/>
          <w:lang w:val="x-none"/>
        </w:rPr>
        <w:lastRenderedPageBreak/>
        <w:t>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</w:t>
      </w:r>
      <w:proofErr w:type="gramStart"/>
      <w:r>
        <w:rPr>
          <w:rFonts w:ascii="宋体" w:eastAsia="宋体" w:hAnsi="宋体" w:hint="eastAsia"/>
          <w:lang w:val="x-none"/>
        </w:rPr>
        <w:t>物</w:t>
      </w:r>
      <w:r w:rsidR="00967F7C">
        <w:rPr>
          <w:rFonts w:ascii="宋体" w:eastAsia="宋体" w:hAnsi="宋体" w:hint="eastAsia"/>
          <w:lang w:val="x-none"/>
        </w:rPr>
        <w:t>预评价</w:t>
      </w:r>
      <w:proofErr w:type="gramEnd"/>
      <w:r w:rsidRPr="00C4087C">
        <w:rPr>
          <w:rFonts w:ascii="宋体" w:eastAsia="宋体" w:hAnsi="宋体" w:hint="eastAsia"/>
          <w:lang w:val="x-none"/>
        </w:rPr>
        <w:t>模型方程如下：</w:t>
      </w:r>
    </w:p>
    <w:p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30.5pt" o:ole="">
            <v:imagedata r:id="rId18" o:title=""/>
          </v:shape>
          <o:OLEObject Type="Embed" ProgID="Equation.DSMT4" ShapeID="_x0000_i1025" DrawAspect="Content" ObjectID="_1708672110" r:id="rId19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proofErr w:type="spellStart"/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proofErr w:type="spellEnd"/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proofErr w:type="spellEnd"/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proofErr w:type="spellStart"/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proofErr w:type="spellEnd"/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</w:t>
      </w:r>
      <w:proofErr w:type="spellStart"/>
      <w:r w:rsidR="00E853C4">
        <w:rPr>
          <w:rFonts w:ascii="宋体" w:eastAsia="宋体" w:hAnsi="宋体" w:hint="eastAsia"/>
          <w:lang w:val="x-none"/>
        </w:rPr>
        <w:t>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proofErr w:type="spellEnd"/>
      <w:r w:rsidR="00E853C4"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1" w:name="_Toc98059195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1"/>
    </w:p>
    <w:p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2" w:name="_Toc98059196"/>
      <w:bookmarkEnd w:id="22"/>
    </w:p>
    <w:p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8059197"/>
      <w:bookmarkEnd w:id="23"/>
    </w:p>
    <w:p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8059198"/>
      <w:bookmarkEnd w:id="24"/>
    </w:p>
    <w:p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8059199"/>
      <w:bookmarkEnd w:id="25"/>
    </w:p>
    <w:p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6" w:name="_Toc98059200"/>
      <w:bookmarkEnd w:id="26"/>
    </w:p>
    <w:p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7" w:name="_Toc98059201"/>
      <w:proofErr w:type="spellStart"/>
      <w:r w:rsidRPr="00E82A16">
        <w:rPr>
          <w:rFonts w:hint="eastAsia"/>
          <w:sz w:val="24"/>
          <w:szCs w:val="24"/>
        </w:rPr>
        <w:t>渗透风量</w:t>
      </w:r>
      <w:bookmarkEnd w:id="27"/>
      <w:proofErr w:type="spellEnd"/>
    </w:p>
    <w:p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8" w:name="渗透风量"/>
      <w:r>
        <w:t>本项目忽略渗透风量的影响。</w:t>
      </w:r>
      <w:bookmarkEnd w:id="28"/>
    </w:p>
    <w:p w:rsidR="00F87D86" w:rsidRDefault="00F87D86" w:rsidP="00ED2CB7">
      <w:pPr>
        <w:pStyle w:val="2"/>
        <w:rPr>
          <w:sz w:val="24"/>
          <w:szCs w:val="24"/>
        </w:rPr>
      </w:pPr>
      <w:bookmarkStart w:id="29" w:name="_Toc98059202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9"/>
      <w:proofErr w:type="spellEnd"/>
    </w:p>
    <w:p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30" w:name="室内颗粒物源强表"/>
      <w:r>
        <w:t>该项目室内颗粒物源强为0。</w:t>
      </w:r>
      <w:bookmarkEnd w:id="30"/>
    </w:p>
    <w:p w:rsidR="005C0EFF" w:rsidRPr="005C0EFF" w:rsidRDefault="005C0EFF" w:rsidP="00913966">
      <w:pPr>
        <w:jc w:val="center"/>
        <w:rPr>
          <w:rFonts w:ascii="宋体" w:eastAsia="宋体" w:hAnsi="宋体"/>
        </w:rPr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31" w:name="_Toc98059203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1"/>
      <w:proofErr w:type="spellEnd"/>
    </w:p>
    <w:p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2" w:name="室外颗粒物逐时浓度图"/>
      <w:bookmarkEnd w:id="32"/>
      <w:r>
        <w:rPr>
          <w:noProof/>
        </w:rPr>
        <w:lastRenderedPageBreak/>
        <w:drawing>
          <wp:inline distT="0" distB="0" distL="0" distR="0" wp14:anchorId="127B1CDE" wp14:editId="180F26D3">
            <wp:extent cx="5667375" cy="28860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33" w:name="_Toc98059204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3"/>
      <w:proofErr w:type="spellEnd"/>
    </w:p>
    <w:p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4" w:name="房间及渗透风量表"/>
      <w:bookmarkEnd w:id="34"/>
    </w:p>
    <w:p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5" w:name="通风净化表"/>
      <w:bookmarkEnd w:id="35"/>
      <w:r>
        <w:rPr>
          <w:rFonts w:ascii="宋体" w:eastAsia="宋体" w:hAnsi="宋体"/>
          <w:sz w:val="20"/>
          <w:szCs w:val="20"/>
        </w:rPr>
        <w:t>表5.4-1 关窗-空气净化器净化及对应参数表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4868"/>
      </w:tblGrid>
      <w:tr w:rsidR="00477472">
        <w:tc>
          <w:tcPr>
            <w:tcW w:w="905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4867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1182.2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525.0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1004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256.9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1005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242.6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1006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251.0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2002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163.6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2003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470.4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2004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470.4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2005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472.6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64.1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2007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297.7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2008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300.2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2009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81.3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2010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茶室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335.5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2012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会议室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665.7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2013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153.2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2015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活动区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860.4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3001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820.0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3003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466.6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3004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466.6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3005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466.6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3012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327.6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3013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153.2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3015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414.8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3017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942.9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4003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466.6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4004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466.6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4005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217.1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4007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295.3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4009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668.9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4011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325.5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4012</w:t>
            </w:r>
          </w:p>
        </w:tc>
        <w:tc>
          <w:tcPr>
            <w:tcW w:w="1358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4867" w:type="dxa"/>
            <w:vAlign w:val="center"/>
          </w:tcPr>
          <w:p w:rsidR="00477472" w:rsidRDefault="00FE1B16">
            <w:pPr>
              <w:jc w:val="center"/>
            </w:pPr>
            <w:r>
              <w:t>138.6</w:t>
            </w:r>
          </w:p>
        </w:tc>
      </w:tr>
    </w:tbl>
    <w:p w:rsidR="00477472" w:rsidRDefault="00477472">
      <w:pPr>
        <w:jc w:val="center"/>
        <w:rPr>
          <w:rFonts w:ascii="宋体" w:eastAsia="宋体" w:hAnsi="宋体"/>
        </w:rPr>
      </w:pPr>
    </w:p>
    <w:p w:rsidR="00477472" w:rsidRDefault="00FE1B16"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  <w:sz w:val="20"/>
          <w:szCs w:val="20"/>
        </w:rPr>
        <w:t>表</w:t>
      </w:r>
      <w:r>
        <w:rPr>
          <w:rFonts w:ascii="宋体" w:eastAsia="宋体" w:hAnsi="宋体"/>
          <w:sz w:val="20"/>
          <w:szCs w:val="20"/>
        </w:rPr>
        <w:t xml:space="preserve">5.4-2 </w:t>
      </w:r>
      <w:r>
        <w:rPr>
          <w:rFonts w:ascii="宋体" w:eastAsia="宋体" w:hAnsi="宋体"/>
          <w:sz w:val="20"/>
          <w:szCs w:val="20"/>
        </w:rPr>
        <w:t>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477472">
        <w:tc>
          <w:tcPr>
            <w:tcW w:w="905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2364.3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7881.1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1050.0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3500.0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513.9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1712.9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485.2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1617.2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501.9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1673.1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2001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展厅（单层及顶层）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8355.7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27852.3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2002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327.2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1090.6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2003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940.7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3135.7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2004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940.7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3135.7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2005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945.3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3150.9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2006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128.3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427.6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2007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595.5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1984.9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2008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600.3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2001.0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2009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162.6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542.0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2010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茶室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671.0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2236.5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2011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401.6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1338.7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2012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会议室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1331.5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4438.2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2013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306.5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1021.7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2015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活动区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1720.8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5736.1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3001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1640.1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5466.9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3003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933.1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3110.4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3004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933.1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3110.4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3005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933.1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3110.4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3006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3532.4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11774.7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3007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连接通道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4625.9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15419.7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3009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401.8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1339.4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3010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403.0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1343.3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3011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402.8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1342.6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3012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655.2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2184.0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3013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306.5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1021.7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3015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</w:t>
            </w:r>
            <w:r>
              <w:lastRenderedPageBreak/>
              <w:t>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lastRenderedPageBreak/>
              <w:t>829.5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2765.2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3016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966.0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3219.9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3017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1885.8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6286.0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3018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3439.2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11463.9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3019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走道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315.4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1051.2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4003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1399.7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4665.6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4004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1399.7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4665.6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4005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651.2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2170.8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4007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885.9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2953.1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4008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1645.8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5485.8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4009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2006.6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6688.6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4010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1788.8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5962.8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4011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976.6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3255.5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4012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415.7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1385.7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4014</w:t>
            </w:r>
          </w:p>
        </w:tc>
        <w:tc>
          <w:tcPr>
            <w:tcW w:w="1697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13784.5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45948.4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0.9</w:t>
            </w:r>
          </w:p>
        </w:tc>
      </w:tr>
    </w:tbl>
    <w:p w:rsidR="00477472" w:rsidRDefault="00477472">
      <w:pPr>
        <w:jc w:val="center"/>
        <w:rPr>
          <w:rFonts w:ascii="宋体" w:eastAsia="宋体" w:hAnsi="宋体"/>
        </w:rPr>
      </w:pPr>
    </w:p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6" w:name="_Toc98059205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6"/>
    </w:p>
    <w:p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477472">
        <w:tc>
          <w:tcPr>
            <w:tcW w:w="905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展厅（单</w:t>
            </w:r>
            <w:r>
              <w:lastRenderedPageBreak/>
              <w:t>层及顶层）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2009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茶室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会议室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2015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活动区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连接通道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3009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3016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3019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走道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lastRenderedPageBreak/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4003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4005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4007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4008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4009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4010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4012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905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4014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7" w:name="室内颗粒物达标判定表"/>
      <w:bookmarkEnd w:id="37"/>
    </w:p>
    <w:p w:rsidR="00B558F1" w:rsidRDefault="00B558F1" w:rsidP="00F87D86">
      <w:pPr>
        <w:jc w:val="center"/>
        <w:rPr>
          <w:rFonts w:ascii="宋体" w:eastAsia="宋体" w:hAnsi="宋体"/>
          <w:b/>
        </w:rPr>
      </w:pPr>
    </w:p>
    <w:p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8" w:name="颗粒物达标判定图"/>
      <w:bookmarkEnd w:id="38"/>
      <w:r>
        <w:rPr>
          <w:noProof/>
        </w:rPr>
        <w:drawing>
          <wp:inline distT="0" distB="0" distL="0" distR="0" wp14:anchorId="18512CA5" wp14:editId="7D2A6E0F">
            <wp:extent cx="5667375" cy="3400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477472">
        <w:tc>
          <w:tcPr>
            <w:tcW w:w="679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477472">
        <w:tc>
          <w:tcPr>
            <w:tcW w:w="679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</w:t>
            </w:r>
            <w:r>
              <w:lastRenderedPageBreak/>
              <w:t>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lastRenderedPageBreak/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lastRenderedPageBreak/>
              <w:t>1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展厅（单层及顶层）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2007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茶室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会议室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2015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活动区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3001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3003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3004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3005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3006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3007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连接通道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3009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3010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3011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3012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</w:t>
            </w:r>
            <w:r>
              <w:lastRenderedPageBreak/>
              <w:t>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lastRenderedPageBreak/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lastRenderedPageBreak/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3013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3015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3016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3017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3018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3019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走道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 w:val="restart"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4003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4004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4005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4007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4008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4009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4010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4011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4012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空房间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472">
        <w:tc>
          <w:tcPr>
            <w:tcW w:w="679" w:type="dxa"/>
            <w:vMerge/>
            <w:vAlign w:val="center"/>
          </w:tcPr>
          <w:p w:rsidR="00477472" w:rsidRDefault="00FE1B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477472" w:rsidRDefault="00FE1B16">
            <w:pPr>
              <w:jc w:val="center"/>
            </w:pPr>
            <w:r>
              <w:t>4014</w:t>
            </w:r>
          </w:p>
        </w:tc>
        <w:tc>
          <w:tcPr>
            <w:tcW w:w="1301" w:type="dxa"/>
            <w:vAlign w:val="center"/>
          </w:tcPr>
          <w:p w:rsidR="00477472" w:rsidRDefault="00FE1B16">
            <w:pPr>
              <w:jc w:val="center"/>
            </w:pPr>
            <w:r>
              <w:t>庭院</w:t>
            </w:r>
          </w:p>
        </w:tc>
        <w:tc>
          <w:tcPr>
            <w:tcW w:w="905" w:type="dxa"/>
            <w:vAlign w:val="center"/>
          </w:tcPr>
          <w:p w:rsidR="00477472" w:rsidRDefault="00FE1B16">
            <w:pPr>
              <w:jc w:val="center"/>
            </w:pPr>
            <w:r>
              <w:t>0.005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77472" w:rsidRDefault="00FE1B16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9" w:name="室内PM10日均值达标判定表"/>
      <w:bookmarkEnd w:id="39"/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40" w:name="PM10日均值达标判定图"/>
      <w:bookmarkEnd w:id="40"/>
      <w:r>
        <w:rPr>
          <w:noProof/>
        </w:rPr>
        <w:drawing>
          <wp:inline distT="0" distB="0" distL="0" distR="0" wp14:anchorId="5FCD3786" wp14:editId="5ED7F61B">
            <wp:extent cx="5667375" cy="3086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lastRenderedPageBreak/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1" w:name="_Toc98059206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1"/>
    </w:p>
    <w:p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2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2μg/m³</w:t>
            </w:r>
            <w:bookmarkEnd w:id="42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3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3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4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4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23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16" w:rsidRDefault="00FE1B16" w:rsidP="00AB7079">
      <w:r>
        <w:separator/>
      </w:r>
    </w:p>
  </w:endnote>
  <w:endnote w:type="continuationSeparator" w:id="0">
    <w:p w:rsidR="00FE1B16" w:rsidRDefault="00FE1B16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117D" w:rsidRDefault="00FE1B16" w:rsidP="00D6117D">
            <w:pPr>
              <w:pStyle w:val="a5"/>
            </w:pPr>
            <w:hyperlink r:id="rId1" w:history="1">
              <w:r w:rsidR="00D6117D" w:rsidRPr="00DD785C">
                <w:rPr>
                  <w:rStyle w:val="a7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2927E0">
              <w:rPr>
                <w:rFonts w:ascii="宋体" w:eastAsia="宋体" w:hAnsi="宋体"/>
                <w:bCs/>
                <w:noProof/>
                <w:sz w:val="20"/>
                <w:szCs w:val="20"/>
              </w:rPr>
              <w:t>17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2927E0">
              <w:rPr>
                <w:rFonts w:ascii="宋体" w:eastAsia="宋体" w:hAnsi="宋体"/>
                <w:bCs/>
                <w:noProof/>
                <w:sz w:val="20"/>
                <w:szCs w:val="20"/>
              </w:rPr>
              <w:t>17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:rsidR="00EA5E3F" w:rsidRDefault="00D6117D">
    <w:pPr>
      <w:pStyle w:val="a5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16" w:rsidRDefault="00FE1B16" w:rsidP="00AB7079">
      <w:r>
        <w:separator/>
      </w:r>
    </w:p>
  </w:footnote>
  <w:footnote w:type="continuationSeparator" w:id="0">
    <w:p w:rsidR="00FE1B16" w:rsidRDefault="00FE1B16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5A2F9F85" wp14:editId="7007A7C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7BA5AFA5" wp14:editId="1E504CB2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C7"/>
    <w:rsid w:val="00002BA3"/>
    <w:rsid w:val="000109AE"/>
    <w:rsid w:val="000136EE"/>
    <w:rsid w:val="000246EB"/>
    <w:rsid w:val="00025F1E"/>
    <w:rsid w:val="00035395"/>
    <w:rsid w:val="000354B1"/>
    <w:rsid w:val="00042122"/>
    <w:rsid w:val="000515D9"/>
    <w:rsid w:val="00051980"/>
    <w:rsid w:val="00066F60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6841"/>
    <w:rsid w:val="00262392"/>
    <w:rsid w:val="00264D8E"/>
    <w:rsid w:val="00267769"/>
    <w:rsid w:val="0027361A"/>
    <w:rsid w:val="002927E0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472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71148"/>
    <w:rsid w:val="00581CBA"/>
    <w:rsid w:val="00582CDB"/>
    <w:rsid w:val="005A1CE8"/>
    <w:rsid w:val="005A4C78"/>
    <w:rsid w:val="005A668B"/>
    <w:rsid w:val="005B273D"/>
    <w:rsid w:val="005B6D12"/>
    <w:rsid w:val="005B7D64"/>
    <w:rsid w:val="005C0EFF"/>
    <w:rsid w:val="005C63F1"/>
    <w:rsid w:val="005E4515"/>
    <w:rsid w:val="005E510C"/>
    <w:rsid w:val="00605B90"/>
    <w:rsid w:val="006068C3"/>
    <w:rsid w:val="006104C8"/>
    <w:rsid w:val="00691508"/>
    <w:rsid w:val="00697653"/>
    <w:rsid w:val="006A0292"/>
    <w:rsid w:val="006A13A0"/>
    <w:rsid w:val="006A7B6C"/>
    <w:rsid w:val="006C02BE"/>
    <w:rsid w:val="006C297B"/>
    <w:rsid w:val="006E0A71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3D90"/>
    <w:rsid w:val="0086589E"/>
    <w:rsid w:val="00886FCA"/>
    <w:rsid w:val="0089249E"/>
    <w:rsid w:val="008A2886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0520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76BC7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1F90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81D9A"/>
    <w:rsid w:val="00C864EA"/>
    <w:rsid w:val="00C86624"/>
    <w:rsid w:val="00C9073D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6117D"/>
    <w:rsid w:val="00D70DE9"/>
    <w:rsid w:val="00D71E7B"/>
    <w:rsid w:val="00D76982"/>
    <w:rsid w:val="00D8730F"/>
    <w:rsid w:val="00DA635C"/>
    <w:rsid w:val="00DB03AB"/>
    <w:rsid w:val="00DB2A94"/>
    <w:rsid w:val="00DD7CA3"/>
    <w:rsid w:val="00DF0538"/>
    <w:rsid w:val="00DF479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2E60E"/>
  <w15:docId w15:val="{5DA8E189-3E3D-4090-A66B-3B1669E2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image" Target="media/image1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004;&#20043;&#33777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3</TotalTime>
  <Pages>17</Pages>
  <Words>1176</Words>
  <Characters>6707</Characters>
  <Application>Microsoft Office Word</Application>
  <DocSecurity>0</DocSecurity>
  <Lines>55</Lines>
  <Paragraphs>15</Paragraphs>
  <ScaleCrop>false</ScaleCrop>
  <Company>Microsoft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姜之菱</dc:creator>
  <cp:lastModifiedBy>姜之菱</cp:lastModifiedBy>
  <cp:revision>2</cp:revision>
  <dcterms:created xsi:type="dcterms:W3CDTF">2022-03-13T02:19:00Z</dcterms:created>
  <dcterms:modified xsi:type="dcterms:W3CDTF">2022-03-13T02:22:00Z</dcterms:modified>
</cp:coreProperties>
</file>