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E3320" w14:textId="77777777" w:rsidR="00D40158" w:rsidRDefault="00D40158" w:rsidP="00D40158">
      <w:pPr>
        <w:spacing w:line="180" w:lineRule="atLeast"/>
        <w:rPr>
          <w:rFonts w:ascii="宋体" w:hAnsi="宋体"/>
          <w:b/>
          <w:bCs/>
          <w:sz w:val="32"/>
          <w:szCs w:val="32"/>
        </w:rPr>
      </w:pPr>
    </w:p>
    <w:p w14:paraId="101C311D" w14:textId="77777777" w:rsidR="00D40158" w:rsidRDefault="00D40158" w:rsidP="00D40158">
      <w:pPr>
        <w:widowControl w:val="0"/>
        <w:spacing w:afterLines="100" w:after="312" w:line="240" w:lineRule="auto"/>
        <w:rPr>
          <w:rFonts w:ascii="宋体" w:hAnsi="宋体"/>
          <w:b/>
          <w:bCs/>
          <w:kern w:val="2"/>
          <w:sz w:val="30"/>
          <w:szCs w:val="24"/>
          <w:lang w:val="en-US"/>
        </w:rPr>
      </w:pPr>
    </w:p>
    <w:p w14:paraId="2494DAE3"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7D9DF686" w14:textId="77777777" w:rsidR="00D40158" w:rsidRPr="00CE28AA" w:rsidRDefault="00D40158" w:rsidP="00CE28AA">
      <w:pPr>
        <w:spacing w:beforeLines="100" w:before="312" w:line="180" w:lineRule="atLeast"/>
        <w:jc w:val="center"/>
        <w:rPr>
          <w:rFonts w:ascii="宋体" w:hAnsi="宋体"/>
          <w:bCs/>
          <w:sz w:val="44"/>
          <w:szCs w:val="44"/>
          <w:lang w:val="en-US"/>
        </w:rPr>
      </w:pPr>
    </w:p>
    <w:p w14:paraId="30077E7F"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C1A6D3A" w14:textId="77777777" w:rsidTr="00E660D6">
        <w:trPr>
          <w:jc w:val="center"/>
        </w:trPr>
        <w:tc>
          <w:tcPr>
            <w:tcW w:w="1800" w:type="dxa"/>
            <w:tcBorders>
              <w:top w:val="single" w:sz="12" w:space="0" w:color="auto"/>
              <w:bottom w:val="single" w:sz="6" w:space="0" w:color="auto"/>
            </w:tcBorders>
            <w:shd w:val="clear" w:color="auto" w:fill="E6E6E6"/>
          </w:tcPr>
          <w:p w14:paraId="2A8CA5E1"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0C4771C"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河南理工</w:t>
            </w:r>
            <w:bookmarkEnd w:id="1"/>
          </w:p>
        </w:tc>
      </w:tr>
      <w:tr w:rsidR="00D40158" w:rsidRPr="00D40158" w14:paraId="35F227F6" w14:textId="77777777" w:rsidTr="00E660D6">
        <w:trPr>
          <w:jc w:val="center"/>
        </w:trPr>
        <w:tc>
          <w:tcPr>
            <w:tcW w:w="1800" w:type="dxa"/>
            <w:tcBorders>
              <w:top w:val="single" w:sz="6" w:space="0" w:color="auto"/>
              <w:bottom w:val="single" w:sz="6" w:space="0" w:color="auto"/>
            </w:tcBorders>
            <w:shd w:val="clear" w:color="auto" w:fill="E6E6E6"/>
          </w:tcPr>
          <w:p w14:paraId="5CDD0DE1"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76A5957" w14:textId="77777777" w:rsidR="00D40158" w:rsidRPr="00D40158" w:rsidRDefault="00D40158" w:rsidP="00C97E25">
            <w:pPr>
              <w:jc w:val="both"/>
              <w:rPr>
                <w:rFonts w:ascii="宋体" w:hAnsi="宋体"/>
                <w:szCs w:val="21"/>
              </w:rPr>
            </w:pPr>
            <w:bookmarkStart w:id="2" w:name="项目地点"/>
            <w:r>
              <w:t>焦作</w:t>
            </w:r>
            <w:bookmarkEnd w:id="2"/>
          </w:p>
        </w:tc>
      </w:tr>
      <w:tr w:rsidR="00D40158" w:rsidRPr="00D40158" w14:paraId="28627938" w14:textId="77777777" w:rsidTr="00E660D6">
        <w:trPr>
          <w:jc w:val="center"/>
        </w:trPr>
        <w:tc>
          <w:tcPr>
            <w:tcW w:w="1800" w:type="dxa"/>
            <w:tcBorders>
              <w:top w:val="single" w:sz="6" w:space="0" w:color="auto"/>
              <w:bottom w:val="single" w:sz="6" w:space="0" w:color="auto"/>
            </w:tcBorders>
            <w:shd w:val="clear" w:color="auto" w:fill="E6E6E6"/>
          </w:tcPr>
          <w:p w14:paraId="25F3DB8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73A0870"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3BC0966" w14:textId="77777777" w:rsidTr="00E660D6">
        <w:trPr>
          <w:jc w:val="center"/>
        </w:trPr>
        <w:tc>
          <w:tcPr>
            <w:tcW w:w="1800" w:type="dxa"/>
            <w:tcBorders>
              <w:top w:val="single" w:sz="6" w:space="0" w:color="auto"/>
              <w:bottom w:val="single" w:sz="6" w:space="0" w:color="auto"/>
            </w:tcBorders>
            <w:shd w:val="clear" w:color="auto" w:fill="E6E6E6"/>
          </w:tcPr>
          <w:p w14:paraId="64D12C9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7A86F20" w14:textId="77777777" w:rsidR="00D40158" w:rsidRPr="00D40158" w:rsidRDefault="00D40158" w:rsidP="00C97E25">
            <w:pPr>
              <w:rPr>
                <w:rFonts w:ascii="宋体" w:hAnsi="宋体"/>
                <w:szCs w:val="21"/>
              </w:rPr>
            </w:pPr>
            <w:bookmarkStart w:id="4" w:name="建设单位"/>
            <w:bookmarkEnd w:id="4"/>
          </w:p>
        </w:tc>
      </w:tr>
      <w:tr w:rsidR="00D40158" w:rsidRPr="00D40158" w14:paraId="2A69DBD3" w14:textId="77777777" w:rsidTr="00E660D6">
        <w:trPr>
          <w:jc w:val="center"/>
        </w:trPr>
        <w:tc>
          <w:tcPr>
            <w:tcW w:w="1800" w:type="dxa"/>
            <w:tcBorders>
              <w:top w:val="single" w:sz="6" w:space="0" w:color="auto"/>
              <w:bottom w:val="single" w:sz="6" w:space="0" w:color="auto"/>
            </w:tcBorders>
            <w:shd w:val="clear" w:color="auto" w:fill="E6E6E6"/>
          </w:tcPr>
          <w:p w14:paraId="7FC161AC"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8CCF899" w14:textId="77777777" w:rsidR="00D40158" w:rsidRPr="00D40158" w:rsidRDefault="00D40158" w:rsidP="00C97E25">
            <w:pPr>
              <w:rPr>
                <w:rFonts w:ascii="宋体" w:hAnsi="宋体"/>
                <w:szCs w:val="21"/>
              </w:rPr>
            </w:pPr>
            <w:bookmarkStart w:id="5" w:name="设计单位"/>
            <w:bookmarkEnd w:id="5"/>
          </w:p>
        </w:tc>
      </w:tr>
      <w:tr w:rsidR="00D40158" w:rsidRPr="00D40158" w14:paraId="787FEEF9" w14:textId="77777777" w:rsidTr="00E660D6">
        <w:trPr>
          <w:jc w:val="center"/>
        </w:trPr>
        <w:tc>
          <w:tcPr>
            <w:tcW w:w="1800" w:type="dxa"/>
            <w:tcBorders>
              <w:top w:val="single" w:sz="6" w:space="0" w:color="auto"/>
              <w:bottom w:val="single" w:sz="6" w:space="0" w:color="auto"/>
            </w:tcBorders>
            <w:shd w:val="clear" w:color="auto" w:fill="E6E6E6"/>
          </w:tcPr>
          <w:p w14:paraId="3A230A1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D47D9EB" w14:textId="77777777" w:rsidR="00D40158" w:rsidRPr="00D40158" w:rsidRDefault="00D40158" w:rsidP="00C97E25">
            <w:pPr>
              <w:rPr>
                <w:rFonts w:ascii="宋体" w:hAnsi="宋体"/>
                <w:szCs w:val="21"/>
              </w:rPr>
            </w:pPr>
          </w:p>
        </w:tc>
      </w:tr>
      <w:tr w:rsidR="00D40158" w:rsidRPr="00D40158" w14:paraId="64EC723F" w14:textId="77777777" w:rsidTr="00E660D6">
        <w:trPr>
          <w:jc w:val="center"/>
        </w:trPr>
        <w:tc>
          <w:tcPr>
            <w:tcW w:w="1800" w:type="dxa"/>
            <w:tcBorders>
              <w:top w:val="single" w:sz="6" w:space="0" w:color="auto"/>
              <w:bottom w:val="single" w:sz="6" w:space="0" w:color="auto"/>
            </w:tcBorders>
            <w:shd w:val="clear" w:color="auto" w:fill="E6E6E6"/>
          </w:tcPr>
          <w:p w14:paraId="5EFFC828"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15AE908F" w14:textId="77777777" w:rsidR="00D40158" w:rsidRPr="00D40158" w:rsidRDefault="00D40158" w:rsidP="00C97E25">
            <w:pPr>
              <w:rPr>
                <w:rFonts w:ascii="宋体" w:hAnsi="宋体"/>
                <w:szCs w:val="21"/>
              </w:rPr>
            </w:pPr>
          </w:p>
        </w:tc>
      </w:tr>
      <w:tr w:rsidR="00D40158" w:rsidRPr="00D40158" w14:paraId="44870CF6" w14:textId="77777777" w:rsidTr="00E660D6">
        <w:trPr>
          <w:jc w:val="center"/>
        </w:trPr>
        <w:tc>
          <w:tcPr>
            <w:tcW w:w="1800" w:type="dxa"/>
            <w:tcBorders>
              <w:top w:val="single" w:sz="6" w:space="0" w:color="auto"/>
              <w:bottom w:val="single" w:sz="6" w:space="0" w:color="auto"/>
            </w:tcBorders>
            <w:shd w:val="clear" w:color="auto" w:fill="E6E6E6"/>
          </w:tcPr>
          <w:p w14:paraId="5DE7D2D8"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190A141" w14:textId="77777777" w:rsidR="00D40158" w:rsidRPr="00D40158" w:rsidRDefault="00D40158" w:rsidP="00C97E25">
            <w:pPr>
              <w:rPr>
                <w:rFonts w:ascii="宋体" w:hAnsi="宋体"/>
                <w:szCs w:val="21"/>
              </w:rPr>
            </w:pPr>
          </w:p>
        </w:tc>
      </w:tr>
      <w:tr w:rsidR="00E52B53" w:rsidRPr="00D40158" w14:paraId="3697ED97" w14:textId="77777777" w:rsidTr="00E660D6">
        <w:trPr>
          <w:jc w:val="center"/>
        </w:trPr>
        <w:tc>
          <w:tcPr>
            <w:tcW w:w="1800" w:type="dxa"/>
            <w:tcBorders>
              <w:top w:val="single" w:sz="6" w:space="0" w:color="auto"/>
              <w:bottom w:val="single" w:sz="6" w:space="0" w:color="auto"/>
            </w:tcBorders>
            <w:shd w:val="clear" w:color="auto" w:fill="E6E6E6"/>
          </w:tcPr>
          <w:p w14:paraId="0C0904C0"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107E2E3" w14:textId="77777777" w:rsidR="00E52B53" w:rsidRPr="00D40158" w:rsidRDefault="00E52B53" w:rsidP="00C97E25">
            <w:pPr>
              <w:rPr>
                <w:rFonts w:ascii="宋体" w:hAnsi="宋体"/>
                <w:szCs w:val="21"/>
              </w:rPr>
            </w:pPr>
          </w:p>
        </w:tc>
      </w:tr>
      <w:tr w:rsidR="00D40158" w:rsidRPr="00D40158" w14:paraId="19CB3848" w14:textId="77777777" w:rsidTr="00E660D6">
        <w:trPr>
          <w:jc w:val="center"/>
        </w:trPr>
        <w:tc>
          <w:tcPr>
            <w:tcW w:w="1800" w:type="dxa"/>
            <w:tcBorders>
              <w:top w:val="single" w:sz="6" w:space="0" w:color="auto"/>
              <w:bottom w:val="single" w:sz="12" w:space="0" w:color="auto"/>
            </w:tcBorders>
            <w:shd w:val="clear" w:color="auto" w:fill="E6E6E6"/>
          </w:tcPr>
          <w:p w14:paraId="7D828C7F"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454F1C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2021年10月31日</w:t>
            </w:r>
            <w:bookmarkEnd w:id="6"/>
          </w:p>
        </w:tc>
      </w:tr>
    </w:tbl>
    <w:p w14:paraId="243ADA5B" w14:textId="77777777" w:rsidR="00D40158" w:rsidRDefault="00D40158" w:rsidP="00B41640">
      <w:pPr>
        <w:spacing w:line="240" w:lineRule="auto"/>
        <w:rPr>
          <w:rFonts w:ascii="宋体" w:hAnsi="宋体"/>
          <w:lang w:val="en-US"/>
        </w:rPr>
      </w:pPr>
    </w:p>
    <w:p w14:paraId="00D79161" w14:textId="77777777" w:rsidR="00D51770" w:rsidRDefault="00D51770" w:rsidP="00B41640">
      <w:pPr>
        <w:spacing w:line="240" w:lineRule="auto"/>
        <w:rPr>
          <w:rFonts w:ascii="宋体" w:hAnsi="宋体"/>
          <w:lang w:val="en-US"/>
        </w:rPr>
      </w:pPr>
    </w:p>
    <w:p w14:paraId="68F0F22E" w14:textId="77777777" w:rsidR="00D51770" w:rsidRDefault="00D51770" w:rsidP="00B41640">
      <w:pPr>
        <w:spacing w:line="240" w:lineRule="auto"/>
        <w:rPr>
          <w:rFonts w:ascii="宋体" w:hAnsi="宋体"/>
          <w:lang w:val="en-US"/>
        </w:rPr>
      </w:pPr>
    </w:p>
    <w:p w14:paraId="7E87B489"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EBE7469" wp14:editId="3B8491D3">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725F1AB" w14:textId="77777777" w:rsidR="00CE28AA" w:rsidRDefault="00CE28AA" w:rsidP="00B41640">
      <w:pPr>
        <w:spacing w:line="240" w:lineRule="auto"/>
        <w:rPr>
          <w:rFonts w:ascii="宋体" w:hAnsi="宋体"/>
          <w:lang w:val="en-US"/>
        </w:rPr>
      </w:pPr>
    </w:p>
    <w:p w14:paraId="45B4F760"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36E7643B" w14:textId="77777777" w:rsidTr="00372110">
        <w:trPr>
          <w:cantSplit/>
          <w:trHeight w:hRule="exact" w:val="597"/>
        </w:trPr>
        <w:tc>
          <w:tcPr>
            <w:tcW w:w="1800" w:type="dxa"/>
            <w:shd w:val="clear" w:color="auto" w:fill="E6E6E6"/>
            <w:vAlign w:val="center"/>
          </w:tcPr>
          <w:p w14:paraId="4A82F7F0"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D6E98C4"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351A7625"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5FCFAC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352DB235"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5333299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CCEFF2F" w14:textId="77777777" w:rsidR="00864ECD"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86589700" w:history="1">
        <w:r w:rsidR="00864ECD" w:rsidRPr="001C7AC4">
          <w:rPr>
            <w:rStyle w:val="a8"/>
          </w:rPr>
          <w:t>1</w:t>
        </w:r>
        <w:r w:rsidR="00864ECD">
          <w:rPr>
            <w:rFonts w:asciiTheme="minorHAnsi" w:eastAsiaTheme="minorEastAsia" w:hAnsiTheme="minorHAnsi" w:cstheme="minorBidi"/>
            <w:b w:val="0"/>
            <w:bCs w:val="0"/>
            <w:szCs w:val="22"/>
          </w:rPr>
          <w:tab/>
        </w:r>
        <w:r w:rsidR="00864ECD" w:rsidRPr="001C7AC4">
          <w:rPr>
            <w:rStyle w:val="a8"/>
          </w:rPr>
          <w:t>项目概况</w:t>
        </w:r>
        <w:r w:rsidR="00864ECD">
          <w:rPr>
            <w:webHidden/>
          </w:rPr>
          <w:tab/>
        </w:r>
        <w:r w:rsidR="00864ECD">
          <w:rPr>
            <w:webHidden/>
          </w:rPr>
          <w:fldChar w:fldCharType="begin"/>
        </w:r>
        <w:r w:rsidR="00864ECD">
          <w:rPr>
            <w:webHidden/>
          </w:rPr>
          <w:instrText xml:space="preserve"> PAGEREF _Toc86589700 \h </w:instrText>
        </w:r>
        <w:r w:rsidR="00864ECD">
          <w:rPr>
            <w:webHidden/>
          </w:rPr>
        </w:r>
        <w:r w:rsidR="00864ECD">
          <w:rPr>
            <w:webHidden/>
          </w:rPr>
          <w:fldChar w:fldCharType="separate"/>
        </w:r>
        <w:r w:rsidR="00864ECD">
          <w:rPr>
            <w:webHidden/>
          </w:rPr>
          <w:t>3</w:t>
        </w:r>
        <w:r w:rsidR="00864ECD">
          <w:rPr>
            <w:webHidden/>
          </w:rPr>
          <w:fldChar w:fldCharType="end"/>
        </w:r>
      </w:hyperlink>
    </w:p>
    <w:p w14:paraId="5C20A7E8" w14:textId="77777777" w:rsidR="00864ECD" w:rsidRDefault="00E33AB0">
      <w:pPr>
        <w:pStyle w:val="TOC2"/>
        <w:rPr>
          <w:rFonts w:asciiTheme="minorHAnsi" w:eastAsiaTheme="minorEastAsia" w:hAnsiTheme="minorHAnsi" w:cstheme="minorBidi"/>
          <w:szCs w:val="22"/>
        </w:rPr>
      </w:pPr>
      <w:hyperlink w:anchor="_Toc86589701" w:history="1">
        <w:r w:rsidR="00864ECD" w:rsidRPr="001C7AC4">
          <w:rPr>
            <w:rStyle w:val="a8"/>
            <w:lang w:val="en-GB"/>
          </w:rPr>
          <w:t>1.1</w:t>
        </w:r>
        <w:r w:rsidR="00864ECD">
          <w:rPr>
            <w:rFonts w:asciiTheme="minorHAnsi" w:eastAsiaTheme="minorEastAsia" w:hAnsiTheme="minorHAnsi" w:cstheme="minorBidi"/>
            <w:szCs w:val="22"/>
          </w:rPr>
          <w:tab/>
        </w:r>
        <w:r w:rsidR="00864ECD" w:rsidRPr="001C7AC4">
          <w:rPr>
            <w:rStyle w:val="a8"/>
          </w:rPr>
          <w:t>总平面图</w:t>
        </w:r>
        <w:r w:rsidR="00864ECD">
          <w:rPr>
            <w:webHidden/>
          </w:rPr>
          <w:tab/>
        </w:r>
        <w:r w:rsidR="00864ECD">
          <w:rPr>
            <w:webHidden/>
          </w:rPr>
          <w:fldChar w:fldCharType="begin"/>
        </w:r>
        <w:r w:rsidR="00864ECD">
          <w:rPr>
            <w:webHidden/>
          </w:rPr>
          <w:instrText xml:space="preserve"> PAGEREF _Toc86589701 \h </w:instrText>
        </w:r>
        <w:r w:rsidR="00864ECD">
          <w:rPr>
            <w:webHidden/>
          </w:rPr>
        </w:r>
        <w:r w:rsidR="00864ECD">
          <w:rPr>
            <w:webHidden/>
          </w:rPr>
          <w:fldChar w:fldCharType="separate"/>
        </w:r>
        <w:r w:rsidR="00864ECD">
          <w:rPr>
            <w:webHidden/>
          </w:rPr>
          <w:t>4</w:t>
        </w:r>
        <w:r w:rsidR="00864ECD">
          <w:rPr>
            <w:webHidden/>
          </w:rPr>
          <w:fldChar w:fldCharType="end"/>
        </w:r>
      </w:hyperlink>
    </w:p>
    <w:p w14:paraId="6BD6569B" w14:textId="77777777" w:rsidR="00864ECD" w:rsidRDefault="00E33AB0">
      <w:pPr>
        <w:pStyle w:val="TOC2"/>
        <w:rPr>
          <w:rFonts w:asciiTheme="minorHAnsi" w:eastAsiaTheme="minorEastAsia" w:hAnsiTheme="minorHAnsi" w:cstheme="minorBidi"/>
          <w:szCs w:val="22"/>
        </w:rPr>
      </w:pPr>
      <w:hyperlink w:anchor="_Toc86589702" w:history="1">
        <w:r w:rsidR="00864ECD" w:rsidRPr="001C7AC4">
          <w:rPr>
            <w:rStyle w:val="a8"/>
            <w:lang w:val="en-GB"/>
          </w:rPr>
          <w:t>1.2</w:t>
        </w:r>
        <w:r w:rsidR="00864ECD">
          <w:rPr>
            <w:rFonts w:asciiTheme="minorHAnsi" w:eastAsiaTheme="minorEastAsia" w:hAnsiTheme="minorHAnsi" w:cstheme="minorBidi"/>
            <w:szCs w:val="22"/>
          </w:rPr>
          <w:tab/>
        </w:r>
        <w:r w:rsidR="00864ECD" w:rsidRPr="001C7AC4">
          <w:rPr>
            <w:rStyle w:val="a8"/>
          </w:rPr>
          <w:t>三维视图</w:t>
        </w:r>
        <w:r w:rsidR="00864ECD">
          <w:rPr>
            <w:webHidden/>
          </w:rPr>
          <w:tab/>
        </w:r>
        <w:r w:rsidR="00864ECD">
          <w:rPr>
            <w:webHidden/>
          </w:rPr>
          <w:fldChar w:fldCharType="begin"/>
        </w:r>
        <w:r w:rsidR="00864ECD">
          <w:rPr>
            <w:webHidden/>
          </w:rPr>
          <w:instrText xml:space="preserve"> PAGEREF _Toc86589702 \h </w:instrText>
        </w:r>
        <w:r w:rsidR="00864ECD">
          <w:rPr>
            <w:webHidden/>
          </w:rPr>
        </w:r>
        <w:r w:rsidR="00864ECD">
          <w:rPr>
            <w:webHidden/>
          </w:rPr>
          <w:fldChar w:fldCharType="separate"/>
        </w:r>
        <w:r w:rsidR="00864ECD">
          <w:rPr>
            <w:webHidden/>
          </w:rPr>
          <w:t>5</w:t>
        </w:r>
        <w:r w:rsidR="00864ECD">
          <w:rPr>
            <w:webHidden/>
          </w:rPr>
          <w:fldChar w:fldCharType="end"/>
        </w:r>
      </w:hyperlink>
    </w:p>
    <w:p w14:paraId="18C564A8" w14:textId="77777777" w:rsidR="00864ECD" w:rsidRDefault="00E33AB0">
      <w:pPr>
        <w:pStyle w:val="TOC1"/>
        <w:rPr>
          <w:rFonts w:asciiTheme="minorHAnsi" w:eastAsiaTheme="minorEastAsia" w:hAnsiTheme="minorHAnsi" w:cstheme="minorBidi"/>
          <w:b w:val="0"/>
          <w:bCs w:val="0"/>
          <w:szCs w:val="22"/>
        </w:rPr>
      </w:pPr>
      <w:hyperlink w:anchor="_Toc86589703" w:history="1">
        <w:r w:rsidR="00864ECD" w:rsidRPr="001C7AC4">
          <w:rPr>
            <w:rStyle w:val="a8"/>
          </w:rPr>
          <w:t>2</w:t>
        </w:r>
        <w:r w:rsidR="00864ECD">
          <w:rPr>
            <w:rFonts w:asciiTheme="minorHAnsi" w:eastAsiaTheme="minorEastAsia" w:hAnsiTheme="minorHAnsi" w:cstheme="minorBidi"/>
            <w:b w:val="0"/>
            <w:bCs w:val="0"/>
            <w:szCs w:val="22"/>
          </w:rPr>
          <w:tab/>
        </w:r>
        <w:r w:rsidR="00864ECD" w:rsidRPr="001C7AC4">
          <w:rPr>
            <w:rStyle w:val="a8"/>
          </w:rPr>
          <w:t>计算依据</w:t>
        </w:r>
        <w:r w:rsidR="00864ECD">
          <w:rPr>
            <w:webHidden/>
          </w:rPr>
          <w:tab/>
        </w:r>
        <w:r w:rsidR="00864ECD">
          <w:rPr>
            <w:webHidden/>
          </w:rPr>
          <w:fldChar w:fldCharType="begin"/>
        </w:r>
        <w:r w:rsidR="00864ECD">
          <w:rPr>
            <w:webHidden/>
          </w:rPr>
          <w:instrText xml:space="preserve"> PAGEREF _Toc86589703 \h </w:instrText>
        </w:r>
        <w:r w:rsidR="00864ECD">
          <w:rPr>
            <w:webHidden/>
          </w:rPr>
        </w:r>
        <w:r w:rsidR="00864ECD">
          <w:rPr>
            <w:webHidden/>
          </w:rPr>
          <w:fldChar w:fldCharType="separate"/>
        </w:r>
        <w:r w:rsidR="00864ECD">
          <w:rPr>
            <w:webHidden/>
          </w:rPr>
          <w:t>6</w:t>
        </w:r>
        <w:r w:rsidR="00864ECD">
          <w:rPr>
            <w:webHidden/>
          </w:rPr>
          <w:fldChar w:fldCharType="end"/>
        </w:r>
      </w:hyperlink>
    </w:p>
    <w:p w14:paraId="67B34DAE" w14:textId="77777777" w:rsidR="00864ECD" w:rsidRDefault="00E33AB0">
      <w:pPr>
        <w:pStyle w:val="TOC1"/>
        <w:rPr>
          <w:rFonts w:asciiTheme="minorHAnsi" w:eastAsiaTheme="minorEastAsia" w:hAnsiTheme="minorHAnsi" w:cstheme="minorBidi"/>
          <w:b w:val="0"/>
          <w:bCs w:val="0"/>
          <w:szCs w:val="22"/>
        </w:rPr>
      </w:pPr>
      <w:hyperlink w:anchor="_Toc86589704" w:history="1">
        <w:r w:rsidR="00864ECD" w:rsidRPr="001C7AC4">
          <w:rPr>
            <w:rStyle w:val="a8"/>
          </w:rPr>
          <w:t>3</w:t>
        </w:r>
        <w:r w:rsidR="00864ECD">
          <w:rPr>
            <w:rFonts w:asciiTheme="minorHAnsi" w:eastAsiaTheme="minorEastAsia" w:hAnsiTheme="minorHAnsi" w:cstheme="minorBidi"/>
            <w:b w:val="0"/>
            <w:bCs w:val="0"/>
            <w:szCs w:val="22"/>
          </w:rPr>
          <w:tab/>
        </w:r>
        <w:r w:rsidR="00864ECD" w:rsidRPr="001C7AC4">
          <w:rPr>
            <w:rStyle w:val="a8"/>
          </w:rPr>
          <w:t>参考标准</w:t>
        </w:r>
        <w:r w:rsidR="00864ECD">
          <w:rPr>
            <w:webHidden/>
          </w:rPr>
          <w:tab/>
        </w:r>
        <w:r w:rsidR="00864ECD">
          <w:rPr>
            <w:webHidden/>
          </w:rPr>
          <w:fldChar w:fldCharType="begin"/>
        </w:r>
        <w:r w:rsidR="00864ECD">
          <w:rPr>
            <w:webHidden/>
          </w:rPr>
          <w:instrText xml:space="preserve"> PAGEREF _Toc86589704 \h </w:instrText>
        </w:r>
        <w:r w:rsidR="00864ECD">
          <w:rPr>
            <w:webHidden/>
          </w:rPr>
        </w:r>
        <w:r w:rsidR="00864ECD">
          <w:rPr>
            <w:webHidden/>
          </w:rPr>
          <w:fldChar w:fldCharType="separate"/>
        </w:r>
        <w:r w:rsidR="00864ECD">
          <w:rPr>
            <w:webHidden/>
          </w:rPr>
          <w:t>6</w:t>
        </w:r>
        <w:r w:rsidR="00864ECD">
          <w:rPr>
            <w:webHidden/>
          </w:rPr>
          <w:fldChar w:fldCharType="end"/>
        </w:r>
      </w:hyperlink>
    </w:p>
    <w:p w14:paraId="64B80571" w14:textId="77777777" w:rsidR="00864ECD" w:rsidRDefault="00E33AB0">
      <w:pPr>
        <w:pStyle w:val="TOC1"/>
        <w:rPr>
          <w:rFonts w:asciiTheme="minorHAnsi" w:eastAsiaTheme="minorEastAsia" w:hAnsiTheme="minorHAnsi" w:cstheme="minorBidi"/>
          <w:b w:val="0"/>
          <w:bCs w:val="0"/>
          <w:szCs w:val="22"/>
        </w:rPr>
      </w:pPr>
      <w:hyperlink w:anchor="_Toc86589705" w:history="1">
        <w:r w:rsidR="00864ECD" w:rsidRPr="001C7AC4">
          <w:rPr>
            <w:rStyle w:val="a8"/>
          </w:rPr>
          <w:t>4</w:t>
        </w:r>
        <w:r w:rsidR="00864ECD">
          <w:rPr>
            <w:rFonts w:asciiTheme="minorHAnsi" w:eastAsiaTheme="minorEastAsia" w:hAnsiTheme="minorHAnsi" w:cstheme="minorBidi"/>
            <w:b w:val="0"/>
            <w:bCs w:val="0"/>
            <w:szCs w:val="22"/>
          </w:rPr>
          <w:tab/>
        </w:r>
        <w:r w:rsidR="00864ECD" w:rsidRPr="001C7AC4">
          <w:rPr>
            <w:rStyle w:val="a8"/>
          </w:rPr>
          <w:t>计算原理</w:t>
        </w:r>
        <w:r w:rsidR="00864ECD">
          <w:rPr>
            <w:webHidden/>
          </w:rPr>
          <w:tab/>
        </w:r>
        <w:r w:rsidR="00864ECD">
          <w:rPr>
            <w:webHidden/>
          </w:rPr>
          <w:fldChar w:fldCharType="begin"/>
        </w:r>
        <w:r w:rsidR="00864ECD">
          <w:rPr>
            <w:webHidden/>
          </w:rPr>
          <w:instrText xml:space="preserve"> PAGEREF _Toc86589705 \h </w:instrText>
        </w:r>
        <w:r w:rsidR="00864ECD">
          <w:rPr>
            <w:webHidden/>
          </w:rPr>
        </w:r>
        <w:r w:rsidR="00864ECD">
          <w:rPr>
            <w:webHidden/>
          </w:rPr>
          <w:fldChar w:fldCharType="separate"/>
        </w:r>
        <w:r w:rsidR="00864ECD">
          <w:rPr>
            <w:webHidden/>
          </w:rPr>
          <w:t>6</w:t>
        </w:r>
        <w:r w:rsidR="00864ECD">
          <w:rPr>
            <w:webHidden/>
          </w:rPr>
          <w:fldChar w:fldCharType="end"/>
        </w:r>
      </w:hyperlink>
    </w:p>
    <w:p w14:paraId="02B5BC36" w14:textId="77777777" w:rsidR="00864ECD" w:rsidRDefault="00E33AB0">
      <w:pPr>
        <w:pStyle w:val="TOC2"/>
        <w:rPr>
          <w:rFonts w:asciiTheme="minorHAnsi" w:eastAsiaTheme="minorEastAsia" w:hAnsiTheme="minorHAnsi" w:cstheme="minorBidi"/>
          <w:szCs w:val="22"/>
        </w:rPr>
      </w:pPr>
      <w:hyperlink w:anchor="_Toc86589706" w:history="1">
        <w:r w:rsidR="00864ECD" w:rsidRPr="001C7AC4">
          <w:rPr>
            <w:rStyle w:val="a8"/>
            <w:lang w:val="en-GB"/>
          </w:rPr>
          <w:t>4.1</w:t>
        </w:r>
        <w:r w:rsidR="00864ECD">
          <w:rPr>
            <w:rFonts w:asciiTheme="minorHAnsi" w:eastAsiaTheme="minorEastAsia" w:hAnsiTheme="minorHAnsi" w:cstheme="minorBidi"/>
            <w:szCs w:val="22"/>
          </w:rPr>
          <w:tab/>
        </w:r>
        <w:r w:rsidR="00864ECD" w:rsidRPr="001C7AC4">
          <w:rPr>
            <w:rStyle w:val="a8"/>
          </w:rPr>
          <w:t>风场计算域</w:t>
        </w:r>
        <w:r w:rsidR="00864ECD">
          <w:rPr>
            <w:webHidden/>
          </w:rPr>
          <w:tab/>
        </w:r>
        <w:r w:rsidR="00864ECD">
          <w:rPr>
            <w:webHidden/>
          </w:rPr>
          <w:fldChar w:fldCharType="begin"/>
        </w:r>
        <w:r w:rsidR="00864ECD">
          <w:rPr>
            <w:webHidden/>
          </w:rPr>
          <w:instrText xml:space="preserve"> PAGEREF _Toc86589706 \h </w:instrText>
        </w:r>
        <w:r w:rsidR="00864ECD">
          <w:rPr>
            <w:webHidden/>
          </w:rPr>
        </w:r>
        <w:r w:rsidR="00864ECD">
          <w:rPr>
            <w:webHidden/>
          </w:rPr>
          <w:fldChar w:fldCharType="separate"/>
        </w:r>
        <w:r w:rsidR="00864ECD">
          <w:rPr>
            <w:webHidden/>
          </w:rPr>
          <w:t>6</w:t>
        </w:r>
        <w:r w:rsidR="00864ECD">
          <w:rPr>
            <w:webHidden/>
          </w:rPr>
          <w:fldChar w:fldCharType="end"/>
        </w:r>
      </w:hyperlink>
    </w:p>
    <w:p w14:paraId="11021646" w14:textId="77777777" w:rsidR="00864ECD" w:rsidRDefault="00E33AB0">
      <w:pPr>
        <w:pStyle w:val="TOC3"/>
        <w:rPr>
          <w:rFonts w:asciiTheme="minorHAnsi" w:eastAsiaTheme="minorEastAsia" w:hAnsiTheme="minorHAnsi" w:cstheme="minorBidi"/>
          <w:szCs w:val="22"/>
        </w:rPr>
      </w:pPr>
      <w:hyperlink w:anchor="_Toc86589707" w:history="1">
        <w:r w:rsidR="00864ECD" w:rsidRPr="001C7AC4">
          <w:rPr>
            <w:rStyle w:val="a8"/>
            <w:lang w:val="en-GB"/>
          </w:rPr>
          <w:t>4.1.1</w:t>
        </w:r>
        <w:r w:rsidR="00864ECD">
          <w:rPr>
            <w:rFonts w:asciiTheme="minorHAnsi" w:eastAsiaTheme="minorEastAsia" w:hAnsiTheme="minorHAnsi" w:cstheme="minorBidi"/>
            <w:szCs w:val="22"/>
          </w:rPr>
          <w:tab/>
        </w:r>
        <w:r w:rsidR="00864ECD" w:rsidRPr="001C7AC4">
          <w:rPr>
            <w:rStyle w:val="a8"/>
          </w:rPr>
          <w:t>冬季工况风场计算域</w:t>
        </w:r>
        <w:r w:rsidR="00864ECD">
          <w:rPr>
            <w:webHidden/>
          </w:rPr>
          <w:tab/>
        </w:r>
        <w:r w:rsidR="00864ECD">
          <w:rPr>
            <w:webHidden/>
          </w:rPr>
          <w:fldChar w:fldCharType="begin"/>
        </w:r>
        <w:r w:rsidR="00864ECD">
          <w:rPr>
            <w:webHidden/>
          </w:rPr>
          <w:instrText xml:space="preserve"> PAGEREF _Toc86589707 \h </w:instrText>
        </w:r>
        <w:r w:rsidR="00864ECD">
          <w:rPr>
            <w:webHidden/>
          </w:rPr>
        </w:r>
        <w:r w:rsidR="00864ECD">
          <w:rPr>
            <w:webHidden/>
          </w:rPr>
          <w:fldChar w:fldCharType="separate"/>
        </w:r>
        <w:r w:rsidR="00864ECD">
          <w:rPr>
            <w:webHidden/>
          </w:rPr>
          <w:t>6</w:t>
        </w:r>
        <w:r w:rsidR="00864ECD">
          <w:rPr>
            <w:webHidden/>
          </w:rPr>
          <w:fldChar w:fldCharType="end"/>
        </w:r>
      </w:hyperlink>
    </w:p>
    <w:p w14:paraId="181D26D1" w14:textId="77777777" w:rsidR="00864ECD" w:rsidRDefault="00E33AB0">
      <w:pPr>
        <w:pStyle w:val="TOC3"/>
        <w:rPr>
          <w:rFonts w:asciiTheme="minorHAnsi" w:eastAsiaTheme="minorEastAsia" w:hAnsiTheme="minorHAnsi" w:cstheme="minorBidi"/>
          <w:szCs w:val="22"/>
        </w:rPr>
      </w:pPr>
      <w:hyperlink w:anchor="_Toc86589708" w:history="1">
        <w:r w:rsidR="00864ECD" w:rsidRPr="001C7AC4">
          <w:rPr>
            <w:rStyle w:val="a8"/>
            <w:lang w:val="en-GB"/>
          </w:rPr>
          <w:t>4.1.2</w:t>
        </w:r>
        <w:r w:rsidR="00864ECD">
          <w:rPr>
            <w:rFonts w:asciiTheme="minorHAnsi" w:eastAsiaTheme="minorEastAsia" w:hAnsiTheme="minorHAnsi" w:cstheme="minorBidi"/>
            <w:szCs w:val="22"/>
          </w:rPr>
          <w:tab/>
        </w:r>
        <w:r w:rsidR="00864ECD" w:rsidRPr="001C7AC4">
          <w:rPr>
            <w:rStyle w:val="a8"/>
          </w:rPr>
          <w:t>夏季工况风场计算域</w:t>
        </w:r>
        <w:r w:rsidR="00864ECD">
          <w:rPr>
            <w:webHidden/>
          </w:rPr>
          <w:tab/>
        </w:r>
        <w:r w:rsidR="00864ECD">
          <w:rPr>
            <w:webHidden/>
          </w:rPr>
          <w:fldChar w:fldCharType="begin"/>
        </w:r>
        <w:r w:rsidR="00864ECD">
          <w:rPr>
            <w:webHidden/>
          </w:rPr>
          <w:instrText xml:space="preserve"> PAGEREF _Toc86589708 \h </w:instrText>
        </w:r>
        <w:r w:rsidR="00864ECD">
          <w:rPr>
            <w:webHidden/>
          </w:rPr>
        </w:r>
        <w:r w:rsidR="00864ECD">
          <w:rPr>
            <w:webHidden/>
          </w:rPr>
          <w:fldChar w:fldCharType="separate"/>
        </w:r>
        <w:r w:rsidR="00864ECD">
          <w:rPr>
            <w:webHidden/>
          </w:rPr>
          <w:t>7</w:t>
        </w:r>
        <w:r w:rsidR="00864ECD">
          <w:rPr>
            <w:webHidden/>
          </w:rPr>
          <w:fldChar w:fldCharType="end"/>
        </w:r>
      </w:hyperlink>
    </w:p>
    <w:p w14:paraId="3166F0ED" w14:textId="77777777" w:rsidR="00864ECD" w:rsidRDefault="00E33AB0">
      <w:pPr>
        <w:pStyle w:val="TOC3"/>
        <w:rPr>
          <w:rFonts w:asciiTheme="minorHAnsi" w:eastAsiaTheme="minorEastAsia" w:hAnsiTheme="minorHAnsi" w:cstheme="minorBidi"/>
          <w:szCs w:val="22"/>
        </w:rPr>
      </w:pPr>
      <w:hyperlink w:anchor="_Toc86589709" w:history="1">
        <w:r w:rsidR="00864ECD" w:rsidRPr="001C7AC4">
          <w:rPr>
            <w:rStyle w:val="a8"/>
            <w:lang w:val="en-GB"/>
          </w:rPr>
          <w:t>4.1.3</w:t>
        </w:r>
        <w:r w:rsidR="00864ECD">
          <w:rPr>
            <w:rFonts w:asciiTheme="minorHAnsi" w:eastAsiaTheme="minorEastAsia" w:hAnsiTheme="minorHAnsi" w:cstheme="minorBidi"/>
            <w:szCs w:val="22"/>
          </w:rPr>
          <w:tab/>
        </w:r>
        <w:r w:rsidR="00864ECD" w:rsidRPr="001C7AC4">
          <w:rPr>
            <w:rStyle w:val="a8"/>
          </w:rPr>
          <w:t>过渡季工况风场计算域</w:t>
        </w:r>
        <w:r w:rsidR="00864ECD">
          <w:rPr>
            <w:webHidden/>
          </w:rPr>
          <w:tab/>
        </w:r>
        <w:r w:rsidR="00864ECD">
          <w:rPr>
            <w:webHidden/>
          </w:rPr>
          <w:fldChar w:fldCharType="begin"/>
        </w:r>
        <w:r w:rsidR="00864ECD">
          <w:rPr>
            <w:webHidden/>
          </w:rPr>
          <w:instrText xml:space="preserve"> PAGEREF _Toc86589709 \h </w:instrText>
        </w:r>
        <w:r w:rsidR="00864ECD">
          <w:rPr>
            <w:webHidden/>
          </w:rPr>
        </w:r>
        <w:r w:rsidR="00864ECD">
          <w:rPr>
            <w:webHidden/>
          </w:rPr>
          <w:fldChar w:fldCharType="separate"/>
        </w:r>
        <w:r w:rsidR="00864ECD">
          <w:rPr>
            <w:webHidden/>
          </w:rPr>
          <w:t>8</w:t>
        </w:r>
        <w:r w:rsidR="00864ECD">
          <w:rPr>
            <w:webHidden/>
          </w:rPr>
          <w:fldChar w:fldCharType="end"/>
        </w:r>
      </w:hyperlink>
    </w:p>
    <w:p w14:paraId="55357522" w14:textId="77777777" w:rsidR="00864ECD" w:rsidRDefault="00E33AB0">
      <w:pPr>
        <w:pStyle w:val="TOC2"/>
        <w:rPr>
          <w:rFonts w:asciiTheme="minorHAnsi" w:eastAsiaTheme="minorEastAsia" w:hAnsiTheme="minorHAnsi" w:cstheme="minorBidi"/>
          <w:szCs w:val="22"/>
        </w:rPr>
      </w:pPr>
      <w:hyperlink w:anchor="_Toc86589710" w:history="1">
        <w:r w:rsidR="00864ECD" w:rsidRPr="001C7AC4">
          <w:rPr>
            <w:rStyle w:val="a8"/>
            <w:lang w:val="en-GB"/>
          </w:rPr>
          <w:t>4.2</w:t>
        </w:r>
        <w:r w:rsidR="00864ECD">
          <w:rPr>
            <w:rFonts w:asciiTheme="minorHAnsi" w:eastAsiaTheme="minorEastAsia" w:hAnsiTheme="minorHAnsi" w:cstheme="minorBidi"/>
            <w:szCs w:val="22"/>
          </w:rPr>
          <w:tab/>
        </w:r>
        <w:r w:rsidR="00864ECD" w:rsidRPr="001C7AC4">
          <w:rPr>
            <w:rStyle w:val="a8"/>
          </w:rPr>
          <w:t>网格划分</w:t>
        </w:r>
        <w:r w:rsidR="00864ECD">
          <w:rPr>
            <w:webHidden/>
          </w:rPr>
          <w:tab/>
        </w:r>
        <w:r w:rsidR="00864ECD">
          <w:rPr>
            <w:webHidden/>
          </w:rPr>
          <w:fldChar w:fldCharType="begin"/>
        </w:r>
        <w:r w:rsidR="00864ECD">
          <w:rPr>
            <w:webHidden/>
          </w:rPr>
          <w:instrText xml:space="preserve"> PAGEREF _Toc86589710 \h </w:instrText>
        </w:r>
        <w:r w:rsidR="00864ECD">
          <w:rPr>
            <w:webHidden/>
          </w:rPr>
        </w:r>
        <w:r w:rsidR="00864ECD">
          <w:rPr>
            <w:webHidden/>
          </w:rPr>
          <w:fldChar w:fldCharType="separate"/>
        </w:r>
        <w:r w:rsidR="00864ECD">
          <w:rPr>
            <w:webHidden/>
          </w:rPr>
          <w:t>8</w:t>
        </w:r>
        <w:r w:rsidR="00864ECD">
          <w:rPr>
            <w:webHidden/>
          </w:rPr>
          <w:fldChar w:fldCharType="end"/>
        </w:r>
      </w:hyperlink>
    </w:p>
    <w:p w14:paraId="7EDB8CAA" w14:textId="77777777" w:rsidR="00864ECD" w:rsidRDefault="00E33AB0">
      <w:pPr>
        <w:pStyle w:val="TOC2"/>
        <w:rPr>
          <w:rFonts w:asciiTheme="minorHAnsi" w:eastAsiaTheme="minorEastAsia" w:hAnsiTheme="minorHAnsi" w:cstheme="minorBidi"/>
          <w:szCs w:val="22"/>
        </w:rPr>
      </w:pPr>
      <w:hyperlink w:anchor="_Toc86589711" w:history="1">
        <w:r w:rsidR="00864ECD" w:rsidRPr="001C7AC4">
          <w:rPr>
            <w:rStyle w:val="a8"/>
            <w:lang w:val="en-GB"/>
          </w:rPr>
          <w:t>4.3</w:t>
        </w:r>
        <w:r w:rsidR="00864ECD">
          <w:rPr>
            <w:rFonts w:asciiTheme="minorHAnsi" w:eastAsiaTheme="minorEastAsia" w:hAnsiTheme="minorHAnsi" w:cstheme="minorBidi"/>
            <w:szCs w:val="22"/>
          </w:rPr>
          <w:tab/>
        </w:r>
        <w:r w:rsidR="00864ECD" w:rsidRPr="001C7AC4">
          <w:rPr>
            <w:rStyle w:val="a8"/>
          </w:rPr>
          <w:t>边界条件</w:t>
        </w:r>
        <w:r w:rsidR="00864ECD">
          <w:rPr>
            <w:webHidden/>
          </w:rPr>
          <w:tab/>
        </w:r>
        <w:r w:rsidR="00864ECD">
          <w:rPr>
            <w:webHidden/>
          </w:rPr>
          <w:fldChar w:fldCharType="begin"/>
        </w:r>
        <w:r w:rsidR="00864ECD">
          <w:rPr>
            <w:webHidden/>
          </w:rPr>
          <w:instrText xml:space="preserve"> PAGEREF _Toc86589711 \h </w:instrText>
        </w:r>
        <w:r w:rsidR="00864ECD">
          <w:rPr>
            <w:webHidden/>
          </w:rPr>
        </w:r>
        <w:r w:rsidR="00864ECD">
          <w:rPr>
            <w:webHidden/>
          </w:rPr>
          <w:fldChar w:fldCharType="separate"/>
        </w:r>
        <w:r w:rsidR="00864ECD">
          <w:rPr>
            <w:webHidden/>
          </w:rPr>
          <w:t>10</w:t>
        </w:r>
        <w:r w:rsidR="00864ECD">
          <w:rPr>
            <w:webHidden/>
          </w:rPr>
          <w:fldChar w:fldCharType="end"/>
        </w:r>
      </w:hyperlink>
    </w:p>
    <w:p w14:paraId="47B04480" w14:textId="77777777" w:rsidR="00864ECD" w:rsidRDefault="00E33AB0">
      <w:pPr>
        <w:pStyle w:val="TOC3"/>
        <w:rPr>
          <w:rFonts w:asciiTheme="minorHAnsi" w:eastAsiaTheme="minorEastAsia" w:hAnsiTheme="minorHAnsi" w:cstheme="minorBidi"/>
          <w:szCs w:val="22"/>
        </w:rPr>
      </w:pPr>
      <w:hyperlink w:anchor="_Toc86589712" w:history="1">
        <w:r w:rsidR="00864ECD" w:rsidRPr="001C7AC4">
          <w:rPr>
            <w:rStyle w:val="a8"/>
            <w:lang w:val="en-GB"/>
          </w:rPr>
          <w:t>4.3.1</w:t>
        </w:r>
        <w:r w:rsidR="00864ECD">
          <w:rPr>
            <w:rFonts w:asciiTheme="minorHAnsi" w:eastAsiaTheme="minorEastAsia" w:hAnsiTheme="minorHAnsi" w:cstheme="minorBidi"/>
            <w:szCs w:val="22"/>
          </w:rPr>
          <w:tab/>
        </w:r>
        <w:r w:rsidR="00864ECD" w:rsidRPr="001C7AC4">
          <w:rPr>
            <w:rStyle w:val="a8"/>
          </w:rPr>
          <w:t>入口与出口边界条件</w:t>
        </w:r>
        <w:r w:rsidR="00864ECD">
          <w:rPr>
            <w:webHidden/>
          </w:rPr>
          <w:tab/>
        </w:r>
        <w:r w:rsidR="00864ECD">
          <w:rPr>
            <w:webHidden/>
          </w:rPr>
          <w:fldChar w:fldCharType="begin"/>
        </w:r>
        <w:r w:rsidR="00864ECD">
          <w:rPr>
            <w:webHidden/>
          </w:rPr>
          <w:instrText xml:space="preserve"> PAGEREF _Toc86589712 \h </w:instrText>
        </w:r>
        <w:r w:rsidR="00864ECD">
          <w:rPr>
            <w:webHidden/>
          </w:rPr>
        </w:r>
        <w:r w:rsidR="00864ECD">
          <w:rPr>
            <w:webHidden/>
          </w:rPr>
          <w:fldChar w:fldCharType="separate"/>
        </w:r>
        <w:r w:rsidR="00864ECD">
          <w:rPr>
            <w:webHidden/>
          </w:rPr>
          <w:t>10</w:t>
        </w:r>
        <w:r w:rsidR="00864ECD">
          <w:rPr>
            <w:webHidden/>
          </w:rPr>
          <w:fldChar w:fldCharType="end"/>
        </w:r>
      </w:hyperlink>
    </w:p>
    <w:p w14:paraId="5040CE52" w14:textId="77777777" w:rsidR="00864ECD" w:rsidRDefault="00E33AB0">
      <w:pPr>
        <w:pStyle w:val="TOC3"/>
        <w:rPr>
          <w:rFonts w:asciiTheme="minorHAnsi" w:eastAsiaTheme="minorEastAsia" w:hAnsiTheme="minorHAnsi" w:cstheme="minorBidi"/>
          <w:szCs w:val="22"/>
        </w:rPr>
      </w:pPr>
      <w:hyperlink w:anchor="_Toc86589713" w:history="1">
        <w:r w:rsidR="00864ECD" w:rsidRPr="001C7AC4">
          <w:rPr>
            <w:rStyle w:val="a8"/>
            <w:lang w:val="en-GB"/>
          </w:rPr>
          <w:t>4.3.2</w:t>
        </w:r>
        <w:r w:rsidR="00864ECD">
          <w:rPr>
            <w:rFonts w:asciiTheme="minorHAnsi" w:eastAsiaTheme="minorEastAsia" w:hAnsiTheme="minorHAnsi" w:cstheme="minorBidi"/>
            <w:szCs w:val="22"/>
          </w:rPr>
          <w:tab/>
        </w:r>
        <w:r w:rsidR="00864ECD" w:rsidRPr="001C7AC4">
          <w:rPr>
            <w:rStyle w:val="a8"/>
          </w:rPr>
          <w:t>壁面边界条件</w:t>
        </w:r>
        <w:r w:rsidR="00864ECD">
          <w:rPr>
            <w:webHidden/>
          </w:rPr>
          <w:tab/>
        </w:r>
        <w:r w:rsidR="00864ECD">
          <w:rPr>
            <w:webHidden/>
          </w:rPr>
          <w:fldChar w:fldCharType="begin"/>
        </w:r>
        <w:r w:rsidR="00864ECD">
          <w:rPr>
            <w:webHidden/>
          </w:rPr>
          <w:instrText xml:space="preserve"> PAGEREF _Toc86589713 \h </w:instrText>
        </w:r>
        <w:r w:rsidR="00864ECD">
          <w:rPr>
            <w:webHidden/>
          </w:rPr>
        </w:r>
        <w:r w:rsidR="00864ECD">
          <w:rPr>
            <w:webHidden/>
          </w:rPr>
          <w:fldChar w:fldCharType="separate"/>
        </w:r>
        <w:r w:rsidR="00864ECD">
          <w:rPr>
            <w:webHidden/>
          </w:rPr>
          <w:t>11</w:t>
        </w:r>
        <w:r w:rsidR="00864ECD">
          <w:rPr>
            <w:webHidden/>
          </w:rPr>
          <w:fldChar w:fldCharType="end"/>
        </w:r>
      </w:hyperlink>
    </w:p>
    <w:p w14:paraId="6138083D" w14:textId="77777777" w:rsidR="00864ECD" w:rsidRDefault="00E33AB0">
      <w:pPr>
        <w:pStyle w:val="TOC2"/>
        <w:rPr>
          <w:rFonts w:asciiTheme="minorHAnsi" w:eastAsiaTheme="minorEastAsia" w:hAnsiTheme="minorHAnsi" w:cstheme="minorBidi"/>
          <w:szCs w:val="22"/>
        </w:rPr>
      </w:pPr>
      <w:hyperlink w:anchor="_Toc86589714" w:history="1">
        <w:r w:rsidR="00864ECD" w:rsidRPr="001C7AC4">
          <w:rPr>
            <w:rStyle w:val="a8"/>
            <w:lang w:val="en-GB"/>
          </w:rPr>
          <w:t>4.4</w:t>
        </w:r>
        <w:r w:rsidR="00864ECD">
          <w:rPr>
            <w:rFonts w:asciiTheme="minorHAnsi" w:eastAsiaTheme="minorEastAsia" w:hAnsiTheme="minorHAnsi" w:cstheme="minorBidi"/>
            <w:szCs w:val="22"/>
          </w:rPr>
          <w:tab/>
        </w:r>
        <w:r w:rsidR="00864ECD" w:rsidRPr="001C7AC4">
          <w:rPr>
            <w:rStyle w:val="a8"/>
          </w:rPr>
          <w:t>湍流模型</w:t>
        </w:r>
        <w:r w:rsidR="00864ECD">
          <w:rPr>
            <w:webHidden/>
          </w:rPr>
          <w:tab/>
        </w:r>
        <w:r w:rsidR="00864ECD">
          <w:rPr>
            <w:webHidden/>
          </w:rPr>
          <w:fldChar w:fldCharType="begin"/>
        </w:r>
        <w:r w:rsidR="00864ECD">
          <w:rPr>
            <w:webHidden/>
          </w:rPr>
          <w:instrText xml:space="preserve"> PAGEREF _Toc86589714 \h </w:instrText>
        </w:r>
        <w:r w:rsidR="00864ECD">
          <w:rPr>
            <w:webHidden/>
          </w:rPr>
        </w:r>
        <w:r w:rsidR="00864ECD">
          <w:rPr>
            <w:webHidden/>
          </w:rPr>
          <w:fldChar w:fldCharType="separate"/>
        </w:r>
        <w:r w:rsidR="00864ECD">
          <w:rPr>
            <w:webHidden/>
          </w:rPr>
          <w:t>11</w:t>
        </w:r>
        <w:r w:rsidR="00864ECD">
          <w:rPr>
            <w:webHidden/>
          </w:rPr>
          <w:fldChar w:fldCharType="end"/>
        </w:r>
      </w:hyperlink>
    </w:p>
    <w:p w14:paraId="3DA0EDF1" w14:textId="77777777" w:rsidR="00864ECD" w:rsidRDefault="00E33AB0">
      <w:pPr>
        <w:pStyle w:val="TOC2"/>
        <w:rPr>
          <w:rFonts w:asciiTheme="minorHAnsi" w:eastAsiaTheme="minorEastAsia" w:hAnsiTheme="minorHAnsi" w:cstheme="minorBidi"/>
          <w:szCs w:val="22"/>
        </w:rPr>
      </w:pPr>
      <w:hyperlink w:anchor="_Toc86589715" w:history="1">
        <w:r w:rsidR="00864ECD" w:rsidRPr="001C7AC4">
          <w:rPr>
            <w:rStyle w:val="a8"/>
            <w:lang w:val="en-GB"/>
          </w:rPr>
          <w:t>4.5</w:t>
        </w:r>
        <w:r w:rsidR="00864ECD">
          <w:rPr>
            <w:rFonts w:asciiTheme="minorHAnsi" w:eastAsiaTheme="minorEastAsia" w:hAnsiTheme="minorHAnsi" w:cstheme="minorBidi"/>
            <w:szCs w:val="22"/>
          </w:rPr>
          <w:tab/>
        </w:r>
        <w:r w:rsidR="00864ECD" w:rsidRPr="001C7AC4">
          <w:rPr>
            <w:rStyle w:val="a8"/>
          </w:rPr>
          <w:t>求解计算</w:t>
        </w:r>
        <w:r w:rsidR="00864ECD">
          <w:rPr>
            <w:webHidden/>
          </w:rPr>
          <w:tab/>
        </w:r>
        <w:r w:rsidR="00864ECD">
          <w:rPr>
            <w:webHidden/>
          </w:rPr>
          <w:fldChar w:fldCharType="begin"/>
        </w:r>
        <w:r w:rsidR="00864ECD">
          <w:rPr>
            <w:webHidden/>
          </w:rPr>
          <w:instrText xml:space="preserve"> PAGEREF _Toc86589715 \h </w:instrText>
        </w:r>
        <w:r w:rsidR="00864ECD">
          <w:rPr>
            <w:webHidden/>
          </w:rPr>
        </w:r>
        <w:r w:rsidR="00864ECD">
          <w:rPr>
            <w:webHidden/>
          </w:rPr>
          <w:fldChar w:fldCharType="separate"/>
        </w:r>
        <w:r w:rsidR="00864ECD">
          <w:rPr>
            <w:webHidden/>
          </w:rPr>
          <w:t>11</w:t>
        </w:r>
        <w:r w:rsidR="00864ECD">
          <w:rPr>
            <w:webHidden/>
          </w:rPr>
          <w:fldChar w:fldCharType="end"/>
        </w:r>
      </w:hyperlink>
    </w:p>
    <w:p w14:paraId="61D511F6" w14:textId="77777777" w:rsidR="00864ECD" w:rsidRDefault="00E33AB0">
      <w:pPr>
        <w:pStyle w:val="TOC2"/>
        <w:rPr>
          <w:rFonts w:asciiTheme="minorHAnsi" w:eastAsiaTheme="minorEastAsia" w:hAnsiTheme="minorHAnsi" w:cstheme="minorBidi"/>
          <w:szCs w:val="22"/>
        </w:rPr>
      </w:pPr>
      <w:hyperlink w:anchor="_Toc86589716" w:history="1">
        <w:r w:rsidR="00864ECD" w:rsidRPr="001C7AC4">
          <w:rPr>
            <w:rStyle w:val="a8"/>
            <w:lang w:val="en-GB"/>
          </w:rPr>
          <w:t>4.6</w:t>
        </w:r>
        <w:r w:rsidR="00864ECD">
          <w:rPr>
            <w:rFonts w:asciiTheme="minorHAnsi" w:eastAsiaTheme="minorEastAsia" w:hAnsiTheme="minorHAnsi" w:cstheme="minorBidi"/>
            <w:szCs w:val="22"/>
          </w:rPr>
          <w:tab/>
        </w:r>
        <w:r w:rsidR="00864ECD" w:rsidRPr="001C7AC4">
          <w:rPr>
            <w:rStyle w:val="a8"/>
          </w:rPr>
          <w:t>风速放大系数计算</w:t>
        </w:r>
        <w:r w:rsidR="00864ECD">
          <w:rPr>
            <w:webHidden/>
          </w:rPr>
          <w:tab/>
        </w:r>
        <w:r w:rsidR="00864ECD">
          <w:rPr>
            <w:webHidden/>
          </w:rPr>
          <w:fldChar w:fldCharType="begin"/>
        </w:r>
        <w:r w:rsidR="00864ECD">
          <w:rPr>
            <w:webHidden/>
          </w:rPr>
          <w:instrText xml:space="preserve"> PAGEREF _Toc86589716 \h </w:instrText>
        </w:r>
        <w:r w:rsidR="00864ECD">
          <w:rPr>
            <w:webHidden/>
          </w:rPr>
        </w:r>
        <w:r w:rsidR="00864ECD">
          <w:rPr>
            <w:webHidden/>
          </w:rPr>
          <w:fldChar w:fldCharType="separate"/>
        </w:r>
        <w:r w:rsidR="00864ECD">
          <w:rPr>
            <w:webHidden/>
          </w:rPr>
          <w:t>13</w:t>
        </w:r>
        <w:r w:rsidR="00864ECD">
          <w:rPr>
            <w:webHidden/>
          </w:rPr>
          <w:fldChar w:fldCharType="end"/>
        </w:r>
      </w:hyperlink>
    </w:p>
    <w:p w14:paraId="461EFB49" w14:textId="77777777" w:rsidR="00864ECD" w:rsidRDefault="00E33AB0">
      <w:pPr>
        <w:pStyle w:val="TOC1"/>
        <w:rPr>
          <w:rFonts w:asciiTheme="minorHAnsi" w:eastAsiaTheme="minorEastAsia" w:hAnsiTheme="minorHAnsi" w:cstheme="minorBidi"/>
          <w:b w:val="0"/>
          <w:bCs w:val="0"/>
          <w:szCs w:val="22"/>
        </w:rPr>
      </w:pPr>
      <w:hyperlink w:anchor="_Toc86589717" w:history="1">
        <w:r w:rsidR="00864ECD" w:rsidRPr="001C7AC4">
          <w:rPr>
            <w:rStyle w:val="a8"/>
          </w:rPr>
          <w:t>5</w:t>
        </w:r>
        <w:r w:rsidR="00864ECD">
          <w:rPr>
            <w:rFonts w:asciiTheme="minorHAnsi" w:eastAsiaTheme="minorEastAsia" w:hAnsiTheme="minorHAnsi" w:cstheme="minorBidi"/>
            <w:b w:val="0"/>
            <w:bCs w:val="0"/>
            <w:szCs w:val="22"/>
          </w:rPr>
          <w:tab/>
        </w:r>
        <w:r w:rsidR="00864ECD" w:rsidRPr="001C7AC4">
          <w:rPr>
            <w:rStyle w:val="a8"/>
          </w:rPr>
          <w:t>结果分析</w:t>
        </w:r>
        <w:r w:rsidR="00864ECD">
          <w:rPr>
            <w:webHidden/>
          </w:rPr>
          <w:tab/>
        </w:r>
        <w:r w:rsidR="00864ECD">
          <w:rPr>
            <w:webHidden/>
          </w:rPr>
          <w:fldChar w:fldCharType="begin"/>
        </w:r>
        <w:r w:rsidR="00864ECD">
          <w:rPr>
            <w:webHidden/>
          </w:rPr>
          <w:instrText xml:space="preserve"> PAGEREF _Toc86589717 \h </w:instrText>
        </w:r>
        <w:r w:rsidR="00864ECD">
          <w:rPr>
            <w:webHidden/>
          </w:rPr>
        </w:r>
        <w:r w:rsidR="00864ECD">
          <w:rPr>
            <w:webHidden/>
          </w:rPr>
          <w:fldChar w:fldCharType="separate"/>
        </w:r>
        <w:r w:rsidR="00864ECD">
          <w:rPr>
            <w:webHidden/>
          </w:rPr>
          <w:t>14</w:t>
        </w:r>
        <w:r w:rsidR="00864ECD">
          <w:rPr>
            <w:webHidden/>
          </w:rPr>
          <w:fldChar w:fldCharType="end"/>
        </w:r>
      </w:hyperlink>
    </w:p>
    <w:p w14:paraId="2D9AEF18" w14:textId="77777777" w:rsidR="00864ECD" w:rsidRDefault="00E33AB0">
      <w:pPr>
        <w:pStyle w:val="TOC2"/>
        <w:rPr>
          <w:rFonts w:asciiTheme="minorHAnsi" w:eastAsiaTheme="minorEastAsia" w:hAnsiTheme="minorHAnsi" w:cstheme="minorBidi"/>
          <w:szCs w:val="22"/>
        </w:rPr>
      </w:pPr>
      <w:hyperlink w:anchor="_Toc86589718" w:history="1">
        <w:r w:rsidR="00864ECD" w:rsidRPr="001C7AC4">
          <w:rPr>
            <w:rStyle w:val="a8"/>
            <w:lang w:val="en-GB"/>
          </w:rPr>
          <w:t>5.1</w:t>
        </w:r>
        <w:r w:rsidR="00864ECD">
          <w:rPr>
            <w:rFonts w:asciiTheme="minorHAnsi" w:eastAsiaTheme="minorEastAsia" w:hAnsiTheme="minorHAnsi" w:cstheme="minorBidi"/>
            <w:szCs w:val="22"/>
          </w:rPr>
          <w:tab/>
        </w:r>
        <w:r w:rsidR="00864ECD" w:rsidRPr="001C7AC4">
          <w:rPr>
            <w:rStyle w:val="a8"/>
          </w:rPr>
          <w:t>工况表</w:t>
        </w:r>
        <w:r w:rsidR="00864ECD">
          <w:rPr>
            <w:webHidden/>
          </w:rPr>
          <w:tab/>
        </w:r>
        <w:r w:rsidR="00864ECD">
          <w:rPr>
            <w:webHidden/>
          </w:rPr>
          <w:fldChar w:fldCharType="begin"/>
        </w:r>
        <w:r w:rsidR="00864ECD">
          <w:rPr>
            <w:webHidden/>
          </w:rPr>
          <w:instrText xml:space="preserve"> PAGEREF _Toc86589718 \h </w:instrText>
        </w:r>
        <w:r w:rsidR="00864ECD">
          <w:rPr>
            <w:webHidden/>
          </w:rPr>
        </w:r>
        <w:r w:rsidR="00864ECD">
          <w:rPr>
            <w:webHidden/>
          </w:rPr>
          <w:fldChar w:fldCharType="separate"/>
        </w:r>
        <w:r w:rsidR="00864ECD">
          <w:rPr>
            <w:webHidden/>
          </w:rPr>
          <w:t>14</w:t>
        </w:r>
        <w:r w:rsidR="00864ECD">
          <w:rPr>
            <w:webHidden/>
          </w:rPr>
          <w:fldChar w:fldCharType="end"/>
        </w:r>
      </w:hyperlink>
    </w:p>
    <w:p w14:paraId="2BD341D0" w14:textId="77777777" w:rsidR="00864ECD" w:rsidRDefault="00E33AB0">
      <w:pPr>
        <w:pStyle w:val="TOC2"/>
        <w:rPr>
          <w:rFonts w:asciiTheme="minorHAnsi" w:eastAsiaTheme="minorEastAsia" w:hAnsiTheme="minorHAnsi" w:cstheme="minorBidi"/>
          <w:szCs w:val="22"/>
        </w:rPr>
      </w:pPr>
      <w:hyperlink w:anchor="_Toc86589719" w:history="1">
        <w:r w:rsidR="00864ECD" w:rsidRPr="001C7AC4">
          <w:rPr>
            <w:rStyle w:val="a8"/>
            <w:lang w:val="en-GB"/>
          </w:rPr>
          <w:t>5.2</w:t>
        </w:r>
        <w:r w:rsidR="00864ECD">
          <w:rPr>
            <w:rFonts w:asciiTheme="minorHAnsi" w:eastAsiaTheme="minorEastAsia" w:hAnsiTheme="minorHAnsi" w:cstheme="minorBidi"/>
            <w:szCs w:val="22"/>
          </w:rPr>
          <w:tab/>
        </w:r>
        <w:r w:rsidR="00864ECD" w:rsidRPr="001C7AC4">
          <w:rPr>
            <w:rStyle w:val="a8"/>
          </w:rPr>
          <w:t>冬季工况</w:t>
        </w:r>
        <w:r w:rsidR="00864ECD">
          <w:rPr>
            <w:webHidden/>
          </w:rPr>
          <w:tab/>
        </w:r>
        <w:r w:rsidR="00864ECD">
          <w:rPr>
            <w:webHidden/>
          </w:rPr>
          <w:fldChar w:fldCharType="begin"/>
        </w:r>
        <w:r w:rsidR="00864ECD">
          <w:rPr>
            <w:webHidden/>
          </w:rPr>
          <w:instrText xml:space="preserve"> PAGEREF _Toc86589719 \h </w:instrText>
        </w:r>
        <w:r w:rsidR="00864ECD">
          <w:rPr>
            <w:webHidden/>
          </w:rPr>
        </w:r>
        <w:r w:rsidR="00864ECD">
          <w:rPr>
            <w:webHidden/>
          </w:rPr>
          <w:fldChar w:fldCharType="separate"/>
        </w:r>
        <w:r w:rsidR="00864ECD">
          <w:rPr>
            <w:webHidden/>
          </w:rPr>
          <w:t>14</w:t>
        </w:r>
        <w:r w:rsidR="00864ECD">
          <w:rPr>
            <w:webHidden/>
          </w:rPr>
          <w:fldChar w:fldCharType="end"/>
        </w:r>
      </w:hyperlink>
    </w:p>
    <w:p w14:paraId="62909716" w14:textId="77777777" w:rsidR="00864ECD" w:rsidRDefault="00E33AB0">
      <w:pPr>
        <w:pStyle w:val="TOC3"/>
        <w:rPr>
          <w:rFonts w:asciiTheme="minorHAnsi" w:eastAsiaTheme="minorEastAsia" w:hAnsiTheme="minorHAnsi" w:cstheme="minorBidi"/>
          <w:szCs w:val="22"/>
        </w:rPr>
      </w:pPr>
      <w:hyperlink w:anchor="_Toc86589720" w:history="1">
        <w:r w:rsidR="00864ECD" w:rsidRPr="001C7AC4">
          <w:rPr>
            <w:rStyle w:val="a8"/>
            <w:lang w:val="en-GB"/>
          </w:rPr>
          <w:t>5.2.1</w:t>
        </w:r>
        <w:r w:rsidR="00864ECD">
          <w:rPr>
            <w:rFonts w:asciiTheme="minorHAnsi" w:eastAsiaTheme="minorEastAsia" w:hAnsiTheme="minorHAnsi" w:cstheme="minorBidi"/>
            <w:szCs w:val="22"/>
          </w:rPr>
          <w:tab/>
        </w:r>
        <w:r w:rsidR="00864ECD" w:rsidRPr="001C7AC4">
          <w:rPr>
            <w:rStyle w:val="a8"/>
          </w:rPr>
          <w:t>风速达标分析</w:t>
        </w:r>
        <w:r w:rsidR="00864ECD">
          <w:rPr>
            <w:webHidden/>
          </w:rPr>
          <w:tab/>
        </w:r>
        <w:r w:rsidR="00864ECD">
          <w:rPr>
            <w:webHidden/>
          </w:rPr>
          <w:fldChar w:fldCharType="begin"/>
        </w:r>
        <w:r w:rsidR="00864ECD">
          <w:rPr>
            <w:webHidden/>
          </w:rPr>
          <w:instrText xml:space="preserve"> PAGEREF _Toc86589720 \h </w:instrText>
        </w:r>
        <w:r w:rsidR="00864ECD">
          <w:rPr>
            <w:webHidden/>
          </w:rPr>
        </w:r>
        <w:r w:rsidR="00864ECD">
          <w:rPr>
            <w:webHidden/>
          </w:rPr>
          <w:fldChar w:fldCharType="separate"/>
        </w:r>
        <w:r w:rsidR="00864ECD">
          <w:rPr>
            <w:webHidden/>
          </w:rPr>
          <w:t>14</w:t>
        </w:r>
        <w:r w:rsidR="00864ECD">
          <w:rPr>
            <w:webHidden/>
          </w:rPr>
          <w:fldChar w:fldCharType="end"/>
        </w:r>
      </w:hyperlink>
    </w:p>
    <w:p w14:paraId="60010E9E" w14:textId="77777777" w:rsidR="00864ECD" w:rsidRDefault="00E33AB0">
      <w:pPr>
        <w:pStyle w:val="TOC3"/>
        <w:rPr>
          <w:rFonts w:asciiTheme="minorHAnsi" w:eastAsiaTheme="minorEastAsia" w:hAnsiTheme="minorHAnsi" w:cstheme="minorBidi"/>
          <w:szCs w:val="22"/>
        </w:rPr>
      </w:pPr>
      <w:hyperlink w:anchor="_Toc86589721" w:history="1">
        <w:r w:rsidR="00864ECD" w:rsidRPr="001C7AC4">
          <w:rPr>
            <w:rStyle w:val="a8"/>
            <w:lang w:val="en-GB"/>
          </w:rPr>
          <w:t>5.2.2</w:t>
        </w:r>
        <w:r w:rsidR="00864ECD">
          <w:rPr>
            <w:rFonts w:asciiTheme="minorHAnsi" w:eastAsiaTheme="minorEastAsia" w:hAnsiTheme="minorHAnsi" w:cstheme="minorBidi"/>
            <w:szCs w:val="22"/>
          </w:rPr>
          <w:tab/>
        </w:r>
        <w:r w:rsidR="00864ECD" w:rsidRPr="001C7AC4">
          <w:rPr>
            <w:rStyle w:val="a8"/>
          </w:rPr>
          <w:t>风速放大系数达标分析</w:t>
        </w:r>
        <w:r w:rsidR="00864ECD">
          <w:rPr>
            <w:webHidden/>
          </w:rPr>
          <w:tab/>
        </w:r>
        <w:r w:rsidR="00864ECD">
          <w:rPr>
            <w:webHidden/>
          </w:rPr>
          <w:fldChar w:fldCharType="begin"/>
        </w:r>
        <w:r w:rsidR="00864ECD">
          <w:rPr>
            <w:webHidden/>
          </w:rPr>
          <w:instrText xml:space="preserve"> PAGEREF _Toc86589721 \h </w:instrText>
        </w:r>
        <w:r w:rsidR="00864ECD">
          <w:rPr>
            <w:webHidden/>
          </w:rPr>
        </w:r>
        <w:r w:rsidR="00864ECD">
          <w:rPr>
            <w:webHidden/>
          </w:rPr>
          <w:fldChar w:fldCharType="separate"/>
        </w:r>
        <w:r w:rsidR="00864ECD">
          <w:rPr>
            <w:webHidden/>
          </w:rPr>
          <w:t>15</w:t>
        </w:r>
        <w:r w:rsidR="00864ECD">
          <w:rPr>
            <w:webHidden/>
          </w:rPr>
          <w:fldChar w:fldCharType="end"/>
        </w:r>
      </w:hyperlink>
    </w:p>
    <w:p w14:paraId="239AA542" w14:textId="77777777" w:rsidR="00864ECD" w:rsidRDefault="00E33AB0">
      <w:pPr>
        <w:pStyle w:val="TOC3"/>
        <w:rPr>
          <w:rFonts w:asciiTheme="minorHAnsi" w:eastAsiaTheme="minorEastAsia" w:hAnsiTheme="minorHAnsi" w:cstheme="minorBidi"/>
          <w:szCs w:val="22"/>
        </w:rPr>
      </w:pPr>
      <w:hyperlink w:anchor="_Toc86589722" w:history="1">
        <w:r w:rsidR="00864ECD" w:rsidRPr="001C7AC4">
          <w:rPr>
            <w:rStyle w:val="a8"/>
            <w:lang w:val="en-GB"/>
          </w:rPr>
          <w:t>5.2.3</w:t>
        </w:r>
        <w:r w:rsidR="00864ECD">
          <w:rPr>
            <w:rFonts w:asciiTheme="minorHAnsi" w:eastAsiaTheme="minorEastAsia" w:hAnsiTheme="minorHAnsi" w:cstheme="minorBidi"/>
            <w:szCs w:val="22"/>
          </w:rPr>
          <w:tab/>
        </w:r>
        <w:r w:rsidR="00864ECD" w:rsidRPr="001C7AC4">
          <w:rPr>
            <w:rStyle w:val="a8"/>
            <w:rFonts w:cs="宋体"/>
            <w:lang w:val="en-GB"/>
          </w:rPr>
          <w:t>人行区域</w:t>
        </w:r>
        <w:r w:rsidR="00864ECD" w:rsidRPr="001C7AC4">
          <w:rPr>
            <w:rStyle w:val="a8"/>
          </w:rPr>
          <w:t>冬季工况风速</w:t>
        </w:r>
        <w:r w:rsidR="00864ECD" w:rsidRPr="001C7AC4">
          <w:rPr>
            <w:rStyle w:val="a8"/>
          </w:rPr>
          <w:t>/</w:t>
        </w:r>
        <w:r w:rsidR="00864ECD" w:rsidRPr="001C7AC4">
          <w:rPr>
            <w:rStyle w:val="a8"/>
          </w:rPr>
          <w:t>风速放大系数达标判定</w:t>
        </w:r>
        <w:r w:rsidR="00864ECD">
          <w:rPr>
            <w:webHidden/>
          </w:rPr>
          <w:tab/>
        </w:r>
        <w:r w:rsidR="00864ECD">
          <w:rPr>
            <w:webHidden/>
          </w:rPr>
          <w:fldChar w:fldCharType="begin"/>
        </w:r>
        <w:r w:rsidR="00864ECD">
          <w:rPr>
            <w:webHidden/>
          </w:rPr>
          <w:instrText xml:space="preserve"> PAGEREF _Toc86589722 \h </w:instrText>
        </w:r>
        <w:r w:rsidR="00864ECD">
          <w:rPr>
            <w:webHidden/>
          </w:rPr>
        </w:r>
        <w:r w:rsidR="00864ECD">
          <w:rPr>
            <w:webHidden/>
          </w:rPr>
          <w:fldChar w:fldCharType="separate"/>
        </w:r>
        <w:r w:rsidR="00864ECD">
          <w:rPr>
            <w:webHidden/>
          </w:rPr>
          <w:t>16</w:t>
        </w:r>
        <w:r w:rsidR="00864ECD">
          <w:rPr>
            <w:webHidden/>
          </w:rPr>
          <w:fldChar w:fldCharType="end"/>
        </w:r>
      </w:hyperlink>
    </w:p>
    <w:p w14:paraId="7EC290FE" w14:textId="77777777" w:rsidR="00864ECD" w:rsidRDefault="00E33AB0">
      <w:pPr>
        <w:pStyle w:val="TOC3"/>
        <w:rPr>
          <w:rFonts w:asciiTheme="minorHAnsi" w:eastAsiaTheme="minorEastAsia" w:hAnsiTheme="minorHAnsi" w:cstheme="minorBidi"/>
          <w:szCs w:val="22"/>
        </w:rPr>
      </w:pPr>
      <w:hyperlink w:anchor="_Toc86589723" w:history="1">
        <w:r w:rsidR="00864ECD" w:rsidRPr="001C7AC4">
          <w:rPr>
            <w:rStyle w:val="a8"/>
            <w:lang w:val="en-GB"/>
          </w:rPr>
          <w:t>5.2.4</w:t>
        </w:r>
        <w:r w:rsidR="00864ECD">
          <w:rPr>
            <w:rFonts w:asciiTheme="minorHAnsi" w:eastAsiaTheme="minorEastAsia" w:hAnsiTheme="minorHAnsi" w:cstheme="minorBidi"/>
            <w:szCs w:val="22"/>
          </w:rPr>
          <w:tab/>
        </w:r>
        <w:r w:rsidR="00864ECD" w:rsidRPr="001C7AC4">
          <w:rPr>
            <w:rStyle w:val="a8"/>
          </w:rPr>
          <w:t>建筑迎风面和背风面风压分析</w:t>
        </w:r>
        <w:r w:rsidR="00864ECD">
          <w:rPr>
            <w:webHidden/>
          </w:rPr>
          <w:tab/>
        </w:r>
        <w:r w:rsidR="00864ECD">
          <w:rPr>
            <w:webHidden/>
          </w:rPr>
          <w:fldChar w:fldCharType="begin"/>
        </w:r>
        <w:r w:rsidR="00864ECD">
          <w:rPr>
            <w:webHidden/>
          </w:rPr>
          <w:instrText xml:space="preserve"> PAGEREF _Toc86589723 \h </w:instrText>
        </w:r>
        <w:r w:rsidR="00864ECD">
          <w:rPr>
            <w:webHidden/>
          </w:rPr>
        </w:r>
        <w:r w:rsidR="00864ECD">
          <w:rPr>
            <w:webHidden/>
          </w:rPr>
          <w:fldChar w:fldCharType="separate"/>
        </w:r>
        <w:r w:rsidR="00864ECD">
          <w:rPr>
            <w:webHidden/>
          </w:rPr>
          <w:t>16</w:t>
        </w:r>
        <w:r w:rsidR="00864ECD">
          <w:rPr>
            <w:webHidden/>
          </w:rPr>
          <w:fldChar w:fldCharType="end"/>
        </w:r>
      </w:hyperlink>
    </w:p>
    <w:p w14:paraId="09414D13" w14:textId="77777777" w:rsidR="00864ECD" w:rsidRDefault="00E33AB0">
      <w:pPr>
        <w:pStyle w:val="TOC2"/>
        <w:rPr>
          <w:rFonts w:asciiTheme="minorHAnsi" w:eastAsiaTheme="minorEastAsia" w:hAnsiTheme="minorHAnsi" w:cstheme="minorBidi"/>
          <w:szCs w:val="22"/>
        </w:rPr>
      </w:pPr>
      <w:hyperlink w:anchor="_Toc86589724" w:history="1">
        <w:r w:rsidR="00864ECD" w:rsidRPr="001C7AC4">
          <w:rPr>
            <w:rStyle w:val="a8"/>
            <w:lang w:val="en-GB"/>
          </w:rPr>
          <w:t>5.3</w:t>
        </w:r>
        <w:r w:rsidR="00864ECD">
          <w:rPr>
            <w:rFonts w:asciiTheme="minorHAnsi" w:eastAsiaTheme="minorEastAsia" w:hAnsiTheme="minorHAnsi" w:cstheme="minorBidi"/>
            <w:szCs w:val="22"/>
          </w:rPr>
          <w:tab/>
        </w:r>
        <w:r w:rsidR="00864ECD" w:rsidRPr="001C7AC4">
          <w:rPr>
            <w:rStyle w:val="a8"/>
          </w:rPr>
          <w:t>夏季工况</w:t>
        </w:r>
        <w:r w:rsidR="00864ECD">
          <w:rPr>
            <w:webHidden/>
          </w:rPr>
          <w:tab/>
        </w:r>
        <w:r w:rsidR="00864ECD">
          <w:rPr>
            <w:webHidden/>
          </w:rPr>
          <w:fldChar w:fldCharType="begin"/>
        </w:r>
        <w:r w:rsidR="00864ECD">
          <w:rPr>
            <w:webHidden/>
          </w:rPr>
          <w:instrText xml:space="preserve"> PAGEREF _Toc86589724 \h </w:instrText>
        </w:r>
        <w:r w:rsidR="00864ECD">
          <w:rPr>
            <w:webHidden/>
          </w:rPr>
        </w:r>
        <w:r w:rsidR="00864ECD">
          <w:rPr>
            <w:webHidden/>
          </w:rPr>
          <w:fldChar w:fldCharType="separate"/>
        </w:r>
        <w:r w:rsidR="00864ECD">
          <w:rPr>
            <w:webHidden/>
          </w:rPr>
          <w:t>19</w:t>
        </w:r>
        <w:r w:rsidR="00864ECD">
          <w:rPr>
            <w:webHidden/>
          </w:rPr>
          <w:fldChar w:fldCharType="end"/>
        </w:r>
      </w:hyperlink>
    </w:p>
    <w:p w14:paraId="29367B7D" w14:textId="77777777" w:rsidR="00864ECD" w:rsidRDefault="00E33AB0">
      <w:pPr>
        <w:pStyle w:val="TOC3"/>
        <w:rPr>
          <w:rFonts w:asciiTheme="minorHAnsi" w:eastAsiaTheme="minorEastAsia" w:hAnsiTheme="minorHAnsi" w:cstheme="minorBidi"/>
          <w:szCs w:val="22"/>
        </w:rPr>
      </w:pPr>
      <w:hyperlink w:anchor="_Toc86589725" w:history="1">
        <w:r w:rsidR="00864ECD" w:rsidRPr="001C7AC4">
          <w:rPr>
            <w:rStyle w:val="a8"/>
            <w:lang w:val="en-GB"/>
          </w:rPr>
          <w:t>5.3.1</w:t>
        </w:r>
        <w:r w:rsidR="00864ECD">
          <w:rPr>
            <w:rFonts w:asciiTheme="minorHAnsi" w:eastAsiaTheme="minorEastAsia" w:hAnsiTheme="minorHAnsi" w:cstheme="minorBidi"/>
            <w:szCs w:val="22"/>
          </w:rPr>
          <w:tab/>
        </w:r>
        <w:r w:rsidR="00864ECD" w:rsidRPr="001C7AC4">
          <w:rPr>
            <w:rStyle w:val="a8"/>
          </w:rPr>
          <w:t>无风区计算分析</w:t>
        </w:r>
        <w:r w:rsidR="00864ECD">
          <w:rPr>
            <w:webHidden/>
          </w:rPr>
          <w:tab/>
        </w:r>
        <w:r w:rsidR="00864ECD">
          <w:rPr>
            <w:webHidden/>
          </w:rPr>
          <w:fldChar w:fldCharType="begin"/>
        </w:r>
        <w:r w:rsidR="00864ECD">
          <w:rPr>
            <w:webHidden/>
          </w:rPr>
          <w:instrText xml:space="preserve"> PAGEREF _Toc86589725 \h </w:instrText>
        </w:r>
        <w:r w:rsidR="00864ECD">
          <w:rPr>
            <w:webHidden/>
          </w:rPr>
        </w:r>
        <w:r w:rsidR="00864ECD">
          <w:rPr>
            <w:webHidden/>
          </w:rPr>
          <w:fldChar w:fldCharType="separate"/>
        </w:r>
        <w:r w:rsidR="00864ECD">
          <w:rPr>
            <w:webHidden/>
          </w:rPr>
          <w:t>20</w:t>
        </w:r>
        <w:r w:rsidR="00864ECD">
          <w:rPr>
            <w:webHidden/>
          </w:rPr>
          <w:fldChar w:fldCharType="end"/>
        </w:r>
      </w:hyperlink>
    </w:p>
    <w:p w14:paraId="2A2C3CFC" w14:textId="77777777" w:rsidR="00864ECD" w:rsidRDefault="00E33AB0">
      <w:pPr>
        <w:pStyle w:val="TOC3"/>
        <w:rPr>
          <w:rFonts w:asciiTheme="minorHAnsi" w:eastAsiaTheme="minorEastAsia" w:hAnsiTheme="minorHAnsi" w:cstheme="minorBidi"/>
          <w:szCs w:val="22"/>
        </w:rPr>
      </w:pPr>
      <w:hyperlink w:anchor="_Toc86589726" w:history="1">
        <w:r w:rsidR="00864ECD" w:rsidRPr="001C7AC4">
          <w:rPr>
            <w:rStyle w:val="a8"/>
            <w:lang w:val="en-GB"/>
          </w:rPr>
          <w:t>5.3.2</w:t>
        </w:r>
        <w:r w:rsidR="00864ECD">
          <w:rPr>
            <w:rFonts w:asciiTheme="minorHAnsi" w:eastAsiaTheme="minorEastAsia" w:hAnsiTheme="minorHAnsi" w:cstheme="minorBidi"/>
            <w:szCs w:val="22"/>
          </w:rPr>
          <w:tab/>
        </w:r>
        <w:r w:rsidR="00864ECD" w:rsidRPr="001C7AC4">
          <w:rPr>
            <w:rStyle w:val="a8"/>
          </w:rPr>
          <w:t>旋涡区分析</w:t>
        </w:r>
        <w:r w:rsidR="00864ECD">
          <w:rPr>
            <w:webHidden/>
          </w:rPr>
          <w:tab/>
        </w:r>
        <w:r w:rsidR="00864ECD">
          <w:rPr>
            <w:webHidden/>
          </w:rPr>
          <w:fldChar w:fldCharType="begin"/>
        </w:r>
        <w:r w:rsidR="00864ECD">
          <w:rPr>
            <w:webHidden/>
          </w:rPr>
          <w:instrText xml:space="preserve"> PAGEREF _Toc86589726 \h </w:instrText>
        </w:r>
        <w:r w:rsidR="00864ECD">
          <w:rPr>
            <w:webHidden/>
          </w:rPr>
        </w:r>
        <w:r w:rsidR="00864ECD">
          <w:rPr>
            <w:webHidden/>
          </w:rPr>
          <w:fldChar w:fldCharType="separate"/>
        </w:r>
        <w:r w:rsidR="00864ECD">
          <w:rPr>
            <w:webHidden/>
          </w:rPr>
          <w:t>20</w:t>
        </w:r>
        <w:r w:rsidR="00864ECD">
          <w:rPr>
            <w:webHidden/>
          </w:rPr>
          <w:fldChar w:fldCharType="end"/>
        </w:r>
      </w:hyperlink>
    </w:p>
    <w:p w14:paraId="7E2C4977" w14:textId="77777777" w:rsidR="00864ECD" w:rsidRDefault="00E33AB0">
      <w:pPr>
        <w:pStyle w:val="TOC3"/>
        <w:rPr>
          <w:rFonts w:asciiTheme="minorHAnsi" w:eastAsiaTheme="minorEastAsia" w:hAnsiTheme="minorHAnsi" w:cstheme="minorBidi"/>
          <w:szCs w:val="22"/>
        </w:rPr>
      </w:pPr>
      <w:hyperlink w:anchor="_Toc86589727" w:history="1">
        <w:r w:rsidR="00864ECD" w:rsidRPr="001C7AC4">
          <w:rPr>
            <w:rStyle w:val="a8"/>
            <w:lang w:val="en-GB"/>
          </w:rPr>
          <w:t>5.3.3</w:t>
        </w:r>
        <w:r w:rsidR="00864ECD">
          <w:rPr>
            <w:rFonts w:asciiTheme="minorHAnsi" w:eastAsiaTheme="minorEastAsia" w:hAnsiTheme="minorHAnsi" w:cstheme="minorBidi"/>
            <w:szCs w:val="22"/>
          </w:rPr>
          <w:tab/>
        </w:r>
        <w:r w:rsidR="00864ECD" w:rsidRPr="001C7AC4">
          <w:rPr>
            <w:rStyle w:val="a8"/>
          </w:rPr>
          <w:t>人行区域旋涡区</w:t>
        </w:r>
        <w:r w:rsidR="00864ECD" w:rsidRPr="001C7AC4">
          <w:rPr>
            <w:rStyle w:val="a8"/>
          </w:rPr>
          <w:t>/</w:t>
        </w:r>
        <w:r w:rsidR="00864ECD" w:rsidRPr="001C7AC4">
          <w:rPr>
            <w:rStyle w:val="a8"/>
          </w:rPr>
          <w:t>无风区达标判定</w:t>
        </w:r>
        <w:r w:rsidR="00864ECD">
          <w:rPr>
            <w:webHidden/>
          </w:rPr>
          <w:tab/>
        </w:r>
        <w:r w:rsidR="00864ECD">
          <w:rPr>
            <w:webHidden/>
          </w:rPr>
          <w:fldChar w:fldCharType="begin"/>
        </w:r>
        <w:r w:rsidR="00864ECD">
          <w:rPr>
            <w:webHidden/>
          </w:rPr>
          <w:instrText xml:space="preserve"> PAGEREF _Toc86589727 \h </w:instrText>
        </w:r>
        <w:r w:rsidR="00864ECD">
          <w:rPr>
            <w:webHidden/>
          </w:rPr>
        </w:r>
        <w:r w:rsidR="00864ECD">
          <w:rPr>
            <w:webHidden/>
          </w:rPr>
          <w:fldChar w:fldCharType="separate"/>
        </w:r>
        <w:r w:rsidR="00864ECD">
          <w:rPr>
            <w:webHidden/>
          </w:rPr>
          <w:t>21</w:t>
        </w:r>
        <w:r w:rsidR="00864ECD">
          <w:rPr>
            <w:webHidden/>
          </w:rPr>
          <w:fldChar w:fldCharType="end"/>
        </w:r>
      </w:hyperlink>
    </w:p>
    <w:p w14:paraId="040B43BC" w14:textId="77777777" w:rsidR="00864ECD" w:rsidRDefault="00E33AB0">
      <w:pPr>
        <w:pStyle w:val="TOC3"/>
        <w:rPr>
          <w:rFonts w:asciiTheme="minorHAnsi" w:eastAsiaTheme="minorEastAsia" w:hAnsiTheme="minorHAnsi" w:cstheme="minorBidi"/>
          <w:szCs w:val="22"/>
        </w:rPr>
      </w:pPr>
      <w:hyperlink w:anchor="_Toc86589728" w:history="1">
        <w:r w:rsidR="00864ECD" w:rsidRPr="001C7AC4">
          <w:rPr>
            <w:rStyle w:val="a8"/>
            <w:lang w:val="en-GB"/>
          </w:rPr>
          <w:t>5.3.4</w:t>
        </w:r>
        <w:r w:rsidR="00864ECD">
          <w:rPr>
            <w:rFonts w:asciiTheme="minorHAnsi" w:eastAsiaTheme="minorEastAsia" w:hAnsiTheme="minorHAnsi" w:cstheme="minorBidi"/>
            <w:szCs w:val="22"/>
          </w:rPr>
          <w:tab/>
        </w:r>
        <w:r w:rsidR="00864ECD" w:rsidRPr="001C7AC4">
          <w:rPr>
            <w:rStyle w:val="a8"/>
          </w:rPr>
          <w:t>外窗内外表面风压差达标分析</w:t>
        </w:r>
        <w:r w:rsidR="00864ECD">
          <w:rPr>
            <w:webHidden/>
          </w:rPr>
          <w:tab/>
        </w:r>
        <w:r w:rsidR="00864ECD">
          <w:rPr>
            <w:webHidden/>
          </w:rPr>
          <w:fldChar w:fldCharType="begin"/>
        </w:r>
        <w:r w:rsidR="00864ECD">
          <w:rPr>
            <w:webHidden/>
          </w:rPr>
          <w:instrText xml:space="preserve"> PAGEREF _Toc86589728 \h </w:instrText>
        </w:r>
        <w:r w:rsidR="00864ECD">
          <w:rPr>
            <w:webHidden/>
          </w:rPr>
        </w:r>
        <w:r w:rsidR="00864ECD">
          <w:rPr>
            <w:webHidden/>
          </w:rPr>
          <w:fldChar w:fldCharType="separate"/>
        </w:r>
        <w:r w:rsidR="00864ECD">
          <w:rPr>
            <w:webHidden/>
          </w:rPr>
          <w:t>21</w:t>
        </w:r>
        <w:r w:rsidR="00864ECD">
          <w:rPr>
            <w:webHidden/>
          </w:rPr>
          <w:fldChar w:fldCharType="end"/>
        </w:r>
      </w:hyperlink>
    </w:p>
    <w:p w14:paraId="3F322D2F" w14:textId="77777777" w:rsidR="00864ECD" w:rsidRDefault="00E33AB0">
      <w:pPr>
        <w:pStyle w:val="TOC2"/>
        <w:rPr>
          <w:rFonts w:asciiTheme="minorHAnsi" w:eastAsiaTheme="minorEastAsia" w:hAnsiTheme="minorHAnsi" w:cstheme="minorBidi"/>
          <w:szCs w:val="22"/>
        </w:rPr>
      </w:pPr>
      <w:hyperlink w:anchor="_Toc86589729" w:history="1">
        <w:r w:rsidR="00864ECD" w:rsidRPr="001C7AC4">
          <w:rPr>
            <w:rStyle w:val="a8"/>
            <w:lang w:val="en-GB"/>
          </w:rPr>
          <w:t>5.4</w:t>
        </w:r>
        <w:r w:rsidR="00864ECD">
          <w:rPr>
            <w:rFonts w:asciiTheme="minorHAnsi" w:eastAsiaTheme="minorEastAsia" w:hAnsiTheme="minorHAnsi" w:cstheme="minorBidi"/>
            <w:szCs w:val="22"/>
          </w:rPr>
          <w:tab/>
        </w:r>
        <w:r w:rsidR="00864ECD" w:rsidRPr="001C7AC4">
          <w:rPr>
            <w:rStyle w:val="a8"/>
          </w:rPr>
          <w:t>过渡季工况</w:t>
        </w:r>
        <w:r w:rsidR="00864ECD">
          <w:rPr>
            <w:webHidden/>
          </w:rPr>
          <w:tab/>
        </w:r>
        <w:r w:rsidR="00864ECD">
          <w:rPr>
            <w:webHidden/>
          </w:rPr>
          <w:fldChar w:fldCharType="begin"/>
        </w:r>
        <w:r w:rsidR="00864ECD">
          <w:rPr>
            <w:webHidden/>
          </w:rPr>
          <w:instrText xml:space="preserve"> PAGEREF _Toc86589729 \h </w:instrText>
        </w:r>
        <w:r w:rsidR="00864ECD">
          <w:rPr>
            <w:webHidden/>
          </w:rPr>
        </w:r>
        <w:r w:rsidR="00864ECD">
          <w:rPr>
            <w:webHidden/>
          </w:rPr>
          <w:fldChar w:fldCharType="separate"/>
        </w:r>
        <w:r w:rsidR="00864ECD">
          <w:rPr>
            <w:webHidden/>
          </w:rPr>
          <w:t>24</w:t>
        </w:r>
        <w:r w:rsidR="00864ECD">
          <w:rPr>
            <w:webHidden/>
          </w:rPr>
          <w:fldChar w:fldCharType="end"/>
        </w:r>
      </w:hyperlink>
    </w:p>
    <w:p w14:paraId="02FC2C29" w14:textId="77777777" w:rsidR="00864ECD" w:rsidRDefault="00E33AB0">
      <w:pPr>
        <w:pStyle w:val="TOC3"/>
        <w:rPr>
          <w:rFonts w:asciiTheme="minorHAnsi" w:eastAsiaTheme="minorEastAsia" w:hAnsiTheme="minorHAnsi" w:cstheme="minorBidi"/>
          <w:szCs w:val="22"/>
        </w:rPr>
      </w:pPr>
      <w:hyperlink w:anchor="_Toc86589730" w:history="1">
        <w:r w:rsidR="00864ECD" w:rsidRPr="001C7AC4">
          <w:rPr>
            <w:rStyle w:val="a8"/>
            <w:lang w:val="en-GB"/>
          </w:rPr>
          <w:t>5.4.1</w:t>
        </w:r>
        <w:r w:rsidR="00864ECD">
          <w:rPr>
            <w:rFonts w:asciiTheme="minorHAnsi" w:eastAsiaTheme="minorEastAsia" w:hAnsiTheme="minorHAnsi" w:cstheme="minorBidi"/>
            <w:szCs w:val="22"/>
          </w:rPr>
          <w:tab/>
        </w:r>
        <w:r w:rsidR="00864ECD" w:rsidRPr="001C7AC4">
          <w:rPr>
            <w:rStyle w:val="a8"/>
          </w:rPr>
          <w:t>无风区计算分析</w:t>
        </w:r>
        <w:r w:rsidR="00864ECD">
          <w:rPr>
            <w:webHidden/>
          </w:rPr>
          <w:tab/>
        </w:r>
        <w:r w:rsidR="00864ECD">
          <w:rPr>
            <w:webHidden/>
          </w:rPr>
          <w:fldChar w:fldCharType="begin"/>
        </w:r>
        <w:r w:rsidR="00864ECD">
          <w:rPr>
            <w:webHidden/>
          </w:rPr>
          <w:instrText xml:space="preserve"> PAGEREF _Toc86589730 \h </w:instrText>
        </w:r>
        <w:r w:rsidR="00864ECD">
          <w:rPr>
            <w:webHidden/>
          </w:rPr>
        </w:r>
        <w:r w:rsidR="00864ECD">
          <w:rPr>
            <w:webHidden/>
          </w:rPr>
          <w:fldChar w:fldCharType="separate"/>
        </w:r>
        <w:r w:rsidR="00864ECD">
          <w:rPr>
            <w:webHidden/>
          </w:rPr>
          <w:t>24</w:t>
        </w:r>
        <w:r w:rsidR="00864ECD">
          <w:rPr>
            <w:webHidden/>
          </w:rPr>
          <w:fldChar w:fldCharType="end"/>
        </w:r>
      </w:hyperlink>
    </w:p>
    <w:p w14:paraId="1F36CA55" w14:textId="77777777" w:rsidR="00864ECD" w:rsidRDefault="00E33AB0">
      <w:pPr>
        <w:pStyle w:val="TOC3"/>
        <w:rPr>
          <w:rFonts w:asciiTheme="minorHAnsi" w:eastAsiaTheme="minorEastAsia" w:hAnsiTheme="minorHAnsi" w:cstheme="minorBidi"/>
          <w:szCs w:val="22"/>
        </w:rPr>
      </w:pPr>
      <w:hyperlink w:anchor="_Toc86589731" w:history="1">
        <w:r w:rsidR="00864ECD" w:rsidRPr="001C7AC4">
          <w:rPr>
            <w:rStyle w:val="a8"/>
            <w:lang w:val="en-GB"/>
          </w:rPr>
          <w:t>5.4.2</w:t>
        </w:r>
        <w:r w:rsidR="00864ECD">
          <w:rPr>
            <w:rFonts w:asciiTheme="minorHAnsi" w:eastAsiaTheme="minorEastAsia" w:hAnsiTheme="minorHAnsi" w:cstheme="minorBidi"/>
            <w:szCs w:val="22"/>
          </w:rPr>
          <w:tab/>
        </w:r>
        <w:r w:rsidR="00864ECD" w:rsidRPr="001C7AC4">
          <w:rPr>
            <w:rStyle w:val="a8"/>
          </w:rPr>
          <w:t>旋涡区分析</w:t>
        </w:r>
        <w:r w:rsidR="00864ECD">
          <w:rPr>
            <w:webHidden/>
          </w:rPr>
          <w:tab/>
        </w:r>
        <w:r w:rsidR="00864ECD">
          <w:rPr>
            <w:webHidden/>
          </w:rPr>
          <w:fldChar w:fldCharType="begin"/>
        </w:r>
        <w:r w:rsidR="00864ECD">
          <w:rPr>
            <w:webHidden/>
          </w:rPr>
          <w:instrText xml:space="preserve"> PAGEREF _Toc86589731 \h </w:instrText>
        </w:r>
        <w:r w:rsidR="00864ECD">
          <w:rPr>
            <w:webHidden/>
          </w:rPr>
        </w:r>
        <w:r w:rsidR="00864ECD">
          <w:rPr>
            <w:webHidden/>
          </w:rPr>
          <w:fldChar w:fldCharType="separate"/>
        </w:r>
        <w:r w:rsidR="00864ECD">
          <w:rPr>
            <w:webHidden/>
          </w:rPr>
          <w:t>24</w:t>
        </w:r>
        <w:r w:rsidR="00864ECD">
          <w:rPr>
            <w:webHidden/>
          </w:rPr>
          <w:fldChar w:fldCharType="end"/>
        </w:r>
      </w:hyperlink>
    </w:p>
    <w:p w14:paraId="13FCE385" w14:textId="77777777" w:rsidR="00864ECD" w:rsidRDefault="00E33AB0">
      <w:pPr>
        <w:pStyle w:val="TOC3"/>
        <w:rPr>
          <w:rFonts w:asciiTheme="minorHAnsi" w:eastAsiaTheme="minorEastAsia" w:hAnsiTheme="minorHAnsi" w:cstheme="minorBidi"/>
          <w:szCs w:val="22"/>
        </w:rPr>
      </w:pPr>
      <w:hyperlink w:anchor="_Toc86589732" w:history="1">
        <w:r w:rsidR="00864ECD" w:rsidRPr="001C7AC4">
          <w:rPr>
            <w:rStyle w:val="a8"/>
            <w:lang w:val="en-GB"/>
          </w:rPr>
          <w:t>5.4.3</w:t>
        </w:r>
        <w:r w:rsidR="00864ECD">
          <w:rPr>
            <w:rFonts w:asciiTheme="minorHAnsi" w:eastAsiaTheme="minorEastAsia" w:hAnsiTheme="minorHAnsi" w:cstheme="minorBidi"/>
            <w:szCs w:val="22"/>
          </w:rPr>
          <w:tab/>
        </w:r>
        <w:r w:rsidR="00864ECD" w:rsidRPr="001C7AC4">
          <w:rPr>
            <w:rStyle w:val="a8"/>
          </w:rPr>
          <w:t>人行区域旋涡区</w:t>
        </w:r>
        <w:r w:rsidR="00864ECD" w:rsidRPr="001C7AC4">
          <w:rPr>
            <w:rStyle w:val="a8"/>
          </w:rPr>
          <w:t>/</w:t>
        </w:r>
        <w:r w:rsidR="00864ECD" w:rsidRPr="001C7AC4">
          <w:rPr>
            <w:rStyle w:val="a8"/>
          </w:rPr>
          <w:t>无风区达标判定</w:t>
        </w:r>
        <w:r w:rsidR="00864ECD">
          <w:rPr>
            <w:webHidden/>
          </w:rPr>
          <w:tab/>
        </w:r>
        <w:r w:rsidR="00864ECD">
          <w:rPr>
            <w:webHidden/>
          </w:rPr>
          <w:fldChar w:fldCharType="begin"/>
        </w:r>
        <w:r w:rsidR="00864ECD">
          <w:rPr>
            <w:webHidden/>
          </w:rPr>
          <w:instrText xml:space="preserve"> PAGEREF _Toc86589732 \h </w:instrText>
        </w:r>
        <w:r w:rsidR="00864ECD">
          <w:rPr>
            <w:webHidden/>
          </w:rPr>
        </w:r>
        <w:r w:rsidR="00864ECD">
          <w:rPr>
            <w:webHidden/>
          </w:rPr>
          <w:fldChar w:fldCharType="separate"/>
        </w:r>
        <w:r w:rsidR="00864ECD">
          <w:rPr>
            <w:webHidden/>
          </w:rPr>
          <w:t>25</w:t>
        </w:r>
        <w:r w:rsidR="00864ECD">
          <w:rPr>
            <w:webHidden/>
          </w:rPr>
          <w:fldChar w:fldCharType="end"/>
        </w:r>
      </w:hyperlink>
    </w:p>
    <w:p w14:paraId="67B1181E" w14:textId="77777777" w:rsidR="00864ECD" w:rsidRDefault="00E33AB0">
      <w:pPr>
        <w:pStyle w:val="TOC3"/>
        <w:rPr>
          <w:rFonts w:asciiTheme="minorHAnsi" w:eastAsiaTheme="minorEastAsia" w:hAnsiTheme="minorHAnsi" w:cstheme="minorBidi"/>
          <w:szCs w:val="22"/>
        </w:rPr>
      </w:pPr>
      <w:hyperlink w:anchor="_Toc86589733" w:history="1">
        <w:r w:rsidR="00864ECD" w:rsidRPr="001C7AC4">
          <w:rPr>
            <w:rStyle w:val="a8"/>
            <w:lang w:val="en-GB"/>
          </w:rPr>
          <w:t>5.4.4</w:t>
        </w:r>
        <w:r w:rsidR="00864ECD">
          <w:rPr>
            <w:rFonts w:asciiTheme="minorHAnsi" w:eastAsiaTheme="minorEastAsia" w:hAnsiTheme="minorHAnsi" w:cstheme="minorBidi"/>
            <w:szCs w:val="22"/>
          </w:rPr>
          <w:tab/>
        </w:r>
        <w:r w:rsidR="00864ECD" w:rsidRPr="001C7AC4">
          <w:rPr>
            <w:rStyle w:val="a8"/>
          </w:rPr>
          <w:t>外窗内外表面风压差达标分析</w:t>
        </w:r>
        <w:r w:rsidR="00864ECD">
          <w:rPr>
            <w:webHidden/>
          </w:rPr>
          <w:tab/>
        </w:r>
        <w:r w:rsidR="00864ECD">
          <w:rPr>
            <w:webHidden/>
          </w:rPr>
          <w:fldChar w:fldCharType="begin"/>
        </w:r>
        <w:r w:rsidR="00864ECD">
          <w:rPr>
            <w:webHidden/>
          </w:rPr>
          <w:instrText xml:space="preserve"> PAGEREF _Toc86589733 \h </w:instrText>
        </w:r>
        <w:r w:rsidR="00864ECD">
          <w:rPr>
            <w:webHidden/>
          </w:rPr>
        </w:r>
        <w:r w:rsidR="00864ECD">
          <w:rPr>
            <w:webHidden/>
          </w:rPr>
          <w:fldChar w:fldCharType="separate"/>
        </w:r>
        <w:r w:rsidR="00864ECD">
          <w:rPr>
            <w:webHidden/>
          </w:rPr>
          <w:t>25</w:t>
        </w:r>
        <w:r w:rsidR="00864ECD">
          <w:rPr>
            <w:webHidden/>
          </w:rPr>
          <w:fldChar w:fldCharType="end"/>
        </w:r>
      </w:hyperlink>
    </w:p>
    <w:p w14:paraId="0FF71696" w14:textId="77777777" w:rsidR="00864ECD" w:rsidRDefault="00E33AB0">
      <w:pPr>
        <w:pStyle w:val="TOC2"/>
        <w:rPr>
          <w:rFonts w:asciiTheme="minorHAnsi" w:eastAsiaTheme="minorEastAsia" w:hAnsiTheme="minorHAnsi" w:cstheme="minorBidi"/>
          <w:szCs w:val="22"/>
        </w:rPr>
      </w:pPr>
      <w:hyperlink w:anchor="_Toc86589734" w:history="1">
        <w:r w:rsidR="00864ECD" w:rsidRPr="001C7AC4">
          <w:rPr>
            <w:rStyle w:val="a8"/>
            <w:lang w:val="en-GB"/>
          </w:rPr>
          <w:t>5.5</w:t>
        </w:r>
        <w:r w:rsidR="00864ECD">
          <w:rPr>
            <w:rFonts w:asciiTheme="minorHAnsi" w:eastAsiaTheme="minorEastAsia" w:hAnsiTheme="minorHAnsi" w:cstheme="minorBidi"/>
            <w:szCs w:val="22"/>
          </w:rPr>
          <w:tab/>
        </w:r>
        <w:r w:rsidR="00864ECD" w:rsidRPr="001C7AC4">
          <w:rPr>
            <w:rStyle w:val="a8"/>
          </w:rPr>
          <w:t>结论</w:t>
        </w:r>
        <w:r w:rsidR="00864ECD">
          <w:rPr>
            <w:webHidden/>
          </w:rPr>
          <w:tab/>
        </w:r>
        <w:r w:rsidR="00864ECD">
          <w:rPr>
            <w:webHidden/>
          </w:rPr>
          <w:fldChar w:fldCharType="begin"/>
        </w:r>
        <w:r w:rsidR="00864ECD">
          <w:rPr>
            <w:webHidden/>
          </w:rPr>
          <w:instrText xml:space="preserve"> PAGEREF _Toc86589734 \h </w:instrText>
        </w:r>
        <w:r w:rsidR="00864ECD">
          <w:rPr>
            <w:webHidden/>
          </w:rPr>
        </w:r>
        <w:r w:rsidR="00864ECD">
          <w:rPr>
            <w:webHidden/>
          </w:rPr>
          <w:fldChar w:fldCharType="separate"/>
        </w:r>
        <w:r w:rsidR="00864ECD">
          <w:rPr>
            <w:webHidden/>
          </w:rPr>
          <w:t>28</w:t>
        </w:r>
        <w:r w:rsidR="00864ECD">
          <w:rPr>
            <w:webHidden/>
          </w:rPr>
          <w:fldChar w:fldCharType="end"/>
        </w:r>
      </w:hyperlink>
    </w:p>
    <w:p w14:paraId="152A2A3F" w14:textId="77777777" w:rsidR="00864ECD" w:rsidRDefault="00E33AB0">
      <w:pPr>
        <w:pStyle w:val="TOC3"/>
        <w:rPr>
          <w:rFonts w:asciiTheme="minorHAnsi" w:eastAsiaTheme="minorEastAsia" w:hAnsiTheme="minorHAnsi" w:cstheme="minorBidi"/>
          <w:szCs w:val="22"/>
        </w:rPr>
      </w:pPr>
      <w:hyperlink w:anchor="_Toc86589735" w:history="1">
        <w:r w:rsidR="00864ECD" w:rsidRPr="001C7AC4">
          <w:rPr>
            <w:rStyle w:val="a8"/>
            <w:lang w:val="en-GB"/>
          </w:rPr>
          <w:t>5.5.1</w:t>
        </w:r>
        <w:r w:rsidR="00864ECD">
          <w:rPr>
            <w:rFonts w:asciiTheme="minorHAnsi" w:eastAsiaTheme="minorEastAsia" w:hAnsiTheme="minorHAnsi" w:cstheme="minorBidi"/>
            <w:szCs w:val="22"/>
          </w:rPr>
          <w:tab/>
        </w:r>
        <w:r w:rsidR="00864ECD" w:rsidRPr="001C7AC4">
          <w:rPr>
            <w:rStyle w:val="a8"/>
          </w:rPr>
          <w:t>冬季工况达标判断</w:t>
        </w:r>
        <w:r w:rsidR="00864ECD">
          <w:rPr>
            <w:webHidden/>
          </w:rPr>
          <w:tab/>
        </w:r>
        <w:r w:rsidR="00864ECD">
          <w:rPr>
            <w:webHidden/>
          </w:rPr>
          <w:fldChar w:fldCharType="begin"/>
        </w:r>
        <w:r w:rsidR="00864ECD">
          <w:rPr>
            <w:webHidden/>
          </w:rPr>
          <w:instrText xml:space="preserve"> PAGEREF _Toc86589735 \h </w:instrText>
        </w:r>
        <w:r w:rsidR="00864ECD">
          <w:rPr>
            <w:webHidden/>
          </w:rPr>
        </w:r>
        <w:r w:rsidR="00864ECD">
          <w:rPr>
            <w:webHidden/>
          </w:rPr>
          <w:fldChar w:fldCharType="separate"/>
        </w:r>
        <w:r w:rsidR="00864ECD">
          <w:rPr>
            <w:webHidden/>
          </w:rPr>
          <w:t>28</w:t>
        </w:r>
        <w:r w:rsidR="00864ECD">
          <w:rPr>
            <w:webHidden/>
          </w:rPr>
          <w:fldChar w:fldCharType="end"/>
        </w:r>
      </w:hyperlink>
    </w:p>
    <w:p w14:paraId="0DA37DBE" w14:textId="77777777" w:rsidR="00864ECD" w:rsidRDefault="00E33AB0">
      <w:pPr>
        <w:pStyle w:val="TOC3"/>
        <w:rPr>
          <w:rFonts w:asciiTheme="minorHAnsi" w:eastAsiaTheme="minorEastAsia" w:hAnsiTheme="minorHAnsi" w:cstheme="minorBidi"/>
          <w:szCs w:val="22"/>
        </w:rPr>
      </w:pPr>
      <w:hyperlink w:anchor="_Toc86589736" w:history="1">
        <w:r w:rsidR="00864ECD" w:rsidRPr="001C7AC4">
          <w:rPr>
            <w:rStyle w:val="a8"/>
            <w:lang w:val="en-GB"/>
          </w:rPr>
          <w:t>5.5.2</w:t>
        </w:r>
        <w:r w:rsidR="00864ECD">
          <w:rPr>
            <w:rFonts w:asciiTheme="minorHAnsi" w:eastAsiaTheme="minorEastAsia" w:hAnsiTheme="minorHAnsi" w:cstheme="minorBidi"/>
            <w:szCs w:val="22"/>
          </w:rPr>
          <w:tab/>
        </w:r>
        <w:r w:rsidR="00864ECD" w:rsidRPr="001C7AC4">
          <w:rPr>
            <w:rStyle w:val="a8"/>
          </w:rPr>
          <w:t>过渡季、夏季工况达标判断</w:t>
        </w:r>
        <w:r w:rsidR="00864ECD">
          <w:rPr>
            <w:webHidden/>
          </w:rPr>
          <w:tab/>
        </w:r>
        <w:r w:rsidR="00864ECD">
          <w:rPr>
            <w:webHidden/>
          </w:rPr>
          <w:fldChar w:fldCharType="begin"/>
        </w:r>
        <w:r w:rsidR="00864ECD">
          <w:rPr>
            <w:webHidden/>
          </w:rPr>
          <w:instrText xml:space="preserve"> PAGEREF _Toc86589736 \h </w:instrText>
        </w:r>
        <w:r w:rsidR="00864ECD">
          <w:rPr>
            <w:webHidden/>
          </w:rPr>
        </w:r>
        <w:r w:rsidR="00864ECD">
          <w:rPr>
            <w:webHidden/>
          </w:rPr>
          <w:fldChar w:fldCharType="separate"/>
        </w:r>
        <w:r w:rsidR="00864ECD">
          <w:rPr>
            <w:webHidden/>
          </w:rPr>
          <w:t>28</w:t>
        </w:r>
        <w:r w:rsidR="00864ECD">
          <w:rPr>
            <w:webHidden/>
          </w:rPr>
          <w:fldChar w:fldCharType="end"/>
        </w:r>
      </w:hyperlink>
    </w:p>
    <w:p w14:paraId="541BA71B"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3E6A2C8" w14:textId="77777777" w:rsidR="0000578F" w:rsidRDefault="0000578F" w:rsidP="0000578F">
      <w:pPr>
        <w:pStyle w:val="1"/>
      </w:pPr>
      <w:bookmarkStart w:id="8" w:name="_Toc452108759"/>
      <w:bookmarkStart w:id="9" w:name="_Toc86589700"/>
      <w:r w:rsidRPr="0000578F">
        <w:rPr>
          <w:rFonts w:hint="eastAsia"/>
        </w:rPr>
        <w:lastRenderedPageBreak/>
        <w:t>项目概况</w:t>
      </w:r>
      <w:bookmarkEnd w:id="8"/>
      <w:bookmarkEnd w:id="9"/>
    </w:p>
    <w:p w14:paraId="01FFA2AF" w14:textId="77777777" w:rsidR="0000578F" w:rsidRDefault="0000578F" w:rsidP="0000578F">
      <w:pPr>
        <w:pStyle w:val="a0"/>
        <w:ind w:firstLine="420"/>
        <w:rPr>
          <w:lang w:val="en-US"/>
        </w:rPr>
      </w:pPr>
      <w:bookmarkStart w:id="10" w:name="项目概况"/>
      <w:bookmarkEnd w:id="10"/>
    </w:p>
    <w:p w14:paraId="4710C6C0" w14:textId="77777777" w:rsidR="007C15B9" w:rsidRDefault="007C15B9" w:rsidP="0000578F">
      <w:pPr>
        <w:pStyle w:val="a0"/>
        <w:ind w:firstLine="420"/>
        <w:rPr>
          <w:lang w:val="en-US"/>
        </w:rPr>
      </w:pPr>
    </w:p>
    <w:p w14:paraId="69A58FE9" w14:textId="77777777" w:rsidR="0000578F" w:rsidRDefault="0000578F" w:rsidP="0000578F">
      <w:pPr>
        <w:pStyle w:val="a0"/>
        <w:ind w:firstLine="420"/>
        <w:rPr>
          <w:lang w:val="en-US"/>
        </w:rPr>
      </w:pPr>
    </w:p>
    <w:p w14:paraId="0F8EDE8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6FB7E56" w14:textId="77777777" w:rsidR="0000578F" w:rsidRDefault="0000578F" w:rsidP="0000578F">
      <w:pPr>
        <w:pStyle w:val="2"/>
      </w:pPr>
      <w:bookmarkStart w:id="11" w:name="_Toc452108760"/>
      <w:bookmarkStart w:id="12" w:name="_Toc86589701"/>
      <w:r>
        <w:rPr>
          <w:rFonts w:hint="eastAsia"/>
        </w:rPr>
        <w:lastRenderedPageBreak/>
        <w:t>总</w:t>
      </w:r>
      <w:r>
        <w:t>平面图</w:t>
      </w:r>
      <w:bookmarkEnd w:id="11"/>
      <w:bookmarkEnd w:id="12"/>
    </w:p>
    <w:p w14:paraId="292AAA45"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13CD147A" wp14:editId="3D97544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64D2EAD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A870DE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A2DE0D6" w14:textId="77777777" w:rsidR="0000578F" w:rsidRDefault="0000578F" w:rsidP="0000578F">
      <w:pPr>
        <w:pStyle w:val="2"/>
      </w:pPr>
      <w:bookmarkStart w:id="14" w:name="_Toc452108761"/>
      <w:bookmarkStart w:id="15" w:name="_Toc86589702"/>
      <w:r>
        <w:rPr>
          <w:rFonts w:hint="eastAsia"/>
        </w:rPr>
        <w:lastRenderedPageBreak/>
        <w:t>三</w:t>
      </w:r>
      <w:r>
        <w:t>维视图</w:t>
      </w:r>
      <w:bookmarkEnd w:id="14"/>
      <w:bookmarkEnd w:id="15"/>
    </w:p>
    <w:p w14:paraId="4D17643B"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71880379" wp14:editId="09FA2C33">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56D1A4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594FBE5"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F903039" w14:textId="77777777" w:rsidR="0069542D" w:rsidRDefault="0069542D" w:rsidP="00D40158">
      <w:pPr>
        <w:pStyle w:val="1"/>
      </w:pPr>
      <w:bookmarkStart w:id="17" w:name="TitleFormat"/>
      <w:bookmarkStart w:id="18" w:name="_Toc452108762"/>
      <w:bookmarkStart w:id="19" w:name="_Toc86589703"/>
      <w:r>
        <w:rPr>
          <w:rFonts w:hint="eastAsia"/>
        </w:rPr>
        <w:lastRenderedPageBreak/>
        <w:t>计算</w:t>
      </w:r>
      <w:r>
        <w:t>依据</w:t>
      </w:r>
      <w:bookmarkEnd w:id="17"/>
      <w:bookmarkEnd w:id="18"/>
      <w:bookmarkEnd w:id="19"/>
    </w:p>
    <w:p w14:paraId="2996BEBE" w14:textId="77777777" w:rsidR="0000578F" w:rsidRPr="0000578F" w:rsidRDefault="0000578F" w:rsidP="0000578F">
      <w:pPr>
        <w:pStyle w:val="a0"/>
        <w:ind w:firstLine="420"/>
        <w:rPr>
          <w:lang w:val="en-US"/>
        </w:rPr>
      </w:pPr>
      <w:r w:rsidRPr="0000578F">
        <w:rPr>
          <w:rFonts w:hint="eastAsia"/>
          <w:lang w:val="en-US"/>
        </w:rPr>
        <w:t>本项目主要参照资料为：</w:t>
      </w:r>
    </w:p>
    <w:p w14:paraId="1720562B"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4E966C9D"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BD1975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2A7589E"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8FF7CD7" w14:textId="77777777" w:rsidR="0000578F" w:rsidRDefault="0000578F" w:rsidP="0000578F">
      <w:pPr>
        <w:pStyle w:val="1"/>
      </w:pPr>
      <w:bookmarkStart w:id="20" w:name="_Toc452108763"/>
      <w:bookmarkStart w:id="21" w:name="_Toc86589704"/>
      <w:r>
        <w:rPr>
          <w:rFonts w:hint="eastAsia"/>
        </w:rPr>
        <w:t>参考</w:t>
      </w:r>
      <w:r>
        <w:t>标准</w:t>
      </w:r>
      <w:bookmarkEnd w:id="20"/>
      <w:bookmarkEnd w:id="21"/>
    </w:p>
    <w:p w14:paraId="5C651CF8"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E154045"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004F594F"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7F21CEB0"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4F032F79" w14:textId="77777777" w:rsidR="0000578F" w:rsidRDefault="0000578F" w:rsidP="0000578F">
      <w:pPr>
        <w:pStyle w:val="1"/>
      </w:pPr>
      <w:bookmarkStart w:id="25" w:name="_Toc86589705"/>
      <w:r>
        <w:rPr>
          <w:rFonts w:hint="eastAsia"/>
        </w:rPr>
        <w:t>计算原理</w:t>
      </w:r>
      <w:bookmarkEnd w:id="22"/>
      <w:bookmarkEnd w:id="23"/>
      <w:bookmarkEnd w:id="25"/>
    </w:p>
    <w:p w14:paraId="48410EA5" w14:textId="77777777" w:rsidR="00BE0E75" w:rsidRDefault="00BE0E75" w:rsidP="00BE0E75">
      <w:pPr>
        <w:pStyle w:val="2"/>
        <w:numPr>
          <w:ilvl w:val="1"/>
          <w:numId w:val="4"/>
        </w:numPr>
      </w:pPr>
      <w:bookmarkStart w:id="26" w:name="_Toc509844740"/>
      <w:bookmarkStart w:id="27" w:name="_Toc86589706"/>
      <w:bookmarkStart w:id="28" w:name="_Toc451698937"/>
      <w:bookmarkStart w:id="29" w:name="_Toc452108765"/>
      <w:r>
        <w:rPr>
          <w:rFonts w:hint="eastAsia"/>
        </w:rPr>
        <w:t>风场计算域</w:t>
      </w:r>
      <w:bookmarkEnd w:id="26"/>
      <w:bookmarkEnd w:id="27"/>
    </w:p>
    <w:p w14:paraId="02DBBA0B"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27CF344" w14:textId="77777777" w:rsidR="00E27B4C" w:rsidRPr="002A554F" w:rsidRDefault="00E27B4C" w:rsidP="00E27B4C">
      <w:pPr>
        <w:pStyle w:val="3"/>
        <w:numPr>
          <w:ilvl w:val="2"/>
          <w:numId w:val="4"/>
        </w:numPr>
      </w:pPr>
      <w:bookmarkStart w:id="30" w:name="_Toc86589707"/>
      <w:r>
        <w:rPr>
          <w:rFonts w:hint="eastAsia"/>
        </w:rPr>
        <w:t>冬季工况风场计算域</w:t>
      </w:r>
      <w:bookmarkEnd w:id="30"/>
    </w:p>
    <w:p w14:paraId="4E8D452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E76B64B" w14:textId="77777777" w:rsidTr="00594974">
        <w:trPr>
          <w:jc w:val="center"/>
        </w:trPr>
        <w:tc>
          <w:tcPr>
            <w:tcW w:w="0" w:type="auto"/>
            <w:shd w:val="clear" w:color="auto" w:fill="F2F2F2" w:themeFill="background1" w:themeFillShade="F2"/>
          </w:tcPr>
          <w:p w14:paraId="1CA3DF83" w14:textId="77777777" w:rsidR="00E27B4C" w:rsidRPr="00124784" w:rsidRDefault="00077A7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5C26A59" w14:textId="77777777" w:rsidR="00E27B4C" w:rsidRPr="00124784" w:rsidRDefault="00E27B4C" w:rsidP="00124784">
            <w:pPr>
              <w:pStyle w:val="a0"/>
              <w:ind w:firstLineChars="0" w:firstLine="0"/>
              <w:rPr>
                <w:lang w:val="en-US"/>
              </w:rPr>
            </w:pPr>
            <w:r>
              <w:t>645</w:t>
            </w:r>
          </w:p>
        </w:tc>
      </w:tr>
      <w:tr w:rsidR="00E27B4C" w:rsidRPr="00124784" w14:paraId="495A519D" w14:textId="77777777" w:rsidTr="00594974">
        <w:trPr>
          <w:jc w:val="center"/>
        </w:trPr>
        <w:tc>
          <w:tcPr>
            <w:tcW w:w="0" w:type="auto"/>
            <w:shd w:val="clear" w:color="auto" w:fill="F2F2F2" w:themeFill="background1" w:themeFillShade="F2"/>
          </w:tcPr>
          <w:p w14:paraId="4B3C2C8B" w14:textId="77777777" w:rsidR="00E27B4C" w:rsidRPr="00124784" w:rsidRDefault="00077A7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E85AD68" w14:textId="77777777" w:rsidR="00E27B4C" w:rsidRPr="00124784" w:rsidRDefault="00E27B4C" w:rsidP="00124784">
            <w:pPr>
              <w:pStyle w:val="a0"/>
              <w:ind w:firstLineChars="0" w:firstLine="0"/>
              <w:rPr>
                <w:lang w:val="en-US"/>
              </w:rPr>
            </w:pPr>
            <w:r>
              <w:t>513</w:t>
            </w:r>
          </w:p>
        </w:tc>
      </w:tr>
      <w:tr w:rsidR="00E27B4C" w:rsidRPr="00124784" w14:paraId="287F770A" w14:textId="77777777" w:rsidTr="00594974">
        <w:trPr>
          <w:jc w:val="center"/>
        </w:trPr>
        <w:tc>
          <w:tcPr>
            <w:tcW w:w="0" w:type="auto"/>
            <w:shd w:val="clear" w:color="auto" w:fill="F2F2F2" w:themeFill="background1" w:themeFillShade="F2"/>
          </w:tcPr>
          <w:p w14:paraId="28F9BDEB" w14:textId="77777777" w:rsidR="00E27B4C" w:rsidRPr="00124784" w:rsidRDefault="00077A7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FF79799" w14:textId="77777777" w:rsidR="00E27B4C" w:rsidRPr="00124784" w:rsidRDefault="00E27B4C" w:rsidP="00124784">
            <w:pPr>
              <w:pStyle w:val="a0"/>
              <w:ind w:firstLineChars="0" w:firstLine="0"/>
              <w:rPr>
                <w:lang w:val="en-US"/>
              </w:rPr>
            </w:pPr>
            <w:r>
              <w:t>119</w:t>
            </w:r>
          </w:p>
        </w:tc>
      </w:tr>
    </w:tbl>
    <w:p w14:paraId="3D0685C9" w14:textId="77777777" w:rsidR="00E27B4C" w:rsidRDefault="00E27B4C" w:rsidP="00E27B4C">
      <w:pPr>
        <w:pStyle w:val="a0"/>
        <w:ind w:firstLineChars="0" w:firstLine="0"/>
        <w:jc w:val="center"/>
        <w:rPr>
          <w:lang w:val="en-US"/>
        </w:rPr>
      </w:pPr>
      <w:r>
        <w:rPr>
          <w:noProof/>
        </w:rPr>
        <w:lastRenderedPageBreak/>
        <w:drawing>
          <wp:inline distT="0" distB="0" distL="0" distR="0" wp14:anchorId="5D7E6217" wp14:editId="5485E3B9">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3E4750FA"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77A76">
        <w:rPr>
          <w:rFonts w:hint="eastAsia"/>
          <w:szCs w:val="21"/>
          <w:lang w:val="en-US"/>
        </w:rPr>
        <w:t xml:space="preserve"> </w:t>
      </w:r>
    </w:p>
    <w:p w14:paraId="50FA624F" w14:textId="77777777" w:rsidR="00E27B4C" w:rsidRPr="002A554F" w:rsidRDefault="00E27B4C" w:rsidP="00E27B4C">
      <w:pPr>
        <w:pStyle w:val="3"/>
        <w:numPr>
          <w:ilvl w:val="2"/>
          <w:numId w:val="4"/>
        </w:numPr>
      </w:pPr>
      <w:bookmarkStart w:id="31" w:name="_Toc86589708"/>
      <w:r>
        <w:rPr>
          <w:rFonts w:hint="eastAsia"/>
        </w:rPr>
        <w:t>夏季工况风场计算域</w:t>
      </w:r>
      <w:bookmarkEnd w:id="31"/>
    </w:p>
    <w:p w14:paraId="309A423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D13B9CA" w14:textId="77777777" w:rsidTr="00594974">
        <w:trPr>
          <w:jc w:val="center"/>
        </w:trPr>
        <w:tc>
          <w:tcPr>
            <w:tcW w:w="0" w:type="auto"/>
            <w:shd w:val="clear" w:color="auto" w:fill="F2F2F2" w:themeFill="background1" w:themeFillShade="F2"/>
          </w:tcPr>
          <w:p w14:paraId="28EB5029" w14:textId="77777777" w:rsidR="00E27B4C" w:rsidRPr="00124784" w:rsidRDefault="00077A7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66F0B5C" w14:textId="77777777" w:rsidR="00E27B4C" w:rsidRPr="00124784" w:rsidRDefault="00E27B4C" w:rsidP="00124784">
            <w:pPr>
              <w:pStyle w:val="a0"/>
              <w:ind w:firstLineChars="0" w:firstLine="0"/>
              <w:rPr>
                <w:lang w:val="en-US"/>
              </w:rPr>
            </w:pPr>
            <w:r>
              <w:t>615</w:t>
            </w:r>
          </w:p>
        </w:tc>
      </w:tr>
      <w:tr w:rsidR="00E27B4C" w:rsidRPr="00124784" w14:paraId="1B271E94" w14:textId="77777777" w:rsidTr="00594974">
        <w:trPr>
          <w:jc w:val="center"/>
        </w:trPr>
        <w:tc>
          <w:tcPr>
            <w:tcW w:w="0" w:type="auto"/>
            <w:shd w:val="clear" w:color="auto" w:fill="F2F2F2" w:themeFill="background1" w:themeFillShade="F2"/>
          </w:tcPr>
          <w:p w14:paraId="08CB4D68" w14:textId="77777777" w:rsidR="00E27B4C" w:rsidRPr="00124784" w:rsidRDefault="00077A7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A654C25" w14:textId="77777777" w:rsidR="00E27B4C" w:rsidRPr="00124784" w:rsidRDefault="00E27B4C" w:rsidP="00124784">
            <w:pPr>
              <w:pStyle w:val="a0"/>
              <w:ind w:firstLineChars="0" w:firstLine="0"/>
              <w:rPr>
                <w:lang w:val="en-US"/>
              </w:rPr>
            </w:pPr>
            <w:r>
              <w:t>595</w:t>
            </w:r>
          </w:p>
        </w:tc>
      </w:tr>
      <w:tr w:rsidR="00E27B4C" w:rsidRPr="00124784" w14:paraId="2B63D512" w14:textId="77777777" w:rsidTr="00594974">
        <w:trPr>
          <w:jc w:val="center"/>
        </w:trPr>
        <w:tc>
          <w:tcPr>
            <w:tcW w:w="0" w:type="auto"/>
            <w:shd w:val="clear" w:color="auto" w:fill="F2F2F2" w:themeFill="background1" w:themeFillShade="F2"/>
          </w:tcPr>
          <w:p w14:paraId="46CCE669" w14:textId="77777777" w:rsidR="00E27B4C" w:rsidRPr="00124784" w:rsidRDefault="00077A7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DB03165" w14:textId="77777777" w:rsidR="00E27B4C" w:rsidRPr="00124784" w:rsidRDefault="00E27B4C" w:rsidP="00124784">
            <w:pPr>
              <w:pStyle w:val="a0"/>
              <w:ind w:firstLineChars="0" w:firstLine="0"/>
              <w:rPr>
                <w:lang w:val="en-US"/>
              </w:rPr>
            </w:pPr>
            <w:r>
              <w:t>119</w:t>
            </w:r>
          </w:p>
        </w:tc>
      </w:tr>
    </w:tbl>
    <w:p w14:paraId="2FF1E42A" w14:textId="77777777" w:rsidR="00E27B4C" w:rsidRDefault="00E27B4C" w:rsidP="00E27B4C">
      <w:pPr>
        <w:pStyle w:val="a0"/>
        <w:ind w:firstLineChars="0" w:firstLine="0"/>
        <w:jc w:val="center"/>
        <w:rPr>
          <w:lang w:val="en-US"/>
        </w:rPr>
      </w:pPr>
      <w:r>
        <w:rPr>
          <w:noProof/>
        </w:rPr>
        <w:drawing>
          <wp:inline distT="0" distB="0" distL="0" distR="0" wp14:anchorId="2F7E021B" wp14:editId="10238DBE">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6DCAE3D1"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77A76">
        <w:rPr>
          <w:rFonts w:hint="eastAsia"/>
          <w:szCs w:val="21"/>
          <w:lang w:val="en-US"/>
        </w:rPr>
        <w:t xml:space="preserve"> </w:t>
      </w:r>
    </w:p>
    <w:p w14:paraId="1B92AA7C" w14:textId="77777777" w:rsidR="00E27B4C" w:rsidRPr="002A554F" w:rsidRDefault="00E27B4C" w:rsidP="00E27B4C">
      <w:pPr>
        <w:pStyle w:val="3"/>
        <w:numPr>
          <w:ilvl w:val="2"/>
          <w:numId w:val="4"/>
        </w:numPr>
      </w:pPr>
      <w:bookmarkStart w:id="32" w:name="_Toc86589709"/>
      <w:r>
        <w:rPr>
          <w:rFonts w:hint="eastAsia"/>
        </w:rPr>
        <w:t>过渡季工况风场计算域</w:t>
      </w:r>
      <w:bookmarkEnd w:id="32"/>
    </w:p>
    <w:p w14:paraId="64A31DB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E57541F" w14:textId="77777777" w:rsidTr="00594974">
        <w:trPr>
          <w:jc w:val="center"/>
        </w:trPr>
        <w:tc>
          <w:tcPr>
            <w:tcW w:w="0" w:type="auto"/>
            <w:shd w:val="clear" w:color="auto" w:fill="F2F2F2" w:themeFill="background1" w:themeFillShade="F2"/>
          </w:tcPr>
          <w:p w14:paraId="60B7673E" w14:textId="77777777" w:rsidR="00E27B4C" w:rsidRPr="00124784" w:rsidRDefault="00077A7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700A217" w14:textId="77777777" w:rsidR="00E27B4C" w:rsidRPr="00124784" w:rsidRDefault="00E27B4C" w:rsidP="00124784">
            <w:pPr>
              <w:pStyle w:val="a0"/>
              <w:ind w:firstLineChars="0" w:firstLine="0"/>
              <w:rPr>
                <w:lang w:val="en-US"/>
              </w:rPr>
            </w:pPr>
            <w:bookmarkStart w:id="33" w:name="冬季风场X尺寸"/>
            <w:r>
              <w:t>618</w:t>
            </w:r>
            <w:bookmarkEnd w:id="33"/>
          </w:p>
        </w:tc>
      </w:tr>
      <w:tr w:rsidR="00E27B4C" w:rsidRPr="00124784" w14:paraId="4CACF6BE" w14:textId="77777777" w:rsidTr="00594974">
        <w:trPr>
          <w:jc w:val="center"/>
        </w:trPr>
        <w:tc>
          <w:tcPr>
            <w:tcW w:w="0" w:type="auto"/>
            <w:shd w:val="clear" w:color="auto" w:fill="F2F2F2" w:themeFill="background1" w:themeFillShade="F2"/>
          </w:tcPr>
          <w:p w14:paraId="27432E90" w14:textId="77777777" w:rsidR="00E27B4C" w:rsidRPr="00124784" w:rsidRDefault="00077A7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75E032F" w14:textId="77777777" w:rsidR="00E27B4C" w:rsidRPr="00124784" w:rsidRDefault="00E27B4C" w:rsidP="00124784">
            <w:pPr>
              <w:pStyle w:val="a0"/>
              <w:ind w:firstLineChars="0" w:firstLine="0"/>
              <w:rPr>
                <w:lang w:val="en-US"/>
              </w:rPr>
            </w:pPr>
            <w:bookmarkStart w:id="34" w:name="冬季风场Y尺寸"/>
            <w:r>
              <w:t>614</w:t>
            </w:r>
            <w:bookmarkEnd w:id="34"/>
          </w:p>
        </w:tc>
      </w:tr>
      <w:tr w:rsidR="00E27B4C" w:rsidRPr="00124784" w14:paraId="30A9592E" w14:textId="77777777" w:rsidTr="00594974">
        <w:trPr>
          <w:jc w:val="center"/>
        </w:trPr>
        <w:tc>
          <w:tcPr>
            <w:tcW w:w="0" w:type="auto"/>
            <w:shd w:val="clear" w:color="auto" w:fill="F2F2F2" w:themeFill="background1" w:themeFillShade="F2"/>
          </w:tcPr>
          <w:p w14:paraId="2282BA9B" w14:textId="77777777" w:rsidR="00E27B4C" w:rsidRPr="00124784" w:rsidRDefault="00077A7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C3D8F26" w14:textId="77777777" w:rsidR="00E27B4C" w:rsidRPr="00124784" w:rsidRDefault="00E27B4C" w:rsidP="00124784">
            <w:pPr>
              <w:pStyle w:val="a0"/>
              <w:ind w:firstLineChars="0" w:firstLine="0"/>
              <w:rPr>
                <w:lang w:val="en-US"/>
              </w:rPr>
            </w:pPr>
            <w:bookmarkStart w:id="35" w:name="冬季风场Z尺寸"/>
            <w:r>
              <w:t>119</w:t>
            </w:r>
            <w:bookmarkEnd w:id="35"/>
          </w:p>
        </w:tc>
      </w:tr>
    </w:tbl>
    <w:p w14:paraId="6BCF1246" w14:textId="77777777" w:rsidR="00E27B4C" w:rsidRDefault="00E27B4C" w:rsidP="00E27B4C">
      <w:pPr>
        <w:pStyle w:val="a0"/>
        <w:ind w:firstLineChars="0" w:firstLine="0"/>
        <w:jc w:val="center"/>
        <w:rPr>
          <w:lang w:val="en-US"/>
        </w:rPr>
      </w:pPr>
      <w:bookmarkStart w:id="36" w:name="冬季工况风场计算域图示"/>
      <w:bookmarkEnd w:id="36"/>
      <w:r>
        <w:rPr>
          <w:noProof/>
        </w:rPr>
        <w:drawing>
          <wp:inline distT="0" distB="0" distL="0" distR="0" wp14:anchorId="3F0173E3" wp14:editId="35C79858">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14:paraId="01FCFC1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77A76">
        <w:rPr>
          <w:rFonts w:hint="eastAsia"/>
          <w:szCs w:val="21"/>
          <w:lang w:val="en-US"/>
        </w:rPr>
        <w:t xml:space="preserve"> </w:t>
      </w:r>
    </w:p>
    <w:p w14:paraId="615FF783" w14:textId="77777777" w:rsidR="00DD2870" w:rsidRPr="00DD2870" w:rsidRDefault="00DD2870" w:rsidP="00BE0E75">
      <w:pPr>
        <w:pStyle w:val="a0"/>
        <w:ind w:firstLineChars="150" w:firstLine="315"/>
        <w:rPr>
          <w:lang w:val="en-US"/>
        </w:rPr>
      </w:pPr>
      <w:bookmarkStart w:id="37" w:name="计算域"/>
      <w:bookmarkEnd w:id="37"/>
    </w:p>
    <w:p w14:paraId="39A751C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2F9336E" w14:textId="77777777" w:rsidR="003857DF" w:rsidRDefault="003857DF" w:rsidP="003857DF">
      <w:pPr>
        <w:pStyle w:val="2"/>
      </w:pPr>
      <w:bookmarkStart w:id="38" w:name="_Toc509844741"/>
      <w:bookmarkStart w:id="39" w:name="_Toc86589710"/>
      <w:r>
        <w:rPr>
          <w:rFonts w:hint="eastAsia"/>
        </w:rPr>
        <w:t>网格划分</w:t>
      </w:r>
      <w:bookmarkEnd w:id="38"/>
      <w:bookmarkEnd w:id="39"/>
    </w:p>
    <w:p w14:paraId="0D36F1A2"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FE09232"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35554070"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2295CBFA"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7BEEDA4"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2AF92C8" w14:textId="77777777"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14:paraId="449ED334" w14:textId="77777777" w:rsidR="003857DF" w:rsidRDefault="003857DF" w:rsidP="003857DF">
      <w:pPr>
        <w:pStyle w:val="ae"/>
        <w:spacing w:before="156"/>
        <w:ind w:left="0" w:firstLineChars="150" w:firstLine="315"/>
      </w:pPr>
      <w:r>
        <w:rPr>
          <w:rFonts w:hint="eastAsia"/>
        </w:rPr>
        <w:t>2）地面网格</w:t>
      </w:r>
    </w:p>
    <w:p w14:paraId="1C1955D9"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12FF2526"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140E8F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23519A1"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1A24F22F"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66BAD80"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3BEBB25C"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C26495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64ECD">
        <w:rPr>
          <w:rFonts w:ascii="黑体" w:hAnsi="黑体"/>
          <w:noProof/>
        </w:rPr>
        <w:t>1</w:t>
      </w:r>
      <w:r w:rsidRPr="006156D5">
        <w:rPr>
          <w:rFonts w:ascii="黑体" w:hAnsi="黑体"/>
        </w:rPr>
        <w:fldChar w:fldCharType="end"/>
      </w:r>
      <w:r w:rsidR="00077A76"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DE39835"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D95BBD" w14:textId="77777777" w:rsidR="00842A6F" w:rsidRDefault="00077A76"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A12B2B" w14:textId="77777777" w:rsidR="00842A6F" w:rsidRPr="001C5353" w:rsidRDefault="00077A7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601CB5E" w14:textId="77777777" w:rsidR="00842A6F" w:rsidRPr="001C5353" w:rsidRDefault="00077A76" w:rsidP="00005045">
            <w:pPr>
              <w:spacing w:line="240" w:lineRule="auto"/>
              <w:jc w:val="center"/>
              <w:rPr>
                <w:szCs w:val="21"/>
                <w:lang w:val="en-US"/>
              </w:rPr>
            </w:pPr>
            <w:r>
              <w:rPr>
                <w:rFonts w:hint="eastAsia"/>
                <w:szCs w:val="21"/>
                <w:lang w:val="en-US"/>
              </w:rPr>
              <w:t>网格尺寸</w:t>
            </w:r>
          </w:p>
        </w:tc>
      </w:tr>
      <w:tr w:rsidR="00842A6F" w:rsidRPr="001C5353" w14:paraId="57C5EE1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F5318E6" w14:textId="77777777" w:rsidR="00842A6F" w:rsidRPr="001C5353" w:rsidRDefault="00077A76" w:rsidP="003857DF">
            <w:pPr>
              <w:spacing w:line="240" w:lineRule="auto"/>
              <w:jc w:val="center"/>
              <w:rPr>
                <w:szCs w:val="21"/>
                <w:lang w:val="en-US"/>
              </w:rPr>
            </w:pPr>
            <w:r>
              <w:t>1018877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EEFBE8" w14:textId="77777777" w:rsidR="00842A6F" w:rsidRPr="009D2F6D" w:rsidRDefault="00077A7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42D0A4" w14:textId="77777777" w:rsidR="00842A6F" w:rsidRPr="009D2F6D" w:rsidRDefault="00077A7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4B09DC" w14:textId="77777777" w:rsidR="00842A6F" w:rsidRPr="009D2F6D" w:rsidRDefault="00077A76" w:rsidP="00005045">
            <w:pPr>
              <w:spacing w:line="240" w:lineRule="auto"/>
              <w:jc w:val="center"/>
              <w:rPr>
                <w:szCs w:val="21"/>
                <w:lang w:val="en-US"/>
              </w:rPr>
            </w:pPr>
            <w:r>
              <w:t>0.24</w:t>
            </w:r>
          </w:p>
        </w:tc>
      </w:tr>
      <w:tr w:rsidR="00842A6F" w:rsidRPr="001C5353" w14:paraId="03185157" w14:textId="77777777" w:rsidTr="000A4FC5">
        <w:trPr>
          <w:trHeight w:val="270"/>
        </w:trPr>
        <w:tc>
          <w:tcPr>
            <w:tcW w:w="1863" w:type="dxa"/>
            <w:vMerge/>
            <w:tcBorders>
              <w:left w:val="single" w:sz="4" w:space="0" w:color="auto"/>
              <w:right w:val="single" w:sz="4" w:space="0" w:color="auto"/>
            </w:tcBorders>
            <w:vAlign w:val="center"/>
          </w:tcPr>
          <w:p w14:paraId="5F4B2EBC"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4CC859"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AEE74F" w14:textId="77777777" w:rsidR="00842A6F" w:rsidRPr="009D2F6D" w:rsidRDefault="00077A7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EEC8788" w14:textId="77777777" w:rsidR="00842A6F" w:rsidRPr="009D2F6D" w:rsidRDefault="00077A76" w:rsidP="003857DF">
            <w:pPr>
              <w:spacing w:line="240" w:lineRule="auto"/>
              <w:jc w:val="center"/>
              <w:rPr>
                <w:szCs w:val="21"/>
                <w:lang w:val="en-US"/>
              </w:rPr>
            </w:pPr>
            <w:r>
              <w:t>8.0</w:t>
            </w:r>
          </w:p>
        </w:tc>
      </w:tr>
      <w:tr w:rsidR="00842A6F" w:rsidRPr="001C5353" w14:paraId="6C6DC348" w14:textId="77777777" w:rsidTr="000A4FC5">
        <w:trPr>
          <w:trHeight w:val="270"/>
        </w:trPr>
        <w:tc>
          <w:tcPr>
            <w:tcW w:w="1863" w:type="dxa"/>
            <w:vMerge/>
            <w:tcBorders>
              <w:left w:val="single" w:sz="4" w:space="0" w:color="auto"/>
              <w:right w:val="single" w:sz="4" w:space="0" w:color="auto"/>
            </w:tcBorders>
            <w:vAlign w:val="center"/>
          </w:tcPr>
          <w:p w14:paraId="56F51D7E"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794F08"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D9B1BD" w14:textId="77777777" w:rsidR="00842A6F" w:rsidRPr="009D2F6D" w:rsidRDefault="00077A7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6844C3F" w14:textId="77777777" w:rsidR="00842A6F" w:rsidRPr="009D2F6D" w:rsidRDefault="00077A76" w:rsidP="00005045">
            <w:pPr>
              <w:spacing w:line="240" w:lineRule="auto"/>
              <w:jc w:val="center"/>
              <w:rPr>
                <w:szCs w:val="21"/>
                <w:lang w:val="en-US"/>
              </w:rPr>
            </w:pPr>
            <w:r>
              <w:t>1</w:t>
            </w:r>
          </w:p>
        </w:tc>
      </w:tr>
      <w:tr w:rsidR="00842A6F" w:rsidRPr="001C5353" w14:paraId="3F51D8A8" w14:textId="77777777" w:rsidTr="000A4FC5">
        <w:trPr>
          <w:trHeight w:val="270"/>
        </w:trPr>
        <w:tc>
          <w:tcPr>
            <w:tcW w:w="1863" w:type="dxa"/>
            <w:vMerge/>
            <w:tcBorders>
              <w:left w:val="single" w:sz="4" w:space="0" w:color="auto"/>
              <w:right w:val="single" w:sz="4" w:space="0" w:color="auto"/>
            </w:tcBorders>
            <w:vAlign w:val="center"/>
          </w:tcPr>
          <w:p w14:paraId="49E99C6A"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2260B5"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E4BD33" w14:textId="77777777" w:rsidR="00842A6F" w:rsidRPr="009D2F6D" w:rsidRDefault="00077A7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13AFEE8" w14:textId="77777777" w:rsidR="00842A6F" w:rsidRPr="009D2F6D" w:rsidRDefault="00077A76" w:rsidP="00005045">
            <w:pPr>
              <w:spacing w:line="240" w:lineRule="auto"/>
              <w:jc w:val="center"/>
              <w:rPr>
                <w:szCs w:val="21"/>
                <w:lang w:val="en-US"/>
              </w:rPr>
            </w:pPr>
            <w:r>
              <w:t>2</w:t>
            </w:r>
          </w:p>
        </w:tc>
      </w:tr>
      <w:tr w:rsidR="00842A6F" w:rsidRPr="001C5353" w14:paraId="46A6ED05" w14:textId="77777777" w:rsidTr="000A4FC5">
        <w:trPr>
          <w:trHeight w:val="270"/>
        </w:trPr>
        <w:tc>
          <w:tcPr>
            <w:tcW w:w="1863" w:type="dxa"/>
            <w:vMerge/>
            <w:tcBorders>
              <w:left w:val="single" w:sz="4" w:space="0" w:color="auto"/>
              <w:right w:val="single" w:sz="4" w:space="0" w:color="auto"/>
            </w:tcBorders>
            <w:vAlign w:val="center"/>
          </w:tcPr>
          <w:p w14:paraId="41F17EB8" w14:textId="77777777" w:rsidR="00842A6F" w:rsidRPr="001C5353" w:rsidRDefault="00E33AB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9742F1" w14:textId="77777777" w:rsidR="00842A6F" w:rsidRPr="009D2F6D" w:rsidRDefault="00077A7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EFF930" w14:textId="77777777" w:rsidR="00842A6F" w:rsidRPr="009D2F6D" w:rsidRDefault="00077A7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A374D8D" w14:textId="77777777" w:rsidR="00842A6F" w:rsidRPr="009D2F6D" w:rsidRDefault="00077A76" w:rsidP="00005045">
            <w:pPr>
              <w:spacing w:line="240" w:lineRule="auto"/>
              <w:jc w:val="center"/>
              <w:rPr>
                <w:szCs w:val="21"/>
                <w:lang w:val="en-US"/>
              </w:rPr>
            </w:pPr>
            <w:r>
              <w:t>1</w:t>
            </w:r>
          </w:p>
        </w:tc>
      </w:tr>
      <w:tr w:rsidR="00842A6F" w:rsidRPr="001C5353" w14:paraId="3E80D65A" w14:textId="77777777" w:rsidTr="000A4FC5">
        <w:trPr>
          <w:trHeight w:val="270"/>
        </w:trPr>
        <w:tc>
          <w:tcPr>
            <w:tcW w:w="1863" w:type="dxa"/>
            <w:vMerge/>
            <w:tcBorders>
              <w:left w:val="single" w:sz="4" w:space="0" w:color="auto"/>
              <w:right w:val="single" w:sz="4" w:space="0" w:color="auto"/>
            </w:tcBorders>
            <w:vAlign w:val="center"/>
          </w:tcPr>
          <w:p w14:paraId="0CDFA7A5"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2F1BB6"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470CDA" w14:textId="77777777" w:rsidR="00842A6F" w:rsidRPr="009D2F6D" w:rsidRDefault="00077A7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5C4EB3A" w14:textId="77777777" w:rsidR="00842A6F" w:rsidRPr="009D2F6D" w:rsidRDefault="00077A76" w:rsidP="00005045">
            <w:pPr>
              <w:spacing w:line="240" w:lineRule="auto"/>
              <w:jc w:val="center"/>
              <w:rPr>
                <w:szCs w:val="21"/>
                <w:lang w:val="en-US"/>
              </w:rPr>
            </w:pPr>
            <w:r>
              <w:t>2</w:t>
            </w:r>
          </w:p>
        </w:tc>
      </w:tr>
      <w:tr w:rsidR="00842A6F" w:rsidRPr="001C5353" w14:paraId="3B976722" w14:textId="77777777" w:rsidTr="000A4FC5">
        <w:trPr>
          <w:trHeight w:val="270"/>
        </w:trPr>
        <w:tc>
          <w:tcPr>
            <w:tcW w:w="1863" w:type="dxa"/>
            <w:vMerge/>
            <w:tcBorders>
              <w:left w:val="single" w:sz="4" w:space="0" w:color="auto"/>
              <w:right w:val="single" w:sz="4" w:space="0" w:color="auto"/>
            </w:tcBorders>
            <w:vAlign w:val="center"/>
          </w:tcPr>
          <w:p w14:paraId="6FAC2311" w14:textId="77777777" w:rsidR="00842A6F" w:rsidRPr="001C5353" w:rsidRDefault="00E33AB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CA445A" w14:textId="77777777" w:rsidR="00842A6F" w:rsidRPr="009D2F6D" w:rsidRDefault="00077A7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AD103B" w14:textId="77777777" w:rsidR="00842A6F" w:rsidRPr="009D2F6D" w:rsidRDefault="00077A7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D54719D" w14:textId="77777777" w:rsidR="00842A6F" w:rsidRPr="009D2F6D" w:rsidRDefault="00077A76" w:rsidP="00005045">
            <w:pPr>
              <w:spacing w:line="240" w:lineRule="auto"/>
              <w:jc w:val="center"/>
              <w:rPr>
                <w:szCs w:val="21"/>
                <w:lang w:val="en-US"/>
              </w:rPr>
            </w:pPr>
            <w:r>
              <w:t>2</w:t>
            </w:r>
          </w:p>
        </w:tc>
      </w:tr>
      <w:tr w:rsidR="00842A6F" w:rsidRPr="001C5353" w14:paraId="5789B34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A5C47B0" w14:textId="77777777" w:rsidR="00842A6F" w:rsidRPr="001C5353" w:rsidRDefault="00E33AB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36F798"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C52EBA" w14:textId="77777777" w:rsidR="00842A6F" w:rsidRPr="009D2F6D" w:rsidRDefault="00077A7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B9E6B5E" w14:textId="77777777" w:rsidR="00842A6F" w:rsidRPr="009D2F6D" w:rsidRDefault="00077A76" w:rsidP="00005045">
            <w:pPr>
              <w:spacing w:line="240" w:lineRule="auto"/>
              <w:jc w:val="center"/>
              <w:rPr>
                <w:szCs w:val="21"/>
                <w:lang w:val="en-US"/>
              </w:rPr>
            </w:pPr>
            <w:r>
              <w:t>0</w:t>
            </w:r>
          </w:p>
        </w:tc>
      </w:tr>
    </w:tbl>
    <w:p w14:paraId="58B0715E" w14:textId="77777777" w:rsidR="00005045" w:rsidRPr="00005045" w:rsidRDefault="00005045" w:rsidP="003747B9">
      <w:pPr>
        <w:rPr>
          <w:szCs w:val="21"/>
          <w:lang w:val="en-US"/>
        </w:rPr>
      </w:pPr>
    </w:p>
    <w:p w14:paraId="03FA03F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64ECD">
        <w:rPr>
          <w:rFonts w:ascii="黑体" w:hAnsi="黑体"/>
          <w:noProof/>
        </w:rPr>
        <w:t>2</w:t>
      </w:r>
      <w:r w:rsidRPr="006156D5">
        <w:rPr>
          <w:rFonts w:ascii="黑体" w:hAnsi="黑体"/>
        </w:rPr>
        <w:fldChar w:fldCharType="end"/>
      </w:r>
      <w:r w:rsidR="00077A76"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2C3E19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769B8E" w14:textId="77777777" w:rsidR="00842A6F" w:rsidRDefault="00077A76"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3A705A" w14:textId="77777777" w:rsidR="00842A6F" w:rsidRPr="001C5353" w:rsidRDefault="00077A7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F4F766" w14:textId="77777777" w:rsidR="00842A6F" w:rsidRPr="001C5353" w:rsidRDefault="00077A76" w:rsidP="00005045">
            <w:pPr>
              <w:spacing w:line="240" w:lineRule="auto"/>
              <w:jc w:val="center"/>
              <w:rPr>
                <w:szCs w:val="21"/>
                <w:lang w:val="en-US"/>
              </w:rPr>
            </w:pPr>
            <w:r>
              <w:rPr>
                <w:rFonts w:hint="eastAsia"/>
                <w:szCs w:val="21"/>
                <w:lang w:val="en-US"/>
              </w:rPr>
              <w:t>网格尺寸</w:t>
            </w:r>
          </w:p>
        </w:tc>
      </w:tr>
      <w:tr w:rsidR="00842A6F" w:rsidRPr="001C5353" w14:paraId="05E03C4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FB14587" w14:textId="77777777" w:rsidR="00842A6F" w:rsidRPr="001C5353" w:rsidRDefault="00077A76" w:rsidP="003857DF">
            <w:pPr>
              <w:spacing w:line="240" w:lineRule="auto"/>
              <w:jc w:val="center"/>
              <w:rPr>
                <w:szCs w:val="21"/>
                <w:lang w:val="en-US"/>
              </w:rPr>
            </w:pPr>
            <w:r>
              <w:t>1076734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C51B51" w14:textId="77777777" w:rsidR="00842A6F" w:rsidRPr="009D2F6D" w:rsidRDefault="00077A7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B5D303" w14:textId="77777777" w:rsidR="00842A6F" w:rsidRPr="009D2F6D" w:rsidRDefault="00077A7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C6CD2CF" w14:textId="77777777" w:rsidR="00842A6F" w:rsidRPr="009D2F6D" w:rsidRDefault="00077A76" w:rsidP="00005045">
            <w:pPr>
              <w:spacing w:line="240" w:lineRule="auto"/>
              <w:jc w:val="center"/>
              <w:rPr>
                <w:szCs w:val="21"/>
                <w:lang w:val="en-US"/>
              </w:rPr>
            </w:pPr>
            <w:r>
              <w:t>0.24</w:t>
            </w:r>
          </w:p>
        </w:tc>
      </w:tr>
      <w:tr w:rsidR="00842A6F" w:rsidRPr="001C5353" w14:paraId="097D5618" w14:textId="77777777" w:rsidTr="000A4FC5">
        <w:trPr>
          <w:trHeight w:val="270"/>
        </w:trPr>
        <w:tc>
          <w:tcPr>
            <w:tcW w:w="1863" w:type="dxa"/>
            <w:vMerge/>
            <w:tcBorders>
              <w:left w:val="single" w:sz="4" w:space="0" w:color="auto"/>
              <w:right w:val="single" w:sz="4" w:space="0" w:color="auto"/>
            </w:tcBorders>
            <w:vAlign w:val="center"/>
          </w:tcPr>
          <w:p w14:paraId="0675F512"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47759F"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785CE8" w14:textId="77777777" w:rsidR="00842A6F" w:rsidRPr="009D2F6D" w:rsidRDefault="00077A7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A910BC4" w14:textId="77777777" w:rsidR="00842A6F" w:rsidRPr="009D2F6D" w:rsidRDefault="00077A76" w:rsidP="003857DF">
            <w:pPr>
              <w:spacing w:line="240" w:lineRule="auto"/>
              <w:jc w:val="center"/>
              <w:rPr>
                <w:szCs w:val="21"/>
                <w:lang w:val="en-US"/>
              </w:rPr>
            </w:pPr>
            <w:r>
              <w:t>8.0</w:t>
            </w:r>
          </w:p>
        </w:tc>
      </w:tr>
      <w:tr w:rsidR="00842A6F" w:rsidRPr="001C5353" w14:paraId="661C988A" w14:textId="77777777" w:rsidTr="000A4FC5">
        <w:trPr>
          <w:trHeight w:val="270"/>
        </w:trPr>
        <w:tc>
          <w:tcPr>
            <w:tcW w:w="1863" w:type="dxa"/>
            <w:vMerge/>
            <w:tcBorders>
              <w:left w:val="single" w:sz="4" w:space="0" w:color="auto"/>
              <w:right w:val="single" w:sz="4" w:space="0" w:color="auto"/>
            </w:tcBorders>
            <w:vAlign w:val="center"/>
          </w:tcPr>
          <w:p w14:paraId="285C7BCF"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068AAA"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028D20" w14:textId="77777777" w:rsidR="00842A6F" w:rsidRPr="009D2F6D" w:rsidRDefault="00077A7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1ECD7B9" w14:textId="77777777" w:rsidR="00842A6F" w:rsidRPr="009D2F6D" w:rsidRDefault="00077A76" w:rsidP="00005045">
            <w:pPr>
              <w:spacing w:line="240" w:lineRule="auto"/>
              <w:jc w:val="center"/>
              <w:rPr>
                <w:szCs w:val="21"/>
                <w:lang w:val="en-US"/>
              </w:rPr>
            </w:pPr>
            <w:r>
              <w:t>1</w:t>
            </w:r>
          </w:p>
        </w:tc>
      </w:tr>
      <w:tr w:rsidR="00842A6F" w:rsidRPr="001C5353" w14:paraId="7FC9B7BE" w14:textId="77777777" w:rsidTr="000A4FC5">
        <w:trPr>
          <w:trHeight w:val="270"/>
        </w:trPr>
        <w:tc>
          <w:tcPr>
            <w:tcW w:w="1863" w:type="dxa"/>
            <w:vMerge/>
            <w:tcBorders>
              <w:left w:val="single" w:sz="4" w:space="0" w:color="auto"/>
              <w:right w:val="single" w:sz="4" w:space="0" w:color="auto"/>
            </w:tcBorders>
            <w:vAlign w:val="center"/>
          </w:tcPr>
          <w:p w14:paraId="7214D925"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DB59AD"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0C17CB" w14:textId="77777777" w:rsidR="00842A6F" w:rsidRPr="009D2F6D" w:rsidRDefault="00077A7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0F98757" w14:textId="77777777" w:rsidR="00842A6F" w:rsidRPr="009D2F6D" w:rsidRDefault="00077A76" w:rsidP="00005045">
            <w:pPr>
              <w:spacing w:line="240" w:lineRule="auto"/>
              <w:jc w:val="center"/>
              <w:rPr>
                <w:szCs w:val="21"/>
                <w:lang w:val="en-US"/>
              </w:rPr>
            </w:pPr>
            <w:r>
              <w:t>2</w:t>
            </w:r>
          </w:p>
        </w:tc>
      </w:tr>
      <w:tr w:rsidR="00842A6F" w:rsidRPr="001C5353" w14:paraId="707C2BD4" w14:textId="77777777" w:rsidTr="000A4FC5">
        <w:trPr>
          <w:trHeight w:val="270"/>
        </w:trPr>
        <w:tc>
          <w:tcPr>
            <w:tcW w:w="1863" w:type="dxa"/>
            <w:vMerge/>
            <w:tcBorders>
              <w:left w:val="single" w:sz="4" w:space="0" w:color="auto"/>
              <w:right w:val="single" w:sz="4" w:space="0" w:color="auto"/>
            </w:tcBorders>
            <w:vAlign w:val="center"/>
          </w:tcPr>
          <w:p w14:paraId="789AFB7E" w14:textId="77777777" w:rsidR="00842A6F" w:rsidRPr="001C5353" w:rsidRDefault="00E33AB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AF05BC" w14:textId="77777777" w:rsidR="00842A6F" w:rsidRPr="009D2F6D" w:rsidRDefault="00077A7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7BEBF8" w14:textId="77777777" w:rsidR="00842A6F" w:rsidRPr="009D2F6D" w:rsidRDefault="00077A7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A184782" w14:textId="77777777" w:rsidR="00842A6F" w:rsidRPr="009D2F6D" w:rsidRDefault="00077A76" w:rsidP="00005045">
            <w:pPr>
              <w:spacing w:line="240" w:lineRule="auto"/>
              <w:jc w:val="center"/>
              <w:rPr>
                <w:szCs w:val="21"/>
                <w:lang w:val="en-US"/>
              </w:rPr>
            </w:pPr>
            <w:r>
              <w:t>1</w:t>
            </w:r>
          </w:p>
        </w:tc>
      </w:tr>
      <w:tr w:rsidR="00842A6F" w:rsidRPr="001C5353" w14:paraId="2E637942" w14:textId="77777777" w:rsidTr="000A4FC5">
        <w:trPr>
          <w:trHeight w:val="270"/>
        </w:trPr>
        <w:tc>
          <w:tcPr>
            <w:tcW w:w="1863" w:type="dxa"/>
            <w:vMerge/>
            <w:tcBorders>
              <w:left w:val="single" w:sz="4" w:space="0" w:color="auto"/>
              <w:right w:val="single" w:sz="4" w:space="0" w:color="auto"/>
            </w:tcBorders>
            <w:vAlign w:val="center"/>
          </w:tcPr>
          <w:p w14:paraId="66AA498B"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43822"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7A33A3" w14:textId="77777777" w:rsidR="00842A6F" w:rsidRPr="009D2F6D" w:rsidRDefault="00077A7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81BD267" w14:textId="77777777" w:rsidR="00842A6F" w:rsidRPr="009D2F6D" w:rsidRDefault="00077A76" w:rsidP="00005045">
            <w:pPr>
              <w:spacing w:line="240" w:lineRule="auto"/>
              <w:jc w:val="center"/>
              <w:rPr>
                <w:szCs w:val="21"/>
                <w:lang w:val="en-US"/>
              </w:rPr>
            </w:pPr>
            <w:r>
              <w:t>2</w:t>
            </w:r>
          </w:p>
        </w:tc>
      </w:tr>
      <w:tr w:rsidR="00842A6F" w:rsidRPr="001C5353" w14:paraId="25F1F072" w14:textId="77777777" w:rsidTr="000A4FC5">
        <w:trPr>
          <w:trHeight w:val="270"/>
        </w:trPr>
        <w:tc>
          <w:tcPr>
            <w:tcW w:w="1863" w:type="dxa"/>
            <w:vMerge/>
            <w:tcBorders>
              <w:left w:val="single" w:sz="4" w:space="0" w:color="auto"/>
              <w:right w:val="single" w:sz="4" w:space="0" w:color="auto"/>
            </w:tcBorders>
            <w:vAlign w:val="center"/>
          </w:tcPr>
          <w:p w14:paraId="392FA986" w14:textId="77777777" w:rsidR="00842A6F" w:rsidRPr="001C5353" w:rsidRDefault="00E33AB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875DA2" w14:textId="77777777" w:rsidR="00842A6F" w:rsidRPr="009D2F6D" w:rsidRDefault="00077A7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1FF588" w14:textId="77777777" w:rsidR="00842A6F" w:rsidRPr="009D2F6D" w:rsidRDefault="00077A7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D1B289D" w14:textId="77777777" w:rsidR="00842A6F" w:rsidRPr="009D2F6D" w:rsidRDefault="00077A76" w:rsidP="00005045">
            <w:pPr>
              <w:spacing w:line="240" w:lineRule="auto"/>
              <w:jc w:val="center"/>
              <w:rPr>
                <w:szCs w:val="21"/>
                <w:lang w:val="en-US"/>
              </w:rPr>
            </w:pPr>
            <w:r>
              <w:t>2</w:t>
            </w:r>
          </w:p>
        </w:tc>
      </w:tr>
      <w:tr w:rsidR="00842A6F" w:rsidRPr="001C5353" w14:paraId="5DED71EE"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DA1FDFC" w14:textId="77777777" w:rsidR="00842A6F" w:rsidRPr="001C5353" w:rsidRDefault="00E33AB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998BB4"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916C74" w14:textId="77777777" w:rsidR="00842A6F" w:rsidRPr="009D2F6D" w:rsidRDefault="00077A7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8FA85D8" w14:textId="77777777" w:rsidR="00842A6F" w:rsidRPr="009D2F6D" w:rsidRDefault="00077A76" w:rsidP="00005045">
            <w:pPr>
              <w:spacing w:line="240" w:lineRule="auto"/>
              <w:jc w:val="center"/>
              <w:rPr>
                <w:szCs w:val="21"/>
                <w:lang w:val="en-US"/>
              </w:rPr>
            </w:pPr>
            <w:r>
              <w:t>0</w:t>
            </w:r>
          </w:p>
        </w:tc>
      </w:tr>
    </w:tbl>
    <w:p w14:paraId="793895B8" w14:textId="77777777" w:rsidR="00005045" w:rsidRPr="00005045" w:rsidRDefault="00005045" w:rsidP="003747B9">
      <w:pPr>
        <w:rPr>
          <w:szCs w:val="21"/>
          <w:lang w:val="en-US"/>
        </w:rPr>
      </w:pPr>
    </w:p>
    <w:p w14:paraId="0AD4A10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64ECD">
        <w:rPr>
          <w:rFonts w:ascii="黑体" w:hAnsi="黑体"/>
          <w:noProof/>
        </w:rPr>
        <w:t>3</w:t>
      </w:r>
      <w:r w:rsidRPr="006156D5">
        <w:rPr>
          <w:rFonts w:ascii="黑体" w:hAnsi="黑体"/>
        </w:rPr>
        <w:fldChar w:fldCharType="end"/>
      </w:r>
      <w:r w:rsidR="00077A76"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3A2C0FA"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31E2F5" w14:textId="77777777" w:rsidR="00842A6F" w:rsidRDefault="00077A76"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DC95F1" w14:textId="77777777" w:rsidR="00842A6F" w:rsidRPr="001C5353" w:rsidRDefault="00077A7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70F639" w14:textId="77777777" w:rsidR="00842A6F" w:rsidRPr="001C5353" w:rsidRDefault="00077A76" w:rsidP="00005045">
            <w:pPr>
              <w:spacing w:line="240" w:lineRule="auto"/>
              <w:jc w:val="center"/>
              <w:rPr>
                <w:szCs w:val="21"/>
                <w:lang w:val="en-US"/>
              </w:rPr>
            </w:pPr>
            <w:r>
              <w:rPr>
                <w:rFonts w:hint="eastAsia"/>
                <w:szCs w:val="21"/>
                <w:lang w:val="en-US"/>
              </w:rPr>
              <w:t>网格尺寸</w:t>
            </w:r>
          </w:p>
        </w:tc>
      </w:tr>
      <w:tr w:rsidR="00842A6F" w:rsidRPr="001C5353" w14:paraId="38AD6394"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5D1E93F" w14:textId="77777777" w:rsidR="00842A6F" w:rsidRPr="001C5353" w:rsidRDefault="00077A76" w:rsidP="003857DF">
            <w:pPr>
              <w:spacing w:line="240" w:lineRule="auto"/>
              <w:jc w:val="center"/>
              <w:rPr>
                <w:szCs w:val="21"/>
                <w:lang w:val="en-US"/>
              </w:rPr>
            </w:pPr>
            <w:bookmarkStart w:id="43" w:name="冬季网格总数"/>
            <w:r>
              <w:t>1115339</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EDF917" w14:textId="77777777" w:rsidR="00842A6F" w:rsidRPr="009D2F6D" w:rsidRDefault="00077A7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79D413" w14:textId="77777777" w:rsidR="00842A6F" w:rsidRPr="009D2F6D" w:rsidRDefault="00077A7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0C9CC3E" w14:textId="77777777" w:rsidR="00842A6F" w:rsidRPr="009D2F6D" w:rsidRDefault="00077A76" w:rsidP="00005045">
            <w:pPr>
              <w:spacing w:line="240" w:lineRule="auto"/>
              <w:jc w:val="center"/>
              <w:rPr>
                <w:szCs w:val="21"/>
                <w:lang w:val="en-US"/>
              </w:rPr>
            </w:pPr>
            <w:bookmarkStart w:id="44" w:name="冬季分弧精度"/>
            <w:r>
              <w:t>0.24</w:t>
            </w:r>
            <w:bookmarkEnd w:id="44"/>
          </w:p>
        </w:tc>
      </w:tr>
      <w:tr w:rsidR="00842A6F" w:rsidRPr="001C5353" w14:paraId="47401705" w14:textId="77777777" w:rsidTr="000A4FC5">
        <w:trPr>
          <w:trHeight w:val="270"/>
        </w:trPr>
        <w:tc>
          <w:tcPr>
            <w:tcW w:w="1863" w:type="dxa"/>
            <w:vMerge/>
            <w:tcBorders>
              <w:left w:val="single" w:sz="4" w:space="0" w:color="auto"/>
              <w:right w:val="single" w:sz="4" w:space="0" w:color="auto"/>
            </w:tcBorders>
            <w:vAlign w:val="center"/>
          </w:tcPr>
          <w:p w14:paraId="6ED204AC"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0A2782"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9A64CB" w14:textId="77777777" w:rsidR="00842A6F" w:rsidRPr="009D2F6D" w:rsidRDefault="00077A7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8198CEC" w14:textId="77777777" w:rsidR="00842A6F" w:rsidRPr="009D2F6D" w:rsidRDefault="00077A76" w:rsidP="003857DF">
            <w:pPr>
              <w:spacing w:line="240" w:lineRule="auto"/>
              <w:jc w:val="center"/>
              <w:rPr>
                <w:szCs w:val="21"/>
                <w:lang w:val="en-US"/>
              </w:rPr>
            </w:pPr>
            <w:bookmarkStart w:id="45" w:name="冬季初始网格"/>
            <w:r>
              <w:t>8.0</w:t>
            </w:r>
            <w:bookmarkEnd w:id="45"/>
          </w:p>
        </w:tc>
      </w:tr>
      <w:tr w:rsidR="00842A6F" w:rsidRPr="001C5353" w14:paraId="070FDA02" w14:textId="77777777" w:rsidTr="000A4FC5">
        <w:trPr>
          <w:trHeight w:val="270"/>
        </w:trPr>
        <w:tc>
          <w:tcPr>
            <w:tcW w:w="1863" w:type="dxa"/>
            <w:vMerge/>
            <w:tcBorders>
              <w:left w:val="single" w:sz="4" w:space="0" w:color="auto"/>
              <w:right w:val="single" w:sz="4" w:space="0" w:color="auto"/>
            </w:tcBorders>
            <w:vAlign w:val="center"/>
          </w:tcPr>
          <w:p w14:paraId="00BFFA21"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EB7943"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97DECC" w14:textId="77777777" w:rsidR="00842A6F" w:rsidRPr="009D2F6D" w:rsidRDefault="00077A7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84B2D26" w14:textId="77777777" w:rsidR="00842A6F" w:rsidRPr="009D2F6D" w:rsidRDefault="00077A76" w:rsidP="00005045">
            <w:pPr>
              <w:spacing w:line="240" w:lineRule="auto"/>
              <w:jc w:val="center"/>
              <w:rPr>
                <w:szCs w:val="21"/>
                <w:lang w:val="en-US"/>
              </w:rPr>
            </w:pPr>
            <w:bookmarkStart w:id="46" w:name="冬季最小细分级数"/>
            <w:r>
              <w:t>1</w:t>
            </w:r>
            <w:bookmarkEnd w:id="46"/>
          </w:p>
        </w:tc>
      </w:tr>
      <w:tr w:rsidR="00842A6F" w:rsidRPr="001C5353" w14:paraId="3768B10B" w14:textId="77777777" w:rsidTr="000A4FC5">
        <w:trPr>
          <w:trHeight w:val="270"/>
        </w:trPr>
        <w:tc>
          <w:tcPr>
            <w:tcW w:w="1863" w:type="dxa"/>
            <w:vMerge/>
            <w:tcBorders>
              <w:left w:val="single" w:sz="4" w:space="0" w:color="auto"/>
              <w:right w:val="single" w:sz="4" w:space="0" w:color="auto"/>
            </w:tcBorders>
            <w:vAlign w:val="center"/>
          </w:tcPr>
          <w:p w14:paraId="062B31FB"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2926F3"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C81E08" w14:textId="77777777" w:rsidR="00842A6F" w:rsidRPr="009D2F6D" w:rsidRDefault="00077A7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B34E601" w14:textId="77777777" w:rsidR="00842A6F" w:rsidRPr="009D2F6D" w:rsidRDefault="00077A76" w:rsidP="00005045">
            <w:pPr>
              <w:spacing w:line="240" w:lineRule="auto"/>
              <w:jc w:val="center"/>
              <w:rPr>
                <w:szCs w:val="21"/>
                <w:lang w:val="en-US"/>
              </w:rPr>
            </w:pPr>
            <w:bookmarkStart w:id="47" w:name="冬季最大细分级数"/>
            <w:r>
              <w:t>2</w:t>
            </w:r>
            <w:bookmarkEnd w:id="47"/>
          </w:p>
        </w:tc>
      </w:tr>
      <w:tr w:rsidR="00842A6F" w:rsidRPr="001C5353" w14:paraId="4EB03283" w14:textId="77777777" w:rsidTr="000A4FC5">
        <w:trPr>
          <w:trHeight w:val="270"/>
        </w:trPr>
        <w:tc>
          <w:tcPr>
            <w:tcW w:w="1863" w:type="dxa"/>
            <w:vMerge/>
            <w:tcBorders>
              <w:left w:val="single" w:sz="4" w:space="0" w:color="auto"/>
              <w:right w:val="single" w:sz="4" w:space="0" w:color="auto"/>
            </w:tcBorders>
            <w:vAlign w:val="center"/>
          </w:tcPr>
          <w:p w14:paraId="465CD66D" w14:textId="77777777" w:rsidR="00842A6F" w:rsidRPr="001C5353" w:rsidRDefault="00E33AB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9AEEDC" w14:textId="77777777" w:rsidR="00842A6F" w:rsidRPr="009D2F6D" w:rsidRDefault="00077A7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CA50E7" w14:textId="77777777" w:rsidR="00842A6F" w:rsidRPr="009D2F6D" w:rsidRDefault="00077A7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88E85CF" w14:textId="77777777" w:rsidR="00842A6F" w:rsidRPr="009D2F6D" w:rsidRDefault="00077A76" w:rsidP="00005045">
            <w:pPr>
              <w:spacing w:line="240" w:lineRule="auto"/>
              <w:jc w:val="center"/>
              <w:rPr>
                <w:szCs w:val="21"/>
                <w:lang w:val="en-US"/>
              </w:rPr>
            </w:pPr>
            <w:bookmarkStart w:id="48" w:name="冬季远场细分级数"/>
            <w:r>
              <w:t>1</w:t>
            </w:r>
            <w:bookmarkEnd w:id="48"/>
          </w:p>
        </w:tc>
      </w:tr>
      <w:tr w:rsidR="00842A6F" w:rsidRPr="001C5353" w14:paraId="1FBD460D" w14:textId="77777777" w:rsidTr="000A4FC5">
        <w:trPr>
          <w:trHeight w:val="270"/>
        </w:trPr>
        <w:tc>
          <w:tcPr>
            <w:tcW w:w="1863" w:type="dxa"/>
            <w:vMerge/>
            <w:tcBorders>
              <w:left w:val="single" w:sz="4" w:space="0" w:color="auto"/>
              <w:right w:val="single" w:sz="4" w:space="0" w:color="auto"/>
            </w:tcBorders>
            <w:vAlign w:val="center"/>
          </w:tcPr>
          <w:p w14:paraId="588E9D09" w14:textId="77777777" w:rsidR="00842A6F" w:rsidRPr="001C5353" w:rsidRDefault="00E33AB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2B4D1D"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3A527E" w14:textId="77777777" w:rsidR="00842A6F" w:rsidRPr="009D2F6D" w:rsidRDefault="00077A7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27B501E" w14:textId="77777777" w:rsidR="00842A6F" w:rsidRPr="009D2F6D" w:rsidRDefault="00077A76" w:rsidP="00005045">
            <w:pPr>
              <w:spacing w:line="240" w:lineRule="auto"/>
              <w:jc w:val="center"/>
              <w:rPr>
                <w:szCs w:val="21"/>
                <w:lang w:val="en-US"/>
              </w:rPr>
            </w:pPr>
            <w:bookmarkStart w:id="49" w:name="冬季近场细分级数"/>
            <w:r>
              <w:t>2</w:t>
            </w:r>
            <w:bookmarkEnd w:id="49"/>
          </w:p>
        </w:tc>
      </w:tr>
      <w:tr w:rsidR="00842A6F" w:rsidRPr="001C5353" w14:paraId="0805FC95" w14:textId="77777777" w:rsidTr="000A4FC5">
        <w:trPr>
          <w:trHeight w:val="270"/>
        </w:trPr>
        <w:tc>
          <w:tcPr>
            <w:tcW w:w="1863" w:type="dxa"/>
            <w:vMerge/>
            <w:tcBorders>
              <w:left w:val="single" w:sz="4" w:space="0" w:color="auto"/>
              <w:right w:val="single" w:sz="4" w:space="0" w:color="auto"/>
            </w:tcBorders>
            <w:vAlign w:val="center"/>
          </w:tcPr>
          <w:p w14:paraId="3B351F37" w14:textId="77777777" w:rsidR="00842A6F" w:rsidRPr="001C5353" w:rsidRDefault="00E33AB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FB472F" w14:textId="77777777" w:rsidR="00842A6F" w:rsidRPr="009D2F6D" w:rsidRDefault="00077A7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E6DDD8" w14:textId="77777777" w:rsidR="00842A6F" w:rsidRPr="009D2F6D" w:rsidRDefault="00077A7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4D98667" w14:textId="77777777" w:rsidR="00842A6F" w:rsidRPr="009D2F6D" w:rsidRDefault="00077A76" w:rsidP="00005045">
            <w:pPr>
              <w:spacing w:line="240" w:lineRule="auto"/>
              <w:jc w:val="center"/>
              <w:rPr>
                <w:szCs w:val="21"/>
                <w:lang w:val="en-US"/>
              </w:rPr>
            </w:pPr>
            <w:bookmarkStart w:id="50" w:name="冬季地面附面层数"/>
            <w:r>
              <w:t>2</w:t>
            </w:r>
            <w:bookmarkEnd w:id="50"/>
          </w:p>
        </w:tc>
      </w:tr>
      <w:tr w:rsidR="00842A6F" w:rsidRPr="001C5353" w14:paraId="11AEE39E"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8B78777" w14:textId="77777777" w:rsidR="00842A6F" w:rsidRPr="001C5353" w:rsidRDefault="00E33AB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D4C7EE" w14:textId="77777777" w:rsidR="00842A6F" w:rsidRPr="009D2F6D" w:rsidRDefault="00E33AB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06DE48" w14:textId="77777777" w:rsidR="00842A6F" w:rsidRPr="009D2F6D" w:rsidRDefault="00077A7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38A74C8" w14:textId="77777777" w:rsidR="00842A6F" w:rsidRPr="009D2F6D" w:rsidRDefault="00077A76" w:rsidP="00005045">
            <w:pPr>
              <w:spacing w:line="240" w:lineRule="auto"/>
              <w:jc w:val="center"/>
              <w:rPr>
                <w:szCs w:val="21"/>
                <w:lang w:val="en-US"/>
              </w:rPr>
            </w:pPr>
            <w:bookmarkStart w:id="51" w:name="冬季建筑附面层数"/>
            <w:r>
              <w:t>0</w:t>
            </w:r>
            <w:bookmarkEnd w:id="51"/>
          </w:p>
        </w:tc>
      </w:tr>
    </w:tbl>
    <w:p w14:paraId="7D5ED865" w14:textId="77777777" w:rsidR="00005045" w:rsidRPr="00005045" w:rsidRDefault="00005045" w:rsidP="003747B9">
      <w:pPr>
        <w:rPr>
          <w:szCs w:val="21"/>
          <w:lang w:val="en-US"/>
        </w:rPr>
      </w:pPr>
    </w:p>
    <w:p w14:paraId="3AA09D24"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EB9510F" w14:textId="77777777" w:rsidR="003857DF" w:rsidRDefault="003857DF" w:rsidP="003857DF">
      <w:pPr>
        <w:pStyle w:val="2"/>
        <w:numPr>
          <w:ilvl w:val="1"/>
          <w:numId w:val="4"/>
        </w:numPr>
      </w:pPr>
      <w:bookmarkStart w:id="53" w:name="_Toc509844742"/>
      <w:bookmarkStart w:id="54" w:name="_Toc86589711"/>
      <w:r>
        <w:rPr>
          <w:rFonts w:hint="eastAsia"/>
        </w:rPr>
        <w:t>边界条件</w:t>
      </w:r>
      <w:bookmarkEnd w:id="53"/>
      <w:bookmarkEnd w:id="54"/>
    </w:p>
    <w:p w14:paraId="66678443" w14:textId="77777777" w:rsidR="003857DF" w:rsidRDefault="00672C75" w:rsidP="003857DF">
      <w:r w:rsidRPr="003857DF">
        <w:rPr>
          <w:noProof/>
          <w:lang w:val="en-US"/>
        </w:rPr>
        <w:drawing>
          <wp:inline distT="0" distB="0" distL="0" distR="0" wp14:anchorId="452C2962" wp14:editId="4A3C5E08">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C49FA0C"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D0A73EE"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50E3593" w14:textId="77777777" w:rsidR="003857DF" w:rsidRDefault="003857DF" w:rsidP="003857DF">
      <w:pPr>
        <w:pStyle w:val="3"/>
      </w:pPr>
      <w:bookmarkStart w:id="55" w:name="_Toc509844743"/>
      <w:bookmarkStart w:id="56" w:name="_Toc86589712"/>
      <w:r>
        <w:rPr>
          <w:rFonts w:hint="eastAsia"/>
        </w:rPr>
        <w:t>入口与出口边界条件</w:t>
      </w:r>
      <w:bookmarkEnd w:id="55"/>
      <w:bookmarkEnd w:id="56"/>
    </w:p>
    <w:p w14:paraId="0D2A0027"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1F54910A"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A4D014E" w14:textId="77777777" w:rsidR="003857DF" w:rsidRDefault="003857DF" w:rsidP="006156D5">
      <w:pPr>
        <w:pStyle w:val="a0"/>
        <w:ind w:firstLine="420"/>
        <w:jc w:val="right"/>
        <w:rPr>
          <w:lang w:val="en-US"/>
        </w:rPr>
      </w:pPr>
      <w:r w:rsidRPr="00A63BCE">
        <w:rPr>
          <w:position w:val="-32"/>
          <w:lang w:val="en-US"/>
        </w:rPr>
        <w:object w:dxaOrig="1400" w:dyaOrig="820" w14:anchorId="7E18F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2pt" o:ole="">
            <v:imagedata r:id="rId18" o:title=""/>
          </v:shape>
          <o:OLEObject Type="Embed" ProgID="Equation.3" ShapeID="_x0000_i1025" DrawAspect="Content" ObjectID="_1697210826"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64ECD">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64ECD">
        <w:rPr>
          <w:noProof/>
          <w:lang w:val="en-US"/>
        </w:rPr>
        <w:t>1</w:t>
      </w:r>
      <w:r w:rsidR="006156D5">
        <w:rPr>
          <w:lang w:val="en-US"/>
        </w:rPr>
        <w:fldChar w:fldCharType="end"/>
      </w:r>
      <w:r>
        <w:rPr>
          <w:rFonts w:hint="eastAsia"/>
          <w:lang w:val="en-US"/>
        </w:rPr>
        <w:t>）</w:t>
      </w:r>
    </w:p>
    <w:p w14:paraId="4737CA8D" w14:textId="77777777" w:rsidR="003857DF" w:rsidRDefault="003857DF" w:rsidP="003857DF">
      <w:pPr>
        <w:pStyle w:val="a0"/>
        <w:ind w:firstLineChars="0" w:firstLine="0"/>
        <w:rPr>
          <w:lang w:val="en-US"/>
        </w:rPr>
      </w:pPr>
      <w:r>
        <w:rPr>
          <w:rFonts w:hint="eastAsia"/>
          <w:lang w:val="en-US"/>
        </w:rPr>
        <w:t>式中：</w:t>
      </w:r>
    </w:p>
    <w:p w14:paraId="42626C6C"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4E645F9" w14:textId="77777777" w:rsidR="003857DF" w:rsidRDefault="003857DF" w:rsidP="003857DF">
      <w:pPr>
        <w:pStyle w:val="a0"/>
        <w:ind w:firstLineChars="0" w:firstLine="0"/>
        <w:rPr>
          <w:lang w:val="en-US"/>
        </w:rPr>
      </w:pPr>
      <w:r>
        <w:rPr>
          <w:lang w:val="en-US"/>
        </w:rPr>
        <w:object w:dxaOrig="285" w:dyaOrig="360" w14:anchorId="20211874">
          <v:shape id="_x0000_i1026" type="#_x0000_t75" style="width:15.05pt;height:18.75pt" o:ole="">
            <v:imagedata r:id="rId20" o:title=""/>
          </v:shape>
          <o:OLEObject Type="Embed" ProgID="Equation.3" ShapeID="_x0000_i1026" DrawAspect="Content" ObjectID="_1697210827" r:id="rId21"/>
        </w:object>
      </w:r>
      <w:r>
        <w:rPr>
          <w:rFonts w:hint="eastAsia"/>
          <w:lang w:val="en-US"/>
        </w:rPr>
        <w:t>、</w:t>
      </w:r>
      <w:r>
        <w:rPr>
          <w:lang w:val="en-US"/>
        </w:rPr>
        <w:t xml:space="preserve"> </w:t>
      </w:r>
      <w:r w:rsidRPr="00C91E32">
        <w:rPr>
          <w:position w:val="-10"/>
          <w:lang w:val="en-US"/>
        </w:rPr>
        <w:object w:dxaOrig="279" w:dyaOrig="360" w14:anchorId="30B3CCB8">
          <v:shape id="_x0000_i1027" type="#_x0000_t75" style="width:14.4pt;height:18.75pt" o:ole="">
            <v:imagedata r:id="rId22" o:title=""/>
          </v:shape>
          <o:OLEObject Type="Embed" ProgID="Equation.3" ShapeID="_x0000_i1027" DrawAspect="Content" ObjectID="_1697210828"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1173A06"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0.22</w:t>
      </w:r>
      <w:bookmarkEnd w:id="57"/>
      <w:r w:rsidR="00005045">
        <w:rPr>
          <w:rFonts w:hint="eastAsia"/>
          <w:lang w:val="en-US"/>
        </w:rPr>
        <w:t>；</w:t>
      </w:r>
    </w:p>
    <w:p w14:paraId="1319C67C"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A4738F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EE02F67"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98770A3"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BF8FE79"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159B493"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960D00A"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21A02F3"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AEFECBD"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5DF9C7B" w14:textId="77777777" w:rsidTr="004C7D33">
        <w:trPr>
          <w:trHeight w:val="414"/>
        </w:trPr>
        <w:tc>
          <w:tcPr>
            <w:tcW w:w="2864" w:type="dxa"/>
            <w:vMerge/>
            <w:tcBorders>
              <w:left w:val="single" w:sz="4" w:space="0" w:color="auto"/>
              <w:right w:val="single" w:sz="4" w:space="0" w:color="auto"/>
            </w:tcBorders>
          </w:tcPr>
          <w:p w14:paraId="597141C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8F5F324"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E7DA995"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30E54EC" w14:textId="77777777" w:rsidTr="004C7D33">
        <w:trPr>
          <w:trHeight w:val="414"/>
        </w:trPr>
        <w:tc>
          <w:tcPr>
            <w:tcW w:w="2864" w:type="dxa"/>
            <w:vMerge/>
            <w:tcBorders>
              <w:left w:val="single" w:sz="4" w:space="0" w:color="auto"/>
              <w:bottom w:val="single" w:sz="4" w:space="0" w:color="auto"/>
              <w:right w:val="single" w:sz="4" w:space="0" w:color="auto"/>
            </w:tcBorders>
          </w:tcPr>
          <w:p w14:paraId="1E831558"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5D691C9"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3A38411"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77DCA5EB"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6D60D73"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CCECFF7"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650D12BE" w14:textId="77777777" w:rsidR="003857DF" w:rsidRDefault="003857DF" w:rsidP="003857DF">
      <w:pPr>
        <w:pStyle w:val="3"/>
      </w:pPr>
      <w:bookmarkStart w:id="58" w:name="_Toc509844744"/>
      <w:bookmarkStart w:id="59" w:name="_Toc86589713"/>
      <w:r>
        <w:rPr>
          <w:rFonts w:hint="eastAsia"/>
        </w:rPr>
        <w:t>壁面边界条件</w:t>
      </w:r>
      <w:bookmarkEnd w:id="58"/>
      <w:bookmarkEnd w:id="59"/>
    </w:p>
    <w:p w14:paraId="4194DEF6"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73A585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45BB454" w14:textId="77777777" w:rsidR="0000578F" w:rsidRDefault="0000578F" w:rsidP="0000578F">
      <w:pPr>
        <w:pStyle w:val="2"/>
        <w:numPr>
          <w:ilvl w:val="1"/>
          <w:numId w:val="4"/>
        </w:numPr>
      </w:pPr>
      <w:bookmarkStart w:id="60" w:name="_Toc86589714"/>
      <w:r>
        <w:rPr>
          <w:rFonts w:hint="eastAsia"/>
        </w:rPr>
        <w:t>湍流模型</w:t>
      </w:r>
      <w:bookmarkEnd w:id="28"/>
      <w:bookmarkEnd w:id="29"/>
      <w:bookmarkEnd w:id="60"/>
    </w:p>
    <w:p w14:paraId="2D21F998"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B71187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CC40AFC" w14:textId="77777777" w:rsidR="0000578F" w:rsidRDefault="0000578F" w:rsidP="0000578F">
      <w:pPr>
        <w:pStyle w:val="a0"/>
        <w:ind w:firstLine="420"/>
      </w:pPr>
      <w:r>
        <w:rPr>
          <w:rFonts w:hint="eastAsia"/>
        </w:rPr>
        <w:t>下表为几种工程流体中常见的湍流模型适用性：</w:t>
      </w:r>
    </w:p>
    <w:p w14:paraId="57E62E27"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B3AC1E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485686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D0245C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F26D951"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82D64CD"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080FAEC"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F552CF8"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06BF15D"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817423F"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85A72D4"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1AB2E3E"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F19B5A6"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00F4117A" w14:textId="77777777" w:rsidR="0000578F" w:rsidRDefault="0000578F" w:rsidP="0000578F">
      <w:pPr>
        <w:pStyle w:val="2"/>
        <w:numPr>
          <w:ilvl w:val="1"/>
          <w:numId w:val="4"/>
        </w:numPr>
      </w:pPr>
      <w:bookmarkStart w:id="61" w:name="_Toc451698939"/>
      <w:bookmarkStart w:id="62" w:name="_Toc452108767"/>
      <w:bookmarkStart w:id="63" w:name="_Toc86589715"/>
      <w:r>
        <w:rPr>
          <w:rFonts w:hint="eastAsia"/>
        </w:rPr>
        <w:t>求解计算</w:t>
      </w:r>
      <w:bookmarkEnd w:id="61"/>
      <w:bookmarkEnd w:id="62"/>
      <w:bookmarkEnd w:id="63"/>
    </w:p>
    <w:p w14:paraId="2E4F1C5C" w14:textId="77777777" w:rsidR="0000578F" w:rsidRDefault="0000578F" w:rsidP="0000578F">
      <w:pPr>
        <w:pStyle w:val="a0"/>
        <w:numPr>
          <w:ilvl w:val="0"/>
          <w:numId w:val="5"/>
        </w:numPr>
        <w:ind w:firstLineChars="0"/>
        <w:rPr>
          <w:b/>
          <w:lang w:val="en-US"/>
        </w:rPr>
      </w:pPr>
      <w:r>
        <w:rPr>
          <w:rFonts w:hint="eastAsia"/>
          <w:b/>
          <w:lang w:val="en-US"/>
        </w:rPr>
        <w:t>数学模型</w:t>
      </w:r>
    </w:p>
    <w:p w14:paraId="2BFFC141" w14:textId="77777777"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DA592B3" w14:textId="77777777" w:rsidR="0000578F" w:rsidRDefault="00672C75" w:rsidP="00E11160">
      <w:pPr>
        <w:pStyle w:val="a0"/>
        <w:ind w:firstLineChars="250" w:firstLine="525"/>
        <w:jc w:val="center"/>
        <w:rPr>
          <w:lang w:val="en-US"/>
        </w:rPr>
      </w:pPr>
      <w:r>
        <w:rPr>
          <w:noProof/>
          <w:lang w:val="en-US"/>
        </w:rPr>
        <w:drawing>
          <wp:inline distT="0" distB="0" distL="0" distR="0" wp14:anchorId="7F21B224" wp14:editId="4ABC0A1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3F9A213"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ACB8835"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07EB0D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D353E85"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EAC4DA1"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32B071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ADC7E5C" wp14:editId="67E84D03">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4BC8D2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5DF51C4" wp14:editId="7350B8B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ECC232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752BBA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BF62BE5"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DFEC07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1297722" w14:textId="77777777" w:rsidR="00E11160" w:rsidRDefault="00E11160" w:rsidP="00111EDF">
            <w:pPr>
              <w:widowControl w:val="0"/>
              <w:jc w:val="both"/>
              <w:rPr>
                <w:rFonts w:cs="Calibri"/>
                <w:kern w:val="2"/>
                <w:szCs w:val="24"/>
              </w:rPr>
            </w:pPr>
            <w:r>
              <w:rPr>
                <w:szCs w:val="24"/>
              </w:rPr>
              <w:t>0</w:t>
            </w:r>
          </w:p>
        </w:tc>
      </w:tr>
      <w:tr w:rsidR="00E11160" w14:paraId="3458C1E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6D53CE"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534C7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CA8576" wp14:editId="466F095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4E96A6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CC6F440" wp14:editId="67950F51">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A32F4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C798EFC" wp14:editId="3E6F3D5A">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47EC01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C13AD5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9ED7D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C917D70" wp14:editId="0486001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6FD3F5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3BD3F81" wp14:editId="2E39FB9A">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C7375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175FE38" wp14:editId="26A65175">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D75235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D9CDDE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5FA61D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8FC84D" wp14:editId="08040C4D">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188CE1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E58AB5C" wp14:editId="4AB2A38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857701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238CB09" wp14:editId="17D1F34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598536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1D97E6B" w14:textId="77777777" w:rsidR="00E11160" w:rsidRDefault="00E11160" w:rsidP="00111EDF">
            <w:pPr>
              <w:rPr>
                <w:rFonts w:cs="Calibri"/>
                <w:kern w:val="2"/>
                <w:szCs w:val="24"/>
              </w:rPr>
            </w:pPr>
            <w:r>
              <w:rPr>
                <w:rFonts w:hint="eastAsia"/>
                <w:szCs w:val="24"/>
              </w:rPr>
              <w:t>湍流</w:t>
            </w:r>
          </w:p>
          <w:p w14:paraId="6FD3C97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AE447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C6FEBC6" wp14:editId="1CB4EF1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28F24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445D977" wp14:editId="66B49154">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8677FA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8384152" wp14:editId="612EBFA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CAC14F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FC553D0" w14:textId="77777777" w:rsidR="00E11160" w:rsidRDefault="00E11160" w:rsidP="00111EDF">
            <w:pPr>
              <w:rPr>
                <w:rFonts w:cs="Calibri"/>
                <w:kern w:val="2"/>
                <w:szCs w:val="24"/>
              </w:rPr>
            </w:pPr>
            <w:r>
              <w:rPr>
                <w:rFonts w:hint="eastAsia"/>
                <w:szCs w:val="24"/>
              </w:rPr>
              <w:t>湍流</w:t>
            </w:r>
          </w:p>
          <w:p w14:paraId="602D3CE2"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285A0A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97B53D7" wp14:editId="6B4C47B4">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7074B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867B41B" wp14:editId="6D75696A">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397E3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C5A0024" wp14:editId="33C4500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2B383F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0AD33C8"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FA8307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D3DF18F" wp14:editId="1C68C17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256F5A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9D27C6B" wp14:editId="1AFC09B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D1BE88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20C5F4E" wp14:editId="3FB1204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BDA722B"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65ADAE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930480C" wp14:editId="1C48985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088930" wp14:editId="6A83B28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964D8CE" wp14:editId="0CDE490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A4647D" wp14:editId="2BAFEC2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0428E2" wp14:editId="15A111D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3701C2" wp14:editId="5C4B4B5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96169B" wp14:editId="4BEE158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BC67A9" wp14:editId="61E177C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1BD5F78" wp14:editId="7904455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E46CFA" wp14:editId="5D3574FB">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6D5A9EE" wp14:editId="2DE50D1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73502D4" wp14:editId="57BA4B11">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0DEB307" wp14:editId="1A86E3F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68D80F3"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3E36A92" wp14:editId="067C2A9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47AF4F7" wp14:editId="5C14893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1AE0C286" wp14:editId="3B93435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D98D5BA"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B8BC823" wp14:editId="5C89A487">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779C9A1" wp14:editId="0638DF43">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D9C28A" wp14:editId="130900A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69C175" wp14:editId="032F7C5A">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B4C062E" w14:textId="77777777" w:rsidR="0000578F" w:rsidRDefault="0000578F" w:rsidP="0000578F">
      <w:pPr>
        <w:pStyle w:val="a0"/>
        <w:numPr>
          <w:ilvl w:val="0"/>
          <w:numId w:val="5"/>
        </w:numPr>
        <w:ind w:firstLineChars="0"/>
        <w:rPr>
          <w:b/>
          <w:lang w:val="en-US"/>
        </w:rPr>
      </w:pPr>
      <w:r>
        <w:rPr>
          <w:rFonts w:hint="eastAsia"/>
          <w:b/>
          <w:lang w:val="en-US"/>
        </w:rPr>
        <w:lastRenderedPageBreak/>
        <w:t>算法说明</w:t>
      </w:r>
    </w:p>
    <w:p w14:paraId="6E95E2BB"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07281FD7" w14:textId="77777777" w:rsidR="00005045" w:rsidRDefault="00005045" w:rsidP="00005045">
      <w:pPr>
        <w:pStyle w:val="2"/>
      </w:pPr>
      <w:bookmarkStart w:id="66" w:name="_Toc509844747"/>
      <w:bookmarkStart w:id="67" w:name="_Toc86589716"/>
      <w:r>
        <w:rPr>
          <w:rFonts w:hint="eastAsia"/>
        </w:rPr>
        <w:t>风速放大系数计算</w:t>
      </w:r>
      <w:bookmarkEnd w:id="66"/>
      <w:bookmarkEnd w:id="67"/>
    </w:p>
    <w:p w14:paraId="295A30FB"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3AD92FF" w14:textId="77777777" w:rsidTr="00562403">
        <w:trPr>
          <w:trHeight w:val="623"/>
        </w:trPr>
        <w:tc>
          <w:tcPr>
            <w:tcW w:w="7230" w:type="dxa"/>
            <w:vMerge w:val="restart"/>
            <w:vAlign w:val="center"/>
          </w:tcPr>
          <w:p w14:paraId="0415D7AB" w14:textId="77777777" w:rsidR="00295C3C" w:rsidRPr="00562403" w:rsidRDefault="00E33AB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4FF5D5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64EC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64ECD">
              <w:rPr>
                <w:noProof/>
                <w:lang w:val="en-US"/>
              </w:rPr>
              <w:t>1</w:t>
            </w:r>
            <w:r w:rsidRPr="00124784">
              <w:rPr>
                <w:lang w:val="en-US"/>
              </w:rPr>
              <w:fldChar w:fldCharType="end"/>
            </w:r>
            <w:r w:rsidRPr="00124784">
              <w:rPr>
                <w:rFonts w:hint="eastAsia"/>
                <w:lang w:val="en-US"/>
              </w:rPr>
              <w:t>）</w:t>
            </w:r>
          </w:p>
        </w:tc>
      </w:tr>
      <w:tr w:rsidR="00295C3C" w14:paraId="4D7BA9BD" w14:textId="77777777" w:rsidTr="00562403">
        <w:tc>
          <w:tcPr>
            <w:tcW w:w="7230" w:type="dxa"/>
            <w:vMerge/>
          </w:tcPr>
          <w:p w14:paraId="14ED3527" w14:textId="77777777" w:rsidR="00295C3C" w:rsidRDefault="00295C3C" w:rsidP="00295C3C">
            <w:pPr>
              <w:rPr>
                <w:lang w:val="en-US"/>
              </w:rPr>
            </w:pPr>
          </w:p>
        </w:tc>
        <w:tc>
          <w:tcPr>
            <w:tcW w:w="1832" w:type="dxa"/>
            <w:vAlign w:val="center"/>
          </w:tcPr>
          <w:p w14:paraId="6B1CDDF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64EC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64ECD">
              <w:rPr>
                <w:noProof/>
                <w:lang w:val="en-US"/>
              </w:rPr>
              <w:t>2</w:t>
            </w:r>
            <w:r w:rsidRPr="00124784">
              <w:rPr>
                <w:lang w:val="en-US"/>
              </w:rPr>
              <w:fldChar w:fldCharType="end"/>
            </w:r>
            <w:r w:rsidRPr="00124784">
              <w:rPr>
                <w:rFonts w:hint="eastAsia"/>
                <w:lang w:val="en-US"/>
              </w:rPr>
              <w:t>）</w:t>
            </w:r>
          </w:p>
        </w:tc>
      </w:tr>
    </w:tbl>
    <w:p w14:paraId="1C2B983F" w14:textId="77777777" w:rsidR="00005045" w:rsidRDefault="00005045" w:rsidP="00005045">
      <w:pPr>
        <w:pStyle w:val="a0"/>
        <w:ind w:firstLine="420"/>
        <w:rPr>
          <w:lang w:val="en-US"/>
        </w:rPr>
      </w:pPr>
      <w:r>
        <w:rPr>
          <w:rFonts w:hint="eastAsia"/>
          <w:lang w:val="en-US"/>
        </w:rPr>
        <w:t>其中：</w:t>
      </w:r>
    </w:p>
    <w:p w14:paraId="4F7C6188" w14:textId="77777777" w:rsidR="00005045" w:rsidRDefault="00005045" w:rsidP="00005045">
      <w:pPr>
        <w:pStyle w:val="a0"/>
        <w:ind w:firstLine="420"/>
      </w:pPr>
      <w:r w:rsidRPr="00FA41C8">
        <w:rPr>
          <w:position w:val="-6"/>
        </w:rPr>
        <w:object w:dxaOrig="260" w:dyaOrig="279" w14:anchorId="0992F6FD">
          <v:shape id="_x0000_i1028" type="#_x0000_t75" style="width:12.75pt;height:14.4pt" o:ole="">
            <v:imagedata r:id="rId64" o:title=""/>
          </v:shape>
          <o:OLEObject Type="Embed" ProgID="Equation.3" ShapeID="_x0000_i1028" DrawAspect="Content" ObjectID="_1697210829" r:id="rId65"/>
        </w:object>
      </w:r>
      <w:r>
        <w:rPr>
          <w:rFonts w:hint="eastAsia"/>
        </w:rPr>
        <w:t>——风速放大系数；</w:t>
      </w:r>
    </w:p>
    <w:p w14:paraId="71B68488" w14:textId="77777777" w:rsidR="00005045" w:rsidRPr="00FC159B" w:rsidRDefault="00005045" w:rsidP="00005045">
      <w:pPr>
        <w:pStyle w:val="a0"/>
        <w:ind w:firstLine="420"/>
        <w:rPr>
          <w:lang w:val="en-US"/>
        </w:rPr>
      </w:pPr>
      <w:r w:rsidRPr="00FA41C8">
        <w:rPr>
          <w:position w:val="-10"/>
        </w:rPr>
        <w:object w:dxaOrig="499" w:dyaOrig="360" w14:anchorId="661A031A">
          <v:shape id="_x0000_i1029" type="#_x0000_t75" style="width:24.1pt;height:18.1pt" o:ole="">
            <v:imagedata r:id="rId66" o:title=""/>
          </v:shape>
          <o:OLEObject Type="Embed" ProgID="Equation.3" ShapeID="_x0000_i1029" DrawAspect="Content" ObjectID="_1697210830"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207455A" w14:textId="77777777" w:rsidR="00005045" w:rsidRDefault="00005045" w:rsidP="00005045">
      <w:pPr>
        <w:pStyle w:val="a0"/>
        <w:ind w:firstLine="420"/>
        <w:rPr>
          <w:lang w:val="en-US"/>
        </w:rPr>
      </w:pPr>
      <w:r w:rsidRPr="00FA41C8">
        <w:rPr>
          <w:position w:val="-14"/>
        </w:rPr>
        <w:object w:dxaOrig="499" w:dyaOrig="400" w14:anchorId="0EF5E952">
          <v:shape id="_x0000_i1030" type="#_x0000_t75" style="width:24.1pt;height:20.1pt" o:ole="">
            <v:imagedata r:id="rId68" o:title=""/>
          </v:shape>
          <o:OLEObject Type="Embed" ProgID="Equation.3" ShapeID="_x0000_i1030" DrawAspect="Content" ObjectID="_1697210831"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6BFC4F8E" w14:textId="77777777" w:rsidR="00005045" w:rsidRDefault="00005045" w:rsidP="00005045">
      <w:pPr>
        <w:pStyle w:val="a0"/>
        <w:ind w:firstLine="420"/>
        <w:rPr>
          <w:lang w:val="en-US"/>
        </w:rPr>
      </w:pPr>
      <w:r w:rsidRPr="00FA41C8">
        <w:rPr>
          <w:position w:val="-14"/>
        </w:rPr>
        <w:object w:dxaOrig="400" w:dyaOrig="400" w14:anchorId="0B049F59">
          <v:shape id="_x0000_i1031" type="#_x0000_t75" style="width:20.1pt;height:20.1pt" o:ole="">
            <v:imagedata r:id="rId70" o:title=""/>
          </v:shape>
          <o:OLEObject Type="Embed" ProgID="Equation.3" ShapeID="_x0000_i1031" DrawAspect="Content" ObjectID="_1697210832"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984EDD4"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0.22</w:t>
      </w:r>
      <w:bookmarkEnd w:id="68"/>
      <w:r>
        <w:rPr>
          <w:rFonts w:hint="eastAsia"/>
          <w:lang w:val="en-US"/>
        </w:rPr>
        <w:t>；</w:t>
      </w:r>
    </w:p>
    <w:p w14:paraId="0BA4B682" w14:textId="77777777" w:rsidR="00005045" w:rsidRPr="009D2F6D" w:rsidRDefault="00005045" w:rsidP="00005045">
      <w:pPr>
        <w:pStyle w:val="a0"/>
        <w:ind w:firstLine="420"/>
        <w:rPr>
          <w:lang w:val="en-US"/>
        </w:rPr>
      </w:pPr>
    </w:p>
    <w:p w14:paraId="48FA608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485724CA" w14:textId="77777777" w:rsidR="00D40158" w:rsidRDefault="0000578F" w:rsidP="00D40158">
      <w:pPr>
        <w:pStyle w:val="1"/>
      </w:pPr>
      <w:bookmarkStart w:id="69" w:name="_Toc452108768"/>
      <w:bookmarkStart w:id="70" w:name="_Toc86589717"/>
      <w:r>
        <w:rPr>
          <w:rFonts w:hint="eastAsia"/>
        </w:rPr>
        <w:lastRenderedPageBreak/>
        <w:t>结果</w:t>
      </w:r>
      <w:r>
        <w:t>分析</w:t>
      </w:r>
      <w:bookmarkEnd w:id="69"/>
      <w:bookmarkEnd w:id="70"/>
    </w:p>
    <w:p w14:paraId="522B473A" w14:textId="77777777" w:rsidR="00337C74" w:rsidRPr="00337C74" w:rsidRDefault="00337C74" w:rsidP="00B314DD">
      <w:pPr>
        <w:pStyle w:val="2"/>
        <w:rPr>
          <w:szCs w:val="21"/>
        </w:rPr>
      </w:pPr>
      <w:bookmarkStart w:id="71" w:name="_Toc86589718"/>
      <w:r>
        <w:rPr>
          <w:rFonts w:hint="eastAsia"/>
          <w:szCs w:val="21"/>
        </w:rPr>
        <w:t>工况</w:t>
      </w:r>
      <w:r>
        <w:rPr>
          <w:szCs w:val="21"/>
        </w:rPr>
        <w:t>表</w:t>
      </w:r>
      <w:bookmarkEnd w:id="71"/>
    </w:p>
    <w:p w14:paraId="615860D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7323528C"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6884A70"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59C69DB"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C95AEC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55E04C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2EAC20E"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6A3B3C2" w14:textId="77777777" w:rsidTr="0016667B">
        <w:tc>
          <w:tcPr>
            <w:tcW w:w="658" w:type="pct"/>
            <w:tcBorders>
              <w:top w:val="single" w:sz="4" w:space="0" w:color="auto"/>
              <w:left w:val="single" w:sz="12" w:space="0" w:color="auto"/>
              <w:bottom w:val="single" w:sz="4" w:space="0" w:color="auto"/>
              <w:right w:val="single" w:sz="4" w:space="0" w:color="auto"/>
            </w:tcBorders>
          </w:tcPr>
          <w:p w14:paraId="2D22BF4B"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9117298"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D65FC99" w14:textId="77777777" w:rsidR="0016667B" w:rsidRPr="005F4F73" w:rsidRDefault="0016667B" w:rsidP="00D32543">
            <w:pPr>
              <w:rPr>
                <w:rFonts w:ascii="Calibri" w:hAnsi="Calibri"/>
                <w:szCs w:val="21"/>
              </w:rPr>
            </w:pPr>
            <w:r>
              <w:rPr>
                <w:rFonts w:ascii="Calibri" w:hAnsi="Calibri"/>
                <w:szCs w:val="21"/>
              </w:rPr>
              <w:t>2.40</w:t>
            </w:r>
          </w:p>
        </w:tc>
        <w:tc>
          <w:tcPr>
            <w:tcW w:w="994" w:type="pct"/>
            <w:tcBorders>
              <w:top w:val="single" w:sz="4" w:space="0" w:color="auto"/>
              <w:left w:val="single" w:sz="4" w:space="0" w:color="auto"/>
              <w:bottom w:val="single" w:sz="4" w:space="0" w:color="auto"/>
              <w:right w:val="single" w:sz="4" w:space="0" w:color="auto"/>
            </w:tcBorders>
          </w:tcPr>
          <w:p w14:paraId="6C984914" w14:textId="77777777" w:rsidR="0016667B" w:rsidRPr="005F4F73" w:rsidRDefault="0016667B" w:rsidP="00D32543">
            <w:pPr>
              <w:rPr>
                <w:rFonts w:ascii="Calibri" w:hAnsi="Calibri"/>
                <w:szCs w:val="21"/>
              </w:rPr>
            </w:pPr>
            <w:r>
              <w:rPr>
                <w:rFonts w:ascii="Calibri" w:hAnsi="Calibri"/>
                <w:szCs w:val="21"/>
              </w:rPr>
              <w:t>WNW</w:t>
            </w:r>
          </w:p>
        </w:tc>
        <w:tc>
          <w:tcPr>
            <w:tcW w:w="994" w:type="pct"/>
            <w:tcBorders>
              <w:top w:val="single" w:sz="4" w:space="0" w:color="auto"/>
              <w:left w:val="single" w:sz="4" w:space="0" w:color="auto"/>
              <w:bottom w:val="single" w:sz="4" w:space="0" w:color="auto"/>
              <w:right w:val="single" w:sz="12" w:space="0" w:color="auto"/>
            </w:tcBorders>
          </w:tcPr>
          <w:p w14:paraId="293879C1" w14:textId="77777777" w:rsidR="0016667B" w:rsidRPr="005F4F73" w:rsidRDefault="0016667B" w:rsidP="00D32543">
            <w:pPr>
              <w:rPr>
                <w:rFonts w:ascii="Calibri" w:hAnsi="Calibri"/>
                <w:szCs w:val="21"/>
              </w:rPr>
            </w:pPr>
            <w:r>
              <w:rPr>
                <w:rFonts w:ascii="Calibri" w:hAnsi="Calibri"/>
                <w:szCs w:val="21"/>
              </w:rPr>
              <w:t>157.5</w:t>
            </w:r>
          </w:p>
        </w:tc>
      </w:tr>
      <w:tr w:rsidR="0016667B" w:rsidRPr="005F4F73" w14:paraId="28097355" w14:textId="77777777" w:rsidTr="0016667B">
        <w:tc>
          <w:tcPr>
            <w:tcW w:w="658" w:type="pct"/>
            <w:tcBorders>
              <w:top w:val="single" w:sz="4" w:space="0" w:color="auto"/>
              <w:left w:val="single" w:sz="12" w:space="0" w:color="auto"/>
              <w:bottom w:val="single" w:sz="4" w:space="0" w:color="auto"/>
              <w:right w:val="single" w:sz="4" w:space="0" w:color="auto"/>
            </w:tcBorders>
          </w:tcPr>
          <w:p w14:paraId="013400BB"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430CC519"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5BF22EA4" w14:textId="77777777" w:rsidR="0016667B" w:rsidRPr="005F4F73" w:rsidRDefault="0016667B" w:rsidP="00D32543">
            <w:pPr>
              <w:rPr>
                <w:rFonts w:ascii="Calibri" w:hAnsi="Calibri"/>
                <w:szCs w:val="21"/>
              </w:rPr>
            </w:pPr>
            <w:r>
              <w:rPr>
                <w:rFonts w:ascii="Calibri" w:hAnsi="Calibri"/>
                <w:szCs w:val="21"/>
              </w:rPr>
              <w:t>3.90</w:t>
            </w:r>
          </w:p>
        </w:tc>
        <w:tc>
          <w:tcPr>
            <w:tcW w:w="994" w:type="pct"/>
            <w:tcBorders>
              <w:top w:val="single" w:sz="4" w:space="0" w:color="auto"/>
              <w:left w:val="single" w:sz="4" w:space="0" w:color="auto"/>
              <w:bottom w:val="single" w:sz="4" w:space="0" w:color="auto"/>
              <w:right w:val="single" w:sz="4" w:space="0" w:color="auto"/>
            </w:tcBorders>
          </w:tcPr>
          <w:p w14:paraId="74F437B8"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4" w:space="0" w:color="auto"/>
              <w:right w:val="single" w:sz="12" w:space="0" w:color="auto"/>
            </w:tcBorders>
          </w:tcPr>
          <w:p w14:paraId="580A8E7F" w14:textId="77777777" w:rsidR="0016667B" w:rsidRPr="005F4F73" w:rsidRDefault="0016667B" w:rsidP="00D32543">
            <w:pPr>
              <w:rPr>
                <w:rFonts w:ascii="Calibri" w:hAnsi="Calibri"/>
                <w:szCs w:val="21"/>
              </w:rPr>
            </w:pPr>
            <w:r>
              <w:rPr>
                <w:rFonts w:ascii="Calibri" w:hAnsi="Calibri"/>
                <w:szCs w:val="21"/>
              </w:rPr>
              <w:t>247.5</w:t>
            </w:r>
          </w:p>
        </w:tc>
      </w:tr>
      <w:tr w:rsidR="0016667B" w:rsidRPr="005F4F73" w14:paraId="60A32A03" w14:textId="77777777" w:rsidTr="0016667B">
        <w:tc>
          <w:tcPr>
            <w:tcW w:w="658" w:type="pct"/>
            <w:tcBorders>
              <w:top w:val="single" w:sz="4" w:space="0" w:color="auto"/>
              <w:left w:val="single" w:sz="12" w:space="0" w:color="auto"/>
              <w:bottom w:val="single" w:sz="12" w:space="0" w:color="auto"/>
              <w:right w:val="single" w:sz="4" w:space="0" w:color="auto"/>
            </w:tcBorders>
          </w:tcPr>
          <w:p w14:paraId="0D9A4B84"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734FACF0"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52AA76E9" w14:textId="77777777"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12" w:space="0" w:color="auto"/>
              <w:right w:val="single" w:sz="4" w:space="0" w:color="auto"/>
            </w:tcBorders>
          </w:tcPr>
          <w:p w14:paraId="70A0AF12"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12" w:space="0" w:color="auto"/>
              <w:right w:val="single" w:sz="12" w:space="0" w:color="auto"/>
            </w:tcBorders>
          </w:tcPr>
          <w:p w14:paraId="5F692AFE" w14:textId="77777777" w:rsidR="0016667B" w:rsidRPr="005F4F73" w:rsidRDefault="0016667B" w:rsidP="00D32543">
            <w:pPr>
              <w:rPr>
                <w:rFonts w:ascii="Calibri" w:hAnsi="Calibri"/>
                <w:szCs w:val="21"/>
              </w:rPr>
            </w:pPr>
            <w:r>
              <w:rPr>
                <w:rFonts w:ascii="Calibri" w:hAnsi="Calibri"/>
                <w:szCs w:val="21"/>
              </w:rPr>
              <w:t>135.0</w:t>
            </w:r>
          </w:p>
        </w:tc>
      </w:tr>
    </w:tbl>
    <w:bookmarkEnd w:id="72"/>
    <w:p w14:paraId="6E8FA9D3"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87303B5" w14:textId="77777777" w:rsidR="001D3071" w:rsidRDefault="00AD1722" w:rsidP="001D3071">
      <w:pPr>
        <w:jc w:val="center"/>
        <w:rPr>
          <w:szCs w:val="21"/>
        </w:rPr>
      </w:pPr>
      <w:r>
        <w:rPr>
          <w:noProof/>
          <w:lang w:val="en-US"/>
        </w:rPr>
        <w:drawing>
          <wp:inline distT="0" distB="0" distL="0" distR="0" wp14:anchorId="062001A7" wp14:editId="14EC1FE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0F61FA91"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CD64EEA" w14:textId="77777777" w:rsidR="00005045" w:rsidRDefault="00005045" w:rsidP="00005045">
      <w:pPr>
        <w:pStyle w:val="2"/>
      </w:pPr>
      <w:bookmarkStart w:id="73" w:name="_Toc509844750"/>
      <w:bookmarkStart w:id="74" w:name="_Toc86589719"/>
      <w:r>
        <w:rPr>
          <w:rFonts w:hint="eastAsia"/>
        </w:rPr>
        <w:t>冬季工况</w:t>
      </w:r>
      <w:bookmarkEnd w:id="73"/>
      <w:bookmarkEnd w:id="74"/>
    </w:p>
    <w:p w14:paraId="049E305E" w14:textId="77777777" w:rsidR="00005045" w:rsidRPr="00555AA6" w:rsidRDefault="00005045" w:rsidP="00005045">
      <w:pPr>
        <w:ind w:firstLineChars="200" w:firstLine="420"/>
        <w:jc w:val="both"/>
      </w:pPr>
      <w:r>
        <w:rPr>
          <w:rFonts w:hint="eastAsia"/>
          <w:lang w:val="en-US"/>
        </w:rPr>
        <w:t>本项目冬季工况的入口边界风速为</w:t>
      </w:r>
      <w:bookmarkStart w:id="75" w:name="冬季入口边界风速"/>
      <w:r>
        <w:rPr>
          <w:rFonts w:ascii="Calibri" w:hAnsi="Calibri" w:hint="eastAsia"/>
          <w:szCs w:val="21"/>
        </w:rPr>
        <w:t>2.40</w:t>
      </w:r>
      <w:bookmarkEnd w:id="75"/>
      <w:r w:rsidRPr="00AB551B">
        <w:rPr>
          <w:rFonts w:ascii="Calibri" w:hAnsi="Calibri"/>
          <w:szCs w:val="21"/>
        </w:rPr>
        <w:t>m/s</w:t>
      </w:r>
      <w:r>
        <w:rPr>
          <w:rFonts w:ascii="Calibri" w:hAnsi="Calibri" w:hint="eastAsia"/>
          <w:szCs w:val="21"/>
        </w:rPr>
        <w:t>，风向为</w:t>
      </w:r>
      <w:bookmarkStart w:id="76" w:name="冬季入口边界风向"/>
      <w:r w:rsidRPr="005F4F73">
        <w:rPr>
          <w:szCs w:val="21"/>
        </w:rPr>
        <w:t>WNW</w:t>
      </w:r>
      <w:bookmarkEnd w:id="76"/>
      <w:r>
        <w:rPr>
          <w:rFonts w:hint="eastAsia"/>
          <w:szCs w:val="21"/>
        </w:rPr>
        <w:t>。</w:t>
      </w:r>
    </w:p>
    <w:p w14:paraId="43B232F5" w14:textId="77777777" w:rsidR="00005045" w:rsidRDefault="00005045" w:rsidP="00005045">
      <w:pPr>
        <w:pStyle w:val="3"/>
      </w:pPr>
      <w:bookmarkStart w:id="77" w:name="_Toc509844751"/>
      <w:bookmarkStart w:id="78" w:name="_Toc86589720"/>
      <w:r>
        <w:rPr>
          <w:rFonts w:hint="eastAsia"/>
        </w:rPr>
        <w:t>风速</w:t>
      </w:r>
      <w:r w:rsidRPr="001773DA">
        <w:rPr>
          <w:rFonts w:hint="eastAsia"/>
        </w:rPr>
        <w:t>达标分析</w:t>
      </w:r>
      <w:bookmarkEnd w:id="77"/>
      <w:bookmarkEnd w:id="78"/>
      <w:r>
        <w:rPr>
          <w:rFonts w:hint="eastAsia"/>
        </w:rPr>
        <w:t xml:space="preserve"> </w:t>
      </w:r>
    </w:p>
    <w:p w14:paraId="2659AC4F"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9" w:name="冬季工况风速分析结论"/>
      <w:bookmarkEnd w:id="79"/>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59341B3B" w14:textId="77777777" w:rsidR="00005045" w:rsidRPr="00005045" w:rsidRDefault="00005045" w:rsidP="006C2DCC">
      <w:pPr>
        <w:pStyle w:val="a0"/>
        <w:ind w:firstLineChars="0" w:hanging="2"/>
        <w:jc w:val="center"/>
        <w:rPr>
          <w:rFonts w:ascii="Calibri Light" w:eastAsia="黑体" w:hAnsi="Calibri Light"/>
          <w:sz w:val="20"/>
          <w:szCs w:val="20"/>
        </w:rPr>
      </w:pPr>
      <w:bookmarkStart w:id="80" w:name="冬季工况风速云图"/>
      <w:bookmarkEnd w:id="80"/>
      <w:r>
        <w:rPr>
          <w:noProof/>
        </w:rPr>
        <w:lastRenderedPageBreak/>
        <w:drawing>
          <wp:inline distT="0" distB="0" distL="0" distR="0" wp14:anchorId="419108FB" wp14:editId="74126F21">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3F0579AE"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5019DA7B" w14:textId="77777777" w:rsidR="00005045" w:rsidRDefault="00005045" w:rsidP="00005045">
      <w:pPr>
        <w:pStyle w:val="3"/>
      </w:pPr>
      <w:bookmarkStart w:id="81" w:name="_Toc509844752"/>
      <w:bookmarkStart w:id="82" w:name="_Toc86589721"/>
      <w:r w:rsidRPr="001E5D0F">
        <w:rPr>
          <w:rFonts w:hint="eastAsia"/>
        </w:rPr>
        <w:t>风速</w:t>
      </w:r>
      <w:r>
        <w:rPr>
          <w:rFonts w:hint="eastAsia"/>
        </w:rPr>
        <w:t>放大系数</w:t>
      </w:r>
      <w:r w:rsidRPr="001E5D0F">
        <w:rPr>
          <w:rFonts w:hint="eastAsia"/>
        </w:rPr>
        <w:t>达标分析</w:t>
      </w:r>
      <w:bookmarkEnd w:id="81"/>
      <w:bookmarkEnd w:id="82"/>
    </w:p>
    <w:p w14:paraId="0ADF8B76"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77A76">
        <w:rPr>
          <w:rFonts w:hint="eastAsia"/>
          <w:lang w:val="en-US"/>
        </w:rPr>
        <w:t>，</w:t>
      </w:r>
      <w:bookmarkStart w:id="83" w:name="冬季工况风速放大系数分析结论"/>
      <w:bookmarkEnd w:id="83"/>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3CF5DB20" w14:textId="77777777" w:rsidR="00C57197" w:rsidRDefault="00C57197" w:rsidP="00005045">
      <w:pPr>
        <w:pStyle w:val="ac"/>
        <w:jc w:val="center"/>
        <w:rPr>
          <w:noProof/>
          <w:lang w:val="en-US"/>
        </w:rPr>
      </w:pPr>
      <w:bookmarkStart w:id="84" w:name="冬季工况风速放大系数云图"/>
      <w:bookmarkEnd w:id="84"/>
      <w:r>
        <w:rPr>
          <w:noProof/>
        </w:rPr>
        <w:drawing>
          <wp:inline distT="0" distB="0" distL="0" distR="0" wp14:anchorId="023E3F0D" wp14:editId="29058527">
            <wp:extent cx="5667375" cy="3476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76625"/>
                    </a:xfrm>
                    <a:prstGeom prst="rect">
                      <a:avLst/>
                    </a:prstGeom>
                  </pic:spPr>
                </pic:pic>
              </a:graphicData>
            </a:graphic>
          </wp:inline>
        </w:drawing>
      </w:r>
    </w:p>
    <w:p w14:paraId="3EE42960"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64ECD">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2141E0B"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68D1617D"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77A76">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4395DBEA"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722823D"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31EB3D05" w14:textId="77777777" w:rsidR="00005045" w:rsidRDefault="00005045" w:rsidP="00005045">
      <w:pPr>
        <w:pStyle w:val="3"/>
      </w:pPr>
      <w:bookmarkStart w:id="85" w:name="_Toc509844753"/>
      <w:bookmarkStart w:id="86" w:name="_Toc86589722"/>
      <w:r>
        <w:rPr>
          <w:rFonts w:cs="宋体" w:hint="eastAsia"/>
          <w:lang w:val="en-GB"/>
        </w:rPr>
        <w:t>人行</w:t>
      </w:r>
      <w:r w:rsidRPr="001A4505">
        <w:rPr>
          <w:rFonts w:cs="宋体" w:hint="eastAsia"/>
          <w:lang w:val="en-GB"/>
        </w:rPr>
        <w:t>区域</w:t>
      </w:r>
      <w:r>
        <w:rPr>
          <w:rFonts w:hint="eastAsia"/>
        </w:rPr>
        <w:t>冬季工况风速/风速放大系数达标判定</w:t>
      </w:r>
      <w:bookmarkEnd w:id="85"/>
      <w:bookmarkEnd w:id="86"/>
    </w:p>
    <w:p w14:paraId="2890C102"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54493B8C"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64ECD">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2D9E0741"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E513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FD646C"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4024FBC"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7B9CA97"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63155F03"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28920F5"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01C21067" w14:textId="77777777" w:rsidR="00005045" w:rsidRPr="009D2F6D" w:rsidRDefault="00005045" w:rsidP="00412EAD">
            <w:pPr>
              <w:rPr>
                <w:rFonts w:ascii="宋体" w:hAnsi="宋体" w:cs="宋体"/>
                <w:szCs w:val="21"/>
              </w:rPr>
            </w:pPr>
            <w:r w:rsidRPr="009D2F6D">
              <w:rPr>
                <w:rFonts w:ascii="宋体" w:hAnsi="宋体" w:cs="宋体"/>
                <w:szCs w:val="21"/>
              </w:rPr>
              <w:t>&lt;5m/s</w:t>
            </w:r>
            <w:r w:rsidR="00077A76">
              <w:rPr>
                <w:rFonts w:ascii="宋体" w:hAnsi="宋体" w:cs="宋体"/>
                <w:szCs w:val="21"/>
              </w:rPr>
              <w:t xml:space="preserve"> </w:t>
            </w:r>
            <w:bookmarkStart w:id="87" w:name="冬季工况风速要求2019"/>
            <w:r w:rsidR="00077A76">
              <w:rPr>
                <w:rFonts w:ascii="宋体" w:hAnsi="宋体" w:cs="宋体" w:hint="eastAsia"/>
                <w:szCs w:val="21"/>
              </w:rPr>
              <w:t xml:space="preserve">或 </w:t>
            </w:r>
            <w:r w:rsidR="00077A76" w:rsidRPr="009D2F6D">
              <w:rPr>
                <w:rFonts w:ascii="宋体" w:hAnsi="宋体" w:cs="宋体"/>
                <w:szCs w:val="21"/>
              </w:rPr>
              <w:t>&lt;</w:t>
            </w:r>
            <w:r w:rsidR="00077A76">
              <w:rPr>
                <w:rFonts w:ascii="宋体" w:hAnsi="宋体" w:cs="宋体"/>
                <w:szCs w:val="21"/>
              </w:rPr>
              <w:t>2</w:t>
            </w:r>
            <w:r w:rsidR="00077A76" w:rsidRPr="009D2F6D">
              <w:rPr>
                <w:rFonts w:ascii="宋体" w:hAnsi="宋体" w:cs="宋体"/>
                <w:szCs w:val="21"/>
              </w:rPr>
              <w:t>m/s</w:t>
            </w:r>
            <w:bookmarkEnd w:id="87"/>
          </w:p>
        </w:tc>
        <w:tc>
          <w:tcPr>
            <w:tcW w:w="1843" w:type="dxa"/>
            <w:tcBorders>
              <w:top w:val="nil"/>
              <w:left w:val="nil"/>
              <w:bottom w:val="single" w:sz="4" w:space="0" w:color="auto"/>
              <w:right w:val="single" w:sz="4" w:space="0" w:color="auto"/>
            </w:tcBorders>
            <w:shd w:val="clear" w:color="auto" w:fill="auto"/>
            <w:noWrap/>
            <w:vAlign w:val="center"/>
            <w:hideMark/>
          </w:tcPr>
          <w:p w14:paraId="0CFBF824"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是否有超限区域"/>
            <w:r w:rsidRPr="00856B3E">
              <w:rPr>
                <w:rFonts w:ascii="宋体" w:hAnsi="宋体" w:cs="宋体" w:hint="eastAsia"/>
                <w:color w:val="000000"/>
                <w:sz w:val="22"/>
                <w:szCs w:val="22"/>
                <w:lang w:val="en-US"/>
              </w:rPr>
              <w:t>否</w:t>
            </w:r>
            <w:bookmarkEnd w:id="88"/>
          </w:p>
        </w:tc>
        <w:tc>
          <w:tcPr>
            <w:tcW w:w="1275" w:type="dxa"/>
            <w:tcBorders>
              <w:top w:val="nil"/>
              <w:left w:val="nil"/>
              <w:bottom w:val="single" w:sz="4" w:space="0" w:color="auto"/>
              <w:right w:val="single" w:sz="4" w:space="0" w:color="auto"/>
            </w:tcBorders>
            <w:shd w:val="clear" w:color="auto" w:fill="auto"/>
            <w:noWrap/>
            <w:vAlign w:val="center"/>
            <w:hideMark/>
          </w:tcPr>
          <w:p w14:paraId="396B43D0"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达标判断"/>
            <w:r w:rsidRPr="00856B3E">
              <w:rPr>
                <w:rFonts w:ascii="宋体" w:hAnsi="宋体" w:cs="宋体" w:hint="eastAsia"/>
                <w:color w:val="000000"/>
                <w:sz w:val="22"/>
                <w:szCs w:val="22"/>
                <w:lang w:val="en-US"/>
              </w:rPr>
              <w:t>是</w:t>
            </w:r>
            <w:bookmarkEnd w:id="89"/>
          </w:p>
        </w:tc>
      </w:tr>
      <w:tr w:rsidR="00005045" w:rsidRPr="008E146A" w14:paraId="5772311C"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5EAEC8D"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6081BDBB"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6C5886F9"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是否有超限区域"/>
            <w:r w:rsidRPr="00856B3E">
              <w:rPr>
                <w:rFonts w:ascii="宋体" w:hAnsi="宋体" w:cs="宋体" w:hint="eastAsia"/>
                <w:color w:val="000000"/>
                <w:sz w:val="22"/>
                <w:szCs w:val="22"/>
                <w:lang w:val="en-US"/>
              </w:rPr>
              <w:t>否</w:t>
            </w:r>
            <w:bookmarkEnd w:id="90"/>
          </w:p>
        </w:tc>
        <w:tc>
          <w:tcPr>
            <w:tcW w:w="1275" w:type="dxa"/>
            <w:tcBorders>
              <w:top w:val="nil"/>
              <w:left w:val="nil"/>
              <w:bottom w:val="single" w:sz="4" w:space="0" w:color="auto"/>
              <w:right w:val="single" w:sz="4" w:space="0" w:color="auto"/>
            </w:tcBorders>
            <w:shd w:val="clear" w:color="auto" w:fill="auto"/>
            <w:noWrap/>
            <w:vAlign w:val="center"/>
            <w:hideMark/>
          </w:tcPr>
          <w:p w14:paraId="1B3EE8B5" w14:textId="77777777" w:rsidR="00005045" w:rsidRPr="00856B3E" w:rsidRDefault="00005045" w:rsidP="00005045">
            <w:pPr>
              <w:spacing w:line="240" w:lineRule="auto"/>
              <w:rPr>
                <w:rFonts w:ascii="宋体" w:hAnsi="宋体" w:cs="宋体"/>
                <w:color w:val="000000"/>
                <w:sz w:val="22"/>
                <w:szCs w:val="22"/>
                <w:lang w:val="en-US"/>
              </w:rPr>
            </w:pPr>
            <w:bookmarkStart w:id="91" w:name="冬季工况风速放大系数达标判断"/>
            <w:r w:rsidRPr="00856B3E">
              <w:rPr>
                <w:rFonts w:ascii="宋体" w:hAnsi="宋体" w:cs="宋体" w:hint="eastAsia"/>
                <w:color w:val="000000"/>
                <w:sz w:val="22"/>
                <w:szCs w:val="22"/>
                <w:lang w:val="en-US"/>
              </w:rPr>
              <w:t>是</w:t>
            </w:r>
            <w:bookmarkEnd w:id="91"/>
          </w:p>
        </w:tc>
      </w:tr>
    </w:tbl>
    <w:p w14:paraId="52D2D257" w14:textId="77777777" w:rsidR="00005045" w:rsidRDefault="00005045" w:rsidP="00005045">
      <w:pPr>
        <w:pStyle w:val="3"/>
      </w:pPr>
      <w:bookmarkStart w:id="92" w:name="_Toc509844754"/>
      <w:bookmarkStart w:id="93" w:name="_Toc509844755"/>
      <w:bookmarkStart w:id="94" w:name="_Toc509844756"/>
      <w:bookmarkStart w:id="95" w:name="_Toc509844757"/>
      <w:bookmarkStart w:id="96" w:name="_Toc509844758"/>
      <w:bookmarkStart w:id="97" w:name="_Toc86589723"/>
      <w:bookmarkEnd w:id="92"/>
      <w:bookmarkEnd w:id="93"/>
      <w:bookmarkEnd w:id="94"/>
      <w:bookmarkEnd w:id="95"/>
      <w:r>
        <w:rPr>
          <w:rFonts w:hint="eastAsia"/>
        </w:rPr>
        <w:t>建筑迎风面和背风面风压分析</w:t>
      </w:r>
      <w:bookmarkEnd w:id="96"/>
      <w:bookmarkEnd w:id="97"/>
    </w:p>
    <w:p w14:paraId="7CDC4545"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95A56F6"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9C6EE9E"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FBCCF4F"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53D2022F" wp14:editId="3AAAADD3">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969CE1B"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64ECD">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6B14DBCA"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18E5DCB4" w14:textId="77777777" w:rsidTr="00124784">
        <w:tc>
          <w:tcPr>
            <w:tcW w:w="8188" w:type="dxa"/>
            <w:shd w:val="clear" w:color="auto" w:fill="auto"/>
          </w:tcPr>
          <w:p w14:paraId="1A40C980" w14:textId="77777777" w:rsidR="00134709" w:rsidRPr="008160AB" w:rsidRDefault="00E33AB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427EE361"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64ECD">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64ECD">
              <w:rPr>
                <w:noProof/>
                <w:lang w:val="en-US"/>
              </w:rPr>
              <w:t>1</w:t>
            </w:r>
            <w:r w:rsidRPr="00124784">
              <w:rPr>
                <w:lang w:val="en-US"/>
              </w:rPr>
              <w:fldChar w:fldCharType="end"/>
            </w:r>
            <w:r w:rsidRPr="00124784">
              <w:rPr>
                <w:rFonts w:hint="eastAsia"/>
                <w:lang w:val="en-US"/>
              </w:rPr>
              <w:t>）</w:t>
            </w:r>
          </w:p>
        </w:tc>
      </w:tr>
    </w:tbl>
    <w:p w14:paraId="45509E69"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0DA04C0"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6F51517" w14:textId="77777777" w:rsidR="00005045" w:rsidRPr="00B75A87" w:rsidRDefault="00005045" w:rsidP="00005045">
      <w:pPr>
        <w:pStyle w:val="4"/>
      </w:pPr>
      <w:r>
        <w:rPr>
          <w:rFonts w:hint="eastAsia"/>
        </w:rPr>
        <w:t>建筑迎风面和背风面风压云图</w:t>
      </w:r>
    </w:p>
    <w:p w14:paraId="0336D6F2" w14:textId="77777777" w:rsidR="00005045" w:rsidRPr="00C57197" w:rsidRDefault="00005045" w:rsidP="00C57197">
      <w:pPr>
        <w:pStyle w:val="ac"/>
        <w:jc w:val="center"/>
        <w:rPr>
          <w:noProof/>
          <w:lang w:val="en-US"/>
        </w:rPr>
      </w:pPr>
      <w:bookmarkStart w:id="98" w:name="冬季工况建筑迎风面风压云图"/>
      <w:bookmarkEnd w:id="98"/>
      <w:r>
        <w:rPr>
          <w:noProof/>
        </w:rPr>
        <w:drawing>
          <wp:inline distT="0" distB="0" distL="0" distR="0" wp14:anchorId="40DB4EF2" wp14:editId="387064D8">
            <wp:extent cx="5667375" cy="3619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19500"/>
                    </a:xfrm>
                    <a:prstGeom prst="rect">
                      <a:avLst/>
                    </a:prstGeom>
                  </pic:spPr>
                </pic:pic>
              </a:graphicData>
            </a:graphic>
          </wp:inline>
        </w:drawing>
      </w:r>
    </w:p>
    <w:p w14:paraId="69E0AF3E"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BAFD99B" w14:textId="77777777" w:rsidR="00005045" w:rsidRPr="007B2D7C" w:rsidRDefault="00005045" w:rsidP="006C2DCC">
      <w:pPr>
        <w:pStyle w:val="ac"/>
        <w:jc w:val="center"/>
      </w:pPr>
      <w:bookmarkStart w:id="99" w:name="冬季工况建筑背风面风压云图"/>
      <w:bookmarkEnd w:id="99"/>
      <w:r>
        <w:rPr>
          <w:noProof/>
        </w:rPr>
        <w:lastRenderedPageBreak/>
        <w:drawing>
          <wp:inline distT="0" distB="0" distL="0" distR="0" wp14:anchorId="4AD97E85" wp14:editId="14D79C2C">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38550"/>
                    </a:xfrm>
                    <a:prstGeom prst="rect">
                      <a:avLst/>
                    </a:prstGeom>
                  </pic:spPr>
                </pic:pic>
              </a:graphicData>
            </a:graphic>
          </wp:inline>
        </w:drawing>
      </w:r>
    </w:p>
    <w:p w14:paraId="543BF85B"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BB3AE60" w14:textId="77777777" w:rsidR="00005045" w:rsidRDefault="00005045" w:rsidP="00005045">
      <w:pPr>
        <w:pStyle w:val="4"/>
      </w:pPr>
      <w:bookmarkStart w:id="100" w:name="建筑迎风面和背风面风压差计算结果"/>
      <w:r>
        <w:rPr>
          <w:rFonts w:hint="eastAsia"/>
        </w:rPr>
        <w:t>建筑迎风面和背风面风压差计算结果</w:t>
      </w:r>
    </w:p>
    <w:p w14:paraId="57356141"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64EC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64ECD">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1"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通风日照</w:t>
      </w:r>
      <w:r w:rsidRPr="00B32CC0">
        <w:rPr>
          <w:rFonts w:ascii="Cambria" w:eastAsia="黑体" w:hAnsi="Cambria"/>
          <w:sz w:val="20"/>
        </w:rPr>
        <w:t>)</w:t>
      </w:r>
      <w:bookmarkEnd w:id="101"/>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464A75F"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5E0E649"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FEF5909"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C3771ED"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61A9220"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2E2B904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475C7E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81801E" w14:textId="77777777" w:rsidR="00966AA0" w:rsidRPr="00B32CC0" w:rsidRDefault="00966AA0" w:rsidP="0034194D">
            <w:pPr>
              <w:spacing w:line="360" w:lineRule="exact"/>
              <w:jc w:val="center"/>
              <w:rPr>
                <w:lang w:val="en-US"/>
              </w:rPr>
            </w:pPr>
            <w:r>
              <w:rPr>
                <w:lang w:val="en-US"/>
              </w:rPr>
              <w:t>0.38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1CCB07" w14:textId="77777777"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FA59400" w14:textId="77777777" w:rsidR="00966AA0" w:rsidRPr="00B32CC0" w:rsidRDefault="00966AA0" w:rsidP="0034194D">
            <w:pPr>
              <w:spacing w:line="360" w:lineRule="exact"/>
              <w:jc w:val="center"/>
              <w:rPr>
                <w:lang w:val="en-US"/>
              </w:rPr>
            </w:pPr>
            <w:r>
              <w:rPr>
                <w:lang w:val="en-US"/>
              </w:rPr>
              <w:t>0.32</w:t>
            </w:r>
          </w:p>
        </w:tc>
      </w:tr>
      <w:tr w:rsidR="00966AA0" w:rsidRPr="00B32CC0" w14:paraId="527BAAF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84ACA2F"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3B5779" w14:textId="77777777" w:rsidR="00966AA0" w:rsidRPr="00B32CC0" w:rsidRDefault="00966AA0" w:rsidP="0034194D">
            <w:pPr>
              <w:spacing w:line="360" w:lineRule="exact"/>
              <w:jc w:val="center"/>
              <w:rPr>
                <w:lang w:val="en-US"/>
              </w:rPr>
            </w:pPr>
            <w:r>
              <w:rPr>
                <w:lang w:val="en-US"/>
              </w:rPr>
              <w:t>0.46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97941A"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19666F" w14:textId="77777777" w:rsidR="00966AA0" w:rsidRPr="00B32CC0" w:rsidRDefault="00966AA0" w:rsidP="0034194D">
            <w:pPr>
              <w:spacing w:line="360" w:lineRule="exact"/>
              <w:jc w:val="center"/>
              <w:rPr>
                <w:lang w:val="en-US"/>
              </w:rPr>
            </w:pPr>
            <w:r>
              <w:rPr>
                <w:lang w:val="en-US"/>
              </w:rPr>
              <w:t>0.54</w:t>
            </w:r>
          </w:p>
        </w:tc>
      </w:tr>
      <w:tr w:rsidR="00966AA0" w:rsidRPr="00B32CC0" w14:paraId="6B55064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D5B465B"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61A715D4"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1FD611F" w14:textId="77777777" w:rsidR="00966AA0" w:rsidRPr="00B32CC0" w:rsidRDefault="00966AA0" w:rsidP="0034194D">
            <w:pPr>
              <w:spacing w:line="360" w:lineRule="exact"/>
              <w:jc w:val="center"/>
              <w:rPr>
                <w:lang w:val="en-US"/>
              </w:rPr>
            </w:pPr>
            <w:r>
              <w:rPr>
                <w:lang w:val="en-US"/>
              </w:rPr>
              <w:t>0.04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083CCCF" w14:textId="77777777" w:rsidR="00966AA0" w:rsidRPr="00B32CC0" w:rsidRDefault="00966AA0" w:rsidP="0034194D">
            <w:pPr>
              <w:spacing w:line="360" w:lineRule="exact"/>
              <w:jc w:val="center"/>
              <w:rPr>
                <w:lang w:val="en-US"/>
              </w:rPr>
            </w:pPr>
            <w:r>
              <w:rPr>
                <w:lang w:val="en-US"/>
              </w:rPr>
              <w:t>0.38</w:t>
            </w:r>
          </w:p>
        </w:tc>
      </w:tr>
    </w:tbl>
    <w:p w14:paraId="37DEACE8" w14:textId="77777777" w:rsidR="009812A9" w:rsidRPr="009812A9" w:rsidRDefault="009812A9" w:rsidP="00F97363">
      <w:bookmarkStart w:id="102" w:name="结论"/>
      <w:bookmarkEnd w:id="102"/>
      <w:r>
        <w:t>标准要求：迎背风面</w:t>
      </w:r>
      <w:proofErr w:type="gramStart"/>
      <w:r>
        <w:t>窗平均</w:t>
      </w:r>
      <w:proofErr w:type="gramEnd"/>
      <w:r>
        <w:t>风压差（绝对值）</w:t>
      </w:r>
      <w:r>
        <w:t>≤5Pa</w:t>
      </w:r>
      <w:r>
        <w:t>。结论：该楼</w:t>
      </w:r>
      <w:r>
        <w:rPr>
          <w:b/>
          <w:color w:val="0000FF"/>
        </w:rPr>
        <w:t>达标</w:t>
      </w:r>
      <w:r>
        <w:t>。</w:t>
      </w:r>
    </w:p>
    <w:p w14:paraId="749C1552" w14:textId="77777777" w:rsidR="00F97363" w:rsidRDefault="00F97363" w:rsidP="00966AA0">
      <w:pPr>
        <w:jc w:val="center"/>
        <w:rPr>
          <w:rFonts w:ascii="Cambria" w:eastAsia="黑体" w:hAnsi="Cambria"/>
          <w:sz w:val="20"/>
        </w:rPr>
      </w:pPr>
      <w:bookmarkStart w:id="103" w:name="建筑迎背风面风压差表_新增"/>
      <w:bookmarkStart w:id="104" w:name="建筑迎背风面风压差表"/>
      <w:bookmarkEnd w:id="100"/>
      <w:bookmarkEnd w:id="103"/>
    </w:p>
    <w:bookmarkEnd w:id="104"/>
    <w:p w14:paraId="22EAF136" w14:textId="77777777" w:rsidR="00005045" w:rsidRDefault="00005045" w:rsidP="00005045">
      <w:pPr>
        <w:pStyle w:val="4"/>
      </w:pPr>
      <w:r>
        <w:rPr>
          <w:rFonts w:hint="eastAsia"/>
        </w:rPr>
        <w:t>建筑迎风和背风面风压差结论汇总</w:t>
      </w:r>
    </w:p>
    <w:p w14:paraId="2A34795D"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64ECD">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64ECD">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2EF87E3F" w14:textId="77777777" w:rsidTr="00A443A4">
        <w:tc>
          <w:tcPr>
            <w:tcW w:w="4077" w:type="dxa"/>
            <w:shd w:val="clear" w:color="auto" w:fill="E6E6E6"/>
            <w:vAlign w:val="center"/>
          </w:tcPr>
          <w:p w14:paraId="3A20A8F8" w14:textId="77777777" w:rsidR="00005045" w:rsidRPr="00124784" w:rsidRDefault="00005045" w:rsidP="00124784">
            <w:pPr>
              <w:jc w:val="center"/>
              <w:rPr>
                <w:lang w:val="en-US"/>
              </w:rPr>
            </w:pPr>
            <w:bookmarkStart w:id="105" w:name="建筑迎风和背风面风压差结论汇总表"/>
            <w:r w:rsidRPr="00124784">
              <w:rPr>
                <w:rFonts w:hint="eastAsia"/>
                <w:lang w:val="en-US"/>
              </w:rPr>
              <w:t>建筑编号</w:t>
            </w:r>
          </w:p>
        </w:tc>
        <w:tc>
          <w:tcPr>
            <w:tcW w:w="1276" w:type="dxa"/>
            <w:shd w:val="clear" w:color="auto" w:fill="E6E6E6"/>
            <w:vAlign w:val="center"/>
          </w:tcPr>
          <w:p w14:paraId="11FF172D"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228CE1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2776A1F"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A2F2DAF" w14:textId="77777777" w:rsidR="00005045" w:rsidRPr="00124784" w:rsidRDefault="00005045" w:rsidP="00124784">
            <w:pPr>
              <w:jc w:val="center"/>
              <w:rPr>
                <w:lang w:val="en-US"/>
              </w:rPr>
            </w:pPr>
            <w:r w:rsidRPr="00124784">
              <w:rPr>
                <w:rFonts w:hint="eastAsia"/>
                <w:lang w:val="en-US"/>
              </w:rPr>
              <w:t>是否达标</w:t>
            </w:r>
          </w:p>
        </w:tc>
      </w:tr>
      <w:tr w:rsidR="00005045" w14:paraId="5288635B" w14:textId="77777777" w:rsidTr="00A443A4">
        <w:tc>
          <w:tcPr>
            <w:tcW w:w="4077" w:type="dxa"/>
            <w:shd w:val="clear" w:color="auto" w:fill="auto"/>
            <w:vAlign w:val="center"/>
          </w:tcPr>
          <w:p w14:paraId="0E101167" w14:textId="77777777" w:rsidR="00005045" w:rsidRPr="00124784" w:rsidRDefault="00005045" w:rsidP="00124784">
            <w:pPr>
              <w:jc w:val="center"/>
              <w:rPr>
                <w:lang w:val="en-US"/>
              </w:rPr>
            </w:pPr>
            <w:r>
              <w:rPr>
                <w:lang w:val="en-US"/>
              </w:rPr>
              <w:t>1#</w:t>
            </w:r>
          </w:p>
        </w:tc>
        <w:tc>
          <w:tcPr>
            <w:tcW w:w="1276" w:type="dxa"/>
            <w:shd w:val="clear" w:color="auto" w:fill="auto"/>
            <w:vAlign w:val="center"/>
          </w:tcPr>
          <w:p w14:paraId="19786015" w14:textId="77777777" w:rsidR="00005045" w:rsidRPr="00124784" w:rsidRDefault="00005045" w:rsidP="00124784">
            <w:pPr>
              <w:jc w:val="center"/>
              <w:rPr>
                <w:lang w:val="en-US"/>
              </w:rPr>
            </w:pPr>
            <w:r>
              <w:rPr>
                <w:lang w:val="en-US"/>
              </w:rPr>
              <w:t>-0.56</w:t>
            </w:r>
          </w:p>
        </w:tc>
        <w:tc>
          <w:tcPr>
            <w:tcW w:w="1276" w:type="dxa"/>
            <w:shd w:val="clear" w:color="auto" w:fill="auto"/>
            <w:vAlign w:val="center"/>
          </w:tcPr>
          <w:p w14:paraId="3A0AB9EE" w14:textId="77777777" w:rsidR="00005045" w:rsidRPr="00124784" w:rsidRDefault="00005045" w:rsidP="00124784">
            <w:pPr>
              <w:jc w:val="center"/>
              <w:rPr>
                <w:lang w:val="en-US"/>
              </w:rPr>
            </w:pPr>
            <w:r>
              <w:rPr>
                <w:lang w:val="en-US"/>
              </w:rPr>
              <w:t>-1.38</w:t>
            </w:r>
          </w:p>
        </w:tc>
        <w:tc>
          <w:tcPr>
            <w:tcW w:w="1701" w:type="dxa"/>
            <w:shd w:val="clear" w:color="auto" w:fill="auto"/>
            <w:vAlign w:val="center"/>
          </w:tcPr>
          <w:p w14:paraId="488BB10F" w14:textId="77777777" w:rsidR="00005045" w:rsidRPr="00124784" w:rsidRDefault="00005045" w:rsidP="00124784">
            <w:pPr>
              <w:jc w:val="center"/>
              <w:rPr>
                <w:lang w:val="en-US"/>
              </w:rPr>
            </w:pPr>
            <w:r>
              <w:rPr>
                <w:lang w:val="en-US"/>
              </w:rPr>
              <w:t>0.83</w:t>
            </w:r>
          </w:p>
        </w:tc>
        <w:tc>
          <w:tcPr>
            <w:tcW w:w="973" w:type="dxa"/>
            <w:shd w:val="clear" w:color="auto" w:fill="auto"/>
            <w:vAlign w:val="center"/>
          </w:tcPr>
          <w:p w14:paraId="32145EDF"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F4384" w14:paraId="391D8817" w14:textId="77777777">
        <w:tc>
          <w:tcPr>
            <w:tcW w:w="4077" w:type="dxa"/>
            <w:shd w:val="clear" w:color="auto" w:fill="auto"/>
            <w:vAlign w:val="center"/>
          </w:tcPr>
          <w:p w14:paraId="55588BCC" w14:textId="77777777" w:rsidR="00005045" w:rsidRPr="00124784" w:rsidRDefault="00005045" w:rsidP="00124784">
            <w:pPr>
              <w:jc w:val="center"/>
              <w:rPr>
                <w:lang w:val="en-US"/>
              </w:rPr>
            </w:pPr>
            <w:r>
              <w:rPr>
                <w:lang w:val="en-US"/>
              </w:rPr>
              <w:t>5#</w:t>
            </w:r>
          </w:p>
        </w:tc>
        <w:tc>
          <w:tcPr>
            <w:tcW w:w="1276" w:type="dxa"/>
            <w:shd w:val="clear" w:color="auto" w:fill="auto"/>
            <w:vAlign w:val="center"/>
          </w:tcPr>
          <w:p w14:paraId="40F806F9" w14:textId="77777777" w:rsidR="00005045" w:rsidRPr="00124784" w:rsidRDefault="00005045" w:rsidP="00124784">
            <w:pPr>
              <w:jc w:val="center"/>
              <w:rPr>
                <w:lang w:val="en-US"/>
              </w:rPr>
            </w:pPr>
            <w:r>
              <w:rPr>
                <w:lang w:val="en-US"/>
              </w:rPr>
              <w:t>-0.48</w:t>
            </w:r>
          </w:p>
        </w:tc>
        <w:tc>
          <w:tcPr>
            <w:tcW w:w="1276" w:type="dxa"/>
            <w:shd w:val="clear" w:color="auto" w:fill="auto"/>
            <w:vAlign w:val="center"/>
          </w:tcPr>
          <w:p w14:paraId="06304D96" w14:textId="77777777" w:rsidR="00005045" w:rsidRPr="00124784" w:rsidRDefault="00005045" w:rsidP="00124784">
            <w:pPr>
              <w:jc w:val="center"/>
              <w:rPr>
                <w:lang w:val="en-US"/>
              </w:rPr>
            </w:pPr>
            <w:r>
              <w:rPr>
                <w:lang w:val="en-US"/>
              </w:rPr>
              <w:t>-0.51</w:t>
            </w:r>
          </w:p>
        </w:tc>
        <w:tc>
          <w:tcPr>
            <w:tcW w:w="1701" w:type="dxa"/>
            <w:shd w:val="clear" w:color="auto" w:fill="auto"/>
            <w:vAlign w:val="center"/>
          </w:tcPr>
          <w:p w14:paraId="061D1FC7" w14:textId="77777777" w:rsidR="00005045" w:rsidRPr="00124784" w:rsidRDefault="00005045" w:rsidP="00124784">
            <w:pPr>
              <w:jc w:val="center"/>
              <w:rPr>
                <w:lang w:val="en-US"/>
              </w:rPr>
            </w:pPr>
            <w:r>
              <w:rPr>
                <w:lang w:val="en-US"/>
              </w:rPr>
              <w:t>0.03</w:t>
            </w:r>
          </w:p>
        </w:tc>
        <w:tc>
          <w:tcPr>
            <w:tcW w:w="973" w:type="dxa"/>
            <w:shd w:val="clear" w:color="auto" w:fill="auto"/>
            <w:vAlign w:val="center"/>
          </w:tcPr>
          <w:p w14:paraId="2658D62F"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F4384" w14:paraId="2D302D96" w14:textId="77777777">
        <w:tc>
          <w:tcPr>
            <w:tcW w:w="4077" w:type="dxa"/>
            <w:shd w:val="clear" w:color="auto" w:fill="auto"/>
            <w:vAlign w:val="center"/>
          </w:tcPr>
          <w:p w14:paraId="3CFAAAFB" w14:textId="77777777" w:rsidR="00005045" w:rsidRPr="00124784" w:rsidRDefault="00005045" w:rsidP="00124784">
            <w:pPr>
              <w:jc w:val="center"/>
              <w:rPr>
                <w:lang w:val="en-US"/>
              </w:rPr>
            </w:pPr>
            <w:r>
              <w:rPr>
                <w:lang w:val="en-US"/>
              </w:rPr>
              <w:t>9#</w:t>
            </w:r>
          </w:p>
        </w:tc>
        <w:tc>
          <w:tcPr>
            <w:tcW w:w="1276" w:type="dxa"/>
            <w:shd w:val="clear" w:color="auto" w:fill="auto"/>
            <w:vAlign w:val="center"/>
          </w:tcPr>
          <w:p w14:paraId="777E23BD" w14:textId="77777777" w:rsidR="00005045" w:rsidRPr="00124784" w:rsidRDefault="00005045" w:rsidP="00124784">
            <w:pPr>
              <w:jc w:val="center"/>
              <w:rPr>
                <w:lang w:val="en-US"/>
              </w:rPr>
            </w:pPr>
            <w:r>
              <w:rPr>
                <w:lang w:val="en-US"/>
              </w:rPr>
              <w:t>-0.64</w:t>
            </w:r>
          </w:p>
        </w:tc>
        <w:tc>
          <w:tcPr>
            <w:tcW w:w="1276" w:type="dxa"/>
            <w:shd w:val="clear" w:color="auto" w:fill="auto"/>
            <w:vAlign w:val="center"/>
          </w:tcPr>
          <w:p w14:paraId="3D2E1195" w14:textId="77777777" w:rsidR="00005045" w:rsidRPr="00124784" w:rsidRDefault="00005045" w:rsidP="00124784">
            <w:pPr>
              <w:jc w:val="center"/>
              <w:rPr>
                <w:lang w:val="en-US"/>
              </w:rPr>
            </w:pPr>
            <w:r>
              <w:rPr>
                <w:lang w:val="en-US"/>
              </w:rPr>
              <w:t>-0.81</w:t>
            </w:r>
          </w:p>
        </w:tc>
        <w:tc>
          <w:tcPr>
            <w:tcW w:w="1701" w:type="dxa"/>
            <w:shd w:val="clear" w:color="auto" w:fill="auto"/>
            <w:vAlign w:val="center"/>
          </w:tcPr>
          <w:p w14:paraId="2B6547CA" w14:textId="77777777" w:rsidR="00005045" w:rsidRPr="00124784" w:rsidRDefault="00005045" w:rsidP="00124784">
            <w:pPr>
              <w:jc w:val="center"/>
              <w:rPr>
                <w:lang w:val="en-US"/>
              </w:rPr>
            </w:pPr>
            <w:r>
              <w:rPr>
                <w:lang w:val="en-US"/>
              </w:rPr>
              <w:t>0.17</w:t>
            </w:r>
          </w:p>
        </w:tc>
        <w:tc>
          <w:tcPr>
            <w:tcW w:w="973" w:type="dxa"/>
            <w:shd w:val="clear" w:color="auto" w:fill="auto"/>
            <w:vAlign w:val="center"/>
          </w:tcPr>
          <w:p w14:paraId="677FCEDF"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F4384" w14:paraId="08DC6E27" w14:textId="77777777">
        <w:tc>
          <w:tcPr>
            <w:tcW w:w="4077" w:type="dxa"/>
            <w:shd w:val="clear" w:color="auto" w:fill="auto"/>
            <w:vAlign w:val="center"/>
          </w:tcPr>
          <w:p w14:paraId="2C518E8A" w14:textId="77777777" w:rsidR="00005045" w:rsidRPr="00124784" w:rsidRDefault="00005045" w:rsidP="00124784">
            <w:pPr>
              <w:jc w:val="center"/>
              <w:rPr>
                <w:lang w:val="en-US"/>
              </w:rPr>
            </w:pPr>
            <w:r>
              <w:rPr>
                <w:lang w:val="en-US"/>
              </w:rPr>
              <w:t>10#</w:t>
            </w:r>
          </w:p>
        </w:tc>
        <w:tc>
          <w:tcPr>
            <w:tcW w:w="1276" w:type="dxa"/>
            <w:shd w:val="clear" w:color="auto" w:fill="auto"/>
            <w:vAlign w:val="center"/>
          </w:tcPr>
          <w:p w14:paraId="4FD5FCB4" w14:textId="77777777" w:rsidR="00005045" w:rsidRPr="00124784" w:rsidRDefault="00005045" w:rsidP="00124784">
            <w:pPr>
              <w:jc w:val="center"/>
              <w:rPr>
                <w:lang w:val="en-US"/>
              </w:rPr>
            </w:pPr>
            <w:r>
              <w:rPr>
                <w:lang w:val="en-US"/>
              </w:rPr>
              <w:t>-0.35</w:t>
            </w:r>
          </w:p>
        </w:tc>
        <w:tc>
          <w:tcPr>
            <w:tcW w:w="1276" w:type="dxa"/>
            <w:shd w:val="clear" w:color="auto" w:fill="auto"/>
            <w:vAlign w:val="center"/>
          </w:tcPr>
          <w:p w14:paraId="5F4C648C" w14:textId="77777777" w:rsidR="00005045" w:rsidRPr="00124784" w:rsidRDefault="00005045" w:rsidP="00124784">
            <w:pPr>
              <w:jc w:val="center"/>
              <w:rPr>
                <w:lang w:val="en-US"/>
              </w:rPr>
            </w:pPr>
            <w:r>
              <w:rPr>
                <w:lang w:val="en-US"/>
              </w:rPr>
              <w:t>-0.93</w:t>
            </w:r>
          </w:p>
        </w:tc>
        <w:tc>
          <w:tcPr>
            <w:tcW w:w="1701" w:type="dxa"/>
            <w:shd w:val="clear" w:color="auto" w:fill="auto"/>
            <w:vAlign w:val="center"/>
          </w:tcPr>
          <w:p w14:paraId="10BA42ED" w14:textId="77777777" w:rsidR="00005045" w:rsidRPr="00124784" w:rsidRDefault="00005045" w:rsidP="00124784">
            <w:pPr>
              <w:jc w:val="center"/>
              <w:rPr>
                <w:lang w:val="en-US"/>
              </w:rPr>
            </w:pPr>
            <w:r>
              <w:rPr>
                <w:lang w:val="en-US"/>
              </w:rPr>
              <w:t>0.58</w:t>
            </w:r>
          </w:p>
        </w:tc>
        <w:tc>
          <w:tcPr>
            <w:tcW w:w="973" w:type="dxa"/>
            <w:shd w:val="clear" w:color="auto" w:fill="auto"/>
            <w:vAlign w:val="center"/>
          </w:tcPr>
          <w:p w14:paraId="54A63F6F" w14:textId="77777777" w:rsidR="00005045" w:rsidRPr="00124784" w:rsidRDefault="00005045" w:rsidP="00124784">
            <w:pPr>
              <w:jc w:val="center"/>
              <w:rPr>
                <w:lang w:val="en-US"/>
              </w:rPr>
            </w:pPr>
            <w:r>
              <w:rPr>
                <w:lang w:val="en-US"/>
              </w:rPr>
              <w:t>是</w:t>
            </w:r>
          </w:p>
        </w:tc>
      </w:tr>
      <w:tr w:rsidR="007F4384" w14:paraId="27B2923E" w14:textId="77777777">
        <w:tc>
          <w:tcPr>
            <w:tcW w:w="4077" w:type="dxa"/>
            <w:shd w:val="clear" w:color="auto" w:fill="auto"/>
            <w:vAlign w:val="center"/>
          </w:tcPr>
          <w:p w14:paraId="0B7A8611" w14:textId="77777777" w:rsidR="00005045" w:rsidRPr="00124784" w:rsidRDefault="00005045" w:rsidP="00124784">
            <w:pPr>
              <w:jc w:val="center"/>
              <w:rPr>
                <w:lang w:val="en-US"/>
              </w:rPr>
            </w:pPr>
            <w:r>
              <w:rPr>
                <w:lang w:val="en-US"/>
              </w:rPr>
              <w:t>11#</w:t>
            </w:r>
          </w:p>
        </w:tc>
        <w:tc>
          <w:tcPr>
            <w:tcW w:w="1276" w:type="dxa"/>
            <w:shd w:val="clear" w:color="auto" w:fill="auto"/>
            <w:vAlign w:val="center"/>
          </w:tcPr>
          <w:p w14:paraId="767600FB" w14:textId="77777777" w:rsidR="00005045" w:rsidRPr="00124784" w:rsidRDefault="00005045" w:rsidP="00124784">
            <w:pPr>
              <w:jc w:val="center"/>
              <w:rPr>
                <w:lang w:val="en-US"/>
              </w:rPr>
            </w:pPr>
            <w:r>
              <w:rPr>
                <w:lang w:val="en-US"/>
              </w:rPr>
              <w:t>0.08</w:t>
            </w:r>
          </w:p>
        </w:tc>
        <w:tc>
          <w:tcPr>
            <w:tcW w:w="1276" w:type="dxa"/>
            <w:shd w:val="clear" w:color="auto" w:fill="auto"/>
            <w:vAlign w:val="center"/>
          </w:tcPr>
          <w:p w14:paraId="28108FFA" w14:textId="77777777" w:rsidR="00005045" w:rsidRPr="00124784" w:rsidRDefault="00005045" w:rsidP="00124784">
            <w:pPr>
              <w:jc w:val="center"/>
              <w:rPr>
                <w:lang w:val="en-US"/>
              </w:rPr>
            </w:pPr>
            <w:r>
              <w:rPr>
                <w:lang w:val="en-US"/>
              </w:rPr>
              <w:t>-0.67</w:t>
            </w:r>
          </w:p>
        </w:tc>
        <w:tc>
          <w:tcPr>
            <w:tcW w:w="1701" w:type="dxa"/>
            <w:shd w:val="clear" w:color="auto" w:fill="auto"/>
            <w:vAlign w:val="center"/>
          </w:tcPr>
          <w:p w14:paraId="1E7027CA" w14:textId="77777777" w:rsidR="00005045" w:rsidRPr="00124784" w:rsidRDefault="00005045" w:rsidP="00124784">
            <w:pPr>
              <w:jc w:val="center"/>
              <w:rPr>
                <w:lang w:val="en-US"/>
              </w:rPr>
            </w:pPr>
            <w:r>
              <w:rPr>
                <w:lang w:val="en-US"/>
              </w:rPr>
              <w:t>0.75</w:t>
            </w:r>
          </w:p>
        </w:tc>
        <w:tc>
          <w:tcPr>
            <w:tcW w:w="973" w:type="dxa"/>
            <w:shd w:val="clear" w:color="auto" w:fill="auto"/>
            <w:vAlign w:val="center"/>
          </w:tcPr>
          <w:p w14:paraId="4FB32C2D" w14:textId="77777777" w:rsidR="00005045" w:rsidRPr="00124784" w:rsidRDefault="00005045" w:rsidP="00124784">
            <w:pPr>
              <w:jc w:val="center"/>
              <w:rPr>
                <w:lang w:val="en-US"/>
              </w:rPr>
            </w:pPr>
            <w:r>
              <w:rPr>
                <w:lang w:val="en-US"/>
              </w:rPr>
              <w:t>是</w:t>
            </w:r>
          </w:p>
        </w:tc>
      </w:tr>
      <w:tr w:rsidR="007F4384" w14:paraId="617EFCEA" w14:textId="77777777">
        <w:tc>
          <w:tcPr>
            <w:tcW w:w="4077" w:type="dxa"/>
            <w:shd w:val="clear" w:color="auto" w:fill="auto"/>
            <w:vAlign w:val="center"/>
          </w:tcPr>
          <w:p w14:paraId="08A10A7A" w14:textId="77777777" w:rsidR="00005045" w:rsidRPr="00124784" w:rsidRDefault="00005045" w:rsidP="00124784">
            <w:pPr>
              <w:jc w:val="center"/>
              <w:rPr>
                <w:lang w:val="en-US"/>
              </w:rPr>
            </w:pPr>
            <w:r>
              <w:rPr>
                <w:lang w:val="en-US"/>
              </w:rPr>
              <w:t>12#</w:t>
            </w:r>
          </w:p>
        </w:tc>
        <w:tc>
          <w:tcPr>
            <w:tcW w:w="1276" w:type="dxa"/>
            <w:shd w:val="clear" w:color="auto" w:fill="auto"/>
            <w:vAlign w:val="center"/>
          </w:tcPr>
          <w:p w14:paraId="251B9568" w14:textId="77777777" w:rsidR="00005045" w:rsidRPr="00124784" w:rsidRDefault="00005045" w:rsidP="00124784">
            <w:pPr>
              <w:jc w:val="center"/>
              <w:rPr>
                <w:lang w:val="en-US"/>
              </w:rPr>
            </w:pPr>
            <w:r>
              <w:rPr>
                <w:lang w:val="en-US"/>
              </w:rPr>
              <w:t>-0.57</w:t>
            </w:r>
          </w:p>
        </w:tc>
        <w:tc>
          <w:tcPr>
            <w:tcW w:w="1276" w:type="dxa"/>
            <w:shd w:val="clear" w:color="auto" w:fill="auto"/>
            <w:vAlign w:val="center"/>
          </w:tcPr>
          <w:p w14:paraId="2E3F7B44" w14:textId="77777777" w:rsidR="00005045" w:rsidRPr="00124784" w:rsidRDefault="00005045" w:rsidP="00124784">
            <w:pPr>
              <w:jc w:val="center"/>
              <w:rPr>
                <w:lang w:val="en-US"/>
              </w:rPr>
            </w:pPr>
            <w:r>
              <w:rPr>
                <w:lang w:val="en-US"/>
              </w:rPr>
              <w:t>-0.71</w:t>
            </w:r>
          </w:p>
        </w:tc>
        <w:tc>
          <w:tcPr>
            <w:tcW w:w="1701" w:type="dxa"/>
            <w:shd w:val="clear" w:color="auto" w:fill="auto"/>
            <w:vAlign w:val="center"/>
          </w:tcPr>
          <w:p w14:paraId="5468BA4A" w14:textId="77777777" w:rsidR="00005045" w:rsidRPr="00124784" w:rsidRDefault="00005045" w:rsidP="00124784">
            <w:pPr>
              <w:jc w:val="center"/>
              <w:rPr>
                <w:lang w:val="en-US"/>
              </w:rPr>
            </w:pPr>
            <w:r>
              <w:rPr>
                <w:lang w:val="en-US"/>
              </w:rPr>
              <w:t>0.14</w:t>
            </w:r>
          </w:p>
        </w:tc>
        <w:tc>
          <w:tcPr>
            <w:tcW w:w="973" w:type="dxa"/>
            <w:shd w:val="clear" w:color="auto" w:fill="auto"/>
            <w:vAlign w:val="center"/>
          </w:tcPr>
          <w:p w14:paraId="50BF99E0" w14:textId="77777777" w:rsidR="00005045" w:rsidRPr="00124784" w:rsidRDefault="00005045" w:rsidP="00124784">
            <w:pPr>
              <w:jc w:val="center"/>
              <w:rPr>
                <w:lang w:val="en-US"/>
              </w:rPr>
            </w:pPr>
            <w:r>
              <w:rPr>
                <w:lang w:val="en-US"/>
              </w:rPr>
              <w:t>是</w:t>
            </w:r>
          </w:p>
        </w:tc>
      </w:tr>
      <w:tr w:rsidR="007F4384" w14:paraId="2A68B6F9" w14:textId="77777777">
        <w:tc>
          <w:tcPr>
            <w:tcW w:w="4077" w:type="dxa"/>
            <w:shd w:val="clear" w:color="auto" w:fill="auto"/>
            <w:vAlign w:val="center"/>
          </w:tcPr>
          <w:p w14:paraId="5FB99557" w14:textId="77777777" w:rsidR="00005045" w:rsidRPr="00124784" w:rsidRDefault="00005045" w:rsidP="00124784">
            <w:pPr>
              <w:jc w:val="center"/>
              <w:rPr>
                <w:lang w:val="en-US"/>
              </w:rPr>
            </w:pPr>
            <w:r>
              <w:rPr>
                <w:lang w:val="en-US"/>
              </w:rPr>
              <w:t>13#</w:t>
            </w:r>
          </w:p>
        </w:tc>
        <w:tc>
          <w:tcPr>
            <w:tcW w:w="1276" w:type="dxa"/>
            <w:shd w:val="clear" w:color="auto" w:fill="auto"/>
            <w:vAlign w:val="center"/>
          </w:tcPr>
          <w:p w14:paraId="6DA31FDE" w14:textId="77777777" w:rsidR="00005045" w:rsidRPr="00124784" w:rsidRDefault="00005045" w:rsidP="00124784">
            <w:pPr>
              <w:jc w:val="center"/>
              <w:rPr>
                <w:lang w:val="en-US"/>
              </w:rPr>
            </w:pPr>
            <w:r>
              <w:rPr>
                <w:lang w:val="en-US"/>
              </w:rPr>
              <w:t>-0.60</w:t>
            </w:r>
          </w:p>
        </w:tc>
        <w:tc>
          <w:tcPr>
            <w:tcW w:w="1276" w:type="dxa"/>
            <w:shd w:val="clear" w:color="auto" w:fill="auto"/>
            <w:vAlign w:val="center"/>
          </w:tcPr>
          <w:p w14:paraId="260A6BC1" w14:textId="77777777" w:rsidR="00005045" w:rsidRPr="00124784" w:rsidRDefault="00005045" w:rsidP="00124784">
            <w:pPr>
              <w:jc w:val="center"/>
              <w:rPr>
                <w:lang w:val="en-US"/>
              </w:rPr>
            </w:pPr>
            <w:r>
              <w:rPr>
                <w:lang w:val="en-US"/>
              </w:rPr>
              <w:t>-0.38</w:t>
            </w:r>
          </w:p>
        </w:tc>
        <w:tc>
          <w:tcPr>
            <w:tcW w:w="1701" w:type="dxa"/>
            <w:shd w:val="clear" w:color="auto" w:fill="auto"/>
            <w:vAlign w:val="center"/>
          </w:tcPr>
          <w:p w14:paraId="78D4985C" w14:textId="77777777" w:rsidR="00005045" w:rsidRPr="00124784" w:rsidRDefault="00005045" w:rsidP="00124784">
            <w:pPr>
              <w:jc w:val="center"/>
              <w:rPr>
                <w:lang w:val="en-US"/>
              </w:rPr>
            </w:pPr>
            <w:r>
              <w:rPr>
                <w:lang w:val="en-US"/>
              </w:rPr>
              <w:t>-0.22</w:t>
            </w:r>
          </w:p>
        </w:tc>
        <w:tc>
          <w:tcPr>
            <w:tcW w:w="973" w:type="dxa"/>
            <w:shd w:val="clear" w:color="auto" w:fill="auto"/>
            <w:vAlign w:val="center"/>
          </w:tcPr>
          <w:p w14:paraId="0EE60C0B" w14:textId="77777777" w:rsidR="00005045" w:rsidRPr="00124784" w:rsidRDefault="00005045" w:rsidP="00124784">
            <w:pPr>
              <w:jc w:val="center"/>
              <w:rPr>
                <w:lang w:val="en-US"/>
              </w:rPr>
            </w:pPr>
            <w:r>
              <w:rPr>
                <w:lang w:val="en-US"/>
              </w:rPr>
              <w:t>是</w:t>
            </w:r>
          </w:p>
        </w:tc>
      </w:tr>
      <w:tr w:rsidR="007F4384" w14:paraId="34FDF406" w14:textId="77777777">
        <w:tc>
          <w:tcPr>
            <w:tcW w:w="4077" w:type="dxa"/>
            <w:shd w:val="clear" w:color="auto" w:fill="auto"/>
            <w:vAlign w:val="center"/>
          </w:tcPr>
          <w:p w14:paraId="0E40320C" w14:textId="77777777" w:rsidR="00005045" w:rsidRPr="00124784" w:rsidRDefault="00005045" w:rsidP="00124784">
            <w:pPr>
              <w:jc w:val="center"/>
              <w:rPr>
                <w:lang w:val="en-US"/>
              </w:rPr>
            </w:pPr>
            <w:r>
              <w:rPr>
                <w:lang w:val="en-US"/>
              </w:rPr>
              <w:lastRenderedPageBreak/>
              <w:t>14#</w:t>
            </w:r>
          </w:p>
        </w:tc>
        <w:tc>
          <w:tcPr>
            <w:tcW w:w="1276" w:type="dxa"/>
            <w:shd w:val="clear" w:color="auto" w:fill="auto"/>
            <w:vAlign w:val="center"/>
          </w:tcPr>
          <w:p w14:paraId="4FCCA3B1" w14:textId="77777777" w:rsidR="00005045" w:rsidRPr="00124784" w:rsidRDefault="00005045" w:rsidP="00124784">
            <w:pPr>
              <w:jc w:val="center"/>
              <w:rPr>
                <w:lang w:val="en-US"/>
              </w:rPr>
            </w:pPr>
            <w:r>
              <w:rPr>
                <w:lang w:val="en-US"/>
              </w:rPr>
              <w:t>-0.13</w:t>
            </w:r>
          </w:p>
        </w:tc>
        <w:tc>
          <w:tcPr>
            <w:tcW w:w="1276" w:type="dxa"/>
            <w:shd w:val="clear" w:color="auto" w:fill="auto"/>
            <w:vAlign w:val="center"/>
          </w:tcPr>
          <w:p w14:paraId="78B09304" w14:textId="77777777" w:rsidR="00005045" w:rsidRPr="00124784" w:rsidRDefault="00005045" w:rsidP="00124784">
            <w:pPr>
              <w:jc w:val="center"/>
              <w:rPr>
                <w:lang w:val="en-US"/>
              </w:rPr>
            </w:pPr>
            <w:r>
              <w:rPr>
                <w:lang w:val="en-US"/>
              </w:rPr>
              <w:t>-0.20</w:t>
            </w:r>
          </w:p>
        </w:tc>
        <w:tc>
          <w:tcPr>
            <w:tcW w:w="1701" w:type="dxa"/>
            <w:shd w:val="clear" w:color="auto" w:fill="auto"/>
            <w:vAlign w:val="center"/>
          </w:tcPr>
          <w:p w14:paraId="2904F8DD" w14:textId="77777777" w:rsidR="00005045" w:rsidRPr="00124784" w:rsidRDefault="00005045" w:rsidP="00124784">
            <w:pPr>
              <w:jc w:val="center"/>
              <w:rPr>
                <w:lang w:val="en-US"/>
              </w:rPr>
            </w:pPr>
            <w:r>
              <w:rPr>
                <w:lang w:val="en-US"/>
              </w:rPr>
              <w:t>0.07</w:t>
            </w:r>
          </w:p>
        </w:tc>
        <w:tc>
          <w:tcPr>
            <w:tcW w:w="973" w:type="dxa"/>
            <w:shd w:val="clear" w:color="auto" w:fill="auto"/>
            <w:vAlign w:val="center"/>
          </w:tcPr>
          <w:p w14:paraId="3ECC0C3A" w14:textId="77777777" w:rsidR="00005045" w:rsidRPr="00124784" w:rsidRDefault="00005045" w:rsidP="00124784">
            <w:pPr>
              <w:jc w:val="center"/>
              <w:rPr>
                <w:lang w:val="en-US"/>
              </w:rPr>
            </w:pPr>
            <w:r>
              <w:rPr>
                <w:lang w:val="en-US"/>
              </w:rPr>
              <w:t>是</w:t>
            </w:r>
          </w:p>
        </w:tc>
      </w:tr>
      <w:tr w:rsidR="007F4384" w14:paraId="6A784007" w14:textId="77777777">
        <w:tc>
          <w:tcPr>
            <w:tcW w:w="4077" w:type="dxa"/>
            <w:shd w:val="clear" w:color="auto" w:fill="auto"/>
            <w:vAlign w:val="center"/>
          </w:tcPr>
          <w:p w14:paraId="0D8753B0" w14:textId="77777777" w:rsidR="00005045" w:rsidRPr="00124784" w:rsidRDefault="00005045" w:rsidP="00124784">
            <w:pPr>
              <w:jc w:val="center"/>
              <w:rPr>
                <w:lang w:val="en-US"/>
              </w:rPr>
            </w:pPr>
            <w:r>
              <w:rPr>
                <w:lang w:val="en-US"/>
              </w:rPr>
              <w:t>15#</w:t>
            </w:r>
          </w:p>
        </w:tc>
        <w:tc>
          <w:tcPr>
            <w:tcW w:w="1276" w:type="dxa"/>
            <w:shd w:val="clear" w:color="auto" w:fill="auto"/>
            <w:vAlign w:val="center"/>
          </w:tcPr>
          <w:p w14:paraId="1BA241AF" w14:textId="77777777" w:rsidR="00005045" w:rsidRPr="00124784" w:rsidRDefault="00005045" w:rsidP="00124784">
            <w:pPr>
              <w:jc w:val="center"/>
              <w:rPr>
                <w:lang w:val="en-US"/>
              </w:rPr>
            </w:pPr>
            <w:r>
              <w:rPr>
                <w:lang w:val="en-US"/>
              </w:rPr>
              <w:t>-0.31</w:t>
            </w:r>
          </w:p>
        </w:tc>
        <w:tc>
          <w:tcPr>
            <w:tcW w:w="1276" w:type="dxa"/>
            <w:shd w:val="clear" w:color="auto" w:fill="auto"/>
            <w:vAlign w:val="center"/>
          </w:tcPr>
          <w:p w14:paraId="3ABE99A3" w14:textId="77777777" w:rsidR="00005045" w:rsidRPr="00124784" w:rsidRDefault="00005045" w:rsidP="00124784">
            <w:pPr>
              <w:jc w:val="center"/>
              <w:rPr>
                <w:lang w:val="en-US"/>
              </w:rPr>
            </w:pPr>
            <w:r>
              <w:rPr>
                <w:lang w:val="en-US"/>
              </w:rPr>
              <w:t>-0.69</w:t>
            </w:r>
          </w:p>
        </w:tc>
        <w:tc>
          <w:tcPr>
            <w:tcW w:w="1701" w:type="dxa"/>
            <w:shd w:val="clear" w:color="auto" w:fill="auto"/>
            <w:vAlign w:val="center"/>
          </w:tcPr>
          <w:p w14:paraId="3D18CB7F" w14:textId="77777777" w:rsidR="00005045" w:rsidRPr="00124784" w:rsidRDefault="00005045" w:rsidP="00124784">
            <w:pPr>
              <w:jc w:val="center"/>
              <w:rPr>
                <w:lang w:val="en-US"/>
              </w:rPr>
            </w:pPr>
            <w:r>
              <w:rPr>
                <w:lang w:val="en-US"/>
              </w:rPr>
              <w:t>0.38</w:t>
            </w:r>
          </w:p>
        </w:tc>
        <w:tc>
          <w:tcPr>
            <w:tcW w:w="973" w:type="dxa"/>
            <w:shd w:val="clear" w:color="auto" w:fill="auto"/>
            <w:vAlign w:val="center"/>
          </w:tcPr>
          <w:p w14:paraId="7B439356" w14:textId="77777777" w:rsidR="00005045" w:rsidRPr="00124784" w:rsidRDefault="00005045" w:rsidP="00124784">
            <w:pPr>
              <w:jc w:val="center"/>
              <w:rPr>
                <w:lang w:val="en-US"/>
              </w:rPr>
            </w:pPr>
            <w:r>
              <w:rPr>
                <w:lang w:val="en-US"/>
              </w:rPr>
              <w:t>是</w:t>
            </w:r>
          </w:p>
        </w:tc>
      </w:tr>
      <w:tr w:rsidR="007F4384" w14:paraId="7F0497E8" w14:textId="77777777">
        <w:tc>
          <w:tcPr>
            <w:tcW w:w="4077" w:type="dxa"/>
            <w:shd w:val="clear" w:color="auto" w:fill="auto"/>
            <w:vAlign w:val="center"/>
          </w:tcPr>
          <w:p w14:paraId="223D3B10" w14:textId="77777777" w:rsidR="00005045" w:rsidRPr="00124784" w:rsidRDefault="00005045" w:rsidP="00124784">
            <w:pPr>
              <w:jc w:val="center"/>
              <w:rPr>
                <w:lang w:val="en-US"/>
              </w:rPr>
            </w:pPr>
            <w:r>
              <w:rPr>
                <w:lang w:val="en-US"/>
              </w:rPr>
              <w:t>16#</w:t>
            </w:r>
          </w:p>
        </w:tc>
        <w:tc>
          <w:tcPr>
            <w:tcW w:w="1276" w:type="dxa"/>
            <w:shd w:val="clear" w:color="auto" w:fill="auto"/>
            <w:vAlign w:val="center"/>
          </w:tcPr>
          <w:p w14:paraId="220FAB95" w14:textId="77777777" w:rsidR="00005045" w:rsidRPr="00124784" w:rsidRDefault="00005045" w:rsidP="00124784">
            <w:pPr>
              <w:jc w:val="center"/>
              <w:rPr>
                <w:lang w:val="en-US"/>
              </w:rPr>
            </w:pPr>
            <w:r>
              <w:rPr>
                <w:lang w:val="en-US"/>
              </w:rPr>
              <w:t>-0.71</w:t>
            </w:r>
          </w:p>
        </w:tc>
        <w:tc>
          <w:tcPr>
            <w:tcW w:w="1276" w:type="dxa"/>
            <w:shd w:val="clear" w:color="auto" w:fill="auto"/>
            <w:vAlign w:val="center"/>
          </w:tcPr>
          <w:p w14:paraId="4E3633A4" w14:textId="77777777" w:rsidR="00005045" w:rsidRPr="00124784" w:rsidRDefault="00005045" w:rsidP="00124784">
            <w:pPr>
              <w:jc w:val="center"/>
              <w:rPr>
                <w:lang w:val="en-US"/>
              </w:rPr>
            </w:pPr>
            <w:r>
              <w:rPr>
                <w:lang w:val="en-US"/>
              </w:rPr>
              <w:t>-0.61</w:t>
            </w:r>
          </w:p>
        </w:tc>
        <w:tc>
          <w:tcPr>
            <w:tcW w:w="1701" w:type="dxa"/>
            <w:shd w:val="clear" w:color="auto" w:fill="auto"/>
            <w:vAlign w:val="center"/>
          </w:tcPr>
          <w:p w14:paraId="1068037B" w14:textId="77777777" w:rsidR="00005045" w:rsidRPr="00124784" w:rsidRDefault="00005045" w:rsidP="00124784">
            <w:pPr>
              <w:jc w:val="center"/>
              <w:rPr>
                <w:lang w:val="en-US"/>
              </w:rPr>
            </w:pPr>
            <w:r>
              <w:rPr>
                <w:lang w:val="en-US"/>
              </w:rPr>
              <w:t>-0.09</w:t>
            </w:r>
          </w:p>
        </w:tc>
        <w:tc>
          <w:tcPr>
            <w:tcW w:w="973" w:type="dxa"/>
            <w:shd w:val="clear" w:color="auto" w:fill="auto"/>
            <w:vAlign w:val="center"/>
          </w:tcPr>
          <w:p w14:paraId="015A448D" w14:textId="77777777" w:rsidR="00005045" w:rsidRPr="00124784" w:rsidRDefault="00005045" w:rsidP="00124784">
            <w:pPr>
              <w:jc w:val="center"/>
              <w:rPr>
                <w:lang w:val="en-US"/>
              </w:rPr>
            </w:pPr>
            <w:r>
              <w:rPr>
                <w:lang w:val="en-US"/>
              </w:rPr>
              <w:t>是</w:t>
            </w:r>
          </w:p>
        </w:tc>
      </w:tr>
      <w:tr w:rsidR="007F4384" w14:paraId="0B77E77B" w14:textId="77777777">
        <w:tc>
          <w:tcPr>
            <w:tcW w:w="4077" w:type="dxa"/>
            <w:shd w:val="clear" w:color="auto" w:fill="auto"/>
            <w:vAlign w:val="center"/>
          </w:tcPr>
          <w:p w14:paraId="6E449272" w14:textId="77777777" w:rsidR="00005045" w:rsidRPr="00124784" w:rsidRDefault="00005045" w:rsidP="00124784">
            <w:pPr>
              <w:jc w:val="center"/>
              <w:rPr>
                <w:lang w:val="en-US"/>
              </w:rPr>
            </w:pPr>
            <w:r>
              <w:rPr>
                <w:lang w:val="en-US"/>
              </w:rPr>
              <w:t>17#</w:t>
            </w:r>
          </w:p>
        </w:tc>
        <w:tc>
          <w:tcPr>
            <w:tcW w:w="1276" w:type="dxa"/>
            <w:shd w:val="clear" w:color="auto" w:fill="auto"/>
            <w:vAlign w:val="center"/>
          </w:tcPr>
          <w:p w14:paraId="57B30BD6" w14:textId="77777777" w:rsidR="00005045" w:rsidRPr="00124784" w:rsidRDefault="00005045" w:rsidP="00124784">
            <w:pPr>
              <w:jc w:val="center"/>
              <w:rPr>
                <w:lang w:val="en-US"/>
              </w:rPr>
            </w:pPr>
            <w:r>
              <w:rPr>
                <w:lang w:val="en-US"/>
              </w:rPr>
              <w:t>0.51</w:t>
            </w:r>
          </w:p>
        </w:tc>
        <w:tc>
          <w:tcPr>
            <w:tcW w:w="1276" w:type="dxa"/>
            <w:shd w:val="clear" w:color="auto" w:fill="auto"/>
            <w:vAlign w:val="center"/>
          </w:tcPr>
          <w:p w14:paraId="0AD9E44A" w14:textId="77777777" w:rsidR="00005045" w:rsidRPr="00124784" w:rsidRDefault="00005045" w:rsidP="00124784">
            <w:pPr>
              <w:jc w:val="center"/>
              <w:rPr>
                <w:lang w:val="en-US"/>
              </w:rPr>
            </w:pPr>
            <w:r>
              <w:rPr>
                <w:lang w:val="en-US"/>
              </w:rPr>
              <w:t>-0.76</w:t>
            </w:r>
          </w:p>
        </w:tc>
        <w:tc>
          <w:tcPr>
            <w:tcW w:w="1701" w:type="dxa"/>
            <w:shd w:val="clear" w:color="auto" w:fill="auto"/>
            <w:vAlign w:val="center"/>
          </w:tcPr>
          <w:p w14:paraId="6417B2AA" w14:textId="77777777" w:rsidR="00005045" w:rsidRPr="00124784" w:rsidRDefault="00005045" w:rsidP="00124784">
            <w:pPr>
              <w:jc w:val="center"/>
              <w:rPr>
                <w:lang w:val="en-US"/>
              </w:rPr>
            </w:pPr>
            <w:r>
              <w:rPr>
                <w:lang w:val="en-US"/>
              </w:rPr>
              <w:t>1.26</w:t>
            </w:r>
          </w:p>
        </w:tc>
        <w:tc>
          <w:tcPr>
            <w:tcW w:w="973" w:type="dxa"/>
            <w:shd w:val="clear" w:color="auto" w:fill="auto"/>
            <w:vAlign w:val="center"/>
          </w:tcPr>
          <w:p w14:paraId="7C2DFE0B" w14:textId="77777777" w:rsidR="00005045" w:rsidRPr="00124784" w:rsidRDefault="00005045" w:rsidP="00124784">
            <w:pPr>
              <w:jc w:val="center"/>
              <w:rPr>
                <w:lang w:val="en-US"/>
              </w:rPr>
            </w:pPr>
            <w:r>
              <w:rPr>
                <w:lang w:val="en-US"/>
              </w:rPr>
              <w:t>是</w:t>
            </w:r>
          </w:p>
        </w:tc>
      </w:tr>
      <w:tr w:rsidR="007F4384" w14:paraId="391CC061" w14:textId="77777777">
        <w:tc>
          <w:tcPr>
            <w:tcW w:w="4077" w:type="dxa"/>
            <w:shd w:val="clear" w:color="auto" w:fill="auto"/>
            <w:vAlign w:val="center"/>
          </w:tcPr>
          <w:p w14:paraId="11F81A5A" w14:textId="77777777" w:rsidR="00005045" w:rsidRPr="00124784" w:rsidRDefault="00005045" w:rsidP="00124784">
            <w:pPr>
              <w:jc w:val="center"/>
              <w:rPr>
                <w:lang w:val="en-US"/>
              </w:rPr>
            </w:pPr>
            <w:r>
              <w:rPr>
                <w:lang w:val="en-US"/>
              </w:rPr>
              <w:t>18#</w:t>
            </w:r>
          </w:p>
        </w:tc>
        <w:tc>
          <w:tcPr>
            <w:tcW w:w="1276" w:type="dxa"/>
            <w:shd w:val="clear" w:color="auto" w:fill="auto"/>
            <w:vAlign w:val="center"/>
          </w:tcPr>
          <w:p w14:paraId="761798CD" w14:textId="77777777" w:rsidR="00005045" w:rsidRPr="00124784" w:rsidRDefault="00005045" w:rsidP="00124784">
            <w:pPr>
              <w:jc w:val="center"/>
              <w:rPr>
                <w:lang w:val="en-US"/>
              </w:rPr>
            </w:pPr>
            <w:r>
              <w:rPr>
                <w:lang w:val="en-US"/>
              </w:rPr>
              <w:t>-0.02</w:t>
            </w:r>
          </w:p>
        </w:tc>
        <w:tc>
          <w:tcPr>
            <w:tcW w:w="1276" w:type="dxa"/>
            <w:shd w:val="clear" w:color="auto" w:fill="auto"/>
            <w:vAlign w:val="center"/>
          </w:tcPr>
          <w:p w14:paraId="024DF3D3" w14:textId="77777777" w:rsidR="00005045" w:rsidRPr="00124784" w:rsidRDefault="00005045" w:rsidP="00124784">
            <w:pPr>
              <w:jc w:val="center"/>
              <w:rPr>
                <w:lang w:val="en-US"/>
              </w:rPr>
            </w:pPr>
            <w:r>
              <w:rPr>
                <w:lang w:val="en-US"/>
              </w:rPr>
              <w:t>-0.78</w:t>
            </w:r>
          </w:p>
        </w:tc>
        <w:tc>
          <w:tcPr>
            <w:tcW w:w="1701" w:type="dxa"/>
            <w:shd w:val="clear" w:color="auto" w:fill="auto"/>
            <w:vAlign w:val="center"/>
          </w:tcPr>
          <w:p w14:paraId="038FA92B" w14:textId="77777777" w:rsidR="00005045" w:rsidRPr="00124784" w:rsidRDefault="00005045" w:rsidP="00124784">
            <w:pPr>
              <w:jc w:val="center"/>
              <w:rPr>
                <w:lang w:val="en-US"/>
              </w:rPr>
            </w:pPr>
            <w:r>
              <w:rPr>
                <w:lang w:val="en-US"/>
              </w:rPr>
              <w:t>0.76</w:t>
            </w:r>
          </w:p>
        </w:tc>
        <w:tc>
          <w:tcPr>
            <w:tcW w:w="973" w:type="dxa"/>
            <w:shd w:val="clear" w:color="auto" w:fill="auto"/>
            <w:vAlign w:val="center"/>
          </w:tcPr>
          <w:p w14:paraId="39597CFD" w14:textId="77777777" w:rsidR="00005045" w:rsidRPr="00124784" w:rsidRDefault="00005045" w:rsidP="00124784">
            <w:pPr>
              <w:jc w:val="center"/>
              <w:rPr>
                <w:lang w:val="en-US"/>
              </w:rPr>
            </w:pPr>
            <w:r>
              <w:rPr>
                <w:lang w:val="en-US"/>
              </w:rPr>
              <w:t>是</w:t>
            </w:r>
          </w:p>
        </w:tc>
      </w:tr>
      <w:tr w:rsidR="007F4384" w14:paraId="3D088139" w14:textId="77777777">
        <w:tc>
          <w:tcPr>
            <w:tcW w:w="4077" w:type="dxa"/>
            <w:shd w:val="clear" w:color="auto" w:fill="auto"/>
            <w:vAlign w:val="center"/>
          </w:tcPr>
          <w:p w14:paraId="1F0D28ED" w14:textId="77777777" w:rsidR="00005045" w:rsidRPr="00124784" w:rsidRDefault="00005045" w:rsidP="00124784">
            <w:pPr>
              <w:jc w:val="center"/>
              <w:rPr>
                <w:lang w:val="en-US"/>
              </w:rPr>
            </w:pPr>
            <w:r>
              <w:rPr>
                <w:lang w:val="en-US"/>
              </w:rPr>
              <w:t>19#</w:t>
            </w:r>
          </w:p>
        </w:tc>
        <w:tc>
          <w:tcPr>
            <w:tcW w:w="1276" w:type="dxa"/>
            <w:shd w:val="clear" w:color="auto" w:fill="auto"/>
            <w:vAlign w:val="center"/>
          </w:tcPr>
          <w:p w14:paraId="56E7BDD9" w14:textId="77777777" w:rsidR="00005045" w:rsidRPr="00124784" w:rsidRDefault="00005045" w:rsidP="00124784">
            <w:pPr>
              <w:jc w:val="center"/>
              <w:rPr>
                <w:lang w:val="en-US"/>
              </w:rPr>
            </w:pPr>
            <w:r>
              <w:rPr>
                <w:lang w:val="en-US"/>
              </w:rPr>
              <w:t>-0.28</w:t>
            </w:r>
          </w:p>
        </w:tc>
        <w:tc>
          <w:tcPr>
            <w:tcW w:w="1276" w:type="dxa"/>
            <w:shd w:val="clear" w:color="auto" w:fill="auto"/>
            <w:vAlign w:val="center"/>
          </w:tcPr>
          <w:p w14:paraId="136B1F0D" w14:textId="77777777" w:rsidR="00005045" w:rsidRPr="00124784" w:rsidRDefault="00005045" w:rsidP="00124784">
            <w:pPr>
              <w:jc w:val="center"/>
              <w:rPr>
                <w:lang w:val="en-US"/>
              </w:rPr>
            </w:pPr>
            <w:r>
              <w:rPr>
                <w:lang w:val="en-US"/>
              </w:rPr>
              <w:t>-0.63</w:t>
            </w:r>
          </w:p>
        </w:tc>
        <w:tc>
          <w:tcPr>
            <w:tcW w:w="1701" w:type="dxa"/>
            <w:shd w:val="clear" w:color="auto" w:fill="auto"/>
            <w:vAlign w:val="center"/>
          </w:tcPr>
          <w:p w14:paraId="0F92FACF" w14:textId="77777777" w:rsidR="00005045" w:rsidRPr="00124784" w:rsidRDefault="00005045" w:rsidP="00124784">
            <w:pPr>
              <w:jc w:val="center"/>
              <w:rPr>
                <w:lang w:val="en-US"/>
              </w:rPr>
            </w:pPr>
            <w:r>
              <w:rPr>
                <w:lang w:val="en-US"/>
              </w:rPr>
              <w:t>0.35</w:t>
            </w:r>
          </w:p>
        </w:tc>
        <w:tc>
          <w:tcPr>
            <w:tcW w:w="973" w:type="dxa"/>
            <w:shd w:val="clear" w:color="auto" w:fill="auto"/>
            <w:vAlign w:val="center"/>
          </w:tcPr>
          <w:p w14:paraId="14AC9CD0" w14:textId="77777777" w:rsidR="00005045" w:rsidRPr="00124784" w:rsidRDefault="00005045" w:rsidP="00124784">
            <w:pPr>
              <w:jc w:val="center"/>
              <w:rPr>
                <w:lang w:val="en-US"/>
              </w:rPr>
            </w:pPr>
            <w:r>
              <w:rPr>
                <w:lang w:val="en-US"/>
              </w:rPr>
              <w:t>是</w:t>
            </w:r>
          </w:p>
        </w:tc>
      </w:tr>
      <w:tr w:rsidR="007F4384" w14:paraId="4B3467FD" w14:textId="77777777">
        <w:tc>
          <w:tcPr>
            <w:tcW w:w="4077" w:type="dxa"/>
            <w:shd w:val="clear" w:color="auto" w:fill="auto"/>
            <w:vAlign w:val="center"/>
          </w:tcPr>
          <w:p w14:paraId="0A524140" w14:textId="77777777" w:rsidR="00005045" w:rsidRPr="00124784" w:rsidRDefault="00005045" w:rsidP="00124784">
            <w:pPr>
              <w:jc w:val="center"/>
              <w:rPr>
                <w:lang w:val="en-US"/>
              </w:rPr>
            </w:pPr>
            <w:r>
              <w:rPr>
                <w:lang w:val="en-US"/>
              </w:rPr>
              <w:t>2#</w:t>
            </w:r>
          </w:p>
        </w:tc>
        <w:tc>
          <w:tcPr>
            <w:tcW w:w="1276" w:type="dxa"/>
            <w:shd w:val="clear" w:color="auto" w:fill="auto"/>
            <w:vAlign w:val="center"/>
          </w:tcPr>
          <w:p w14:paraId="109DEA0D" w14:textId="77777777" w:rsidR="00005045" w:rsidRPr="00124784" w:rsidRDefault="00005045" w:rsidP="00124784">
            <w:pPr>
              <w:jc w:val="center"/>
              <w:rPr>
                <w:lang w:val="en-US"/>
              </w:rPr>
            </w:pPr>
            <w:r>
              <w:rPr>
                <w:lang w:val="en-US"/>
              </w:rPr>
              <w:t>-0.38</w:t>
            </w:r>
          </w:p>
        </w:tc>
        <w:tc>
          <w:tcPr>
            <w:tcW w:w="1276" w:type="dxa"/>
            <w:shd w:val="clear" w:color="auto" w:fill="auto"/>
            <w:vAlign w:val="center"/>
          </w:tcPr>
          <w:p w14:paraId="1528B83C" w14:textId="77777777" w:rsidR="00005045" w:rsidRPr="00124784" w:rsidRDefault="00005045" w:rsidP="00124784">
            <w:pPr>
              <w:jc w:val="center"/>
              <w:rPr>
                <w:lang w:val="en-US"/>
              </w:rPr>
            </w:pPr>
            <w:r>
              <w:rPr>
                <w:lang w:val="en-US"/>
              </w:rPr>
              <w:t>-1.15</w:t>
            </w:r>
          </w:p>
        </w:tc>
        <w:tc>
          <w:tcPr>
            <w:tcW w:w="1701" w:type="dxa"/>
            <w:shd w:val="clear" w:color="auto" w:fill="auto"/>
            <w:vAlign w:val="center"/>
          </w:tcPr>
          <w:p w14:paraId="5630A286" w14:textId="77777777" w:rsidR="00005045" w:rsidRPr="00124784" w:rsidRDefault="00005045" w:rsidP="00124784">
            <w:pPr>
              <w:jc w:val="center"/>
              <w:rPr>
                <w:lang w:val="en-US"/>
              </w:rPr>
            </w:pPr>
            <w:r>
              <w:rPr>
                <w:lang w:val="en-US"/>
              </w:rPr>
              <w:t>0.76</w:t>
            </w:r>
          </w:p>
        </w:tc>
        <w:tc>
          <w:tcPr>
            <w:tcW w:w="973" w:type="dxa"/>
            <w:shd w:val="clear" w:color="auto" w:fill="auto"/>
            <w:vAlign w:val="center"/>
          </w:tcPr>
          <w:p w14:paraId="22D7C885" w14:textId="77777777" w:rsidR="00005045" w:rsidRPr="00124784" w:rsidRDefault="00005045" w:rsidP="00124784">
            <w:pPr>
              <w:jc w:val="center"/>
              <w:rPr>
                <w:lang w:val="en-US"/>
              </w:rPr>
            </w:pPr>
            <w:r>
              <w:rPr>
                <w:lang w:val="en-US"/>
              </w:rPr>
              <w:t>是</w:t>
            </w:r>
          </w:p>
        </w:tc>
      </w:tr>
      <w:tr w:rsidR="007F4384" w14:paraId="5C04AB51" w14:textId="77777777">
        <w:tc>
          <w:tcPr>
            <w:tcW w:w="4077" w:type="dxa"/>
            <w:shd w:val="clear" w:color="auto" w:fill="auto"/>
            <w:vAlign w:val="center"/>
          </w:tcPr>
          <w:p w14:paraId="34862E4D" w14:textId="77777777" w:rsidR="00005045" w:rsidRPr="00124784" w:rsidRDefault="00005045" w:rsidP="00124784">
            <w:pPr>
              <w:jc w:val="center"/>
              <w:rPr>
                <w:lang w:val="en-US"/>
              </w:rPr>
            </w:pPr>
            <w:r>
              <w:rPr>
                <w:lang w:val="en-US"/>
              </w:rPr>
              <w:t>20#</w:t>
            </w:r>
          </w:p>
        </w:tc>
        <w:tc>
          <w:tcPr>
            <w:tcW w:w="1276" w:type="dxa"/>
            <w:shd w:val="clear" w:color="auto" w:fill="auto"/>
            <w:vAlign w:val="center"/>
          </w:tcPr>
          <w:p w14:paraId="1AAB0E33" w14:textId="77777777" w:rsidR="00005045" w:rsidRPr="00124784" w:rsidRDefault="00005045" w:rsidP="00124784">
            <w:pPr>
              <w:jc w:val="center"/>
              <w:rPr>
                <w:lang w:val="en-US"/>
              </w:rPr>
            </w:pPr>
            <w:r>
              <w:rPr>
                <w:lang w:val="en-US"/>
              </w:rPr>
              <w:t>-0.45</w:t>
            </w:r>
          </w:p>
        </w:tc>
        <w:tc>
          <w:tcPr>
            <w:tcW w:w="1276" w:type="dxa"/>
            <w:shd w:val="clear" w:color="auto" w:fill="auto"/>
            <w:vAlign w:val="center"/>
          </w:tcPr>
          <w:p w14:paraId="2F4C8648" w14:textId="77777777" w:rsidR="00005045" w:rsidRPr="00124784" w:rsidRDefault="00005045" w:rsidP="00124784">
            <w:pPr>
              <w:jc w:val="center"/>
              <w:rPr>
                <w:lang w:val="en-US"/>
              </w:rPr>
            </w:pPr>
            <w:r>
              <w:rPr>
                <w:lang w:val="en-US"/>
              </w:rPr>
              <w:t>-0.74</w:t>
            </w:r>
          </w:p>
        </w:tc>
        <w:tc>
          <w:tcPr>
            <w:tcW w:w="1701" w:type="dxa"/>
            <w:shd w:val="clear" w:color="auto" w:fill="auto"/>
            <w:vAlign w:val="center"/>
          </w:tcPr>
          <w:p w14:paraId="25C84423" w14:textId="77777777" w:rsidR="00005045" w:rsidRPr="00124784" w:rsidRDefault="00005045" w:rsidP="00124784">
            <w:pPr>
              <w:jc w:val="center"/>
              <w:rPr>
                <w:lang w:val="en-US"/>
              </w:rPr>
            </w:pPr>
            <w:r>
              <w:rPr>
                <w:lang w:val="en-US"/>
              </w:rPr>
              <w:t>0.29</w:t>
            </w:r>
          </w:p>
        </w:tc>
        <w:tc>
          <w:tcPr>
            <w:tcW w:w="973" w:type="dxa"/>
            <w:shd w:val="clear" w:color="auto" w:fill="auto"/>
            <w:vAlign w:val="center"/>
          </w:tcPr>
          <w:p w14:paraId="0EEAAD3D" w14:textId="77777777" w:rsidR="00005045" w:rsidRPr="00124784" w:rsidRDefault="00005045" w:rsidP="00124784">
            <w:pPr>
              <w:jc w:val="center"/>
              <w:rPr>
                <w:lang w:val="en-US"/>
              </w:rPr>
            </w:pPr>
            <w:r>
              <w:rPr>
                <w:lang w:val="en-US"/>
              </w:rPr>
              <w:t>是</w:t>
            </w:r>
          </w:p>
        </w:tc>
      </w:tr>
      <w:tr w:rsidR="007F4384" w14:paraId="6C00D716" w14:textId="77777777">
        <w:tc>
          <w:tcPr>
            <w:tcW w:w="4077" w:type="dxa"/>
            <w:shd w:val="clear" w:color="auto" w:fill="auto"/>
            <w:vAlign w:val="center"/>
          </w:tcPr>
          <w:p w14:paraId="3A2D1812" w14:textId="77777777" w:rsidR="00005045" w:rsidRPr="00124784" w:rsidRDefault="00005045" w:rsidP="00124784">
            <w:pPr>
              <w:jc w:val="center"/>
              <w:rPr>
                <w:lang w:val="en-US"/>
              </w:rPr>
            </w:pPr>
            <w:r>
              <w:rPr>
                <w:lang w:val="en-US"/>
              </w:rPr>
              <w:t>21#</w:t>
            </w:r>
          </w:p>
        </w:tc>
        <w:tc>
          <w:tcPr>
            <w:tcW w:w="1276" w:type="dxa"/>
            <w:shd w:val="clear" w:color="auto" w:fill="auto"/>
            <w:vAlign w:val="center"/>
          </w:tcPr>
          <w:p w14:paraId="6F01359D" w14:textId="77777777" w:rsidR="00005045" w:rsidRPr="00124784" w:rsidRDefault="00005045" w:rsidP="00124784">
            <w:pPr>
              <w:jc w:val="center"/>
              <w:rPr>
                <w:lang w:val="en-US"/>
              </w:rPr>
            </w:pPr>
            <w:r>
              <w:rPr>
                <w:lang w:val="en-US"/>
              </w:rPr>
              <w:t>0.14</w:t>
            </w:r>
          </w:p>
        </w:tc>
        <w:tc>
          <w:tcPr>
            <w:tcW w:w="1276" w:type="dxa"/>
            <w:shd w:val="clear" w:color="auto" w:fill="auto"/>
            <w:vAlign w:val="center"/>
          </w:tcPr>
          <w:p w14:paraId="1C72C864" w14:textId="77777777" w:rsidR="00005045" w:rsidRPr="00124784" w:rsidRDefault="00005045" w:rsidP="00124784">
            <w:pPr>
              <w:jc w:val="center"/>
              <w:rPr>
                <w:lang w:val="en-US"/>
              </w:rPr>
            </w:pPr>
            <w:r>
              <w:rPr>
                <w:lang w:val="en-US"/>
              </w:rPr>
              <w:t>-0.53</w:t>
            </w:r>
          </w:p>
        </w:tc>
        <w:tc>
          <w:tcPr>
            <w:tcW w:w="1701" w:type="dxa"/>
            <w:shd w:val="clear" w:color="auto" w:fill="auto"/>
            <w:vAlign w:val="center"/>
          </w:tcPr>
          <w:p w14:paraId="7A7E5DA5" w14:textId="77777777" w:rsidR="00005045" w:rsidRPr="00124784" w:rsidRDefault="00005045" w:rsidP="00124784">
            <w:pPr>
              <w:jc w:val="center"/>
              <w:rPr>
                <w:lang w:val="en-US"/>
              </w:rPr>
            </w:pPr>
            <w:r>
              <w:rPr>
                <w:lang w:val="en-US"/>
              </w:rPr>
              <w:t>0.67</w:t>
            </w:r>
          </w:p>
        </w:tc>
        <w:tc>
          <w:tcPr>
            <w:tcW w:w="973" w:type="dxa"/>
            <w:shd w:val="clear" w:color="auto" w:fill="auto"/>
            <w:vAlign w:val="center"/>
          </w:tcPr>
          <w:p w14:paraId="5CDB816B" w14:textId="77777777" w:rsidR="00005045" w:rsidRPr="00124784" w:rsidRDefault="00005045" w:rsidP="00124784">
            <w:pPr>
              <w:jc w:val="center"/>
              <w:rPr>
                <w:lang w:val="en-US"/>
              </w:rPr>
            </w:pPr>
            <w:r>
              <w:rPr>
                <w:lang w:val="en-US"/>
              </w:rPr>
              <w:t>是</w:t>
            </w:r>
          </w:p>
        </w:tc>
      </w:tr>
      <w:tr w:rsidR="007F4384" w14:paraId="070FD03B" w14:textId="77777777">
        <w:tc>
          <w:tcPr>
            <w:tcW w:w="4077" w:type="dxa"/>
            <w:shd w:val="clear" w:color="auto" w:fill="auto"/>
            <w:vAlign w:val="center"/>
          </w:tcPr>
          <w:p w14:paraId="77485270" w14:textId="77777777" w:rsidR="00005045" w:rsidRPr="00124784" w:rsidRDefault="00005045" w:rsidP="00124784">
            <w:pPr>
              <w:jc w:val="center"/>
              <w:rPr>
                <w:lang w:val="en-US"/>
              </w:rPr>
            </w:pPr>
            <w:r>
              <w:rPr>
                <w:lang w:val="en-US"/>
              </w:rPr>
              <w:t>22#</w:t>
            </w:r>
          </w:p>
        </w:tc>
        <w:tc>
          <w:tcPr>
            <w:tcW w:w="1276" w:type="dxa"/>
            <w:shd w:val="clear" w:color="auto" w:fill="auto"/>
            <w:vAlign w:val="center"/>
          </w:tcPr>
          <w:p w14:paraId="2C8F7ECF"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1800A93D" w14:textId="77777777" w:rsidR="00005045" w:rsidRPr="00124784" w:rsidRDefault="00005045" w:rsidP="00124784">
            <w:pPr>
              <w:jc w:val="center"/>
              <w:rPr>
                <w:lang w:val="en-US"/>
              </w:rPr>
            </w:pPr>
            <w:r>
              <w:rPr>
                <w:lang w:val="en-US"/>
              </w:rPr>
              <w:t>-0.43</w:t>
            </w:r>
          </w:p>
        </w:tc>
        <w:tc>
          <w:tcPr>
            <w:tcW w:w="1701" w:type="dxa"/>
            <w:shd w:val="clear" w:color="auto" w:fill="auto"/>
            <w:vAlign w:val="center"/>
          </w:tcPr>
          <w:p w14:paraId="6C693B0F" w14:textId="77777777" w:rsidR="00005045" w:rsidRPr="00124784" w:rsidRDefault="00005045" w:rsidP="00124784">
            <w:pPr>
              <w:jc w:val="center"/>
              <w:rPr>
                <w:lang w:val="en-US"/>
              </w:rPr>
            </w:pPr>
            <w:r>
              <w:rPr>
                <w:lang w:val="en-US"/>
              </w:rPr>
              <w:t>0.54</w:t>
            </w:r>
          </w:p>
        </w:tc>
        <w:tc>
          <w:tcPr>
            <w:tcW w:w="973" w:type="dxa"/>
            <w:shd w:val="clear" w:color="auto" w:fill="auto"/>
            <w:vAlign w:val="center"/>
          </w:tcPr>
          <w:p w14:paraId="1C0BAD9B" w14:textId="77777777" w:rsidR="00005045" w:rsidRPr="00124784" w:rsidRDefault="00005045" w:rsidP="00124784">
            <w:pPr>
              <w:jc w:val="center"/>
              <w:rPr>
                <w:lang w:val="en-US"/>
              </w:rPr>
            </w:pPr>
            <w:r>
              <w:rPr>
                <w:lang w:val="en-US"/>
              </w:rPr>
              <w:t>是</w:t>
            </w:r>
          </w:p>
        </w:tc>
      </w:tr>
      <w:tr w:rsidR="007F4384" w14:paraId="34845556" w14:textId="77777777">
        <w:tc>
          <w:tcPr>
            <w:tcW w:w="4077" w:type="dxa"/>
            <w:shd w:val="clear" w:color="auto" w:fill="auto"/>
            <w:vAlign w:val="center"/>
          </w:tcPr>
          <w:p w14:paraId="04B40E66" w14:textId="77777777" w:rsidR="00005045" w:rsidRPr="00124784" w:rsidRDefault="00005045" w:rsidP="00124784">
            <w:pPr>
              <w:jc w:val="center"/>
              <w:rPr>
                <w:lang w:val="en-US"/>
              </w:rPr>
            </w:pPr>
            <w:r>
              <w:rPr>
                <w:lang w:val="en-US"/>
              </w:rPr>
              <w:t>23#</w:t>
            </w:r>
          </w:p>
        </w:tc>
        <w:tc>
          <w:tcPr>
            <w:tcW w:w="1276" w:type="dxa"/>
            <w:shd w:val="clear" w:color="auto" w:fill="auto"/>
            <w:vAlign w:val="center"/>
          </w:tcPr>
          <w:p w14:paraId="0A9923EB" w14:textId="77777777" w:rsidR="00005045" w:rsidRPr="00124784" w:rsidRDefault="00005045" w:rsidP="00124784">
            <w:pPr>
              <w:jc w:val="center"/>
              <w:rPr>
                <w:lang w:val="en-US"/>
              </w:rPr>
            </w:pPr>
            <w:r>
              <w:rPr>
                <w:lang w:val="en-US"/>
              </w:rPr>
              <w:t>-0.10</w:t>
            </w:r>
          </w:p>
        </w:tc>
        <w:tc>
          <w:tcPr>
            <w:tcW w:w="1276" w:type="dxa"/>
            <w:shd w:val="clear" w:color="auto" w:fill="auto"/>
            <w:vAlign w:val="center"/>
          </w:tcPr>
          <w:p w14:paraId="30039F13" w14:textId="77777777" w:rsidR="00005045" w:rsidRPr="00124784" w:rsidRDefault="00005045" w:rsidP="00124784">
            <w:pPr>
              <w:jc w:val="center"/>
              <w:rPr>
                <w:lang w:val="en-US"/>
              </w:rPr>
            </w:pPr>
            <w:r>
              <w:rPr>
                <w:lang w:val="en-US"/>
              </w:rPr>
              <w:t>-0.44</w:t>
            </w:r>
          </w:p>
        </w:tc>
        <w:tc>
          <w:tcPr>
            <w:tcW w:w="1701" w:type="dxa"/>
            <w:shd w:val="clear" w:color="auto" w:fill="auto"/>
            <w:vAlign w:val="center"/>
          </w:tcPr>
          <w:p w14:paraId="15FA784B" w14:textId="77777777" w:rsidR="00005045" w:rsidRPr="00124784" w:rsidRDefault="00005045" w:rsidP="00124784">
            <w:pPr>
              <w:jc w:val="center"/>
              <w:rPr>
                <w:lang w:val="en-US"/>
              </w:rPr>
            </w:pPr>
            <w:r>
              <w:rPr>
                <w:lang w:val="en-US"/>
              </w:rPr>
              <w:t>0.34</w:t>
            </w:r>
          </w:p>
        </w:tc>
        <w:tc>
          <w:tcPr>
            <w:tcW w:w="973" w:type="dxa"/>
            <w:shd w:val="clear" w:color="auto" w:fill="auto"/>
            <w:vAlign w:val="center"/>
          </w:tcPr>
          <w:p w14:paraId="44E5874C" w14:textId="77777777" w:rsidR="00005045" w:rsidRPr="00124784" w:rsidRDefault="00005045" w:rsidP="00124784">
            <w:pPr>
              <w:jc w:val="center"/>
              <w:rPr>
                <w:lang w:val="en-US"/>
              </w:rPr>
            </w:pPr>
            <w:r>
              <w:rPr>
                <w:lang w:val="en-US"/>
              </w:rPr>
              <w:t>是</w:t>
            </w:r>
          </w:p>
        </w:tc>
      </w:tr>
      <w:tr w:rsidR="007F4384" w14:paraId="414BA60B" w14:textId="77777777">
        <w:tc>
          <w:tcPr>
            <w:tcW w:w="4077" w:type="dxa"/>
            <w:shd w:val="clear" w:color="auto" w:fill="auto"/>
            <w:vAlign w:val="center"/>
          </w:tcPr>
          <w:p w14:paraId="53CA9F34" w14:textId="77777777" w:rsidR="00005045" w:rsidRPr="00124784" w:rsidRDefault="00005045" w:rsidP="00124784">
            <w:pPr>
              <w:jc w:val="center"/>
              <w:rPr>
                <w:lang w:val="en-US"/>
              </w:rPr>
            </w:pPr>
            <w:r>
              <w:rPr>
                <w:lang w:val="en-US"/>
              </w:rPr>
              <w:t>24#</w:t>
            </w:r>
          </w:p>
        </w:tc>
        <w:tc>
          <w:tcPr>
            <w:tcW w:w="1276" w:type="dxa"/>
            <w:shd w:val="clear" w:color="auto" w:fill="auto"/>
            <w:vAlign w:val="center"/>
          </w:tcPr>
          <w:p w14:paraId="1F4A7B5D" w14:textId="77777777" w:rsidR="00005045" w:rsidRPr="00124784" w:rsidRDefault="00005045" w:rsidP="00124784">
            <w:pPr>
              <w:jc w:val="center"/>
              <w:rPr>
                <w:lang w:val="en-US"/>
              </w:rPr>
            </w:pPr>
            <w:r>
              <w:rPr>
                <w:lang w:val="en-US"/>
              </w:rPr>
              <w:t>0.08</w:t>
            </w:r>
          </w:p>
        </w:tc>
        <w:tc>
          <w:tcPr>
            <w:tcW w:w="1276" w:type="dxa"/>
            <w:shd w:val="clear" w:color="auto" w:fill="auto"/>
            <w:vAlign w:val="center"/>
          </w:tcPr>
          <w:p w14:paraId="076B60BA" w14:textId="77777777" w:rsidR="00005045" w:rsidRPr="00124784" w:rsidRDefault="00005045" w:rsidP="00124784">
            <w:pPr>
              <w:jc w:val="center"/>
              <w:rPr>
                <w:lang w:val="en-US"/>
              </w:rPr>
            </w:pPr>
            <w:r>
              <w:rPr>
                <w:lang w:val="en-US"/>
              </w:rPr>
              <w:t>-0.87</w:t>
            </w:r>
          </w:p>
        </w:tc>
        <w:tc>
          <w:tcPr>
            <w:tcW w:w="1701" w:type="dxa"/>
            <w:shd w:val="clear" w:color="auto" w:fill="auto"/>
            <w:vAlign w:val="center"/>
          </w:tcPr>
          <w:p w14:paraId="3D6A6D0D" w14:textId="77777777" w:rsidR="00005045" w:rsidRPr="00124784" w:rsidRDefault="00005045" w:rsidP="00124784">
            <w:pPr>
              <w:jc w:val="center"/>
              <w:rPr>
                <w:lang w:val="en-US"/>
              </w:rPr>
            </w:pPr>
            <w:r>
              <w:rPr>
                <w:lang w:val="en-US"/>
              </w:rPr>
              <w:t>0.95</w:t>
            </w:r>
          </w:p>
        </w:tc>
        <w:tc>
          <w:tcPr>
            <w:tcW w:w="973" w:type="dxa"/>
            <w:shd w:val="clear" w:color="auto" w:fill="auto"/>
            <w:vAlign w:val="center"/>
          </w:tcPr>
          <w:p w14:paraId="36E66F61" w14:textId="77777777" w:rsidR="00005045" w:rsidRPr="00124784" w:rsidRDefault="00005045" w:rsidP="00124784">
            <w:pPr>
              <w:jc w:val="center"/>
              <w:rPr>
                <w:lang w:val="en-US"/>
              </w:rPr>
            </w:pPr>
            <w:r>
              <w:rPr>
                <w:lang w:val="en-US"/>
              </w:rPr>
              <w:t>是</w:t>
            </w:r>
          </w:p>
        </w:tc>
      </w:tr>
      <w:tr w:rsidR="007F4384" w14:paraId="35336F25" w14:textId="77777777">
        <w:tc>
          <w:tcPr>
            <w:tcW w:w="4077" w:type="dxa"/>
            <w:shd w:val="clear" w:color="auto" w:fill="auto"/>
            <w:vAlign w:val="center"/>
          </w:tcPr>
          <w:p w14:paraId="0E2DCA9E" w14:textId="77777777" w:rsidR="00005045" w:rsidRPr="00124784" w:rsidRDefault="00005045" w:rsidP="00124784">
            <w:pPr>
              <w:jc w:val="center"/>
              <w:rPr>
                <w:lang w:val="en-US"/>
              </w:rPr>
            </w:pPr>
            <w:r>
              <w:rPr>
                <w:lang w:val="en-US"/>
              </w:rPr>
              <w:t>25#</w:t>
            </w:r>
          </w:p>
        </w:tc>
        <w:tc>
          <w:tcPr>
            <w:tcW w:w="1276" w:type="dxa"/>
            <w:shd w:val="clear" w:color="auto" w:fill="auto"/>
            <w:vAlign w:val="center"/>
          </w:tcPr>
          <w:p w14:paraId="0DC2C1FA" w14:textId="77777777" w:rsidR="00005045" w:rsidRPr="00124784" w:rsidRDefault="00005045" w:rsidP="00124784">
            <w:pPr>
              <w:jc w:val="center"/>
              <w:rPr>
                <w:lang w:val="en-US"/>
              </w:rPr>
            </w:pPr>
            <w:r>
              <w:rPr>
                <w:lang w:val="en-US"/>
              </w:rPr>
              <w:t>1.09</w:t>
            </w:r>
          </w:p>
        </w:tc>
        <w:tc>
          <w:tcPr>
            <w:tcW w:w="1276" w:type="dxa"/>
            <w:shd w:val="clear" w:color="auto" w:fill="auto"/>
            <w:vAlign w:val="center"/>
          </w:tcPr>
          <w:p w14:paraId="03985E9A" w14:textId="77777777" w:rsidR="00005045" w:rsidRPr="00124784" w:rsidRDefault="00005045" w:rsidP="00124784">
            <w:pPr>
              <w:jc w:val="center"/>
              <w:rPr>
                <w:lang w:val="en-US"/>
              </w:rPr>
            </w:pPr>
            <w:r>
              <w:rPr>
                <w:lang w:val="en-US"/>
              </w:rPr>
              <w:t>0.43</w:t>
            </w:r>
          </w:p>
        </w:tc>
        <w:tc>
          <w:tcPr>
            <w:tcW w:w="1701" w:type="dxa"/>
            <w:shd w:val="clear" w:color="auto" w:fill="auto"/>
            <w:vAlign w:val="center"/>
          </w:tcPr>
          <w:p w14:paraId="0771F811" w14:textId="77777777" w:rsidR="00005045" w:rsidRPr="00124784" w:rsidRDefault="00005045" w:rsidP="00124784">
            <w:pPr>
              <w:jc w:val="center"/>
              <w:rPr>
                <w:lang w:val="en-US"/>
              </w:rPr>
            </w:pPr>
            <w:r>
              <w:rPr>
                <w:lang w:val="en-US"/>
              </w:rPr>
              <w:t>0.66</w:t>
            </w:r>
          </w:p>
        </w:tc>
        <w:tc>
          <w:tcPr>
            <w:tcW w:w="973" w:type="dxa"/>
            <w:shd w:val="clear" w:color="auto" w:fill="auto"/>
            <w:vAlign w:val="center"/>
          </w:tcPr>
          <w:p w14:paraId="3A46478B" w14:textId="77777777" w:rsidR="00005045" w:rsidRPr="00124784" w:rsidRDefault="00005045" w:rsidP="00124784">
            <w:pPr>
              <w:jc w:val="center"/>
              <w:rPr>
                <w:lang w:val="en-US"/>
              </w:rPr>
            </w:pPr>
            <w:r>
              <w:rPr>
                <w:lang w:val="en-US"/>
              </w:rPr>
              <w:t>是</w:t>
            </w:r>
          </w:p>
        </w:tc>
      </w:tr>
      <w:tr w:rsidR="007F4384" w14:paraId="5F17ACA3" w14:textId="77777777">
        <w:tc>
          <w:tcPr>
            <w:tcW w:w="4077" w:type="dxa"/>
            <w:shd w:val="clear" w:color="auto" w:fill="auto"/>
            <w:vAlign w:val="center"/>
          </w:tcPr>
          <w:p w14:paraId="113BBB81" w14:textId="77777777" w:rsidR="00005045" w:rsidRPr="00124784" w:rsidRDefault="00005045" w:rsidP="00124784">
            <w:pPr>
              <w:jc w:val="center"/>
              <w:rPr>
                <w:lang w:val="en-US"/>
              </w:rPr>
            </w:pPr>
            <w:r>
              <w:rPr>
                <w:lang w:val="en-US"/>
              </w:rPr>
              <w:t>3#</w:t>
            </w:r>
          </w:p>
        </w:tc>
        <w:tc>
          <w:tcPr>
            <w:tcW w:w="1276" w:type="dxa"/>
            <w:shd w:val="clear" w:color="auto" w:fill="auto"/>
            <w:vAlign w:val="center"/>
          </w:tcPr>
          <w:p w14:paraId="3B950E45" w14:textId="77777777" w:rsidR="00005045" w:rsidRPr="00124784" w:rsidRDefault="00005045" w:rsidP="00124784">
            <w:pPr>
              <w:jc w:val="center"/>
              <w:rPr>
                <w:lang w:val="en-US"/>
              </w:rPr>
            </w:pPr>
            <w:r>
              <w:rPr>
                <w:lang w:val="en-US"/>
              </w:rPr>
              <w:t>-0.30</w:t>
            </w:r>
          </w:p>
        </w:tc>
        <w:tc>
          <w:tcPr>
            <w:tcW w:w="1276" w:type="dxa"/>
            <w:shd w:val="clear" w:color="auto" w:fill="auto"/>
            <w:vAlign w:val="center"/>
          </w:tcPr>
          <w:p w14:paraId="60512EB4" w14:textId="77777777" w:rsidR="00005045" w:rsidRPr="00124784" w:rsidRDefault="00005045" w:rsidP="00124784">
            <w:pPr>
              <w:jc w:val="center"/>
              <w:rPr>
                <w:lang w:val="en-US"/>
              </w:rPr>
            </w:pPr>
            <w:r>
              <w:rPr>
                <w:lang w:val="en-US"/>
              </w:rPr>
              <w:t>-0.92</w:t>
            </w:r>
          </w:p>
        </w:tc>
        <w:tc>
          <w:tcPr>
            <w:tcW w:w="1701" w:type="dxa"/>
            <w:shd w:val="clear" w:color="auto" w:fill="auto"/>
            <w:vAlign w:val="center"/>
          </w:tcPr>
          <w:p w14:paraId="25798DBA" w14:textId="77777777" w:rsidR="00005045" w:rsidRPr="00124784" w:rsidRDefault="00005045" w:rsidP="00124784">
            <w:pPr>
              <w:jc w:val="center"/>
              <w:rPr>
                <w:lang w:val="en-US"/>
              </w:rPr>
            </w:pPr>
            <w:r>
              <w:rPr>
                <w:lang w:val="en-US"/>
              </w:rPr>
              <w:t>0.63</w:t>
            </w:r>
          </w:p>
        </w:tc>
        <w:tc>
          <w:tcPr>
            <w:tcW w:w="973" w:type="dxa"/>
            <w:shd w:val="clear" w:color="auto" w:fill="auto"/>
            <w:vAlign w:val="center"/>
          </w:tcPr>
          <w:p w14:paraId="433EE659" w14:textId="77777777" w:rsidR="00005045" w:rsidRPr="00124784" w:rsidRDefault="00005045" w:rsidP="00124784">
            <w:pPr>
              <w:jc w:val="center"/>
              <w:rPr>
                <w:lang w:val="en-US"/>
              </w:rPr>
            </w:pPr>
            <w:r>
              <w:rPr>
                <w:lang w:val="en-US"/>
              </w:rPr>
              <w:t>是</w:t>
            </w:r>
          </w:p>
        </w:tc>
      </w:tr>
      <w:tr w:rsidR="007F4384" w14:paraId="78198A2D" w14:textId="77777777">
        <w:tc>
          <w:tcPr>
            <w:tcW w:w="4077" w:type="dxa"/>
            <w:shd w:val="clear" w:color="auto" w:fill="auto"/>
            <w:vAlign w:val="center"/>
          </w:tcPr>
          <w:p w14:paraId="2A46CDEC" w14:textId="77777777" w:rsidR="00005045" w:rsidRPr="00124784" w:rsidRDefault="00005045" w:rsidP="00124784">
            <w:pPr>
              <w:jc w:val="center"/>
              <w:rPr>
                <w:lang w:val="en-US"/>
              </w:rPr>
            </w:pPr>
            <w:r>
              <w:rPr>
                <w:lang w:val="en-US"/>
              </w:rPr>
              <w:t>4#</w:t>
            </w:r>
          </w:p>
        </w:tc>
        <w:tc>
          <w:tcPr>
            <w:tcW w:w="1276" w:type="dxa"/>
            <w:shd w:val="clear" w:color="auto" w:fill="auto"/>
            <w:vAlign w:val="center"/>
          </w:tcPr>
          <w:p w14:paraId="79568F01" w14:textId="77777777" w:rsidR="00005045" w:rsidRPr="00124784" w:rsidRDefault="00005045" w:rsidP="00124784">
            <w:pPr>
              <w:jc w:val="center"/>
              <w:rPr>
                <w:lang w:val="en-US"/>
              </w:rPr>
            </w:pPr>
            <w:r>
              <w:rPr>
                <w:lang w:val="en-US"/>
              </w:rPr>
              <w:t>-0.18</w:t>
            </w:r>
          </w:p>
        </w:tc>
        <w:tc>
          <w:tcPr>
            <w:tcW w:w="1276" w:type="dxa"/>
            <w:shd w:val="clear" w:color="auto" w:fill="auto"/>
            <w:vAlign w:val="center"/>
          </w:tcPr>
          <w:p w14:paraId="08B90304" w14:textId="77777777" w:rsidR="00005045" w:rsidRPr="00124784" w:rsidRDefault="00005045" w:rsidP="00124784">
            <w:pPr>
              <w:jc w:val="center"/>
              <w:rPr>
                <w:lang w:val="en-US"/>
              </w:rPr>
            </w:pPr>
            <w:r>
              <w:rPr>
                <w:lang w:val="en-US"/>
              </w:rPr>
              <w:t>-0.80</w:t>
            </w:r>
          </w:p>
        </w:tc>
        <w:tc>
          <w:tcPr>
            <w:tcW w:w="1701" w:type="dxa"/>
            <w:shd w:val="clear" w:color="auto" w:fill="auto"/>
            <w:vAlign w:val="center"/>
          </w:tcPr>
          <w:p w14:paraId="3CB5686D" w14:textId="77777777" w:rsidR="00005045" w:rsidRPr="00124784" w:rsidRDefault="00005045" w:rsidP="00124784">
            <w:pPr>
              <w:jc w:val="center"/>
              <w:rPr>
                <w:lang w:val="en-US"/>
              </w:rPr>
            </w:pPr>
            <w:r>
              <w:rPr>
                <w:lang w:val="en-US"/>
              </w:rPr>
              <w:t>0.62</w:t>
            </w:r>
          </w:p>
        </w:tc>
        <w:tc>
          <w:tcPr>
            <w:tcW w:w="973" w:type="dxa"/>
            <w:shd w:val="clear" w:color="auto" w:fill="auto"/>
            <w:vAlign w:val="center"/>
          </w:tcPr>
          <w:p w14:paraId="1673EB60" w14:textId="77777777" w:rsidR="00005045" w:rsidRPr="00124784" w:rsidRDefault="00005045" w:rsidP="00124784">
            <w:pPr>
              <w:jc w:val="center"/>
              <w:rPr>
                <w:lang w:val="en-US"/>
              </w:rPr>
            </w:pPr>
            <w:r>
              <w:rPr>
                <w:lang w:val="en-US"/>
              </w:rPr>
              <w:t>是</w:t>
            </w:r>
          </w:p>
        </w:tc>
      </w:tr>
      <w:tr w:rsidR="007F4384" w14:paraId="4A801CC1" w14:textId="77777777">
        <w:tc>
          <w:tcPr>
            <w:tcW w:w="4077" w:type="dxa"/>
            <w:shd w:val="clear" w:color="auto" w:fill="auto"/>
            <w:vAlign w:val="center"/>
          </w:tcPr>
          <w:p w14:paraId="06D6EB6B" w14:textId="77777777" w:rsidR="00005045" w:rsidRPr="00124784" w:rsidRDefault="00005045" w:rsidP="00124784">
            <w:pPr>
              <w:jc w:val="center"/>
              <w:rPr>
                <w:lang w:val="en-US"/>
              </w:rPr>
            </w:pPr>
            <w:r>
              <w:rPr>
                <w:lang w:val="en-US"/>
              </w:rPr>
              <w:t>6#</w:t>
            </w:r>
          </w:p>
        </w:tc>
        <w:tc>
          <w:tcPr>
            <w:tcW w:w="1276" w:type="dxa"/>
            <w:shd w:val="clear" w:color="auto" w:fill="auto"/>
            <w:vAlign w:val="center"/>
          </w:tcPr>
          <w:p w14:paraId="7E122024" w14:textId="77777777" w:rsidR="00005045" w:rsidRPr="00124784" w:rsidRDefault="00005045" w:rsidP="00124784">
            <w:pPr>
              <w:jc w:val="center"/>
              <w:rPr>
                <w:lang w:val="en-US"/>
              </w:rPr>
            </w:pPr>
            <w:r>
              <w:rPr>
                <w:lang w:val="en-US"/>
              </w:rPr>
              <w:t>-0.54</w:t>
            </w:r>
          </w:p>
        </w:tc>
        <w:tc>
          <w:tcPr>
            <w:tcW w:w="1276" w:type="dxa"/>
            <w:shd w:val="clear" w:color="auto" w:fill="auto"/>
            <w:vAlign w:val="center"/>
          </w:tcPr>
          <w:p w14:paraId="1867EEBB" w14:textId="77777777" w:rsidR="00005045" w:rsidRPr="00124784" w:rsidRDefault="00005045" w:rsidP="00124784">
            <w:pPr>
              <w:jc w:val="center"/>
              <w:rPr>
                <w:lang w:val="en-US"/>
              </w:rPr>
            </w:pPr>
            <w:r>
              <w:rPr>
                <w:lang w:val="en-US"/>
              </w:rPr>
              <w:t>-0.55</w:t>
            </w:r>
          </w:p>
        </w:tc>
        <w:tc>
          <w:tcPr>
            <w:tcW w:w="1701" w:type="dxa"/>
            <w:shd w:val="clear" w:color="auto" w:fill="auto"/>
            <w:vAlign w:val="center"/>
          </w:tcPr>
          <w:p w14:paraId="663E33E7"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7B5A190E" w14:textId="77777777" w:rsidR="00005045" w:rsidRPr="00124784" w:rsidRDefault="00005045" w:rsidP="00124784">
            <w:pPr>
              <w:jc w:val="center"/>
              <w:rPr>
                <w:lang w:val="en-US"/>
              </w:rPr>
            </w:pPr>
            <w:r>
              <w:rPr>
                <w:lang w:val="en-US"/>
              </w:rPr>
              <w:t>是</w:t>
            </w:r>
          </w:p>
        </w:tc>
      </w:tr>
      <w:tr w:rsidR="007F4384" w14:paraId="63DA0BFA" w14:textId="77777777">
        <w:tc>
          <w:tcPr>
            <w:tcW w:w="4077" w:type="dxa"/>
            <w:shd w:val="clear" w:color="auto" w:fill="auto"/>
            <w:vAlign w:val="center"/>
          </w:tcPr>
          <w:p w14:paraId="2FDBFCE5" w14:textId="77777777" w:rsidR="00005045" w:rsidRPr="00124784" w:rsidRDefault="00005045" w:rsidP="00124784">
            <w:pPr>
              <w:jc w:val="center"/>
              <w:rPr>
                <w:lang w:val="en-US"/>
              </w:rPr>
            </w:pPr>
            <w:r>
              <w:rPr>
                <w:lang w:val="en-US"/>
              </w:rPr>
              <w:t>7#</w:t>
            </w:r>
          </w:p>
        </w:tc>
        <w:tc>
          <w:tcPr>
            <w:tcW w:w="1276" w:type="dxa"/>
            <w:shd w:val="clear" w:color="auto" w:fill="auto"/>
            <w:vAlign w:val="center"/>
          </w:tcPr>
          <w:p w14:paraId="25819C6F" w14:textId="77777777" w:rsidR="00005045" w:rsidRPr="00124784" w:rsidRDefault="00005045" w:rsidP="00124784">
            <w:pPr>
              <w:jc w:val="center"/>
              <w:rPr>
                <w:lang w:val="en-US"/>
              </w:rPr>
            </w:pPr>
            <w:r>
              <w:rPr>
                <w:lang w:val="en-US"/>
              </w:rPr>
              <w:t>-0.59</w:t>
            </w:r>
          </w:p>
        </w:tc>
        <w:tc>
          <w:tcPr>
            <w:tcW w:w="1276" w:type="dxa"/>
            <w:shd w:val="clear" w:color="auto" w:fill="auto"/>
            <w:vAlign w:val="center"/>
          </w:tcPr>
          <w:p w14:paraId="785B0D7C" w14:textId="77777777" w:rsidR="00005045" w:rsidRPr="00124784" w:rsidRDefault="00005045" w:rsidP="00124784">
            <w:pPr>
              <w:jc w:val="center"/>
              <w:rPr>
                <w:lang w:val="en-US"/>
              </w:rPr>
            </w:pPr>
            <w:r>
              <w:rPr>
                <w:lang w:val="en-US"/>
              </w:rPr>
              <w:t>-0.53</w:t>
            </w:r>
          </w:p>
        </w:tc>
        <w:tc>
          <w:tcPr>
            <w:tcW w:w="1701" w:type="dxa"/>
            <w:shd w:val="clear" w:color="auto" w:fill="auto"/>
            <w:vAlign w:val="center"/>
          </w:tcPr>
          <w:p w14:paraId="582152F8" w14:textId="77777777" w:rsidR="00005045" w:rsidRPr="00124784" w:rsidRDefault="00005045" w:rsidP="00124784">
            <w:pPr>
              <w:jc w:val="center"/>
              <w:rPr>
                <w:lang w:val="en-US"/>
              </w:rPr>
            </w:pPr>
            <w:r>
              <w:rPr>
                <w:lang w:val="en-US"/>
              </w:rPr>
              <w:t>-0.06</w:t>
            </w:r>
          </w:p>
        </w:tc>
        <w:tc>
          <w:tcPr>
            <w:tcW w:w="973" w:type="dxa"/>
            <w:shd w:val="clear" w:color="auto" w:fill="auto"/>
            <w:vAlign w:val="center"/>
          </w:tcPr>
          <w:p w14:paraId="1178D6ED" w14:textId="77777777" w:rsidR="00005045" w:rsidRPr="00124784" w:rsidRDefault="00005045" w:rsidP="00124784">
            <w:pPr>
              <w:jc w:val="center"/>
              <w:rPr>
                <w:lang w:val="en-US"/>
              </w:rPr>
            </w:pPr>
            <w:r>
              <w:rPr>
                <w:lang w:val="en-US"/>
              </w:rPr>
              <w:t>是</w:t>
            </w:r>
          </w:p>
        </w:tc>
      </w:tr>
      <w:tr w:rsidR="007F4384" w14:paraId="7E3EE1C8" w14:textId="77777777">
        <w:tc>
          <w:tcPr>
            <w:tcW w:w="4077" w:type="dxa"/>
            <w:shd w:val="clear" w:color="auto" w:fill="auto"/>
            <w:vAlign w:val="center"/>
          </w:tcPr>
          <w:p w14:paraId="3F0A5368" w14:textId="77777777" w:rsidR="00005045" w:rsidRPr="00124784" w:rsidRDefault="00005045" w:rsidP="00124784">
            <w:pPr>
              <w:jc w:val="center"/>
              <w:rPr>
                <w:lang w:val="en-US"/>
              </w:rPr>
            </w:pPr>
            <w:r>
              <w:rPr>
                <w:lang w:val="en-US"/>
              </w:rPr>
              <w:t>8#</w:t>
            </w:r>
          </w:p>
        </w:tc>
        <w:tc>
          <w:tcPr>
            <w:tcW w:w="1276" w:type="dxa"/>
            <w:shd w:val="clear" w:color="auto" w:fill="auto"/>
            <w:vAlign w:val="center"/>
          </w:tcPr>
          <w:p w14:paraId="0A2E919B" w14:textId="77777777" w:rsidR="00005045" w:rsidRPr="00124784" w:rsidRDefault="00005045" w:rsidP="00124784">
            <w:pPr>
              <w:jc w:val="center"/>
              <w:rPr>
                <w:lang w:val="en-US"/>
              </w:rPr>
            </w:pPr>
            <w:r>
              <w:rPr>
                <w:lang w:val="en-US"/>
              </w:rPr>
              <w:t>-0.40</w:t>
            </w:r>
          </w:p>
        </w:tc>
        <w:tc>
          <w:tcPr>
            <w:tcW w:w="1276" w:type="dxa"/>
            <w:shd w:val="clear" w:color="auto" w:fill="auto"/>
            <w:vAlign w:val="center"/>
          </w:tcPr>
          <w:p w14:paraId="37948C19" w14:textId="77777777" w:rsidR="00005045" w:rsidRPr="00124784" w:rsidRDefault="00005045" w:rsidP="00124784">
            <w:pPr>
              <w:jc w:val="center"/>
              <w:rPr>
                <w:lang w:val="en-US"/>
              </w:rPr>
            </w:pPr>
            <w:r>
              <w:rPr>
                <w:lang w:val="en-US"/>
              </w:rPr>
              <w:t>-0.62</w:t>
            </w:r>
          </w:p>
        </w:tc>
        <w:tc>
          <w:tcPr>
            <w:tcW w:w="1701" w:type="dxa"/>
            <w:shd w:val="clear" w:color="auto" w:fill="auto"/>
            <w:vAlign w:val="center"/>
          </w:tcPr>
          <w:p w14:paraId="58CF7C0A" w14:textId="77777777" w:rsidR="00005045" w:rsidRPr="00124784" w:rsidRDefault="00005045" w:rsidP="00124784">
            <w:pPr>
              <w:jc w:val="center"/>
              <w:rPr>
                <w:lang w:val="en-US"/>
              </w:rPr>
            </w:pPr>
            <w:r>
              <w:rPr>
                <w:lang w:val="en-US"/>
              </w:rPr>
              <w:t>0.21</w:t>
            </w:r>
          </w:p>
        </w:tc>
        <w:tc>
          <w:tcPr>
            <w:tcW w:w="973" w:type="dxa"/>
            <w:shd w:val="clear" w:color="auto" w:fill="auto"/>
            <w:vAlign w:val="center"/>
          </w:tcPr>
          <w:p w14:paraId="2AD6671F" w14:textId="77777777" w:rsidR="00005045" w:rsidRPr="00124784" w:rsidRDefault="00005045" w:rsidP="00124784">
            <w:pPr>
              <w:jc w:val="center"/>
              <w:rPr>
                <w:lang w:val="en-US"/>
              </w:rPr>
            </w:pPr>
            <w:r>
              <w:rPr>
                <w:lang w:val="en-US"/>
              </w:rPr>
              <w:t>是</w:t>
            </w:r>
          </w:p>
        </w:tc>
      </w:tr>
      <w:tr w:rsidR="007F4384" w14:paraId="1E508B03" w14:textId="77777777">
        <w:tc>
          <w:tcPr>
            <w:tcW w:w="4077" w:type="dxa"/>
            <w:shd w:val="clear" w:color="auto" w:fill="auto"/>
            <w:vAlign w:val="center"/>
          </w:tcPr>
          <w:p w14:paraId="4D68A779"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通风日照</w:t>
            </w:r>
            <w:r>
              <w:rPr>
                <w:lang w:val="en-US"/>
              </w:rPr>
              <w:t>)</w:t>
            </w:r>
          </w:p>
        </w:tc>
        <w:tc>
          <w:tcPr>
            <w:tcW w:w="1276" w:type="dxa"/>
            <w:shd w:val="clear" w:color="auto" w:fill="auto"/>
            <w:vAlign w:val="center"/>
          </w:tcPr>
          <w:p w14:paraId="42EDA380" w14:textId="77777777" w:rsidR="00005045" w:rsidRPr="00124784" w:rsidRDefault="00005045" w:rsidP="00124784">
            <w:pPr>
              <w:jc w:val="center"/>
              <w:rPr>
                <w:lang w:val="en-US"/>
              </w:rPr>
            </w:pPr>
            <w:r>
              <w:rPr>
                <w:lang w:val="en-US"/>
              </w:rPr>
              <w:t>0.42</w:t>
            </w:r>
          </w:p>
        </w:tc>
        <w:tc>
          <w:tcPr>
            <w:tcW w:w="1276" w:type="dxa"/>
            <w:shd w:val="clear" w:color="auto" w:fill="auto"/>
            <w:vAlign w:val="center"/>
          </w:tcPr>
          <w:p w14:paraId="31A63779" w14:textId="77777777" w:rsidR="00005045" w:rsidRPr="00124784" w:rsidRDefault="00005045" w:rsidP="00124784">
            <w:pPr>
              <w:jc w:val="center"/>
              <w:rPr>
                <w:lang w:val="en-US"/>
              </w:rPr>
            </w:pPr>
            <w:r>
              <w:rPr>
                <w:lang w:val="en-US"/>
              </w:rPr>
              <w:t>0.04</w:t>
            </w:r>
          </w:p>
        </w:tc>
        <w:tc>
          <w:tcPr>
            <w:tcW w:w="1701" w:type="dxa"/>
            <w:shd w:val="clear" w:color="auto" w:fill="auto"/>
            <w:vAlign w:val="center"/>
          </w:tcPr>
          <w:p w14:paraId="50AAEBDB" w14:textId="77777777" w:rsidR="00005045" w:rsidRPr="00124784" w:rsidRDefault="00005045" w:rsidP="00124784">
            <w:pPr>
              <w:jc w:val="center"/>
              <w:rPr>
                <w:lang w:val="en-US"/>
              </w:rPr>
            </w:pPr>
            <w:r>
              <w:rPr>
                <w:lang w:val="en-US"/>
              </w:rPr>
              <w:t>0.38</w:t>
            </w:r>
          </w:p>
        </w:tc>
        <w:tc>
          <w:tcPr>
            <w:tcW w:w="973" w:type="dxa"/>
            <w:shd w:val="clear" w:color="auto" w:fill="auto"/>
            <w:vAlign w:val="center"/>
          </w:tcPr>
          <w:p w14:paraId="482714AA" w14:textId="77777777" w:rsidR="00005045" w:rsidRPr="00124784" w:rsidRDefault="00005045" w:rsidP="00124784">
            <w:pPr>
              <w:jc w:val="center"/>
              <w:rPr>
                <w:lang w:val="en-US"/>
              </w:rPr>
            </w:pPr>
            <w:r>
              <w:rPr>
                <w:lang w:val="en-US"/>
              </w:rPr>
              <w:t>是</w:t>
            </w:r>
          </w:p>
        </w:tc>
      </w:tr>
      <w:tr w:rsidR="00005045" w14:paraId="05BD0C3E" w14:textId="77777777" w:rsidTr="00A443A4">
        <w:tc>
          <w:tcPr>
            <w:tcW w:w="4077" w:type="dxa"/>
            <w:shd w:val="clear" w:color="auto" w:fill="auto"/>
            <w:vAlign w:val="center"/>
          </w:tcPr>
          <w:p w14:paraId="12F1AFFC" w14:textId="77777777" w:rsidR="00005045" w:rsidRPr="00124784" w:rsidRDefault="00005045" w:rsidP="00124784">
            <w:pPr>
              <w:jc w:val="center"/>
              <w:rPr>
                <w:lang w:val="en-US"/>
              </w:rPr>
            </w:pPr>
            <w:r>
              <w:rPr>
                <w:lang w:val="en-US"/>
              </w:rPr>
              <w:t>建筑</w:t>
            </w:r>
            <w:r>
              <w:rPr>
                <w:lang w:val="en-US"/>
              </w:rPr>
              <w:t>A</w:t>
            </w:r>
          </w:p>
        </w:tc>
        <w:tc>
          <w:tcPr>
            <w:tcW w:w="1276" w:type="dxa"/>
            <w:shd w:val="clear" w:color="auto" w:fill="auto"/>
            <w:vAlign w:val="center"/>
          </w:tcPr>
          <w:p w14:paraId="5CF90B5F" w14:textId="77777777" w:rsidR="00005045" w:rsidRPr="00124784" w:rsidRDefault="00005045" w:rsidP="00124784">
            <w:pPr>
              <w:jc w:val="center"/>
              <w:rPr>
                <w:lang w:val="en-US"/>
              </w:rPr>
            </w:pPr>
            <w:r>
              <w:rPr>
                <w:lang w:val="en-US"/>
              </w:rPr>
              <w:t>0.37</w:t>
            </w:r>
          </w:p>
        </w:tc>
        <w:tc>
          <w:tcPr>
            <w:tcW w:w="1276" w:type="dxa"/>
            <w:shd w:val="clear" w:color="auto" w:fill="auto"/>
            <w:vAlign w:val="center"/>
          </w:tcPr>
          <w:p w14:paraId="59361786" w14:textId="77777777" w:rsidR="00005045" w:rsidRPr="00124784" w:rsidRDefault="00005045" w:rsidP="00124784">
            <w:pPr>
              <w:jc w:val="center"/>
              <w:rPr>
                <w:lang w:val="en-US"/>
              </w:rPr>
            </w:pPr>
            <w:r>
              <w:rPr>
                <w:lang w:val="en-US"/>
              </w:rPr>
              <w:t>-0.01</w:t>
            </w:r>
          </w:p>
        </w:tc>
        <w:tc>
          <w:tcPr>
            <w:tcW w:w="1701" w:type="dxa"/>
            <w:shd w:val="clear" w:color="auto" w:fill="auto"/>
            <w:vAlign w:val="center"/>
          </w:tcPr>
          <w:p w14:paraId="0B314B9F" w14:textId="77777777" w:rsidR="00005045" w:rsidRPr="00124784" w:rsidRDefault="00005045" w:rsidP="00124784">
            <w:pPr>
              <w:jc w:val="center"/>
              <w:rPr>
                <w:lang w:val="en-US"/>
              </w:rPr>
            </w:pPr>
            <w:r>
              <w:rPr>
                <w:lang w:val="en-US"/>
              </w:rPr>
              <w:t>0.38</w:t>
            </w:r>
          </w:p>
        </w:tc>
        <w:tc>
          <w:tcPr>
            <w:tcW w:w="973" w:type="dxa"/>
            <w:shd w:val="clear" w:color="auto" w:fill="auto"/>
            <w:vAlign w:val="center"/>
          </w:tcPr>
          <w:p w14:paraId="7D2EC15D" w14:textId="77777777" w:rsidR="00005045" w:rsidRPr="00124784" w:rsidRDefault="00005045" w:rsidP="00124784">
            <w:pPr>
              <w:jc w:val="center"/>
              <w:rPr>
                <w:lang w:val="en-US"/>
              </w:rPr>
            </w:pPr>
            <w:r>
              <w:rPr>
                <w:lang w:val="en-US"/>
              </w:rPr>
              <w:t>是</w:t>
            </w:r>
          </w:p>
        </w:tc>
      </w:tr>
    </w:tbl>
    <w:p w14:paraId="408B58F3" w14:textId="77777777" w:rsidR="00005045" w:rsidRDefault="00005045" w:rsidP="00005045">
      <w:pPr>
        <w:rPr>
          <w:lang w:val="en-US"/>
        </w:rPr>
      </w:pPr>
      <w:bookmarkStart w:id="106" w:name="建筑迎风和背风面风压差结论汇总结论"/>
      <w:bookmarkEnd w:id="105"/>
      <w:bookmarkEnd w:id="106"/>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3CE0457C" w14:textId="77777777" w:rsidR="00147DF5" w:rsidRPr="00147DF5" w:rsidRDefault="00FA58D9" w:rsidP="00005045">
      <w:pPr>
        <w:rPr>
          <w:lang w:val="en-US"/>
        </w:rPr>
      </w:pPr>
      <w:bookmarkStart w:id="107" w:name="冬季工况"/>
      <w:bookmarkEnd w:id="107"/>
      <w:r>
        <w:rPr>
          <w:rFonts w:hint="eastAsia"/>
          <w:lang w:val="en-US"/>
        </w:rPr>
        <w:t xml:space="preserve"> </w:t>
      </w:r>
    </w:p>
    <w:p w14:paraId="02D66C69" w14:textId="77777777" w:rsidR="00005045" w:rsidRDefault="00005045" w:rsidP="00005045">
      <w:pPr>
        <w:pStyle w:val="2"/>
      </w:pPr>
      <w:bookmarkStart w:id="108" w:name="_Toc86589724"/>
      <w:r>
        <w:rPr>
          <w:rFonts w:hint="eastAsia"/>
        </w:rPr>
        <w:t>夏季工况</w:t>
      </w:r>
      <w:bookmarkEnd w:id="108"/>
    </w:p>
    <w:p w14:paraId="77099AC2"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3.90m/s</w:t>
      </w:r>
      <w:r w:rsidRPr="002E4BE1">
        <w:rPr>
          <w:rFonts w:hint="eastAsia"/>
          <w:lang w:val="en-US"/>
        </w:rPr>
        <w:t>，风向为</w:t>
      </w:r>
      <w:r>
        <w:t>SSW</w:t>
      </w:r>
      <w:r w:rsidR="00077A76">
        <w:rPr>
          <w:rFonts w:hint="eastAsia"/>
          <w:lang w:val="en-US"/>
        </w:rPr>
        <w:t>。</w:t>
      </w:r>
    </w:p>
    <w:p w14:paraId="46830189"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77A76">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2ADEB55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3CDEC86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9BA16EA" w14:textId="77777777" w:rsidR="00005045" w:rsidRDefault="00005045" w:rsidP="00005045">
      <w:pPr>
        <w:pStyle w:val="3"/>
      </w:pPr>
      <w:bookmarkStart w:id="109" w:name="_Toc86589725"/>
      <w:r>
        <w:rPr>
          <w:rFonts w:hint="eastAsia"/>
        </w:rPr>
        <w:lastRenderedPageBreak/>
        <w:t>无风区计算分析</w:t>
      </w:r>
      <w:bookmarkEnd w:id="109"/>
    </w:p>
    <w:p w14:paraId="5CB212D0" w14:textId="77777777" w:rsidR="005373DA" w:rsidRDefault="005373DA" w:rsidP="005373DA">
      <w:pPr>
        <w:pStyle w:val="a0"/>
        <w:tabs>
          <w:tab w:val="left" w:pos="426"/>
        </w:tabs>
        <w:ind w:firstLine="420"/>
      </w:pPr>
      <w:r w:rsidRPr="00B61E67">
        <w:rPr>
          <w:rFonts w:hint="eastAsia"/>
        </w:rPr>
        <w:t>下图为整个计算域内风速分布云图，参考图中速度分布可以对项目中建筑布局进行优化。</w:t>
      </w:r>
      <w:r>
        <w:rPr>
          <w:rFonts w:hint="eastAsia"/>
        </w:rPr>
        <w:t>分析下图，</w:t>
      </w:r>
      <w:bookmarkStart w:id="110" w:name="风速分析结论"/>
      <w:bookmarkEnd w:id="110"/>
      <w:r>
        <w:t>人行区内</w:t>
      </w:r>
      <w:r>
        <w:rPr>
          <w:color w:val="00FF00"/>
        </w:rPr>
        <w:t>未</w:t>
      </w:r>
      <w:r>
        <w:t>标示出风速小于</w:t>
      </w:r>
      <w:r>
        <w:t>0.2m/s</w:t>
      </w:r>
      <w:r>
        <w:t>的超限区域，因此人行区风速</w:t>
      </w:r>
      <w:r>
        <w:rPr>
          <w:color w:val="00FF00"/>
        </w:rPr>
        <w:t>满足</w:t>
      </w:r>
      <w:r>
        <w:t>绿标要求，项目可采用现有建筑布局。</w:t>
      </w:r>
    </w:p>
    <w:p w14:paraId="4A765E4D" w14:textId="77777777" w:rsidR="00005045" w:rsidRDefault="00005045" w:rsidP="006C2DCC">
      <w:pPr>
        <w:pStyle w:val="a0"/>
        <w:spacing w:afterLines="50" w:after="156"/>
        <w:ind w:firstLineChars="0" w:firstLine="0"/>
        <w:jc w:val="center"/>
      </w:pPr>
      <w:r>
        <w:rPr>
          <w:noProof/>
        </w:rPr>
        <w:drawing>
          <wp:inline distT="0" distB="0" distL="0" distR="0" wp14:anchorId="2E8EEE05" wp14:editId="3C4E0BD6">
            <wp:extent cx="5667375" cy="3486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486150"/>
                    </a:xfrm>
                    <a:prstGeom prst="rect">
                      <a:avLst/>
                    </a:prstGeom>
                  </pic:spPr>
                </pic:pic>
              </a:graphicData>
            </a:graphic>
          </wp:inline>
        </w:drawing>
      </w:r>
    </w:p>
    <w:p w14:paraId="3A0C9308"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77A76">
        <w:rPr>
          <w:rFonts w:ascii="黑体" w:eastAsia="黑体" w:hAnsi="黑体" w:hint="eastAsia"/>
          <w:sz w:val="20"/>
          <w:szCs w:val="20"/>
        </w:rPr>
        <w:t>-夏季</w:t>
      </w:r>
    </w:p>
    <w:p w14:paraId="0F716955" w14:textId="77777777" w:rsidR="00005045" w:rsidRDefault="00005045" w:rsidP="00005045">
      <w:pPr>
        <w:pStyle w:val="3"/>
      </w:pPr>
      <w:bookmarkStart w:id="111" w:name="_Toc86589726"/>
      <w:r>
        <w:rPr>
          <w:rFonts w:hint="eastAsia"/>
        </w:rPr>
        <w:t>旋涡区分析</w:t>
      </w:r>
      <w:bookmarkEnd w:id="111"/>
    </w:p>
    <w:p w14:paraId="0CE2AA0A"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6EA1F209" w14:textId="77777777" w:rsidR="00005045" w:rsidRDefault="00005045" w:rsidP="00BA7BBE">
      <w:pPr>
        <w:pStyle w:val="a0"/>
        <w:ind w:firstLineChars="0" w:firstLine="0"/>
        <w:jc w:val="center"/>
        <w:rPr>
          <w:lang w:val="en-US"/>
        </w:rPr>
      </w:pPr>
      <w:r>
        <w:rPr>
          <w:noProof/>
        </w:rPr>
        <w:lastRenderedPageBreak/>
        <w:drawing>
          <wp:inline distT="0" distB="0" distL="0" distR="0" wp14:anchorId="1928D84D" wp14:editId="4EFEC75B">
            <wp:extent cx="5667375" cy="3667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55CF2A25"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790B66B" w14:textId="77777777" w:rsidR="00005045" w:rsidRDefault="00005045" w:rsidP="00005045">
      <w:pPr>
        <w:pStyle w:val="3"/>
      </w:pPr>
      <w:bookmarkStart w:id="112" w:name="_Toc86589727"/>
      <w:r>
        <w:rPr>
          <w:rFonts w:hint="eastAsia"/>
        </w:rPr>
        <w:t>人行区域旋涡区/无风区达标判定</w:t>
      </w:r>
      <w:bookmarkEnd w:id="112"/>
    </w:p>
    <w:p w14:paraId="55B2ECB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77A76"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7A57D7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9A5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94008F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8A4C90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4C07DC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864ECD" w:rsidRPr="008E146A" w14:paraId="13AFFB25" w14:textId="77777777" w:rsidTr="00864ECD">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CB90C8" w14:textId="77777777" w:rsidR="00864ECD" w:rsidRPr="001A4505" w:rsidRDefault="00864ECD" w:rsidP="00864ECD">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67E0BDE" w14:textId="77777777" w:rsidR="00864ECD" w:rsidRPr="001A4505" w:rsidRDefault="00864ECD" w:rsidP="00864ECD">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tcPr>
          <w:p w14:paraId="3C9A1ADE" w14:textId="79E341AF"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7F05919C" w14:textId="1E5BE0AB"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r w:rsidR="00864ECD" w:rsidRPr="008E146A" w14:paraId="028CCE2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427C74" w14:textId="77777777" w:rsidR="00864ECD" w:rsidRPr="001A4505" w:rsidRDefault="00864ECD" w:rsidP="00864ECD">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EAD48F4" w14:textId="77777777" w:rsidR="00864ECD" w:rsidRPr="001A4505" w:rsidRDefault="00864ECD" w:rsidP="00864ECD">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8D4982C" w14:textId="77777777"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EDEC087" w14:textId="77777777"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6ECCFF69" w14:textId="77777777" w:rsidR="00005045" w:rsidRDefault="00005045" w:rsidP="00005045">
      <w:pPr>
        <w:pStyle w:val="3"/>
      </w:pPr>
      <w:bookmarkStart w:id="113" w:name="_Toc86589728"/>
      <w:r>
        <w:rPr>
          <w:rFonts w:hint="eastAsia"/>
        </w:rPr>
        <w:t>外窗内外表面风压差达标分析</w:t>
      </w:r>
      <w:bookmarkEnd w:id="113"/>
    </w:p>
    <w:p w14:paraId="496F522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EAFD8C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B1BCA4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42C7917" w14:textId="77777777" w:rsidR="00005045" w:rsidRDefault="00005045" w:rsidP="006C2DCC">
      <w:pPr>
        <w:pStyle w:val="a0"/>
        <w:ind w:firstLineChars="0" w:firstLine="0"/>
        <w:jc w:val="center"/>
      </w:pPr>
      <w:r>
        <w:rPr>
          <w:noProof/>
        </w:rPr>
        <w:lastRenderedPageBreak/>
        <w:drawing>
          <wp:inline distT="0" distB="0" distL="0" distR="0" wp14:anchorId="1F32CF8B" wp14:editId="7B50C708">
            <wp:extent cx="5667375" cy="3619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19500"/>
                    </a:xfrm>
                    <a:prstGeom prst="rect">
                      <a:avLst/>
                    </a:prstGeom>
                  </pic:spPr>
                </pic:pic>
              </a:graphicData>
            </a:graphic>
          </wp:inline>
        </w:drawing>
      </w:r>
    </w:p>
    <w:p w14:paraId="392E12AA"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378EDD26" w14:textId="77777777" w:rsidR="00005045" w:rsidRPr="00C56D1B" w:rsidRDefault="00005045" w:rsidP="00005045">
      <w:pPr>
        <w:pStyle w:val="ac"/>
        <w:jc w:val="center"/>
      </w:pPr>
      <w:r>
        <w:rPr>
          <w:noProof/>
        </w:rPr>
        <w:drawing>
          <wp:inline distT="0" distB="0" distL="0" distR="0" wp14:anchorId="64F07F4E" wp14:editId="7950C7D9">
            <wp:extent cx="5667375" cy="3638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38550"/>
                    </a:xfrm>
                    <a:prstGeom prst="rect">
                      <a:avLst/>
                    </a:prstGeom>
                  </pic:spPr>
                </pic:pic>
              </a:graphicData>
            </a:graphic>
          </wp:inline>
        </w:drawing>
      </w:r>
    </w:p>
    <w:p w14:paraId="7EC6C907"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77A76">
        <w:rPr>
          <w:rFonts w:hint="eastAsia"/>
        </w:rPr>
        <w:t xml:space="preserve"> </w:t>
      </w:r>
    </w:p>
    <w:p w14:paraId="2B1B03A9"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668367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64ECD">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64ECD">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FB455B0" w14:textId="77777777" w:rsidTr="00DA2EC4">
        <w:trPr>
          <w:tblHeader/>
        </w:trPr>
        <w:tc>
          <w:tcPr>
            <w:tcW w:w="4361" w:type="dxa"/>
            <w:shd w:val="clear" w:color="auto" w:fill="E6E6E6"/>
            <w:vAlign w:val="center"/>
          </w:tcPr>
          <w:p w14:paraId="26FD9B44"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6A3A5019"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A1FCB76"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0CD5BCA"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14719C5" w14:textId="77777777" w:rsidR="00005045" w:rsidRPr="00124784" w:rsidRDefault="00005045" w:rsidP="00124784">
            <w:pPr>
              <w:jc w:val="center"/>
              <w:rPr>
                <w:lang w:val="en-US"/>
              </w:rPr>
            </w:pPr>
            <w:r w:rsidRPr="00124784">
              <w:rPr>
                <w:rFonts w:hint="eastAsia"/>
                <w:lang w:val="en-US"/>
              </w:rPr>
              <w:t>是否达标</w:t>
            </w:r>
          </w:p>
        </w:tc>
      </w:tr>
      <w:tr w:rsidR="00005045" w14:paraId="0DD32714" w14:textId="77777777" w:rsidTr="00DA2EC4">
        <w:tc>
          <w:tcPr>
            <w:tcW w:w="4361" w:type="dxa"/>
            <w:shd w:val="clear" w:color="auto" w:fill="auto"/>
            <w:vAlign w:val="center"/>
          </w:tcPr>
          <w:p w14:paraId="1448007B"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通风日照</w:t>
            </w:r>
            <w:r>
              <w:rPr>
                <w:lang w:val="en-US"/>
              </w:rPr>
              <w:t>)</w:t>
            </w:r>
          </w:p>
        </w:tc>
        <w:tc>
          <w:tcPr>
            <w:tcW w:w="1134" w:type="dxa"/>
            <w:shd w:val="clear" w:color="auto" w:fill="auto"/>
            <w:vAlign w:val="center"/>
          </w:tcPr>
          <w:p w14:paraId="2947235C" w14:textId="77777777" w:rsidR="00005045" w:rsidRPr="00124784" w:rsidRDefault="00005045" w:rsidP="00124784">
            <w:pPr>
              <w:jc w:val="center"/>
              <w:rPr>
                <w:lang w:val="en-US"/>
              </w:rPr>
            </w:pPr>
            <w:r>
              <w:rPr>
                <w:lang w:val="en-US"/>
              </w:rPr>
              <w:t>106</w:t>
            </w:r>
          </w:p>
        </w:tc>
        <w:tc>
          <w:tcPr>
            <w:tcW w:w="1984" w:type="dxa"/>
            <w:shd w:val="clear" w:color="auto" w:fill="auto"/>
            <w:vAlign w:val="center"/>
          </w:tcPr>
          <w:p w14:paraId="29244E80" w14:textId="77777777" w:rsidR="00005045" w:rsidRPr="00124784" w:rsidRDefault="00005045" w:rsidP="00124784">
            <w:pPr>
              <w:jc w:val="center"/>
              <w:rPr>
                <w:lang w:val="en-US"/>
              </w:rPr>
            </w:pPr>
            <w:r>
              <w:rPr>
                <w:lang w:val="en-US"/>
              </w:rPr>
              <w:t>87</w:t>
            </w:r>
          </w:p>
        </w:tc>
        <w:tc>
          <w:tcPr>
            <w:tcW w:w="1116" w:type="dxa"/>
            <w:shd w:val="clear" w:color="auto" w:fill="auto"/>
            <w:vAlign w:val="center"/>
          </w:tcPr>
          <w:p w14:paraId="70E44250" w14:textId="77777777" w:rsidR="00005045" w:rsidRPr="00124784" w:rsidRDefault="00005045" w:rsidP="00124784">
            <w:pPr>
              <w:jc w:val="center"/>
              <w:rPr>
                <w:lang w:val="en-US"/>
              </w:rPr>
            </w:pPr>
            <w:r>
              <w:rPr>
                <w:lang w:val="en-US"/>
              </w:rPr>
              <w:t>82.08</w:t>
            </w:r>
          </w:p>
        </w:tc>
        <w:tc>
          <w:tcPr>
            <w:tcW w:w="708" w:type="dxa"/>
            <w:shd w:val="clear" w:color="auto" w:fill="auto"/>
            <w:vAlign w:val="center"/>
          </w:tcPr>
          <w:p w14:paraId="7FD0F1A4" w14:textId="77777777" w:rsidR="00005045" w:rsidRPr="00124784" w:rsidRDefault="00005045" w:rsidP="00124784">
            <w:pPr>
              <w:jc w:val="center"/>
              <w:rPr>
                <w:lang w:val="en-US"/>
              </w:rPr>
            </w:pPr>
            <w:r>
              <w:rPr>
                <w:lang w:val="en-US"/>
              </w:rPr>
              <w:t>是</w:t>
            </w:r>
          </w:p>
        </w:tc>
      </w:tr>
    </w:tbl>
    <w:p w14:paraId="788EDF89"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C229098" w14:textId="77777777" w:rsidR="007F24B7" w:rsidRDefault="00E33AB0" w:rsidP="007F24B7">
      <w:pPr>
        <w:rPr>
          <w:lang w:val="en-US"/>
        </w:rPr>
      </w:pPr>
    </w:p>
    <w:p w14:paraId="7511DA94" w14:textId="77777777" w:rsidR="008F3863" w:rsidRPr="008F3863" w:rsidRDefault="00077A76"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8FB44EB" w14:textId="77777777" w:rsidR="00B32DAF" w:rsidRDefault="00077A76" w:rsidP="00B32DAF">
      <w:pPr>
        <w:pStyle w:val="ac"/>
        <w:jc w:val="center"/>
      </w:pPr>
      <w:r>
        <w:rPr>
          <w:rFonts w:hint="eastAsia"/>
        </w:rPr>
        <w:t>表</w:t>
      </w:r>
      <w:r>
        <w:t xml:space="preserve"> </w:t>
      </w:r>
      <w:r>
        <w:fldChar w:fldCharType="begin"/>
      </w:r>
      <w:r>
        <w:instrText xml:space="preserve"> STYLEREF 2 \s </w:instrText>
      </w:r>
      <w:r>
        <w:fldChar w:fldCharType="separate"/>
      </w:r>
      <w:r w:rsidR="00864ECD">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64ECD">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06BA7586" w14:textId="77777777" w:rsidTr="002A46C3">
        <w:tc>
          <w:tcPr>
            <w:tcW w:w="3104" w:type="dxa"/>
            <w:shd w:val="clear" w:color="auto" w:fill="E6E6E6"/>
            <w:vAlign w:val="center"/>
            <w:hideMark/>
          </w:tcPr>
          <w:p w14:paraId="6A8FCD9A" w14:textId="77777777" w:rsidR="00B32DAF" w:rsidRDefault="00077A76">
            <w:pPr>
              <w:spacing w:line="360" w:lineRule="exact"/>
              <w:jc w:val="center"/>
              <w:rPr>
                <w:lang w:val="en-US"/>
              </w:rPr>
            </w:pPr>
            <w:r>
              <w:rPr>
                <w:rFonts w:hint="eastAsia"/>
                <w:lang w:val="en-US"/>
              </w:rPr>
              <w:t>建筑编号</w:t>
            </w:r>
          </w:p>
        </w:tc>
        <w:tc>
          <w:tcPr>
            <w:tcW w:w="1417" w:type="dxa"/>
            <w:shd w:val="clear" w:color="auto" w:fill="E6E6E6"/>
            <w:vAlign w:val="center"/>
            <w:hideMark/>
          </w:tcPr>
          <w:p w14:paraId="29CF6BCE" w14:textId="77777777" w:rsidR="00B32DAF" w:rsidRDefault="00077A76">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5679608" w14:textId="77777777" w:rsidR="00B32DAF" w:rsidRDefault="00077A7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1F35C5D" w14:textId="77777777" w:rsidR="00B32DAF" w:rsidRDefault="00077A7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02B431D" w14:textId="77777777" w:rsidR="00B32DAF" w:rsidRDefault="00077A76">
            <w:pPr>
              <w:spacing w:line="360" w:lineRule="exact"/>
              <w:jc w:val="center"/>
              <w:rPr>
                <w:lang w:val="en-US"/>
              </w:rPr>
            </w:pPr>
            <w:r>
              <w:rPr>
                <w:rFonts w:hint="eastAsia"/>
                <w:lang w:val="en-US"/>
              </w:rPr>
              <w:t>是否达标</w:t>
            </w:r>
          </w:p>
        </w:tc>
      </w:tr>
      <w:tr w:rsidR="00B32DAF" w14:paraId="5A0DA0B1" w14:textId="77777777" w:rsidTr="00E35946">
        <w:tc>
          <w:tcPr>
            <w:tcW w:w="3104" w:type="dxa"/>
            <w:vAlign w:val="center"/>
          </w:tcPr>
          <w:p w14:paraId="3A3B3BD2" w14:textId="77777777" w:rsidR="00B32DAF" w:rsidRDefault="00077A76">
            <w:pPr>
              <w:spacing w:line="360" w:lineRule="exact"/>
              <w:jc w:val="center"/>
              <w:rPr>
                <w:lang w:val="en-US"/>
              </w:rPr>
            </w:pPr>
            <w:r>
              <w:rPr>
                <w:lang w:val="en-US"/>
              </w:rPr>
              <w:t>1#</w:t>
            </w:r>
          </w:p>
        </w:tc>
        <w:tc>
          <w:tcPr>
            <w:tcW w:w="1417" w:type="dxa"/>
            <w:vAlign w:val="center"/>
          </w:tcPr>
          <w:p w14:paraId="0D72AC3A" w14:textId="77777777" w:rsidR="00B32DAF" w:rsidRDefault="00077A76">
            <w:pPr>
              <w:spacing w:line="360" w:lineRule="exact"/>
              <w:jc w:val="center"/>
              <w:rPr>
                <w:lang w:val="en-US"/>
              </w:rPr>
            </w:pPr>
            <w:r>
              <w:rPr>
                <w:lang w:val="en-US"/>
              </w:rPr>
              <w:t>7044.06</w:t>
            </w:r>
          </w:p>
        </w:tc>
        <w:tc>
          <w:tcPr>
            <w:tcW w:w="2552" w:type="dxa"/>
            <w:vAlign w:val="center"/>
          </w:tcPr>
          <w:p w14:paraId="0345E4BF" w14:textId="77777777" w:rsidR="00B32DAF" w:rsidRDefault="00077A76">
            <w:pPr>
              <w:spacing w:line="360" w:lineRule="exact"/>
              <w:jc w:val="center"/>
              <w:rPr>
                <w:lang w:val="en-US"/>
              </w:rPr>
            </w:pPr>
            <w:r>
              <w:rPr>
                <w:lang w:val="en-US"/>
              </w:rPr>
              <w:t>6829.81</w:t>
            </w:r>
          </w:p>
        </w:tc>
        <w:tc>
          <w:tcPr>
            <w:tcW w:w="1134" w:type="dxa"/>
            <w:vAlign w:val="center"/>
          </w:tcPr>
          <w:p w14:paraId="2B65254A" w14:textId="77777777" w:rsidR="00B32DAF" w:rsidRDefault="00077A76">
            <w:pPr>
              <w:spacing w:line="360" w:lineRule="exact"/>
              <w:jc w:val="center"/>
              <w:rPr>
                <w:lang w:val="en-US"/>
              </w:rPr>
            </w:pPr>
            <w:r>
              <w:rPr>
                <w:lang w:val="en-US"/>
              </w:rPr>
              <w:t>96.96</w:t>
            </w:r>
          </w:p>
        </w:tc>
        <w:tc>
          <w:tcPr>
            <w:tcW w:w="835" w:type="dxa"/>
            <w:vAlign w:val="center"/>
          </w:tcPr>
          <w:p w14:paraId="625460AC" w14:textId="77777777" w:rsidR="00B32DAF" w:rsidRDefault="00077A76">
            <w:pPr>
              <w:spacing w:line="360" w:lineRule="exact"/>
              <w:jc w:val="center"/>
              <w:rPr>
                <w:lang w:val="en-US"/>
              </w:rPr>
            </w:pPr>
            <w:r>
              <w:rPr>
                <w:lang w:val="en-US"/>
              </w:rPr>
              <w:t>是</w:t>
            </w:r>
          </w:p>
        </w:tc>
      </w:tr>
      <w:tr w:rsidR="007F4384" w14:paraId="718B4313" w14:textId="77777777">
        <w:tc>
          <w:tcPr>
            <w:tcW w:w="3104" w:type="dxa"/>
            <w:vAlign w:val="center"/>
          </w:tcPr>
          <w:p w14:paraId="57DA89F4" w14:textId="77777777" w:rsidR="00B32DAF" w:rsidRDefault="00077A76">
            <w:pPr>
              <w:spacing w:line="360" w:lineRule="exact"/>
              <w:jc w:val="center"/>
              <w:rPr>
                <w:lang w:val="en-US"/>
              </w:rPr>
            </w:pPr>
            <w:r>
              <w:rPr>
                <w:lang w:val="en-US"/>
              </w:rPr>
              <w:t>10#</w:t>
            </w:r>
          </w:p>
        </w:tc>
        <w:tc>
          <w:tcPr>
            <w:tcW w:w="1417" w:type="dxa"/>
            <w:vAlign w:val="center"/>
          </w:tcPr>
          <w:p w14:paraId="75EB45CE" w14:textId="77777777" w:rsidR="00B32DAF" w:rsidRDefault="00077A76">
            <w:pPr>
              <w:spacing w:line="360" w:lineRule="exact"/>
              <w:jc w:val="center"/>
              <w:rPr>
                <w:lang w:val="en-US"/>
              </w:rPr>
            </w:pPr>
            <w:r>
              <w:rPr>
                <w:lang w:val="en-US"/>
              </w:rPr>
              <w:t>6151.76</w:t>
            </w:r>
          </w:p>
        </w:tc>
        <w:tc>
          <w:tcPr>
            <w:tcW w:w="2552" w:type="dxa"/>
            <w:vAlign w:val="center"/>
          </w:tcPr>
          <w:p w14:paraId="5DE1ECD1" w14:textId="77777777" w:rsidR="00B32DAF" w:rsidRDefault="00077A76">
            <w:pPr>
              <w:spacing w:line="360" w:lineRule="exact"/>
              <w:jc w:val="center"/>
              <w:rPr>
                <w:lang w:val="en-US"/>
              </w:rPr>
            </w:pPr>
            <w:r>
              <w:rPr>
                <w:lang w:val="en-US"/>
              </w:rPr>
              <w:t>6002.79</w:t>
            </w:r>
          </w:p>
        </w:tc>
        <w:tc>
          <w:tcPr>
            <w:tcW w:w="1134" w:type="dxa"/>
            <w:vAlign w:val="center"/>
          </w:tcPr>
          <w:p w14:paraId="3F46E6DE" w14:textId="77777777" w:rsidR="00B32DAF" w:rsidRDefault="00077A76">
            <w:pPr>
              <w:spacing w:line="360" w:lineRule="exact"/>
              <w:jc w:val="center"/>
              <w:rPr>
                <w:lang w:val="en-US"/>
              </w:rPr>
            </w:pPr>
            <w:r>
              <w:rPr>
                <w:lang w:val="en-US"/>
              </w:rPr>
              <w:t>97.58</w:t>
            </w:r>
          </w:p>
        </w:tc>
        <w:tc>
          <w:tcPr>
            <w:tcW w:w="835" w:type="dxa"/>
            <w:vAlign w:val="center"/>
          </w:tcPr>
          <w:p w14:paraId="1E139D6E" w14:textId="77777777" w:rsidR="00B32DAF" w:rsidRDefault="00077A76">
            <w:pPr>
              <w:spacing w:line="360" w:lineRule="exact"/>
              <w:jc w:val="center"/>
              <w:rPr>
                <w:lang w:val="en-US"/>
              </w:rPr>
            </w:pPr>
            <w:r>
              <w:rPr>
                <w:lang w:val="en-US"/>
              </w:rPr>
              <w:t>是</w:t>
            </w:r>
          </w:p>
        </w:tc>
      </w:tr>
      <w:tr w:rsidR="007F4384" w14:paraId="37F9211E" w14:textId="77777777">
        <w:tc>
          <w:tcPr>
            <w:tcW w:w="3104" w:type="dxa"/>
            <w:vAlign w:val="center"/>
          </w:tcPr>
          <w:p w14:paraId="06992000" w14:textId="77777777" w:rsidR="00B32DAF" w:rsidRDefault="00077A76">
            <w:pPr>
              <w:spacing w:line="360" w:lineRule="exact"/>
              <w:jc w:val="center"/>
              <w:rPr>
                <w:lang w:val="en-US"/>
              </w:rPr>
            </w:pPr>
            <w:r>
              <w:rPr>
                <w:lang w:val="en-US"/>
              </w:rPr>
              <w:t>11#</w:t>
            </w:r>
          </w:p>
        </w:tc>
        <w:tc>
          <w:tcPr>
            <w:tcW w:w="1417" w:type="dxa"/>
            <w:vAlign w:val="center"/>
          </w:tcPr>
          <w:p w14:paraId="3B6D4949" w14:textId="77777777" w:rsidR="00B32DAF" w:rsidRDefault="00077A76">
            <w:pPr>
              <w:spacing w:line="360" w:lineRule="exact"/>
              <w:jc w:val="center"/>
              <w:rPr>
                <w:lang w:val="en-US"/>
              </w:rPr>
            </w:pPr>
            <w:r>
              <w:rPr>
                <w:lang w:val="en-US"/>
              </w:rPr>
              <w:t>6528.47</w:t>
            </w:r>
          </w:p>
        </w:tc>
        <w:tc>
          <w:tcPr>
            <w:tcW w:w="2552" w:type="dxa"/>
            <w:vAlign w:val="center"/>
          </w:tcPr>
          <w:p w14:paraId="6AA15294" w14:textId="77777777" w:rsidR="00B32DAF" w:rsidRDefault="00077A76">
            <w:pPr>
              <w:spacing w:line="360" w:lineRule="exact"/>
              <w:jc w:val="center"/>
              <w:rPr>
                <w:lang w:val="en-US"/>
              </w:rPr>
            </w:pPr>
            <w:r>
              <w:rPr>
                <w:lang w:val="en-US"/>
              </w:rPr>
              <w:t>6223.10</w:t>
            </w:r>
          </w:p>
        </w:tc>
        <w:tc>
          <w:tcPr>
            <w:tcW w:w="1134" w:type="dxa"/>
            <w:vAlign w:val="center"/>
          </w:tcPr>
          <w:p w14:paraId="49E9E888" w14:textId="77777777" w:rsidR="00B32DAF" w:rsidRDefault="00077A76">
            <w:pPr>
              <w:spacing w:line="360" w:lineRule="exact"/>
              <w:jc w:val="center"/>
              <w:rPr>
                <w:lang w:val="en-US"/>
              </w:rPr>
            </w:pPr>
            <w:r>
              <w:rPr>
                <w:lang w:val="en-US"/>
              </w:rPr>
              <w:t>95.32</w:t>
            </w:r>
          </w:p>
        </w:tc>
        <w:tc>
          <w:tcPr>
            <w:tcW w:w="835" w:type="dxa"/>
            <w:vAlign w:val="center"/>
          </w:tcPr>
          <w:p w14:paraId="2D8A9168" w14:textId="77777777" w:rsidR="00B32DAF" w:rsidRDefault="00077A76">
            <w:pPr>
              <w:spacing w:line="360" w:lineRule="exact"/>
              <w:jc w:val="center"/>
              <w:rPr>
                <w:lang w:val="en-US"/>
              </w:rPr>
            </w:pPr>
            <w:r>
              <w:rPr>
                <w:lang w:val="en-US"/>
              </w:rPr>
              <w:t>是</w:t>
            </w:r>
          </w:p>
        </w:tc>
      </w:tr>
      <w:tr w:rsidR="007F4384" w14:paraId="7AE42974" w14:textId="77777777">
        <w:tc>
          <w:tcPr>
            <w:tcW w:w="3104" w:type="dxa"/>
            <w:vAlign w:val="center"/>
          </w:tcPr>
          <w:p w14:paraId="6B7849AC" w14:textId="77777777" w:rsidR="00B32DAF" w:rsidRDefault="00077A76">
            <w:pPr>
              <w:spacing w:line="360" w:lineRule="exact"/>
              <w:jc w:val="center"/>
              <w:rPr>
                <w:lang w:val="en-US"/>
              </w:rPr>
            </w:pPr>
            <w:r>
              <w:rPr>
                <w:lang w:val="en-US"/>
              </w:rPr>
              <w:t>12#</w:t>
            </w:r>
          </w:p>
        </w:tc>
        <w:tc>
          <w:tcPr>
            <w:tcW w:w="1417" w:type="dxa"/>
            <w:vAlign w:val="center"/>
          </w:tcPr>
          <w:p w14:paraId="00AF3A28" w14:textId="77777777" w:rsidR="00B32DAF" w:rsidRDefault="00077A76">
            <w:pPr>
              <w:spacing w:line="360" w:lineRule="exact"/>
              <w:jc w:val="center"/>
              <w:rPr>
                <w:lang w:val="en-US"/>
              </w:rPr>
            </w:pPr>
            <w:r>
              <w:rPr>
                <w:lang w:val="en-US"/>
              </w:rPr>
              <w:t>3446.36</w:t>
            </w:r>
          </w:p>
        </w:tc>
        <w:tc>
          <w:tcPr>
            <w:tcW w:w="2552" w:type="dxa"/>
            <w:vAlign w:val="center"/>
          </w:tcPr>
          <w:p w14:paraId="5D56CEF2" w14:textId="77777777" w:rsidR="00B32DAF" w:rsidRDefault="00077A76">
            <w:pPr>
              <w:spacing w:line="360" w:lineRule="exact"/>
              <w:jc w:val="center"/>
              <w:rPr>
                <w:lang w:val="en-US"/>
              </w:rPr>
            </w:pPr>
            <w:r>
              <w:rPr>
                <w:lang w:val="en-US"/>
              </w:rPr>
              <w:t>3446.36</w:t>
            </w:r>
          </w:p>
        </w:tc>
        <w:tc>
          <w:tcPr>
            <w:tcW w:w="1134" w:type="dxa"/>
            <w:vAlign w:val="center"/>
          </w:tcPr>
          <w:p w14:paraId="664DFF84" w14:textId="77777777" w:rsidR="00B32DAF" w:rsidRDefault="00077A76">
            <w:pPr>
              <w:spacing w:line="360" w:lineRule="exact"/>
              <w:jc w:val="center"/>
              <w:rPr>
                <w:lang w:val="en-US"/>
              </w:rPr>
            </w:pPr>
            <w:r>
              <w:rPr>
                <w:lang w:val="en-US"/>
              </w:rPr>
              <w:t>100.00</w:t>
            </w:r>
          </w:p>
        </w:tc>
        <w:tc>
          <w:tcPr>
            <w:tcW w:w="835" w:type="dxa"/>
            <w:vAlign w:val="center"/>
          </w:tcPr>
          <w:p w14:paraId="59505BF2" w14:textId="77777777" w:rsidR="00B32DAF" w:rsidRDefault="00077A76">
            <w:pPr>
              <w:spacing w:line="360" w:lineRule="exact"/>
              <w:jc w:val="center"/>
              <w:rPr>
                <w:lang w:val="en-US"/>
              </w:rPr>
            </w:pPr>
            <w:r>
              <w:rPr>
                <w:lang w:val="en-US"/>
              </w:rPr>
              <w:t>是</w:t>
            </w:r>
          </w:p>
        </w:tc>
      </w:tr>
      <w:tr w:rsidR="007F4384" w14:paraId="5EFAB2D1" w14:textId="77777777">
        <w:tc>
          <w:tcPr>
            <w:tcW w:w="3104" w:type="dxa"/>
            <w:vAlign w:val="center"/>
          </w:tcPr>
          <w:p w14:paraId="1E173F7A" w14:textId="77777777" w:rsidR="00B32DAF" w:rsidRDefault="00077A76">
            <w:pPr>
              <w:spacing w:line="360" w:lineRule="exact"/>
              <w:jc w:val="center"/>
              <w:rPr>
                <w:lang w:val="en-US"/>
              </w:rPr>
            </w:pPr>
            <w:r>
              <w:rPr>
                <w:lang w:val="en-US"/>
              </w:rPr>
              <w:t>13#</w:t>
            </w:r>
          </w:p>
        </w:tc>
        <w:tc>
          <w:tcPr>
            <w:tcW w:w="1417" w:type="dxa"/>
            <w:vAlign w:val="center"/>
          </w:tcPr>
          <w:p w14:paraId="7CEAFA5E" w14:textId="77777777" w:rsidR="00B32DAF" w:rsidRDefault="00077A76">
            <w:pPr>
              <w:spacing w:line="360" w:lineRule="exact"/>
              <w:jc w:val="center"/>
              <w:rPr>
                <w:lang w:val="en-US"/>
              </w:rPr>
            </w:pPr>
            <w:r>
              <w:rPr>
                <w:lang w:val="en-US"/>
              </w:rPr>
              <w:t>3214.46</w:t>
            </w:r>
          </w:p>
        </w:tc>
        <w:tc>
          <w:tcPr>
            <w:tcW w:w="2552" w:type="dxa"/>
            <w:vAlign w:val="center"/>
          </w:tcPr>
          <w:p w14:paraId="5D93DA30" w14:textId="77777777" w:rsidR="00B32DAF" w:rsidRDefault="00077A76">
            <w:pPr>
              <w:spacing w:line="360" w:lineRule="exact"/>
              <w:jc w:val="center"/>
              <w:rPr>
                <w:lang w:val="en-US"/>
              </w:rPr>
            </w:pPr>
            <w:r>
              <w:rPr>
                <w:lang w:val="en-US"/>
              </w:rPr>
              <w:t>3196.01</w:t>
            </w:r>
          </w:p>
        </w:tc>
        <w:tc>
          <w:tcPr>
            <w:tcW w:w="1134" w:type="dxa"/>
            <w:vAlign w:val="center"/>
          </w:tcPr>
          <w:p w14:paraId="0C264EF7" w14:textId="77777777" w:rsidR="00B32DAF" w:rsidRDefault="00077A76">
            <w:pPr>
              <w:spacing w:line="360" w:lineRule="exact"/>
              <w:jc w:val="center"/>
              <w:rPr>
                <w:lang w:val="en-US"/>
              </w:rPr>
            </w:pPr>
            <w:r>
              <w:rPr>
                <w:lang w:val="en-US"/>
              </w:rPr>
              <w:t>99.43</w:t>
            </w:r>
          </w:p>
        </w:tc>
        <w:tc>
          <w:tcPr>
            <w:tcW w:w="835" w:type="dxa"/>
            <w:vAlign w:val="center"/>
          </w:tcPr>
          <w:p w14:paraId="34AFFFF2" w14:textId="77777777" w:rsidR="00B32DAF" w:rsidRDefault="00077A76">
            <w:pPr>
              <w:spacing w:line="360" w:lineRule="exact"/>
              <w:jc w:val="center"/>
              <w:rPr>
                <w:lang w:val="en-US"/>
              </w:rPr>
            </w:pPr>
            <w:r>
              <w:rPr>
                <w:lang w:val="en-US"/>
              </w:rPr>
              <w:t>是</w:t>
            </w:r>
          </w:p>
        </w:tc>
      </w:tr>
      <w:tr w:rsidR="007F4384" w14:paraId="0EAAE226" w14:textId="77777777">
        <w:tc>
          <w:tcPr>
            <w:tcW w:w="3104" w:type="dxa"/>
            <w:vAlign w:val="center"/>
          </w:tcPr>
          <w:p w14:paraId="52AAD5D7" w14:textId="77777777" w:rsidR="00B32DAF" w:rsidRDefault="00077A76">
            <w:pPr>
              <w:spacing w:line="360" w:lineRule="exact"/>
              <w:jc w:val="center"/>
              <w:rPr>
                <w:lang w:val="en-US"/>
              </w:rPr>
            </w:pPr>
            <w:r>
              <w:rPr>
                <w:lang w:val="en-US"/>
              </w:rPr>
              <w:t>14#</w:t>
            </w:r>
          </w:p>
        </w:tc>
        <w:tc>
          <w:tcPr>
            <w:tcW w:w="1417" w:type="dxa"/>
            <w:vAlign w:val="center"/>
          </w:tcPr>
          <w:p w14:paraId="7EDA71BE" w14:textId="77777777" w:rsidR="00B32DAF" w:rsidRDefault="00077A76">
            <w:pPr>
              <w:spacing w:line="360" w:lineRule="exact"/>
              <w:jc w:val="center"/>
              <w:rPr>
                <w:lang w:val="en-US"/>
              </w:rPr>
            </w:pPr>
            <w:r>
              <w:rPr>
                <w:lang w:val="en-US"/>
              </w:rPr>
              <w:t>598.98</w:t>
            </w:r>
          </w:p>
        </w:tc>
        <w:tc>
          <w:tcPr>
            <w:tcW w:w="2552" w:type="dxa"/>
            <w:vAlign w:val="center"/>
          </w:tcPr>
          <w:p w14:paraId="1D4A81A8" w14:textId="77777777" w:rsidR="00B32DAF" w:rsidRDefault="00077A76">
            <w:pPr>
              <w:spacing w:line="360" w:lineRule="exact"/>
              <w:jc w:val="center"/>
              <w:rPr>
                <w:lang w:val="en-US"/>
              </w:rPr>
            </w:pPr>
            <w:r>
              <w:rPr>
                <w:lang w:val="en-US"/>
              </w:rPr>
              <w:t>574.69</w:t>
            </w:r>
          </w:p>
        </w:tc>
        <w:tc>
          <w:tcPr>
            <w:tcW w:w="1134" w:type="dxa"/>
            <w:vAlign w:val="center"/>
          </w:tcPr>
          <w:p w14:paraId="4E5CD8C8" w14:textId="77777777" w:rsidR="00B32DAF" w:rsidRDefault="00077A76">
            <w:pPr>
              <w:spacing w:line="360" w:lineRule="exact"/>
              <w:jc w:val="center"/>
              <w:rPr>
                <w:lang w:val="en-US"/>
              </w:rPr>
            </w:pPr>
            <w:r>
              <w:rPr>
                <w:lang w:val="en-US"/>
              </w:rPr>
              <w:t>95.94</w:t>
            </w:r>
          </w:p>
        </w:tc>
        <w:tc>
          <w:tcPr>
            <w:tcW w:w="835" w:type="dxa"/>
            <w:vAlign w:val="center"/>
          </w:tcPr>
          <w:p w14:paraId="5AF546D3" w14:textId="77777777" w:rsidR="00B32DAF" w:rsidRDefault="00077A76">
            <w:pPr>
              <w:spacing w:line="360" w:lineRule="exact"/>
              <w:jc w:val="center"/>
              <w:rPr>
                <w:lang w:val="en-US"/>
              </w:rPr>
            </w:pPr>
            <w:r>
              <w:rPr>
                <w:lang w:val="en-US"/>
              </w:rPr>
              <w:t>是</w:t>
            </w:r>
          </w:p>
        </w:tc>
      </w:tr>
      <w:tr w:rsidR="007F4384" w14:paraId="17193560" w14:textId="77777777">
        <w:tc>
          <w:tcPr>
            <w:tcW w:w="3104" w:type="dxa"/>
            <w:vAlign w:val="center"/>
          </w:tcPr>
          <w:p w14:paraId="4CB288F2" w14:textId="77777777" w:rsidR="00B32DAF" w:rsidRDefault="00077A76">
            <w:pPr>
              <w:spacing w:line="360" w:lineRule="exact"/>
              <w:jc w:val="center"/>
              <w:rPr>
                <w:lang w:val="en-US"/>
              </w:rPr>
            </w:pPr>
            <w:r>
              <w:rPr>
                <w:lang w:val="en-US"/>
              </w:rPr>
              <w:t>15#</w:t>
            </w:r>
          </w:p>
        </w:tc>
        <w:tc>
          <w:tcPr>
            <w:tcW w:w="1417" w:type="dxa"/>
            <w:vAlign w:val="center"/>
          </w:tcPr>
          <w:p w14:paraId="783C8E24" w14:textId="77777777" w:rsidR="00B32DAF" w:rsidRDefault="00077A76">
            <w:pPr>
              <w:spacing w:line="360" w:lineRule="exact"/>
              <w:jc w:val="center"/>
              <w:rPr>
                <w:lang w:val="en-US"/>
              </w:rPr>
            </w:pPr>
            <w:r>
              <w:rPr>
                <w:lang w:val="en-US"/>
              </w:rPr>
              <w:t>2282.38</w:t>
            </w:r>
          </w:p>
        </w:tc>
        <w:tc>
          <w:tcPr>
            <w:tcW w:w="2552" w:type="dxa"/>
            <w:vAlign w:val="center"/>
          </w:tcPr>
          <w:p w14:paraId="4626004D" w14:textId="77777777" w:rsidR="00B32DAF" w:rsidRDefault="00077A76">
            <w:pPr>
              <w:spacing w:line="360" w:lineRule="exact"/>
              <w:jc w:val="center"/>
              <w:rPr>
                <w:lang w:val="en-US"/>
              </w:rPr>
            </w:pPr>
            <w:r>
              <w:rPr>
                <w:lang w:val="en-US"/>
              </w:rPr>
              <w:t>2233.55</w:t>
            </w:r>
          </w:p>
        </w:tc>
        <w:tc>
          <w:tcPr>
            <w:tcW w:w="1134" w:type="dxa"/>
            <w:vAlign w:val="center"/>
          </w:tcPr>
          <w:p w14:paraId="3AE66250" w14:textId="77777777" w:rsidR="00B32DAF" w:rsidRDefault="00077A76">
            <w:pPr>
              <w:spacing w:line="360" w:lineRule="exact"/>
              <w:jc w:val="center"/>
              <w:rPr>
                <w:lang w:val="en-US"/>
              </w:rPr>
            </w:pPr>
            <w:r>
              <w:rPr>
                <w:lang w:val="en-US"/>
              </w:rPr>
              <w:t>97.86</w:t>
            </w:r>
          </w:p>
        </w:tc>
        <w:tc>
          <w:tcPr>
            <w:tcW w:w="835" w:type="dxa"/>
            <w:vAlign w:val="center"/>
          </w:tcPr>
          <w:p w14:paraId="335676D2" w14:textId="77777777" w:rsidR="00B32DAF" w:rsidRDefault="00077A76">
            <w:pPr>
              <w:spacing w:line="360" w:lineRule="exact"/>
              <w:jc w:val="center"/>
              <w:rPr>
                <w:lang w:val="en-US"/>
              </w:rPr>
            </w:pPr>
            <w:r>
              <w:rPr>
                <w:lang w:val="en-US"/>
              </w:rPr>
              <w:t>是</w:t>
            </w:r>
          </w:p>
        </w:tc>
      </w:tr>
      <w:tr w:rsidR="007F4384" w14:paraId="59351647" w14:textId="77777777">
        <w:tc>
          <w:tcPr>
            <w:tcW w:w="3104" w:type="dxa"/>
            <w:vAlign w:val="center"/>
          </w:tcPr>
          <w:p w14:paraId="3D216A9C" w14:textId="77777777" w:rsidR="00B32DAF" w:rsidRDefault="00077A76">
            <w:pPr>
              <w:spacing w:line="360" w:lineRule="exact"/>
              <w:jc w:val="center"/>
              <w:rPr>
                <w:lang w:val="en-US"/>
              </w:rPr>
            </w:pPr>
            <w:r>
              <w:rPr>
                <w:lang w:val="en-US"/>
              </w:rPr>
              <w:t>16#</w:t>
            </w:r>
          </w:p>
        </w:tc>
        <w:tc>
          <w:tcPr>
            <w:tcW w:w="1417" w:type="dxa"/>
            <w:vAlign w:val="center"/>
          </w:tcPr>
          <w:p w14:paraId="4603A821" w14:textId="77777777" w:rsidR="00B32DAF" w:rsidRDefault="00077A76">
            <w:pPr>
              <w:spacing w:line="360" w:lineRule="exact"/>
              <w:jc w:val="center"/>
              <w:rPr>
                <w:lang w:val="en-US"/>
              </w:rPr>
            </w:pPr>
            <w:r>
              <w:rPr>
                <w:lang w:val="en-US"/>
              </w:rPr>
              <w:t>3443.23</w:t>
            </w:r>
          </w:p>
        </w:tc>
        <w:tc>
          <w:tcPr>
            <w:tcW w:w="2552" w:type="dxa"/>
            <w:vAlign w:val="center"/>
          </w:tcPr>
          <w:p w14:paraId="1555E271" w14:textId="77777777" w:rsidR="00B32DAF" w:rsidRDefault="00077A76">
            <w:pPr>
              <w:spacing w:line="360" w:lineRule="exact"/>
              <w:jc w:val="center"/>
              <w:rPr>
                <w:lang w:val="en-US"/>
              </w:rPr>
            </w:pPr>
            <w:r>
              <w:rPr>
                <w:lang w:val="en-US"/>
              </w:rPr>
              <w:t>3388.81</w:t>
            </w:r>
          </w:p>
        </w:tc>
        <w:tc>
          <w:tcPr>
            <w:tcW w:w="1134" w:type="dxa"/>
            <w:vAlign w:val="center"/>
          </w:tcPr>
          <w:p w14:paraId="1ADCC479" w14:textId="77777777" w:rsidR="00B32DAF" w:rsidRDefault="00077A76">
            <w:pPr>
              <w:spacing w:line="360" w:lineRule="exact"/>
              <w:jc w:val="center"/>
              <w:rPr>
                <w:lang w:val="en-US"/>
              </w:rPr>
            </w:pPr>
            <w:r>
              <w:rPr>
                <w:lang w:val="en-US"/>
              </w:rPr>
              <w:t>98.42</w:t>
            </w:r>
          </w:p>
        </w:tc>
        <w:tc>
          <w:tcPr>
            <w:tcW w:w="835" w:type="dxa"/>
            <w:vAlign w:val="center"/>
          </w:tcPr>
          <w:p w14:paraId="226A0B02" w14:textId="77777777" w:rsidR="00B32DAF" w:rsidRDefault="00077A76">
            <w:pPr>
              <w:spacing w:line="360" w:lineRule="exact"/>
              <w:jc w:val="center"/>
              <w:rPr>
                <w:lang w:val="en-US"/>
              </w:rPr>
            </w:pPr>
            <w:r>
              <w:rPr>
                <w:lang w:val="en-US"/>
              </w:rPr>
              <w:t>是</w:t>
            </w:r>
          </w:p>
        </w:tc>
      </w:tr>
      <w:tr w:rsidR="007F4384" w14:paraId="0C5563E6" w14:textId="77777777">
        <w:tc>
          <w:tcPr>
            <w:tcW w:w="3104" w:type="dxa"/>
            <w:vAlign w:val="center"/>
          </w:tcPr>
          <w:p w14:paraId="64A497BA" w14:textId="77777777" w:rsidR="00B32DAF" w:rsidRDefault="00077A76">
            <w:pPr>
              <w:spacing w:line="360" w:lineRule="exact"/>
              <w:jc w:val="center"/>
              <w:rPr>
                <w:lang w:val="en-US"/>
              </w:rPr>
            </w:pPr>
            <w:r>
              <w:rPr>
                <w:lang w:val="en-US"/>
              </w:rPr>
              <w:t>17#</w:t>
            </w:r>
          </w:p>
        </w:tc>
        <w:tc>
          <w:tcPr>
            <w:tcW w:w="1417" w:type="dxa"/>
            <w:vAlign w:val="center"/>
          </w:tcPr>
          <w:p w14:paraId="195DB707" w14:textId="77777777" w:rsidR="00B32DAF" w:rsidRDefault="00077A76">
            <w:pPr>
              <w:spacing w:line="360" w:lineRule="exact"/>
              <w:jc w:val="center"/>
              <w:rPr>
                <w:lang w:val="en-US"/>
              </w:rPr>
            </w:pPr>
            <w:r>
              <w:rPr>
                <w:lang w:val="en-US"/>
              </w:rPr>
              <w:t>6897.15</w:t>
            </w:r>
          </w:p>
        </w:tc>
        <w:tc>
          <w:tcPr>
            <w:tcW w:w="2552" w:type="dxa"/>
            <w:vAlign w:val="center"/>
          </w:tcPr>
          <w:p w14:paraId="3B435612" w14:textId="77777777" w:rsidR="00B32DAF" w:rsidRDefault="00077A76">
            <w:pPr>
              <w:spacing w:line="360" w:lineRule="exact"/>
              <w:jc w:val="center"/>
              <w:rPr>
                <w:lang w:val="en-US"/>
              </w:rPr>
            </w:pPr>
            <w:r>
              <w:rPr>
                <w:lang w:val="en-US"/>
              </w:rPr>
              <w:t>6682.64</w:t>
            </w:r>
          </w:p>
        </w:tc>
        <w:tc>
          <w:tcPr>
            <w:tcW w:w="1134" w:type="dxa"/>
            <w:vAlign w:val="center"/>
          </w:tcPr>
          <w:p w14:paraId="2149B1CE" w14:textId="77777777" w:rsidR="00B32DAF" w:rsidRDefault="00077A76">
            <w:pPr>
              <w:spacing w:line="360" w:lineRule="exact"/>
              <w:jc w:val="center"/>
              <w:rPr>
                <w:lang w:val="en-US"/>
              </w:rPr>
            </w:pPr>
            <w:r>
              <w:rPr>
                <w:lang w:val="en-US"/>
              </w:rPr>
              <w:t>96.89</w:t>
            </w:r>
          </w:p>
        </w:tc>
        <w:tc>
          <w:tcPr>
            <w:tcW w:w="835" w:type="dxa"/>
            <w:vAlign w:val="center"/>
          </w:tcPr>
          <w:p w14:paraId="2336E755" w14:textId="77777777" w:rsidR="00B32DAF" w:rsidRDefault="00077A76">
            <w:pPr>
              <w:spacing w:line="360" w:lineRule="exact"/>
              <w:jc w:val="center"/>
              <w:rPr>
                <w:lang w:val="en-US"/>
              </w:rPr>
            </w:pPr>
            <w:r>
              <w:rPr>
                <w:lang w:val="en-US"/>
              </w:rPr>
              <w:t>是</w:t>
            </w:r>
          </w:p>
        </w:tc>
      </w:tr>
      <w:tr w:rsidR="007F4384" w14:paraId="03E775BF" w14:textId="77777777">
        <w:tc>
          <w:tcPr>
            <w:tcW w:w="3104" w:type="dxa"/>
            <w:vAlign w:val="center"/>
          </w:tcPr>
          <w:p w14:paraId="42E634FD" w14:textId="77777777" w:rsidR="00B32DAF" w:rsidRDefault="00077A76">
            <w:pPr>
              <w:spacing w:line="360" w:lineRule="exact"/>
              <w:jc w:val="center"/>
              <w:rPr>
                <w:lang w:val="en-US"/>
              </w:rPr>
            </w:pPr>
            <w:r>
              <w:rPr>
                <w:lang w:val="en-US"/>
              </w:rPr>
              <w:t>18#</w:t>
            </w:r>
          </w:p>
        </w:tc>
        <w:tc>
          <w:tcPr>
            <w:tcW w:w="1417" w:type="dxa"/>
            <w:vAlign w:val="center"/>
          </w:tcPr>
          <w:p w14:paraId="148B9DDD" w14:textId="77777777" w:rsidR="00B32DAF" w:rsidRDefault="00077A76">
            <w:pPr>
              <w:spacing w:line="360" w:lineRule="exact"/>
              <w:jc w:val="center"/>
              <w:rPr>
                <w:lang w:val="en-US"/>
              </w:rPr>
            </w:pPr>
            <w:r>
              <w:rPr>
                <w:lang w:val="en-US"/>
              </w:rPr>
              <w:t>7060.27</w:t>
            </w:r>
          </w:p>
        </w:tc>
        <w:tc>
          <w:tcPr>
            <w:tcW w:w="2552" w:type="dxa"/>
            <w:vAlign w:val="center"/>
          </w:tcPr>
          <w:p w14:paraId="4B33D37E" w14:textId="77777777" w:rsidR="00B32DAF" w:rsidRDefault="00077A76">
            <w:pPr>
              <w:spacing w:line="360" w:lineRule="exact"/>
              <w:jc w:val="center"/>
              <w:rPr>
                <w:lang w:val="en-US"/>
              </w:rPr>
            </w:pPr>
            <w:r>
              <w:rPr>
                <w:lang w:val="en-US"/>
              </w:rPr>
              <w:t>6942.32</w:t>
            </w:r>
          </w:p>
        </w:tc>
        <w:tc>
          <w:tcPr>
            <w:tcW w:w="1134" w:type="dxa"/>
            <w:vAlign w:val="center"/>
          </w:tcPr>
          <w:p w14:paraId="1E45690F" w14:textId="77777777" w:rsidR="00B32DAF" w:rsidRDefault="00077A76">
            <w:pPr>
              <w:spacing w:line="360" w:lineRule="exact"/>
              <w:jc w:val="center"/>
              <w:rPr>
                <w:lang w:val="en-US"/>
              </w:rPr>
            </w:pPr>
            <w:r>
              <w:rPr>
                <w:lang w:val="en-US"/>
              </w:rPr>
              <w:t>98.33</w:t>
            </w:r>
          </w:p>
        </w:tc>
        <w:tc>
          <w:tcPr>
            <w:tcW w:w="835" w:type="dxa"/>
            <w:vAlign w:val="center"/>
          </w:tcPr>
          <w:p w14:paraId="67DC2795" w14:textId="77777777" w:rsidR="00B32DAF" w:rsidRDefault="00077A76">
            <w:pPr>
              <w:spacing w:line="360" w:lineRule="exact"/>
              <w:jc w:val="center"/>
              <w:rPr>
                <w:lang w:val="en-US"/>
              </w:rPr>
            </w:pPr>
            <w:r>
              <w:rPr>
                <w:lang w:val="en-US"/>
              </w:rPr>
              <w:t>是</w:t>
            </w:r>
          </w:p>
        </w:tc>
      </w:tr>
      <w:tr w:rsidR="007F4384" w14:paraId="7DAC73C6" w14:textId="77777777">
        <w:tc>
          <w:tcPr>
            <w:tcW w:w="3104" w:type="dxa"/>
            <w:vAlign w:val="center"/>
          </w:tcPr>
          <w:p w14:paraId="619CC21A" w14:textId="77777777" w:rsidR="00B32DAF" w:rsidRDefault="00077A76">
            <w:pPr>
              <w:spacing w:line="360" w:lineRule="exact"/>
              <w:jc w:val="center"/>
              <w:rPr>
                <w:lang w:val="en-US"/>
              </w:rPr>
            </w:pPr>
            <w:r>
              <w:rPr>
                <w:lang w:val="en-US"/>
              </w:rPr>
              <w:t>19#</w:t>
            </w:r>
          </w:p>
        </w:tc>
        <w:tc>
          <w:tcPr>
            <w:tcW w:w="1417" w:type="dxa"/>
            <w:vAlign w:val="center"/>
          </w:tcPr>
          <w:p w14:paraId="55CF559B" w14:textId="77777777" w:rsidR="00B32DAF" w:rsidRDefault="00077A76">
            <w:pPr>
              <w:spacing w:line="360" w:lineRule="exact"/>
              <w:jc w:val="center"/>
              <w:rPr>
                <w:lang w:val="en-US"/>
              </w:rPr>
            </w:pPr>
            <w:r>
              <w:rPr>
                <w:lang w:val="en-US"/>
              </w:rPr>
              <w:t>3445.58</w:t>
            </w:r>
          </w:p>
        </w:tc>
        <w:tc>
          <w:tcPr>
            <w:tcW w:w="2552" w:type="dxa"/>
            <w:vAlign w:val="center"/>
          </w:tcPr>
          <w:p w14:paraId="0E14064F" w14:textId="77777777" w:rsidR="00B32DAF" w:rsidRDefault="00077A76">
            <w:pPr>
              <w:spacing w:line="360" w:lineRule="exact"/>
              <w:jc w:val="center"/>
              <w:rPr>
                <w:lang w:val="en-US"/>
              </w:rPr>
            </w:pPr>
            <w:r>
              <w:rPr>
                <w:lang w:val="en-US"/>
              </w:rPr>
              <w:t>3307.34</w:t>
            </w:r>
          </w:p>
        </w:tc>
        <w:tc>
          <w:tcPr>
            <w:tcW w:w="1134" w:type="dxa"/>
            <w:vAlign w:val="center"/>
          </w:tcPr>
          <w:p w14:paraId="3142C6DD" w14:textId="77777777" w:rsidR="00B32DAF" w:rsidRDefault="00077A76">
            <w:pPr>
              <w:spacing w:line="360" w:lineRule="exact"/>
              <w:jc w:val="center"/>
              <w:rPr>
                <w:lang w:val="en-US"/>
              </w:rPr>
            </w:pPr>
            <w:r>
              <w:rPr>
                <w:lang w:val="en-US"/>
              </w:rPr>
              <w:t>95.99</w:t>
            </w:r>
          </w:p>
        </w:tc>
        <w:tc>
          <w:tcPr>
            <w:tcW w:w="835" w:type="dxa"/>
            <w:vAlign w:val="center"/>
          </w:tcPr>
          <w:p w14:paraId="69D3CEAB" w14:textId="77777777" w:rsidR="00B32DAF" w:rsidRDefault="00077A76">
            <w:pPr>
              <w:spacing w:line="360" w:lineRule="exact"/>
              <w:jc w:val="center"/>
              <w:rPr>
                <w:lang w:val="en-US"/>
              </w:rPr>
            </w:pPr>
            <w:r>
              <w:rPr>
                <w:lang w:val="en-US"/>
              </w:rPr>
              <w:t>是</w:t>
            </w:r>
          </w:p>
        </w:tc>
      </w:tr>
      <w:tr w:rsidR="007F4384" w14:paraId="562B8CA3" w14:textId="77777777">
        <w:tc>
          <w:tcPr>
            <w:tcW w:w="3104" w:type="dxa"/>
            <w:vAlign w:val="center"/>
          </w:tcPr>
          <w:p w14:paraId="5BE26438" w14:textId="77777777" w:rsidR="00B32DAF" w:rsidRDefault="00077A76">
            <w:pPr>
              <w:spacing w:line="360" w:lineRule="exact"/>
              <w:jc w:val="center"/>
              <w:rPr>
                <w:lang w:val="en-US"/>
              </w:rPr>
            </w:pPr>
            <w:r>
              <w:rPr>
                <w:lang w:val="en-US"/>
              </w:rPr>
              <w:t>2#</w:t>
            </w:r>
          </w:p>
        </w:tc>
        <w:tc>
          <w:tcPr>
            <w:tcW w:w="1417" w:type="dxa"/>
            <w:vAlign w:val="center"/>
          </w:tcPr>
          <w:p w14:paraId="172BAAC3" w14:textId="77777777" w:rsidR="00B32DAF" w:rsidRDefault="00077A76">
            <w:pPr>
              <w:spacing w:line="360" w:lineRule="exact"/>
              <w:jc w:val="center"/>
              <w:rPr>
                <w:lang w:val="en-US"/>
              </w:rPr>
            </w:pPr>
            <w:r>
              <w:rPr>
                <w:lang w:val="en-US"/>
              </w:rPr>
              <w:t>5721.00</w:t>
            </w:r>
          </w:p>
        </w:tc>
        <w:tc>
          <w:tcPr>
            <w:tcW w:w="2552" w:type="dxa"/>
            <w:vAlign w:val="center"/>
          </w:tcPr>
          <w:p w14:paraId="0142BC55" w14:textId="77777777" w:rsidR="00B32DAF" w:rsidRDefault="00077A76">
            <w:pPr>
              <w:spacing w:line="360" w:lineRule="exact"/>
              <w:jc w:val="center"/>
              <w:rPr>
                <w:lang w:val="en-US"/>
              </w:rPr>
            </w:pPr>
            <w:r>
              <w:rPr>
                <w:lang w:val="en-US"/>
              </w:rPr>
              <w:t>5301.58</w:t>
            </w:r>
          </w:p>
        </w:tc>
        <w:tc>
          <w:tcPr>
            <w:tcW w:w="1134" w:type="dxa"/>
            <w:vAlign w:val="center"/>
          </w:tcPr>
          <w:p w14:paraId="783FB2E9" w14:textId="77777777" w:rsidR="00B32DAF" w:rsidRDefault="00077A76">
            <w:pPr>
              <w:spacing w:line="360" w:lineRule="exact"/>
              <w:jc w:val="center"/>
              <w:rPr>
                <w:lang w:val="en-US"/>
              </w:rPr>
            </w:pPr>
            <w:r>
              <w:rPr>
                <w:lang w:val="en-US"/>
              </w:rPr>
              <w:t>92.67</w:t>
            </w:r>
          </w:p>
        </w:tc>
        <w:tc>
          <w:tcPr>
            <w:tcW w:w="835" w:type="dxa"/>
            <w:vAlign w:val="center"/>
          </w:tcPr>
          <w:p w14:paraId="3EBF9107" w14:textId="77777777" w:rsidR="00B32DAF" w:rsidRDefault="00077A76">
            <w:pPr>
              <w:spacing w:line="360" w:lineRule="exact"/>
              <w:jc w:val="center"/>
              <w:rPr>
                <w:lang w:val="en-US"/>
              </w:rPr>
            </w:pPr>
            <w:r>
              <w:rPr>
                <w:lang w:val="en-US"/>
              </w:rPr>
              <w:t>是</w:t>
            </w:r>
          </w:p>
        </w:tc>
      </w:tr>
      <w:tr w:rsidR="007F4384" w14:paraId="62755EDC" w14:textId="77777777">
        <w:tc>
          <w:tcPr>
            <w:tcW w:w="3104" w:type="dxa"/>
            <w:vAlign w:val="center"/>
          </w:tcPr>
          <w:p w14:paraId="5FBF33E9" w14:textId="77777777" w:rsidR="00B32DAF" w:rsidRDefault="00077A76">
            <w:pPr>
              <w:spacing w:line="360" w:lineRule="exact"/>
              <w:jc w:val="center"/>
              <w:rPr>
                <w:lang w:val="en-US"/>
              </w:rPr>
            </w:pPr>
            <w:r>
              <w:rPr>
                <w:lang w:val="en-US"/>
              </w:rPr>
              <w:t>20#</w:t>
            </w:r>
          </w:p>
        </w:tc>
        <w:tc>
          <w:tcPr>
            <w:tcW w:w="1417" w:type="dxa"/>
            <w:vAlign w:val="center"/>
          </w:tcPr>
          <w:p w14:paraId="453764A9" w14:textId="77777777" w:rsidR="00B32DAF" w:rsidRDefault="00077A76">
            <w:pPr>
              <w:spacing w:line="360" w:lineRule="exact"/>
              <w:jc w:val="center"/>
              <w:rPr>
                <w:lang w:val="en-US"/>
              </w:rPr>
            </w:pPr>
            <w:r>
              <w:rPr>
                <w:lang w:val="en-US"/>
              </w:rPr>
              <w:t>3450.97</w:t>
            </w:r>
          </w:p>
        </w:tc>
        <w:tc>
          <w:tcPr>
            <w:tcW w:w="2552" w:type="dxa"/>
            <w:vAlign w:val="center"/>
          </w:tcPr>
          <w:p w14:paraId="791D7A43" w14:textId="77777777" w:rsidR="00B32DAF" w:rsidRDefault="00077A76">
            <w:pPr>
              <w:spacing w:line="360" w:lineRule="exact"/>
              <w:jc w:val="center"/>
              <w:rPr>
                <w:lang w:val="en-US"/>
              </w:rPr>
            </w:pPr>
            <w:r>
              <w:rPr>
                <w:lang w:val="en-US"/>
              </w:rPr>
              <w:t>3433.08</w:t>
            </w:r>
          </w:p>
        </w:tc>
        <w:tc>
          <w:tcPr>
            <w:tcW w:w="1134" w:type="dxa"/>
            <w:vAlign w:val="center"/>
          </w:tcPr>
          <w:p w14:paraId="7AE8587E" w14:textId="77777777" w:rsidR="00B32DAF" w:rsidRDefault="00077A76">
            <w:pPr>
              <w:spacing w:line="360" w:lineRule="exact"/>
              <w:jc w:val="center"/>
              <w:rPr>
                <w:lang w:val="en-US"/>
              </w:rPr>
            </w:pPr>
            <w:r>
              <w:rPr>
                <w:lang w:val="en-US"/>
              </w:rPr>
              <w:t>99.48</w:t>
            </w:r>
          </w:p>
        </w:tc>
        <w:tc>
          <w:tcPr>
            <w:tcW w:w="835" w:type="dxa"/>
            <w:vAlign w:val="center"/>
          </w:tcPr>
          <w:p w14:paraId="3E97D93A" w14:textId="77777777" w:rsidR="00B32DAF" w:rsidRDefault="00077A76">
            <w:pPr>
              <w:spacing w:line="360" w:lineRule="exact"/>
              <w:jc w:val="center"/>
              <w:rPr>
                <w:lang w:val="en-US"/>
              </w:rPr>
            </w:pPr>
            <w:r>
              <w:rPr>
                <w:lang w:val="en-US"/>
              </w:rPr>
              <w:t>是</w:t>
            </w:r>
          </w:p>
        </w:tc>
      </w:tr>
      <w:tr w:rsidR="007F4384" w14:paraId="6C2133D6" w14:textId="77777777">
        <w:tc>
          <w:tcPr>
            <w:tcW w:w="3104" w:type="dxa"/>
            <w:vAlign w:val="center"/>
          </w:tcPr>
          <w:p w14:paraId="4BC50120" w14:textId="77777777" w:rsidR="00B32DAF" w:rsidRDefault="00077A76">
            <w:pPr>
              <w:spacing w:line="360" w:lineRule="exact"/>
              <w:jc w:val="center"/>
              <w:rPr>
                <w:lang w:val="en-US"/>
              </w:rPr>
            </w:pPr>
            <w:r>
              <w:rPr>
                <w:lang w:val="en-US"/>
              </w:rPr>
              <w:t>21#</w:t>
            </w:r>
          </w:p>
        </w:tc>
        <w:tc>
          <w:tcPr>
            <w:tcW w:w="1417" w:type="dxa"/>
            <w:vAlign w:val="center"/>
          </w:tcPr>
          <w:p w14:paraId="5FC91558" w14:textId="77777777" w:rsidR="00B32DAF" w:rsidRDefault="00077A76">
            <w:pPr>
              <w:spacing w:line="360" w:lineRule="exact"/>
              <w:jc w:val="center"/>
              <w:rPr>
                <w:lang w:val="en-US"/>
              </w:rPr>
            </w:pPr>
            <w:r>
              <w:rPr>
                <w:lang w:val="en-US"/>
              </w:rPr>
              <w:t>3593.71</w:t>
            </w:r>
          </w:p>
        </w:tc>
        <w:tc>
          <w:tcPr>
            <w:tcW w:w="2552" w:type="dxa"/>
            <w:vAlign w:val="center"/>
          </w:tcPr>
          <w:p w14:paraId="4044C050" w14:textId="77777777" w:rsidR="00B32DAF" w:rsidRDefault="00077A76">
            <w:pPr>
              <w:spacing w:line="360" w:lineRule="exact"/>
              <w:jc w:val="center"/>
              <w:rPr>
                <w:lang w:val="en-US"/>
              </w:rPr>
            </w:pPr>
            <w:r>
              <w:rPr>
                <w:lang w:val="en-US"/>
              </w:rPr>
              <w:t>3380.68</w:t>
            </w:r>
          </w:p>
        </w:tc>
        <w:tc>
          <w:tcPr>
            <w:tcW w:w="1134" w:type="dxa"/>
            <w:vAlign w:val="center"/>
          </w:tcPr>
          <w:p w14:paraId="289293C2" w14:textId="77777777" w:rsidR="00B32DAF" w:rsidRDefault="00077A76">
            <w:pPr>
              <w:spacing w:line="360" w:lineRule="exact"/>
              <w:jc w:val="center"/>
              <w:rPr>
                <w:lang w:val="en-US"/>
              </w:rPr>
            </w:pPr>
            <w:r>
              <w:rPr>
                <w:lang w:val="en-US"/>
              </w:rPr>
              <w:t>94.07</w:t>
            </w:r>
          </w:p>
        </w:tc>
        <w:tc>
          <w:tcPr>
            <w:tcW w:w="835" w:type="dxa"/>
            <w:vAlign w:val="center"/>
          </w:tcPr>
          <w:p w14:paraId="1A3B3306" w14:textId="77777777" w:rsidR="00B32DAF" w:rsidRDefault="00077A76">
            <w:pPr>
              <w:spacing w:line="360" w:lineRule="exact"/>
              <w:jc w:val="center"/>
              <w:rPr>
                <w:lang w:val="en-US"/>
              </w:rPr>
            </w:pPr>
            <w:r>
              <w:rPr>
                <w:lang w:val="en-US"/>
              </w:rPr>
              <w:t>是</w:t>
            </w:r>
          </w:p>
        </w:tc>
      </w:tr>
      <w:tr w:rsidR="007F4384" w14:paraId="1EE46ECE" w14:textId="77777777">
        <w:tc>
          <w:tcPr>
            <w:tcW w:w="3104" w:type="dxa"/>
            <w:vAlign w:val="center"/>
          </w:tcPr>
          <w:p w14:paraId="50CE7D98" w14:textId="77777777" w:rsidR="00B32DAF" w:rsidRDefault="00077A76">
            <w:pPr>
              <w:spacing w:line="360" w:lineRule="exact"/>
              <w:jc w:val="center"/>
              <w:rPr>
                <w:lang w:val="en-US"/>
              </w:rPr>
            </w:pPr>
            <w:r>
              <w:rPr>
                <w:lang w:val="en-US"/>
              </w:rPr>
              <w:t>22#</w:t>
            </w:r>
          </w:p>
        </w:tc>
        <w:tc>
          <w:tcPr>
            <w:tcW w:w="1417" w:type="dxa"/>
            <w:vAlign w:val="center"/>
          </w:tcPr>
          <w:p w14:paraId="1CB51CF1" w14:textId="77777777" w:rsidR="00B32DAF" w:rsidRDefault="00077A76">
            <w:pPr>
              <w:spacing w:line="360" w:lineRule="exact"/>
              <w:jc w:val="center"/>
              <w:rPr>
                <w:lang w:val="en-US"/>
              </w:rPr>
            </w:pPr>
            <w:r>
              <w:rPr>
                <w:lang w:val="en-US"/>
              </w:rPr>
              <w:t>4772.53</w:t>
            </w:r>
          </w:p>
        </w:tc>
        <w:tc>
          <w:tcPr>
            <w:tcW w:w="2552" w:type="dxa"/>
            <w:vAlign w:val="center"/>
          </w:tcPr>
          <w:p w14:paraId="6B241287" w14:textId="77777777" w:rsidR="00B32DAF" w:rsidRDefault="00077A76">
            <w:pPr>
              <w:spacing w:line="360" w:lineRule="exact"/>
              <w:jc w:val="center"/>
              <w:rPr>
                <w:lang w:val="en-US"/>
              </w:rPr>
            </w:pPr>
            <w:r>
              <w:rPr>
                <w:lang w:val="en-US"/>
              </w:rPr>
              <w:t>4625.43</w:t>
            </w:r>
          </w:p>
        </w:tc>
        <w:tc>
          <w:tcPr>
            <w:tcW w:w="1134" w:type="dxa"/>
            <w:vAlign w:val="center"/>
          </w:tcPr>
          <w:p w14:paraId="61E7C219" w14:textId="77777777" w:rsidR="00B32DAF" w:rsidRDefault="00077A76">
            <w:pPr>
              <w:spacing w:line="360" w:lineRule="exact"/>
              <w:jc w:val="center"/>
              <w:rPr>
                <w:lang w:val="en-US"/>
              </w:rPr>
            </w:pPr>
            <w:r>
              <w:rPr>
                <w:lang w:val="en-US"/>
              </w:rPr>
              <w:t>96.92</w:t>
            </w:r>
          </w:p>
        </w:tc>
        <w:tc>
          <w:tcPr>
            <w:tcW w:w="835" w:type="dxa"/>
            <w:vAlign w:val="center"/>
          </w:tcPr>
          <w:p w14:paraId="130E1911" w14:textId="77777777" w:rsidR="00B32DAF" w:rsidRDefault="00077A76">
            <w:pPr>
              <w:spacing w:line="360" w:lineRule="exact"/>
              <w:jc w:val="center"/>
              <w:rPr>
                <w:lang w:val="en-US"/>
              </w:rPr>
            </w:pPr>
            <w:r>
              <w:rPr>
                <w:lang w:val="en-US"/>
              </w:rPr>
              <w:t>是</w:t>
            </w:r>
          </w:p>
        </w:tc>
      </w:tr>
      <w:tr w:rsidR="007F4384" w14:paraId="7D3D3C38" w14:textId="77777777">
        <w:tc>
          <w:tcPr>
            <w:tcW w:w="3104" w:type="dxa"/>
            <w:vAlign w:val="center"/>
          </w:tcPr>
          <w:p w14:paraId="3C7B8F35" w14:textId="77777777" w:rsidR="00B32DAF" w:rsidRDefault="00077A76">
            <w:pPr>
              <w:spacing w:line="360" w:lineRule="exact"/>
              <w:jc w:val="center"/>
              <w:rPr>
                <w:lang w:val="en-US"/>
              </w:rPr>
            </w:pPr>
            <w:r>
              <w:rPr>
                <w:lang w:val="en-US"/>
              </w:rPr>
              <w:t>23#</w:t>
            </w:r>
          </w:p>
        </w:tc>
        <w:tc>
          <w:tcPr>
            <w:tcW w:w="1417" w:type="dxa"/>
            <w:vAlign w:val="center"/>
          </w:tcPr>
          <w:p w14:paraId="6B31AAD6" w14:textId="77777777" w:rsidR="00B32DAF" w:rsidRDefault="00077A76">
            <w:pPr>
              <w:spacing w:line="360" w:lineRule="exact"/>
              <w:jc w:val="center"/>
              <w:rPr>
                <w:lang w:val="en-US"/>
              </w:rPr>
            </w:pPr>
            <w:r>
              <w:rPr>
                <w:lang w:val="en-US"/>
              </w:rPr>
              <w:t>4989.44</w:t>
            </w:r>
          </w:p>
        </w:tc>
        <w:tc>
          <w:tcPr>
            <w:tcW w:w="2552" w:type="dxa"/>
            <w:vAlign w:val="center"/>
          </w:tcPr>
          <w:p w14:paraId="6B73B1A0" w14:textId="77777777" w:rsidR="00B32DAF" w:rsidRDefault="00077A76">
            <w:pPr>
              <w:spacing w:line="360" w:lineRule="exact"/>
              <w:jc w:val="center"/>
              <w:rPr>
                <w:lang w:val="en-US"/>
              </w:rPr>
            </w:pPr>
            <w:r>
              <w:rPr>
                <w:lang w:val="en-US"/>
              </w:rPr>
              <w:t>4620.98</w:t>
            </w:r>
          </w:p>
        </w:tc>
        <w:tc>
          <w:tcPr>
            <w:tcW w:w="1134" w:type="dxa"/>
            <w:vAlign w:val="center"/>
          </w:tcPr>
          <w:p w14:paraId="507237E4" w14:textId="77777777" w:rsidR="00B32DAF" w:rsidRDefault="00077A76">
            <w:pPr>
              <w:spacing w:line="360" w:lineRule="exact"/>
              <w:jc w:val="center"/>
              <w:rPr>
                <w:lang w:val="en-US"/>
              </w:rPr>
            </w:pPr>
            <w:r>
              <w:rPr>
                <w:lang w:val="en-US"/>
              </w:rPr>
              <w:t>92.62</w:t>
            </w:r>
          </w:p>
        </w:tc>
        <w:tc>
          <w:tcPr>
            <w:tcW w:w="835" w:type="dxa"/>
            <w:vAlign w:val="center"/>
          </w:tcPr>
          <w:p w14:paraId="48D70DE7" w14:textId="77777777" w:rsidR="00B32DAF" w:rsidRDefault="00077A76">
            <w:pPr>
              <w:spacing w:line="360" w:lineRule="exact"/>
              <w:jc w:val="center"/>
              <w:rPr>
                <w:lang w:val="en-US"/>
              </w:rPr>
            </w:pPr>
            <w:r>
              <w:rPr>
                <w:lang w:val="en-US"/>
              </w:rPr>
              <w:t>是</w:t>
            </w:r>
          </w:p>
        </w:tc>
      </w:tr>
      <w:tr w:rsidR="007F4384" w14:paraId="213C1A32" w14:textId="77777777">
        <w:tc>
          <w:tcPr>
            <w:tcW w:w="3104" w:type="dxa"/>
            <w:vAlign w:val="center"/>
          </w:tcPr>
          <w:p w14:paraId="313C205D" w14:textId="77777777" w:rsidR="00B32DAF" w:rsidRDefault="00077A76">
            <w:pPr>
              <w:spacing w:line="360" w:lineRule="exact"/>
              <w:jc w:val="center"/>
              <w:rPr>
                <w:lang w:val="en-US"/>
              </w:rPr>
            </w:pPr>
            <w:r>
              <w:rPr>
                <w:lang w:val="en-US"/>
              </w:rPr>
              <w:t>24#</w:t>
            </w:r>
          </w:p>
        </w:tc>
        <w:tc>
          <w:tcPr>
            <w:tcW w:w="1417" w:type="dxa"/>
            <w:vAlign w:val="center"/>
          </w:tcPr>
          <w:p w14:paraId="6AB2588A" w14:textId="77777777" w:rsidR="00B32DAF" w:rsidRDefault="00077A76">
            <w:pPr>
              <w:spacing w:line="360" w:lineRule="exact"/>
              <w:jc w:val="center"/>
              <w:rPr>
                <w:lang w:val="en-US"/>
              </w:rPr>
            </w:pPr>
            <w:r>
              <w:rPr>
                <w:lang w:val="en-US"/>
              </w:rPr>
              <w:t>2415.22</w:t>
            </w:r>
          </w:p>
        </w:tc>
        <w:tc>
          <w:tcPr>
            <w:tcW w:w="2552" w:type="dxa"/>
            <w:vAlign w:val="center"/>
          </w:tcPr>
          <w:p w14:paraId="56FB8E48" w14:textId="77777777" w:rsidR="00B32DAF" w:rsidRDefault="00077A76">
            <w:pPr>
              <w:spacing w:line="360" w:lineRule="exact"/>
              <w:jc w:val="center"/>
              <w:rPr>
                <w:lang w:val="en-US"/>
              </w:rPr>
            </w:pPr>
            <w:r>
              <w:rPr>
                <w:lang w:val="en-US"/>
              </w:rPr>
              <w:t>2393.80</w:t>
            </w:r>
          </w:p>
        </w:tc>
        <w:tc>
          <w:tcPr>
            <w:tcW w:w="1134" w:type="dxa"/>
            <w:vAlign w:val="center"/>
          </w:tcPr>
          <w:p w14:paraId="0B8E4C6E" w14:textId="77777777" w:rsidR="00B32DAF" w:rsidRDefault="00077A76">
            <w:pPr>
              <w:spacing w:line="360" w:lineRule="exact"/>
              <w:jc w:val="center"/>
              <w:rPr>
                <w:lang w:val="en-US"/>
              </w:rPr>
            </w:pPr>
            <w:r>
              <w:rPr>
                <w:lang w:val="en-US"/>
              </w:rPr>
              <w:t>99.11</w:t>
            </w:r>
          </w:p>
        </w:tc>
        <w:tc>
          <w:tcPr>
            <w:tcW w:w="835" w:type="dxa"/>
            <w:vAlign w:val="center"/>
          </w:tcPr>
          <w:p w14:paraId="6D16DD7E" w14:textId="77777777" w:rsidR="00B32DAF" w:rsidRDefault="00077A76">
            <w:pPr>
              <w:spacing w:line="360" w:lineRule="exact"/>
              <w:jc w:val="center"/>
              <w:rPr>
                <w:lang w:val="en-US"/>
              </w:rPr>
            </w:pPr>
            <w:r>
              <w:rPr>
                <w:lang w:val="en-US"/>
              </w:rPr>
              <w:t>是</w:t>
            </w:r>
          </w:p>
        </w:tc>
      </w:tr>
      <w:tr w:rsidR="007F4384" w14:paraId="6FBE7B0A" w14:textId="77777777">
        <w:tc>
          <w:tcPr>
            <w:tcW w:w="3104" w:type="dxa"/>
            <w:vAlign w:val="center"/>
          </w:tcPr>
          <w:p w14:paraId="19C5A78A" w14:textId="77777777" w:rsidR="00B32DAF" w:rsidRDefault="00077A76">
            <w:pPr>
              <w:spacing w:line="360" w:lineRule="exact"/>
              <w:jc w:val="center"/>
              <w:rPr>
                <w:lang w:val="en-US"/>
              </w:rPr>
            </w:pPr>
            <w:r>
              <w:rPr>
                <w:lang w:val="en-US"/>
              </w:rPr>
              <w:t>25#</w:t>
            </w:r>
          </w:p>
        </w:tc>
        <w:tc>
          <w:tcPr>
            <w:tcW w:w="1417" w:type="dxa"/>
            <w:vAlign w:val="center"/>
          </w:tcPr>
          <w:p w14:paraId="4EB91586" w14:textId="77777777" w:rsidR="00B32DAF" w:rsidRDefault="00077A76">
            <w:pPr>
              <w:spacing w:line="360" w:lineRule="exact"/>
              <w:jc w:val="center"/>
              <w:rPr>
                <w:lang w:val="en-US"/>
              </w:rPr>
            </w:pPr>
            <w:r>
              <w:rPr>
                <w:lang w:val="en-US"/>
              </w:rPr>
              <w:t>328.55</w:t>
            </w:r>
          </w:p>
        </w:tc>
        <w:tc>
          <w:tcPr>
            <w:tcW w:w="2552" w:type="dxa"/>
            <w:vAlign w:val="center"/>
          </w:tcPr>
          <w:p w14:paraId="2D7B9EF5" w14:textId="77777777" w:rsidR="00B32DAF" w:rsidRDefault="00077A76">
            <w:pPr>
              <w:spacing w:line="360" w:lineRule="exact"/>
              <w:jc w:val="center"/>
              <w:rPr>
                <w:lang w:val="en-US"/>
              </w:rPr>
            </w:pPr>
            <w:r>
              <w:rPr>
                <w:lang w:val="en-US"/>
              </w:rPr>
              <w:t>295.06</w:t>
            </w:r>
          </w:p>
        </w:tc>
        <w:tc>
          <w:tcPr>
            <w:tcW w:w="1134" w:type="dxa"/>
            <w:vAlign w:val="center"/>
          </w:tcPr>
          <w:p w14:paraId="7A8DD858" w14:textId="77777777" w:rsidR="00B32DAF" w:rsidRDefault="00077A76">
            <w:pPr>
              <w:spacing w:line="360" w:lineRule="exact"/>
              <w:jc w:val="center"/>
              <w:rPr>
                <w:lang w:val="en-US"/>
              </w:rPr>
            </w:pPr>
            <w:r>
              <w:rPr>
                <w:lang w:val="en-US"/>
              </w:rPr>
              <w:t>89.81</w:t>
            </w:r>
          </w:p>
        </w:tc>
        <w:tc>
          <w:tcPr>
            <w:tcW w:w="835" w:type="dxa"/>
            <w:vAlign w:val="center"/>
          </w:tcPr>
          <w:p w14:paraId="2EB1A2C7" w14:textId="77777777" w:rsidR="00B32DAF" w:rsidRDefault="00077A76">
            <w:pPr>
              <w:spacing w:line="360" w:lineRule="exact"/>
              <w:jc w:val="center"/>
              <w:rPr>
                <w:lang w:val="en-US"/>
              </w:rPr>
            </w:pPr>
            <w:r>
              <w:rPr>
                <w:lang w:val="en-US"/>
              </w:rPr>
              <w:t>是</w:t>
            </w:r>
          </w:p>
        </w:tc>
      </w:tr>
      <w:tr w:rsidR="007F4384" w14:paraId="12A2A9A6" w14:textId="77777777">
        <w:tc>
          <w:tcPr>
            <w:tcW w:w="3104" w:type="dxa"/>
            <w:vAlign w:val="center"/>
          </w:tcPr>
          <w:p w14:paraId="79832B29" w14:textId="77777777" w:rsidR="00B32DAF" w:rsidRDefault="00077A76">
            <w:pPr>
              <w:spacing w:line="360" w:lineRule="exact"/>
              <w:jc w:val="center"/>
              <w:rPr>
                <w:lang w:val="en-US"/>
              </w:rPr>
            </w:pPr>
            <w:r>
              <w:rPr>
                <w:lang w:val="en-US"/>
              </w:rPr>
              <w:t>3#</w:t>
            </w:r>
          </w:p>
        </w:tc>
        <w:tc>
          <w:tcPr>
            <w:tcW w:w="1417" w:type="dxa"/>
            <w:vAlign w:val="center"/>
          </w:tcPr>
          <w:p w14:paraId="381BBFE7" w14:textId="77777777" w:rsidR="00B32DAF" w:rsidRDefault="00077A76">
            <w:pPr>
              <w:spacing w:line="360" w:lineRule="exact"/>
              <w:jc w:val="center"/>
              <w:rPr>
                <w:lang w:val="en-US"/>
              </w:rPr>
            </w:pPr>
            <w:r>
              <w:rPr>
                <w:lang w:val="en-US"/>
              </w:rPr>
              <w:t>7041.34</w:t>
            </w:r>
          </w:p>
        </w:tc>
        <w:tc>
          <w:tcPr>
            <w:tcW w:w="2552" w:type="dxa"/>
            <w:vAlign w:val="center"/>
          </w:tcPr>
          <w:p w14:paraId="1B9DCC13" w14:textId="77777777" w:rsidR="00B32DAF" w:rsidRDefault="00077A76">
            <w:pPr>
              <w:spacing w:line="360" w:lineRule="exact"/>
              <w:jc w:val="center"/>
              <w:rPr>
                <w:lang w:val="en-US"/>
              </w:rPr>
            </w:pPr>
            <w:r>
              <w:rPr>
                <w:lang w:val="en-US"/>
              </w:rPr>
              <w:t>6576.61</w:t>
            </w:r>
          </w:p>
        </w:tc>
        <w:tc>
          <w:tcPr>
            <w:tcW w:w="1134" w:type="dxa"/>
            <w:vAlign w:val="center"/>
          </w:tcPr>
          <w:p w14:paraId="0FAAAF80" w14:textId="77777777" w:rsidR="00B32DAF" w:rsidRDefault="00077A76">
            <w:pPr>
              <w:spacing w:line="360" w:lineRule="exact"/>
              <w:jc w:val="center"/>
              <w:rPr>
                <w:lang w:val="en-US"/>
              </w:rPr>
            </w:pPr>
            <w:r>
              <w:rPr>
                <w:lang w:val="en-US"/>
              </w:rPr>
              <w:t>93.40</w:t>
            </w:r>
          </w:p>
        </w:tc>
        <w:tc>
          <w:tcPr>
            <w:tcW w:w="835" w:type="dxa"/>
            <w:vAlign w:val="center"/>
          </w:tcPr>
          <w:p w14:paraId="221B76A0" w14:textId="77777777" w:rsidR="00B32DAF" w:rsidRDefault="00077A76">
            <w:pPr>
              <w:spacing w:line="360" w:lineRule="exact"/>
              <w:jc w:val="center"/>
              <w:rPr>
                <w:lang w:val="en-US"/>
              </w:rPr>
            </w:pPr>
            <w:r>
              <w:rPr>
                <w:lang w:val="en-US"/>
              </w:rPr>
              <w:t>是</w:t>
            </w:r>
          </w:p>
        </w:tc>
      </w:tr>
      <w:tr w:rsidR="007F4384" w14:paraId="19A2C839" w14:textId="77777777">
        <w:tc>
          <w:tcPr>
            <w:tcW w:w="3104" w:type="dxa"/>
            <w:vAlign w:val="center"/>
          </w:tcPr>
          <w:p w14:paraId="055310C3" w14:textId="77777777" w:rsidR="00B32DAF" w:rsidRDefault="00077A76">
            <w:pPr>
              <w:spacing w:line="360" w:lineRule="exact"/>
              <w:jc w:val="center"/>
              <w:rPr>
                <w:lang w:val="en-US"/>
              </w:rPr>
            </w:pPr>
            <w:r>
              <w:rPr>
                <w:lang w:val="en-US"/>
              </w:rPr>
              <w:t>4#</w:t>
            </w:r>
          </w:p>
        </w:tc>
        <w:tc>
          <w:tcPr>
            <w:tcW w:w="1417" w:type="dxa"/>
            <w:vAlign w:val="center"/>
          </w:tcPr>
          <w:p w14:paraId="5EB6B8F1" w14:textId="77777777" w:rsidR="00B32DAF" w:rsidRDefault="00077A76">
            <w:pPr>
              <w:spacing w:line="360" w:lineRule="exact"/>
              <w:jc w:val="center"/>
              <w:rPr>
                <w:lang w:val="en-US"/>
              </w:rPr>
            </w:pPr>
            <w:r>
              <w:rPr>
                <w:lang w:val="en-US"/>
              </w:rPr>
              <w:t>7047.61</w:t>
            </w:r>
          </w:p>
        </w:tc>
        <w:tc>
          <w:tcPr>
            <w:tcW w:w="2552" w:type="dxa"/>
            <w:vAlign w:val="center"/>
          </w:tcPr>
          <w:p w14:paraId="22E1E6EB" w14:textId="77777777" w:rsidR="00B32DAF" w:rsidRDefault="00077A76">
            <w:pPr>
              <w:spacing w:line="360" w:lineRule="exact"/>
              <w:jc w:val="center"/>
              <w:rPr>
                <w:lang w:val="en-US"/>
              </w:rPr>
            </w:pPr>
            <w:r>
              <w:rPr>
                <w:lang w:val="en-US"/>
              </w:rPr>
              <w:t>6518.46</w:t>
            </w:r>
          </w:p>
        </w:tc>
        <w:tc>
          <w:tcPr>
            <w:tcW w:w="1134" w:type="dxa"/>
            <w:vAlign w:val="center"/>
          </w:tcPr>
          <w:p w14:paraId="4F649864" w14:textId="77777777" w:rsidR="00B32DAF" w:rsidRDefault="00077A76">
            <w:pPr>
              <w:spacing w:line="360" w:lineRule="exact"/>
              <w:jc w:val="center"/>
              <w:rPr>
                <w:lang w:val="en-US"/>
              </w:rPr>
            </w:pPr>
            <w:r>
              <w:rPr>
                <w:lang w:val="en-US"/>
              </w:rPr>
              <w:t>92.49</w:t>
            </w:r>
          </w:p>
        </w:tc>
        <w:tc>
          <w:tcPr>
            <w:tcW w:w="835" w:type="dxa"/>
            <w:vAlign w:val="center"/>
          </w:tcPr>
          <w:p w14:paraId="6137180E" w14:textId="77777777" w:rsidR="00B32DAF" w:rsidRDefault="00077A76">
            <w:pPr>
              <w:spacing w:line="360" w:lineRule="exact"/>
              <w:jc w:val="center"/>
              <w:rPr>
                <w:lang w:val="en-US"/>
              </w:rPr>
            </w:pPr>
            <w:r>
              <w:rPr>
                <w:lang w:val="en-US"/>
              </w:rPr>
              <w:t>是</w:t>
            </w:r>
          </w:p>
        </w:tc>
      </w:tr>
      <w:tr w:rsidR="007F4384" w14:paraId="7D6E8585" w14:textId="77777777">
        <w:tc>
          <w:tcPr>
            <w:tcW w:w="3104" w:type="dxa"/>
            <w:vAlign w:val="center"/>
          </w:tcPr>
          <w:p w14:paraId="14E80535" w14:textId="77777777" w:rsidR="00B32DAF" w:rsidRDefault="00077A76">
            <w:pPr>
              <w:spacing w:line="360" w:lineRule="exact"/>
              <w:jc w:val="center"/>
              <w:rPr>
                <w:lang w:val="en-US"/>
              </w:rPr>
            </w:pPr>
            <w:r>
              <w:rPr>
                <w:lang w:val="en-US"/>
              </w:rPr>
              <w:t>5#</w:t>
            </w:r>
          </w:p>
        </w:tc>
        <w:tc>
          <w:tcPr>
            <w:tcW w:w="1417" w:type="dxa"/>
            <w:vAlign w:val="center"/>
          </w:tcPr>
          <w:p w14:paraId="241C7535" w14:textId="77777777" w:rsidR="00B32DAF" w:rsidRDefault="00077A76">
            <w:pPr>
              <w:spacing w:line="360" w:lineRule="exact"/>
              <w:jc w:val="center"/>
              <w:rPr>
                <w:lang w:val="en-US"/>
              </w:rPr>
            </w:pPr>
            <w:r>
              <w:rPr>
                <w:lang w:val="en-US"/>
              </w:rPr>
              <w:t>4516.44</w:t>
            </w:r>
          </w:p>
        </w:tc>
        <w:tc>
          <w:tcPr>
            <w:tcW w:w="2552" w:type="dxa"/>
            <w:vAlign w:val="center"/>
          </w:tcPr>
          <w:p w14:paraId="72C93982" w14:textId="77777777" w:rsidR="00B32DAF" w:rsidRDefault="00077A76">
            <w:pPr>
              <w:spacing w:line="360" w:lineRule="exact"/>
              <w:jc w:val="center"/>
              <w:rPr>
                <w:lang w:val="en-US"/>
              </w:rPr>
            </w:pPr>
            <w:r>
              <w:rPr>
                <w:lang w:val="en-US"/>
              </w:rPr>
              <w:t>4404.01</w:t>
            </w:r>
          </w:p>
        </w:tc>
        <w:tc>
          <w:tcPr>
            <w:tcW w:w="1134" w:type="dxa"/>
            <w:vAlign w:val="center"/>
          </w:tcPr>
          <w:p w14:paraId="2CB02677" w14:textId="77777777" w:rsidR="00B32DAF" w:rsidRDefault="00077A76">
            <w:pPr>
              <w:spacing w:line="360" w:lineRule="exact"/>
              <w:jc w:val="center"/>
              <w:rPr>
                <w:lang w:val="en-US"/>
              </w:rPr>
            </w:pPr>
            <w:r>
              <w:rPr>
                <w:lang w:val="en-US"/>
              </w:rPr>
              <w:t>97.51</w:t>
            </w:r>
          </w:p>
        </w:tc>
        <w:tc>
          <w:tcPr>
            <w:tcW w:w="835" w:type="dxa"/>
            <w:vAlign w:val="center"/>
          </w:tcPr>
          <w:p w14:paraId="7CC06EFB" w14:textId="77777777" w:rsidR="00B32DAF" w:rsidRDefault="00077A76">
            <w:pPr>
              <w:spacing w:line="360" w:lineRule="exact"/>
              <w:jc w:val="center"/>
              <w:rPr>
                <w:lang w:val="en-US"/>
              </w:rPr>
            </w:pPr>
            <w:r>
              <w:rPr>
                <w:lang w:val="en-US"/>
              </w:rPr>
              <w:t>是</w:t>
            </w:r>
          </w:p>
        </w:tc>
      </w:tr>
      <w:tr w:rsidR="007F4384" w14:paraId="5F3D5D85" w14:textId="77777777">
        <w:tc>
          <w:tcPr>
            <w:tcW w:w="3104" w:type="dxa"/>
            <w:vAlign w:val="center"/>
          </w:tcPr>
          <w:p w14:paraId="140546B7" w14:textId="77777777" w:rsidR="00B32DAF" w:rsidRDefault="00077A76">
            <w:pPr>
              <w:spacing w:line="360" w:lineRule="exact"/>
              <w:jc w:val="center"/>
              <w:rPr>
                <w:lang w:val="en-US"/>
              </w:rPr>
            </w:pPr>
            <w:r>
              <w:rPr>
                <w:lang w:val="en-US"/>
              </w:rPr>
              <w:t>6#</w:t>
            </w:r>
          </w:p>
        </w:tc>
        <w:tc>
          <w:tcPr>
            <w:tcW w:w="1417" w:type="dxa"/>
            <w:vAlign w:val="center"/>
          </w:tcPr>
          <w:p w14:paraId="297696A6" w14:textId="77777777" w:rsidR="00B32DAF" w:rsidRDefault="00077A76">
            <w:pPr>
              <w:spacing w:line="360" w:lineRule="exact"/>
              <w:jc w:val="center"/>
              <w:rPr>
                <w:lang w:val="en-US"/>
              </w:rPr>
            </w:pPr>
            <w:r>
              <w:rPr>
                <w:lang w:val="en-US"/>
              </w:rPr>
              <w:t>5077.33</w:t>
            </w:r>
          </w:p>
        </w:tc>
        <w:tc>
          <w:tcPr>
            <w:tcW w:w="2552" w:type="dxa"/>
            <w:vAlign w:val="center"/>
          </w:tcPr>
          <w:p w14:paraId="457E32AD" w14:textId="77777777" w:rsidR="00B32DAF" w:rsidRDefault="00077A76">
            <w:pPr>
              <w:spacing w:line="360" w:lineRule="exact"/>
              <w:jc w:val="center"/>
              <w:rPr>
                <w:lang w:val="en-US"/>
              </w:rPr>
            </w:pPr>
            <w:r>
              <w:rPr>
                <w:lang w:val="en-US"/>
              </w:rPr>
              <w:t>4808.75</w:t>
            </w:r>
          </w:p>
        </w:tc>
        <w:tc>
          <w:tcPr>
            <w:tcW w:w="1134" w:type="dxa"/>
            <w:vAlign w:val="center"/>
          </w:tcPr>
          <w:p w14:paraId="156ADE8F" w14:textId="77777777" w:rsidR="00B32DAF" w:rsidRDefault="00077A76">
            <w:pPr>
              <w:spacing w:line="360" w:lineRule="exact"/>
              <w:jc w:val="center"/>
              <w:rPr>
                <w:lang w:val="en-US"/>
              </w:rPr>
            </w:pPr>
            <w:r>
              <w:rPr>
                <w:lang w:val="en-US"/>
              </w:rPr>
              <w:t>94.71</w:t>
            </w:r>
          </w:p>
        </w:tc>
        <w:tc>
          <w:tcPr>
            <w:tcW w:w="835" w:type="dxa"/>
            <w:vAlign w:val="center"/>
          </w:tcPr>
          <w:p w14:paraId="3FE8C0E8" w14:textId="77777777" w:rsidR="00B32DAF" w:rsidRDefault="00077A76">
            <w:pPr>
              <w:spacing w:line="360" w:lineRule="exact"/>
              <w:jc w:val="center"/>
              <w:rPr>
                <w:lang w:val="en-US"/>
              </w:rPr>
            </w:pPr>
            <w:r>
              <w:rPr>
                <w:lang w:val="en-US"/>
              </w:rPr>
              <w:t>是</w:t>
            </w:r>
          </w:p>
        </w:tc>
      </w:tr>
      <w:tr w:rsidR="007F4384" w14:paraId="16BF680A" w14:textId="77777777">
        <w:tc>
          <w:tcPr>
            <w:tcW w:w="3104" w:type="dxa"/>
            <w:vAlign w:val="center"/>
          </w:tcPr>
          <w:p w14:paraId="50399DF8" w14:textId="77777777" w:rsidR="00B32DAF" w:rsidRDefault="00077A76">
            <w:pPr>
              <w:spacing w:line="360" w:lineRule="exact"/>
              <w:jc w:val="center"/>
              <w:rPr>
                <w:lang w:val="en-US"/>
              </w:rPr>
            </w:pPr>
            <w:r>
              <w:rPr>
                <w:lang w:val="en-US"/>
              </w:rPr>
              <w:t>7#</w:t>
            </w:r>
          </w:p>
        </w:tc>
        <w:tc>
          <w:tcPr>
            <w:tcW w:w="1417" w:type="dxa"/>
            <w:vAlign w:val="center"/>
          </w:tcPr>
          <w:p w14:paraId="4D6E0716" w14:textId="77777777" w:rsidR="00B32DAF" w:rsidRDefault="00077A76">
            <w:pPr>
              <w:spacing w:line="360" w:lineRule="exact"/>
              <w:jc w:val="center"/>
              <w:rPr>
                <w:lang w:val="en-US"/>
              </w:rPr>
            </w:pPr>
            <w:r>
              <w:rPr>
                <w:lang w:val="en-US"/>
              </w:rPr>
              <w:t>5631.51</w:t>
            </w:r>
          </w:p>
        </w:tc>
        <w:tc>
          <w:tcPr>
            <w:tcW w:w="2552" w:type="dxa"/>
            <w:vAlign w:val="center"/>
          </w:tcPr>
          <w:p w14:paraId="1112C896" w14:textId="77777777" w:rsidR="00B32DAF" w:rsidRDefault="00077A76">
            <w:pPr>
              <w:spacing w:line="360" w:lineRule="exact"/>
              <w:jc w:val="center"/>
              <w:rPr>
                <w:lang w:val="en-US"/>
              </w:rPr>
            </w:pPr>
            <w:r>
              <w:rPr>
                <w:lang w:val="en-US"/>
              </w:rPr>
              <w:t>3596.19</w:t>
            </w:r>
          </w:p>
        </w:tc>
        <w:tc>
          <w:tcPr>
            <w:tcW w:w="1134" w:type="dxa"/>
            <w:vAlign w:val="center"/>
          </w:tcPr>
          <w:p w14:paraId="18A5E40F" w14:textId="77777777" w:rsidR="00B32DAF" w:rsidRDefault="00077A76">
            <w:pPr>
              <w:spacing w:line="360" w:lineRule="exact"/>
              <w:jc w:val="center"/>
              <w:rPr>
                <w:lang w:val="en-US"/>
              </w:rPr>
            </w:pPr>
            <w:r>
              <w:rPr>
                <w:lang w:val="en-US"/>
              </w:rPr>
              <w:t>63.86</w:t>
            </w:r>
          </w:p>
        </w:tc>
        <w:tc>
          <w:tcPr>
            <w:tcW w:w="835" w:type="dxa"/>
            <w:vAlign w:val="center"/>
          </w:tcPr>
          <w:p w14:paraId="2F2AC474" w14:textId="77777777" w:rsidR="00B32DAF" w:rsidRDefault="00077A76">
            <w:pPr>
              <w:spacing w:line="360" w:lineRule="exact"/>
              <w:jc w:val="center"/>
              <w:rPr>
                <w:lang w:val="en-US"/>
              </w:rPr>
            </w:pPr>
            <w:r>
              <w:rPr>
                <w:lang w:val="en-US"/>
              </w:rPr>
              <w:t>是</w:t>
            </w:r>
          </w:p>
        </w:tc>
      </w:tr>
      <w:tr w:rsidR="007F4384" w14:paraId="2A505763" w14:textId="77777777">
        <w:tc>
          <w:tcPr>
            <w:tcW w:w="3104" w:type="dxa"/>
            <w:vAlign w:val="center"/>
          </w:tcPr>
          <w:p w14:paraId="48070F90" w14:textId="77777777" w:rsidR="00B32DAF" w:rsidRDefault="00077A76">
            <w:pPr>
              <w:spacing w:line="360" w:lineRule="exact"/>
              <w:jc w:val="center"/>
              <w:rPr>
                <w:lang w:val="en-US"/>
              </w:rPr>
            </w:pPr>
            <w:r>
              <w:rPr>
                <w:lang w:val="en-US"/>
              </w:rPr>
              <w:t>8#</w:t>
            </w:r>
          </w:p>
        </w:tc>
        <w:tc>
          <w:tcPr>
            <w:tcW w:w="1417" w:type="dxa"/>
            <w:vAlign w:val="center"/>
          </w:tcPr>
          <w:p w14:paraId="51ECEF89" w14:textId="77777777" w:rsidR="00B32DAF" w:rsidRDefault="00077A76">
            <w:pPr>
              <w:spacing w:line="360" w:lineRule="exact"/>
              <w:jc w:val="center"/>
              <w:rPr>
                <w:lang w:val="en-US"/>
              </w:rPr>
            </w:pPr>
            <w:r>
              <w:rPr>
                <w:lang w:val="en-US"/>
              </w:rPr>
              <w:t>7398.89</w:t>
            </w:r>
          </w:p>
        </w:tc>
        <w:tc>
          <w:tcPr>
            <w:tcW w:w="2552" w:type="dxa"/>
            <w:vAlign w:val="center"/>
          </w:tcPr>
          <w:p w14:paraId="09AE4E03" w14:textId="77777777" w:rsidR="00B32DAF" w:rsidRDefault="00077A76">
            <w:pPr>
              <w:spacing w:line="360" w:lineRule="exact"/>
              <w:jc w:val="center"/>
              <w:rPr>
                <w:lang w:val="en-US"/>
              </w:rPr>
            </w:pPr>
            <w:r>
              <w:rPr>
                <w:lang w:val="en-US"/>
              </w:rPr>
              <w:t>6201.36</w:t>
            </w:r>
          </w:p>
        </w:tc>
        <w:tc>
          <w:tcPr>
            <w:tcW w:w="1134" w:type="dxa"/>
            <w:vAlign w:val="center"/>
          </w:tcPr>
          <w:p w14:paraId="7EF38A80" w14:textId="77777777" w:rsidR="00B32DAF" w:rsidRDefault="00077A76">
            <w:pPr>
              <w:spacing w:line="360" w:lineRule="exact"/>
              <w:jc w:val="center"/>
              <w:rPr>
                <w:lang w:val="en-US"/>
              </w:rPr>
            </w:pPr>
            <w:r>
              <w:rPr>
                <w:lang w:val="en-US"/>
              </w:rPr>
              <w:t>83.81</w:t>
            </w:r>
          </w:p>
        </w:tc>
        <w:tc>
          <w:tcPr>
            <w:tcW w:w="835" w:type="dxa"/>
            <w:vAlign w:val="center"/>
          </w:tcPr>
          <w:p w14:paraId="6015404B" w14:textId="77777777" w:rsidR="00B32DAF" w:rsidRDefault="00077A76">
            <w:pPr>
              <w:spacing w:line="360" w:lineRule="exact"/>
              <w:jc w:val="center"/>
              <w:rPr>
                <w:lang w:val="en-US"/>
              </w:rPr>
            </w:pPr>
            <w:r>
              <w:rPr>
                <w:lang w:val="en-US"/>
              </w:rPr>
              <w:t>是</w:t>
            </w:r>
          </w:p>
        </w:tc>
      </w:tr>
      <w:tr w:rsidR="007F4384" w14:paraId="472E6A03" w14:textId="77777777">
        <w:tc>
          <w:tcPr>
            <w:tcW w:w="3104" w:type="dxa"/>
            <w:vAlign w:val="center"/>
          </w:tcPr>
          <w:p w14:paraId="67353825" w14:textId="77777777" w:rsidR="00B32DAF" w:rsidRDefault="00077A76">
            <w:pPr>
              <w:spacing w:line="360" w:lineRule="exact"/>
              <w:jc w:val="center"/>
              <w:rPr>
                <w:lang w:val="en-US"/>
              </w:rPr>
            </w:pPr>
            <w:r>
              <w:rPr>
                <w:lang w:val="en-US"/>
              </w:rPr>
              <w:t>9#</w:t>
            </w:r>
          </w:p>
        </w:tc>
        <w:tc>
          <w:tcPr>
            <w:tcW w:w="1417" w:type="dxa"/>
            <w:vAlign w:val="center"/>
          </w:tcPr>
          <w:p w14:paraId="7FB7D2B5" w14:textId="77777777" w:rsidR="00B32DAF" w:rsidRDefault="00077A76">
            <w:pPr>
              <w:spacing w:line="360" w:lineRule="exact"/>
              <w:jc w:val="center"/>
              <w:rPr>
                <w:lang w:val="en-US"/>
              </w:rPr>
            </w:pPr>
            <w:r>
              <w:rPr>
                <w:lang w:val="en-US"/>
              </w:rPr>
              <w:t>1731.34</w:t>
            </w:r>
          </w:p>
        </w:tc>
        <w:tc>
          <w:tcPr>
            <w:tcW w:w="2552" w:type="dxa"/>
            <w:vAlign w:val="center"/>
          </w:tcPr>
          <w:p w14:paraId="4A1B5FD7" w14:textId="77777777" w:rsidR="00B32DAF" w:rsidRDefault="00077A76">
            <w:pPr>
              <w:spacing w:line="360" w:lineRule="exact"/>
              <w:jc w:val="center"/>
              <w:rPr>
                <w:lang w:val="en-US"/>
              </w:rPr>
            </w:pPr>
            <w:r>
              <w:rPr>
                <w:lang w:val="en-US"/>
              </w:rPr>
              <w:t>1707.67</w:t>
            </w:r>
          </w:p>
        </w:tc>
        <w:tc>
          <w:tcPr>
            <w:tcW w:w="1134" w:type="dxa"/>
            <w:vAlign w:val="center"/>
          </w:tcPr>
          <w:p w14:paraId="17389F23" w14:textId="77777777" w:rsidR="00B32DAF" w:rsidRDefault="00077A76">
            <w:pPr>
              <w:spacing w:line="360" w:lineRule="exact"/>
              <w:jc w:val="center"/>
              <w:rPr>
                <w:lang w:val="en-US"/>
              </w:rPr>
            </w:pPr>
            <w:r>
              <w:rPr>
                <w:lang w:val="en-US"/>
              </w:rPr>
              <w:t>98.63</w:t>
            </w:r>
          </w:p>
        </w:tc>
        <w:tc>
          <w:tcPr>
            <w:tcW w:w="835" w:type="dxa"/>
            <w:vAlign w:val="center"/>
          </w:tcPr>
          <w:p w14:paraId="723DC7FF" w14:textId="77777777" w:rsidR="00B32DAF" w:rsidRDefault="00077A76">
            <w:pPr>
              <w:spacing w:line="360" w:lineRule="exact"/>
              <w:jc w:val="center"/>
              <w:rPr>
                <w:lang w:val="en-US"/>
              </w:rPr>
            </w:pPr>
            <w:r>
              <w:rPr>
                <w:lang w:val="en-US"/>
              </w:rPr>
              <w:t>是</w:t>
            </w:r>
          </w:p>
        </w:tc>
      </w:tr>
      <w:tr w:rsidR="00B32DAF" w14:paraId="1634B7C6" w14:textId="77777777" w:rsidTr="00E35946">
        <w:tc>
          <w:tcPr>
            <w:tcW w:w="3104" w:type="dxa"/>
            <w:vAlign w:val="center"/>
          </w:tcPr>
          <w:p w14:paraId="5AA5CFFA" w14:textId="77777777" w:rsidR="00B32DAF" w:rsidRDefault="00077A76">
            <w:pPr>
              <w:spacing w:line="360" w:lineRule="exact"/>
              <w:jc w:val="center"/>
              <w:rPr>
                <w:lang w:val="en-US"/>
              </w:rPr>
            </w:pPr>
            <w:r>
              <w:rPr>
                <w:lang w:val="en-US"/>
              </w:rPr>
              <w:t>建筑</w:t>
            </w:r>
            <w:r>
              <w:rPr>
                <w:lang w:val="en-US"/>
              </w:rPr>
              <w:t>A</w:t>
            </w:r>
          </w:p>
        </w:tc>
        <w:tc>
          <w:tcPr>
            <w:tcW w:w="1417" w:type="dxa"/>
            <w:vAlign w:val="center"/>
          </w:tcPr>
          <w:p w14:paraId="26289053" w14:textId="77777777" w:rsidR="00B32DAF" w:rsidRDefault="00077A76">
            <w:pPr>
              <w:spacing w:line="360" w:lineRule="exact"/>
              <w:jc w:val="center"/>
              <w:rPr>
                <w:lang w:val="en-US"/>
              </w:rPr>
            </w:pPr>
            <w:r>
              <w:rPr>
                <w:lang w:val="en-US"/>
              </w:rPr>
              <w:t>4455.99</w:t>
            </w:r>
          </w:p>
        </w:tc>
        <w:tc>
          <w:tcPr>
            <w:tcW w:w="2552" w:type="dxa"/>
            <w:vAlign w:val="center"/>
          </w:tcPr>
          <w:p w14:paraId="7D358635" w14:textId="77777777" w:rsidR="00B32DAF" w:rsidRDefault="00077A76">
            <w:pPr>
              <w:spacing w:line="360" w:lineRule="exact"/>
              <w:jc w:val="center"/>
              <w:rPr>
                <w:lang w:val="en-US"/>
              </w:rPr>
            </w:pPr>
            <w:r>
              <w:rPr>
                <w:lang w:val="en-US"/>
              </w:rPr>
              <w:t>4440.50</w:t>
            </w:r>
          </w:p>
        </w:tc>
        <w:tc>
          <w:tcPr>
            <w:tcW w:w="1134" w:type="dxa"/>
            <w:vAlign w:val="center"/>
          </w:tcPr>
          <w:p w14:paraId="096A9917" w14:textId="77777777" w:rsidR="00B32DAF" w:rsidRDefault="00077A76">
            <w:pPr>
              <w:spacing w:line="360" w:lineRule="exact"/>
              <w:jc w:val="center"/>
              <w:rPr>
                <w:lang w:val="en-US"/>
              </w:rPr>
            </w:pPr>
            <w:r>
              <w:rPr>
                <w:lang w:val="en-US"/>
              </w:rPr>
              <w:t>99.65</w:t>
            </w:r>
          </w:p>
        </w:tc>
        <w:tc>
          <w:tcPr>
            <w:tcW w:w="835" w:type="dxa"/>
            <w:vAlign w:val="center"/>
          </w:tcPr>
          <w:p w14:paraId="597FC851" w14:textId="77777777" w:rsidR="00B32DAF" w:rsidRDefault="00077A76">
            <w:pPr>
              <w:spacing w:line="360" w:lineRule="exact"/>
              <w:jc w:val="center"/>
              <w:rPr>
                <w:lang w:val="en-US"/>
              </w:rPr>
            </w:pPr>
            <w:r>
              <w:rPr>
                <w:lang w:val="en-US"/>
              </w:rPr>
              <w:t>是</w:t>
            </w:r>
          </w:p>
        </w:tc>
      </w:tr>
    </w:tbl>
    <w:p w14:paraId="7F7AF36E" w14:textId="77777777" w:rsidR="002B24B9" w:rsidRDefault="00077A76"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AD9AE43" w14:textId="77777777" w:rsidR="007F24B7" w:rsidRDefault="00077A76" w:rsidP="00053971">
      <w:r>
        <w:rPr>
          <w:rFonts w:hint="eastAsia"/>
        </w:rPr>
        <w:t xml:space="preserve"> </w:t>
      </w:r>
    </w:p>
    <w:p w14:paraId="7BFEF802" w14:textId="77777777" w:rsidR="007F24B7" w:rsidRPr="00053971" w:rsidRDefault="00077A76">
      <w:pPr>
        <w:rPr>
          <w:lang w:val="en-US"/>
        </w:rPr>
      </w:pPr>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7F7D635A" w14:textId="77777777" w:rsidR="00005045" w:rsidRDefault="00005045" w:rsidP="00005045">
      <w:pPr>
        <w:pStyle w:val="2"/>
      </w:pPr>
      <w:bookmarkStart w:id="114" w:name="季节1"/>
      <w:bookmarkStart w:id="115" w:name="_Toc509844759"/>
      <w:bookmarkStart w:id="116" w:name="_Toc86589729"/>
      <w:r>
        <w:rPr>
          <w:rFonts w:hint="eastAsia"/>
        </w:rPr>
        <w:t>过渡季</w:t>
      </w:r>
      <w:bookmarkEnd w:id="114"/>
      <w:r>
        <w:rPr>
          <w:rFonts w:hint="eastAsia"/>
        </w:rPr>
        <w:t>工况</w:t>
      </w:r>
      <w:bookmarkEnd w:id="115"/>
      <w:bookmarkEnd w:id="116"/>
    </w:p>
    <w:p w14:paraId="08597301" w14:textId="77777777" w:rsidR="00005045" w:rsidRDefault="00005045" w:rsidP="0027395B">
      <w:pPr>
        <w:pStyle w:val="a0"/>
        <w:ind w:firstLine="420"/>
      </w:pPr>
      <w:r w:rsidRPr="002E4BE1">
        <w:rPr>
          <w:rFonts w:hint="eastAsia"/>
          <w:lang w:val="en-US"/>
        </w:rPr>
        <w:t>本项目</w:t>
      </w:r>
      <w:bookmarkStart w:id="117" w:name="季节2"/>
      <w:r>
        <w:rPr>
          <w:rFonts w:hint="eastAsia"/>
          <w:lang w:val="en-US"/>
        </w:rPr>
        <w:t>过渡季</w:t>
      </w:r>
      <w:bookmarkEnd w:id="117"/>
      <w:r w:rsidRPr="002E4BE1">
        <w:rPr>
          <w:rFonts w:hint="eastAsia"/>
          <w:lang w:val="en-US"/>
        </w:rPr>
        <w:t>工况的入口边界风速为</w:t>
      </w:r>
      <w:bookmarkStart w:id="118" w:name="入口边界风速"/>
      <w:r w:rsidRPr="002E4BE1">
        <w:rPr>
          <w:rFonts w:hint="eastAsia"/>
          <w:lang w:val="en-US"/>
        </w:rPr>
        <w:t>3.60</w:t>
      </w:r>
      <w:bookmarkEnd w:id="118"/>
      <w:r w:rsidRPr="002E4BE1">
        <w:rPr>
          <w:rFonts w:hint="eastAsia"/>
          <w:lang w:val="en-US"/>
        </w:rPr>
        <w:t>m/s</w:t>
      </w:r>
      <w:r w:rsidRPr="002E4BE1">
        <w:rPr>
          <w:rFonts w:hint="eastAsia"/>
          <w:lang w:val="en-US"/>
        </w:rPr>
        <w:t>，风向为</w:t>
      </w:r>
      <w:bookmarkStart w:id="119" w:name="入口边界风向"/>
      <w:r>
        <w:t>NW</w:t>
      </w:r>
      <w:bookmarkEnd w:id="119"/>
      <w:r w:rsidR="00077A76">
        <w:rPr>
          <w:rFonts w:hint="eastAsia"/>
          <w:lang w:val="en-US"/>
        </w:rPr>
        <w:t>。</w:t>
      </w:r>
    </w:p>
    <w:p w14:paraId="6A9D91DA"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77A76">
        <w:rPr>
          <w:rFonts w:hint="eastAsia"/>
          <w:lang w:val="en-US"/>
        </w:rPr>
        <w:t>求</w:t>
      </w:r>
      <w:r>
        <w:rPr>
          <w:rFonts w:hint="eastAsia"/>
          <w:lang w:val="en-US"/>
        </w:rPr>
        <w:t>，</w:t>
      </w:r>
      <w:bookmarkStart w:id="120" w:name="季节3"/>
      <w:r w:rsidRPr="00931B71">
        <w:rPr>
          <w:rFonts w:hint="eastAsia"/>
          <w:lang w:val="en-US"/>
        </w:rPr>
        <w:t>过渡</w:t>
      </w:r>
      <w:proofErr w:type="gramStart"/>
      <w:r w:rsidRPr="00931B71">
        <w:rPr>
          <w:rFonts w:hint="eastAsia"/>
          <w:lang w:val="en-US"/>
        </w:rPr>
        <w:t>季</w:t>
      </w:r>
      <w:bookmarkEnd w:id="120"/>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过渡</w:t>
      </w:r>
      <w:proofErr w:type="gramStart"/>
      <w:r>
        <w:rPr>
          <w:rFonts w:hint="eastAsia"/>
          <w:lang w:val="en-US"/>
        </w:rPr>
        <w:t>季</w:t>
      </w:r>
      <w:bookmarkEnd w:id="121"/>
      <w:r>
        <w:rPr>
          <w:rFonts w:hint="eastAsia"/>
          <w:lang w:val="en-US"/>
        </w:rPr>
        <w:t>形成</w:t>
      </w:r>
      <w:proofErr w:type="gramEnd"/>
      <w:r>
        <w:rPr>
          <w:rFonts w:hint="eastAsia"/>
          <w:lang w:val="en-US"/>
        </w:rPr>
        <w:t>有效的巷道风，优化街区自然通风环境，避免</w:t>
      </w:r>
      <w:bookmarkStart w:id="122" w:name="季节5"/>
      <w:r>
        <w:rPr>
          <w:rFonts w:hint="eastAsia"/>
          <w:lang w:val="en-US"/>
        </w:rPr>
        <w:t>过渡季</w:t>
      </w:r>
      <w:bookmarkEnd w:id="12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39F143A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7BCD68C"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27FAF40" w14:textId="77777777" w:rsidR="00005045" w:rsidRDefault="00005045" w:rsidP="00005045">
      <w:pPr>
        <w:pStyle w:val="3"/>
      </w:pPr>
      <w:bookmarkStart w:id="123" w:name="_Toc509844760"/>
      <w:bookmarkStart w:id="124" w:name="_Toc86589730"/>
      <w:r>
        <w:rPr>
          <w:rFonts w:hint="eastAsia"/>
        </w:rPr>
        <w:t>无风区计算分析</w:t>
      </w:r>
      <w:bookmarkEnd w:id="123"/>
      <w:bookmarkEnd w:id="124"/>
    </w:p>
    <w:p w14:paraId="08FC5042" w14:textId="77777777" w:rsidR="005373DA" w:rsidRDefault="005373DA" w:rsidP="005373DA">
      <w:pPr>
        <w:pStyle w:val="a0"/>
        <w:tabs>
          <w:tab w:val="left" w:pos="426"/>
        </w:tabs>
        <w:ind w:firstLine="420"/>
      </w:pPr>
      <w:bookmarkStart w:id="125" w:name="风速云图"/>
      <w:bookmarkEnd w:id="125"/>
      <w:r w:rsidRPr="00B61E67">
        <w:rPr>
          <w:rFonts w:hint="eastAsia"/>
        </w:rPr>
        <w:t>下图为整个计算域内风速分布云图，参考图中速度分布可以对项目中建筑布局进行优化。</w:t>
      </w:r>
      <w:r>
        <w:rPr>
          <w:rFonts w:hint="eastAsia"/>
        </w:rPr>
        <w:t>分析下图，</w:t>
      </w:r>
      <w:r>
        <w:t>人行区内</w:t>
      </w:r>
      <w:r>
        <w:rPr>
          <w:color w:val="00FF00"/>
        </w:rPr>
        <w:t>未</w:t>
      </w:r>
      <w:r>
        <w:t>标示出风速小于</w:t>
      </w:r>
      <w:r>
        <w:t>0.2m/s</w:t>
      </w:r>
      <w:r>
        <w:t>的超限区域，因此人行区风速</w:t>
      </w:r>
      <w:r>
        <w:rPr>
          <w:color w:val="00FF00"/>
        </w:rPr>
        <w:t>满足</w:t>
      </w:r>
      <w:r>
        <w:t>绿标要求，项目可采用现有建筑布局。</w:t>
      </w:r>
    </w:p>
    <w:p w14:paraId="2CA57AC3" w14:textId="77777777" w:rsidR="00005045" w:rsidRDefault="00005045" w:rsidP="006C2DCC">
      <w:pPr>
        <w:pStyle w:val="a0"/>
        <w:spacing w:afterLines="50" w:after="156"/>
        <w:ind w:firstLineChars="0" w:firstLine="0"/>
        <w:jc w:val="center"/>
      </w:pPr>
      <w:r>
        <w:rPr>
          <w:noProof/>
        </w:rPr>
        <w:drawing>
          <wp:inline distT="0" distB="0" distL="0" distR="0" wp14:anchorId="2B0FBAFB" wp14:editId="1584FF6F">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86150"/>
                    </a:xfrm>
                    <a:prstGeom prst="rect">
                      <a:avLst/>
                    </a:prstGeom>
                  </pic:spPr>
                </pic:pic>
              </a:graphicData>
            </a:graphic>
          </wp:inline>
        </w:drawing>
      </w:r>
    </w:p>
    <w:p w14:paraId="63634E5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77A76">
        <w:rPr>
          <w:rFonts w:ascii="黑体" w:eastAsia="黑体" w:hAnsi="黑体" w:hint="eastAsia"/>
          <w:sz w:val="20"/>
          <w:szCs w:val="20"/>
        </w:rPr>
        <w:t>-</w:t>
      </w:r>
      <w:bookmarkStart w:id="126" w:name="季节7"/>
      <w:r w:rsidR="00077A76">
        <w:rPr>
          <w:rFonts w:ascii="黑体" w:eastAsia="黑体" w:hAnsi="黑体" w:hint="eastAsia"/>
          <w:sz w:val="20"/>
          <w:szCs w:val="20"/>
        </w:rPr>
        <w:t>过渡季</w:t>
      </w:r>
      <w:bookmarkEnd w:id="126"/>
    </w:p>
    <w:p w14:paraId="73C19F6B" w14:textId="77777777" w:rsidR="00005045" w:rsidRDefault="00005045" w:rsidP="00005045">
      <w:pPr>
        <w:pStyle w:val="3"/>
      </w:pPr>
      <w:bookmarkStart w:id="127" w:name="_Toc509844761"/>
      <w:bookmarkStart w:id="128" w:name="_Toc86589731"/>
      <w:r>
        <w:rPr>
          <w:rFonts w:hint="eastAsia"/>
        </w:rPr>
        <w:t>旋涡区分析</w:t>
      </w:r>
      <w:bookmarkEnd w:id="127"/>
      <w:bookmarkEnd w:id="128"/>
    </w:p>
    <w:p w14:paraId="660DCC12"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3A5AC6A6" w14:textId="77777777" w:rsidR="00005045" w:rsidRDefault="00005045" w:rsidP="00BA7BBE">
      <w:pPr>
        <w:pStyle w:val="a0"/>
        <w:ind w:firstLineChars="0" w:firstLine="0"/>
        <w:jc w:val="center"/>
        <w:rPr>
          <w:lang w:val="en-US"/>
        </w:rPr>
      </w:pPr>
      <w:bookmarkStart w:id="129" w:name="风速矢量图"/>
      <w:bookmarkEnd w:id="129"/>
      <w:r>
        <w:rPr>
          <w:noProof/>
        </w:rPr>
        <w:lastRenderedPageBreak/>
        <w:drawing>
          <wp:inline distT="0" distB="0" distL="0" distR="0" wp14:anchorId="2A480D68" wp14:editId="29371E95">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4783AEAA"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21D079DD" w14:textId="77777777" w:rsidR="00005045" w:rsidRDefault="00005045" w:rsidP="00005045">
      <w:pPr>
        <w:pStyle w:val="3"/>
      </w:pPr>
      <w:bookmarkStart w:id="130" w:name="_Toc509844762"/>
      <w:bookmarkStart w:id="131" w:name="_Toc86589732"/>
      <w:r>
        <w:rPr>
          <w:rFonts w:hint="eastAsia"/>
        </w:rPr>
        <w:t>人行区域旋涡区/无风区达标判定</w:t>
      </w:r>
      <w:bookmarkEnd w:id="130"/>
      <w:bookmarkEnd w:id="131"/>
    </w:p>
    <w:p w14:paraId="55DFDF69"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proofErr w:type="gramStart"/>
      <w:r w:rsidR="00077A76"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A7427C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AADF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40A90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AA0881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92D14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864ECD" w:rsidRPr="008E146A" w14:paraId="48DC4CD6" w14:textId="77777777" w:rsidTr="00864ECD">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25D41B" w14:textId="77777777" w:rsidR="00864ECD" w:rsidRPr="001A4505" w:rsidRDefault="00864ECD" w:rsidP="00864ECD">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746E41B" w14:textId="77777777" w:rsidR="00864ECD" w:rsidRPr="001A4505" w:rsidRDefault="00864ECD" w:rsidP="00864ECD">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tcPr>
          <w:p w14:paraId="45A9A08C" w14:textId="573D73C3"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1780F24E" w14:textId="6B8ED8B4"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r w:rsidR="00864ECD" w:rsidRPr="008E146A" w14:paraId="20A358C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7C97EA" w14:textId="77777777" w:rsidR="00864ECD" w:rsidRPr="001A4505" w:rsidRDefault="00864ECD" w:rsidP="00864ECD">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4DCD49C" w14:textId="77777777" w:rsidR="00864ECD" w:rsidRPr="001A4505" w:rsidRDefault="00864ECD" w:rsidP="00864ECD">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6D52E08" w14:textId="77777777"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B5395B8" w14:textId="77777777" w:rsidR="00864ECD" w:rsidRPr="0088058A" w:rsidRDefault="00864ECD" w:rsidP="00864ECD">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591DF8D" w14:textId="77777777" w:rsidR="00005045" w:rsidRDefault="00005045" w:rsidP="00005045">
      <w:pPr>
        <w:pStyle w:val="3"/>
      </w:pPr>
      <w:bookmarkStart w:id="133" w:name="_Toc504501018"/>
      <w:bookmarkStart w:id="134" w:name="_Toc509844763"/>
      <w:bookmarkStart w:id="135" w:name="_Toc86589733"/>
      <w:r>
        <w:rPr>
          <w:rFonts w:hint="eastAsia"/>
        </w:rPr>
        <w:t>外窗内外表面风压</w:t>
      </w:r>
      <w:bookmarkEnd w:id="133"/>
      <w:r>
        <w:rPr>
          <w:rFonts w:hint="eastAsia"/>
        </w:rPr>
        <w:t>差达标分析</w:t>
      </w:r>
      <w:bookmarkEnd w:id="134"/>
      <w:bookmarkEnd w:id="135"/>
    </w:p>
    <w:p w14:paraId="3839F77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6" w:name="季节9"/>
      <w:r>
        <w:rPr>
          <w:rFonts w:hint="eastAsia"/>
          <w:lang w:val="en-US"/>
        </w:rPr>
        <w:t>过渡季</w:t>
      </w:r>
      <w:bookmarkEnd w:id="136"/>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2D788D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1AA710F"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2C02012" w14:textId="77777777" w:rsidR="00005045" w:rsidRDefault="00005045" w:rsidP="006C2DCC">
      <w:pPr>
        <w:pStyle w:val="a0"/>
        <w:ind w:firstLineChars="0" w:firstLine="0"/>
        <w:jc w:val="center"/>
      </w:pPr>
      <w:bookmarkStart w:id="137" w:name="迎风面风压云图"/>
      <w:bookmarkEnd w:id="137"/>
      <w:r>
        <w:rPr>
          <w:noProof/>
        </w:rPr>
        <w:lastRenderedPageBreak/>
        <w:drawing>
          <wp:inline distT="0" distB="0" distL="0" distR="0" wp14:anchorId="429CFEC3" wp14:editId="1BE6675E">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5F9B2149"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8" w:name="季节10"/>
      <w:r w:rsidR="00005045" w:rsidRPr="00C72E58">
        <w:rPr>
          <w:rFonts w:ascii="黑体" w:eastAsia="黑体" w:hAnsi="黑体" w:hint="eastAsia"/>
          <w:sz w:val="20"/>
          <w:szCs w:val="20"/>
        </w:rPr>
        <w:t>过渡季</w:t>
      </w:r>
      <w:bookmarkEnd w:id="138"/>
    </w:p>
    <w:p w14:paraId="5D58EA0D" w14:textId="77777777" w:rsidR="00005045" w:rsidRPr="00C56D1B" w:rsidRDefault="00005045" w:rsidP="00005045">
      <w:pPr>
        <w:pStyle w:val="ac"/>
        <w:jc w:val="center"/>
      </w:pPr>
      <w:bookmarkStart w:id="139" w:name="背风面风压云图"/>
      <w:bookmarkEnd w:id="139"/>
      <w:r>
        <w:rPr>
          <w:noProof/>
        </w:rPr>
        <w:drawing>
          <wp:inline distT="0" distB="0" distL="0" distR="0" wp14:anchorId="71184388" wp14:editId="4AE3B61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14:paraId="3717CA37"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64EC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0" w:name="季节11"/>
      <w:r w:rsidR="00005045" w:rsidRPr="00C72E58">
        <w:rPr>
          <w:rFonts w:ascii="黑体" w:eastAsia="黑体" w:hAnsi="黑体" w:hint="eastAsia"/>
          <w:sz w:val="20"/>
          <w:szCs w:val="20"/>
        </w:rPr>
        <w:t>过渡季</w:t>
      </w:r>
      <w:bookmarkEnd w:id="140"/>
      <w:r w:rsidR="00077A76">
        <w:rPr>
          <w:rFonts w:hint="eastAsia"/>
        </w:rPr>
        <w:t xml:space="preserve"> </w:t>
      </w:r>
    </w:p>
    <w:p w14:paraId="26B5837D"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C820E48"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64ECD">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64ECD">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5511CB6" w14:textId="77777777" w:rsidTr="00DA2EC4">
        <w:trPr>
          <w:tblHeader/>
        </w:trPr>
        <w:tc>
          <w:tcPr>
            <w:tcW w:w="4361" w:type="dxa"/>
            <w:shd w:val="clear" w:color="auto" w:fill="E6E6E6"/>
            <w:vAlign w:val="center"/>
          </w:tcPr>
          <w:p w14:paraId="446A98A7"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486F16D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8CCC7B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317AB5A"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E1561AF" w14:textId="77777777" w:rsidR="00005045" w:rsidRPr="00124784" w:rsidRDefault="00005045" w:rsidP="00124784">
            <w:pPr>
              <w:jc w:val="center"/>
              <w:rPr>
                <w:lang w:val="en-US"/>
              </w:rPr>
            </w:pPr>
            <w:r w:rsidRPr="00124784">
              <w:rPr>
                <w:rFonts w:hint="eastAsia"/>
                <w:lang w:val="en-US"/>
              </w:rPr>
              <w:t>是否达标</w:t>
            </w:r>
          </w:p>
        </w:tc>
      </w:tr>
      <w:tr w:rsidR="00005045" w14:paraId="268A683A" w14:textId="77777777" w:rsidTr="00DA2EC4">
        <w:tc>
          <w:tcPr>
            <w:tcW w:w="4361" w:type="dxa"/>
            <w:shd w:val="clear" w:color="auto" w:fill="auto"/>
            <w:vAlign w:val="center"/>
          </w:tcPr>
          <w:p w14:paraId="73C75D69"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通风日照</w:t>
            </w:r>
            <w:r>
              <w:rPr>
                <w:lang w:val="en-US"/>
              </w:rPr>
              <w:t>)</w:t>
            </w:r>
          </w:p>
        </w:tc>
        <w:tc>
          <w:tcPr>
            <w:tcW w:w="1134" w:type="dxa"/>
            <w:shd w:val="clear" w:color="auto" w:fill="auto"/>
            <w:vAlign w:val="center"/>
          </w:tcPr>
          <w:p w14:paraId="4257898B" w14:textId="77777777" w:rsidR="00005045" w:rsidRPr="00124784" w:rsidRDefault="00005045" w:rsidP="00124784">
            <w:pPr>
              <w:jc w:val="center"/>
              <w:rPr>
                <w:lang w:val="en-US"/>
              </w:rPr>
            </w:pPr>
            <w:r>
              <w:rPr>
                <w:lang w:val="en-US"/>
              </w:rPr>
              <w:t>106</w:t>
            </w:r>
          </w:p>
        </w:tc>
        <w:tc>
          <w:tcPr>
            <w:tcW w:w="1984" w:type="dxa"/>
            <w:shd w:val="clear" w:color="auto" w:fill="auto"/>
            <w:vAlign w:val="center"/>
          </w:tcPr>
          <w:p w14:paraId="334471D6" w14:textId="77777777" w:rsidR="00005045" w:rsidRPr="00124784" w:rsidRDefault="00005045" w:rsidP="00124784">
            <w:pPr>
              <w:jc w:val="center"/>
              <w:rPr>
                <w:lang w:val="en-US"/>
              </w:rPr>
            </w:pPr>
            <w:r>
              <w:rPr>
                <w:lang w:val="en-US"/>
              </w:rPr>
              <w:t>83</w:t>
            </w:r>
          </w:p>
        </w:tc>
        <w:tc>
          <w:tcPr>
            <w:tcW w:w="1116" w:type="dxa"/>
            <w:shd w:val="clear" w:color="auto" w:fill="auto"/>
            <w:vAlign w:val="center"/>
          </w:tcPr>
          <w:p w14:paraId="63CFFE80" w14:textId="77777777" w:rsidR="00005045" w:rsidRPr="00124784" w:rsidRDefault="00005045" w:rsidP="00124784">
            <w:pPr>
              <w:jc w:val="center"/>
              <w:rPr>
                <w:lang w:val="en-US"/>
              </w:rPr>
            </w:pPr>
            <w:r>
              <w:rPr>
                <w:lang w:val="en-US"/>
              </w:rPr>
              <w:t>78.30</w:t>
            </w:r>
          </w:p>
        </w:tc>
        <w:tc>
          <w:tcPr>
            <w:tcW w:w="708" w:type="dxa"/>
            <w:shd w:val="clear" w:color="auto" w:fill="auto"/>
            <w:vAlign w:val="center"/>
          </w:tcPr>
          <w:p w14:paraId="3D635396" w14:textId="77777777" w:rsidR="00005045" w:rsidRPr="00124784" w:rsidRDefault="00005045" w:rsidP="00124784">
            <w:pPr>
              <w:jc w:val="center"/>
              <w:rPr>
                <w:lang w:val="en-US"/>
              </w:rPr>
            </w:pPr>
            <w:r>
              <w:rPr>
                <w:lang w:val="en-US"/>
              </w:rPr>
              <w:t>是</w:t>
            </w:r>
          </w:p>
        </w:tc>
      </w:tr>
    </w:tbl>
    <w:p w14:paraId="26CD3E88"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AE4A97F" w14:textId="77777777" w:rsidR="007F24B7" w:rsidRDefault="00E33AB0" w:rsidP="007F24B7">
      <w:pPr>
        <w:rPr>
          <w:lang w:val="en-US"/>
        </w:rPr>
      </w:pPr>
      <w:bookmarkStart w:id="141" w:name="建筑外窗室内外风压差达标判定"/>
      <w:bookmarkEnd w:id="141"/>
    </w:p>
    <w:p w14:paraId="2147288F" w14:textId="77777777" w:rsidR="008F3863" w:rsidRPr="008F3863" w:rsidRDefault="00077A76"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1EBAB00" w14:textId="77777777" w:rsidR="00B32DAF" w:rsidRDefault="00077A76" w:rsidP="00B32DAF">
      <w:pPr>
        <w:pStyle w:val="ac"/>
        <w:jc w:val="center"/>
      </w:pPr>
      <w:r>
        <w:rPr>
          <w:rFonts w:hint="eastAsia"/>
        </w:rPr>
        <w:t>表</w:t>
      </w:r>
      <w:r>
        <w:t xml:space="preserve"> </w:t>
      </w:r>
      <w:r>
        <w:fldChar w:fldCharType="begin"/>
      </w:r>
      <w:r>
        <w:instrText xml:space="preserve"> STYLEREF 2 \s </w:instrText>
      </w:r>
      <w:r>
        <w:fldChar w:fldCharType="separate"/>
      </w:r>
      <w:r w:rsidR="00864ECD">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64ECD">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0FD3E723" w14:textId="77777777" w:rsidTr="002A46C3">
        <w:tc>
          <w:tcPr>
            <w:tcW w:w="3104" w:type="dxa"/>
            <w:shd w:val="clear" w:color="auto" w:fill="E6E6E6"/>
            <w:vAlign w:val="center"/>
            <w:hideMark/>
          </w:tcPr>
          <w:p w14:paraId="090BE98F" w14:textId="77777777" w:rsidR="00B32DAF" w:rsidRDefault="00077A76">
            <w:pPr>
              <w:spacing w:line="360" w:lineRule="exact"/>
              <w:jc w:val="center"/>
              <w:rPr>
                <w:lang w:val="en-US"/>
              </w:rPr>
            </w:pPr>
            <w:r>
              <w:rPr>
                <w:rFonts w:hint="eastAsia"/>
                <w:lang w:val="en-US"/>
              </w:rPr>
              <w:t>建筑编号</w:t>
            </w:r>
          </w:p>
        </w:tc>
        <w:tc>
          <w:tcPr>
            <w:tcW w:w="1417" w:type="dxa"/>
            <w:shd w:val="clear" w:color="auto" w:fill="E6E6E6"/>
            <w:vAlign w:val="center"/>
            <w:hideMark/>
          </w:tcPr>
          <w:p w14:paraId="290BBC29" w14:textId="77777777" w:rsidR="00B32DAF" w:rsidRDefault="00077A76">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23E46FD" w14:textId="77777777" w:rsidR="00B32DAF" w:rsidRDefault="00077A7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A36266F" w14:textId="77777777" w:rsidR="00B32DAF" w:rsidRDefault="00077A7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A6D57F3" w14:textId="77777777" w:rsidR="00B32DAF" w:rsidRDefault="00077A76">
            <w:pPr>
              <w:spacing w:line="360" w:lineRule="exact"/>
              <w:jc w:val="center"/>
              <w:rPr>
                <w:lang w:val="en-US"/>
              </w:rPr>
            </w:pPr>
            <w:r>
              <w:rPr>
                <w:rFonts w:hint="eastAsia"/>
                <w:lang w:val="en-US"/>
              </w:rPr>
              <w:t>是否达标</w:t>
            </w:r>
          </w:p>
        </w:tc>
      </w:tr>
      <w:tr w:rsidR="00B32DAF" w14:paraId="210E82B4" w14:textId="77777777" w:rsidTr="00E35946">
        <w:tc>
          <w:tcPr>
            <w:tcW w:w="3104" w:type="dxa"/>
            <w:vAlign w:val="center"/>
          </w:tcPr>
          <w:p w14:paraId="4F56E5BB" w14:textId="77777777" w:rsidR="00B32DAF" w:rsidRDefault="00077A76">
            <w:pPr>
              <w:spacing w:line="360" w:lineRule="exact"/>
              <w:jc w:val="center"/>
              <w:rPr>
                <w:lang w:val="en-US"/>
              </w:rPr>
            </w:pPr>
            <w:r>
              <w:rPr>
                <w:lang w:val="en-US"/>
              </w:rPr>
              <w:t>1#</w:t>
            </w:r>
          </w:p>
        </w:tc>
        <w:tc>
          <w:tcPr>
            <w:tcW w:w="1417" w:type="dxa"/>
            <w:vAlign w:val="center"/>
          </w:tcPr>
          <w:p w14:paraId="53B823BB" w14:textId="77777777" w:rsidR="00B32DAF" w:rsidRDefault="00077A76">
            <w:pPr>
              <w:spacing w:line="360" w:lineRule="exact"/>
              <w:jc w:val="center"/>
              <w:rPr>
                <w:lang w:val="en-US"/>
              </w:rPr>
            </w:pPr>
            <w:r>
              <w:rPr>
                <w:lang w:val="en-US"/>
              </w:rPr>
              <w:t>6499.52</w:t>
            </w:r>
          </w:p>
        </w:tc>
        <w:tc>
          <w:tcPr>
            <w:tcW w:w="2552" w:type="dxa"/>
            <w:vAlign w:val="center"/>
          </w:tcPr>
          <w:p w14:paraId="5A3F8CE1" w14:textId="77777777" w:rsidR="00B32DAF" w:rsidRDefault="00077A76">
            <w:pPr>
              <w:spacing w:line="360" w:lineRule="exact"/>
              <w:jc w:val="center"/>
              <w:rPr>
                <w:lang w:val="en-US"/>
              </w:rPr>
            </w:pPr>
            <w:r>
              <w:rPr>
                <w:lang w:val="en-US"/>
              </w:rPr>
              <w:t>6239.85</w:t>
            </w:r>
          </w:p>
        </w:tc>
        <w:tc>
          <w:tcPr>
            <w:tcW w:w="1134" w:type="dxa"/>
            <w:vAlign w:val="center"/>
          </w:tcPr>
          <w:p w14:paraId="530C8CAC" w14:textId="77777777" w:rsidR="00B32DAF" w:rsidRDefault="00077A76">
            <w:pPr>
              <w:spacing w:line="360" w:lineRule="exact"/>
              <w:jc w:val="center"/>
              <w:rPr>
                <w:lang w:val="en-US"/>
              </w:rPr>
            </w:pPr>
            <w:r>
              <w:rPr>
                <w:lang w:val="en-US"/>
              </w:rPr>
              <w:t>96.00</w:t>
            </w:r>
          </w:p>
        </w:tc>
        <w:tc>
          <w:tcPr>
            <w:tcW w:w="835" w:type="dxa"/>
            <w:vAlign w:val="center"/>
          </w:tcPr>
          <w:p w14:paraId="237D82C5" w14:textId="77777777" w:rsidR="00B32DAF" w:rsidRDefault="00077A76">
            <w:pPr>
              <w:spacing w:line="360" w:lineRule="exact"/>
              <w:jc w:val="center"/>
              <w:rPr>
                <w:lang w:val="en-US"/>
              </w:rPr>
            </w:pPr>
            <w:r>
              <w:rPr>
                <w:lang w:val="en-US"/>
              </w:rPr>
              <w:t>是</w:t>
            </w:r>
          </w:p>
        </w:tc>
      </w:tr>
      <w:tr w:rsidR="007F4384" w14:paraId="285D149A" w14:textId="77777777">
        <w:tc>
          <w:tcPr>
            <w:tcW w:w="3104" w:type="dxa"/>
            <w:vAlign w:val="center"/>
          </w:tcPr>
          <w:p w14:paraId="44B903A4" w14:textId="77777777" w:rsidR="00B32DAF" w:rsidRDefault="00077A76">
            <w:pPr>
              <w:spacing w:line="360" w:lineRule="exact"/>
              <w:jc w:val="center"/>
              <w:rPr>
                <w:lang w:val="en-US"/>
              </w:rPr>
            </w:pPr>
            <w:r>
              <w:rPr>
                <w:lang w:val="en-US"/>
              </w:rPr>
              <w:t>10#</w:t>
            </w:r>
          </w:p>
        </w:tc>
        <w:tc>
          <w:tcPr>
            <w:tcW w:w="1417" w:type="dxa"/>
            <w:vAlign w:val="center"/>
          </w:tcPr>
          <w:p w14:paraId="08CD72AA" w14:textId="77777777" w:rsidR="00B32DAF" w:rsidRDefault="00077A76">
            <w:pPr>
              <w:spacing w:line="360" w:lineRule="exact"/>
              <w:jc w:val="center"/>
              <w:rPr>
                <w:lang w:val="en-US"/>
              </w:rPr>
            </w:pPr>
            <w:r>
              <w:rPr>
                <w:lang w:val="en-US"/>
              </w:rPr>
              <w:t>6186.38</w:t>
            </w:r>
          </w:p>
        </w:tc>
        <w:tc>
          <w:tcPr>
            <w:tcW w:w="2552" w:type="dxa"/>
            <w:vAlign w:val="center"/>
          </w:tcPr>
          <w:p w14:paraId="4CB48D31" w14:textId="77777777" w:rsidR="00B32DAF" w:rsidRDefault="00077A76">
            <w:pPr>
              <w:spacing w:line="360" w:lineRule="exact"/>
              <w:jc w:val="center"/>
              <w:rPr>
                <w:lang w:val="en-US"/>
              </w:rPr>
            </w:pPr>
            <w:r>
              <w:rPr>
                <w:lang w:val="en-US"/>
              </w:rPr>
              <w:t>5488.30</w:t>
            </w:r>
          </w:p>
        </w:tc>
        <w:tc>
          <w:tcPr>
            <w:tcW w:w="1134" w:type="dxa"/>
            <w:vAlign w:val="center"/>
          </w:tcPr>
          <w:p w14:paraId="45997BCC" w14:textId="77777777" w:rsidR="00B32DAF" w:rsidRDefault="00077A76">
            <w:pPr>
              <w:spacing w:line="360" w:lineRule="exact"/>
              <w:jc w:val="center"/>
              <w:rPr>
                <w:lang w:val="en-US"/>
              </w:rPr>
            </w:pPr>
            <w:r>
              <w:rPr>
                <w:lang w:val="en-US"/>
              </w:rPr>
              <w:t>88.72</w:t>
            </w:r>
          </w:p>
        </w:tc>
        <w:tc>
          <w:tcPr>
            <w:tcW w:w="835" w:type="dxa"/>
            <w:vAlign w:val="center"/>
          </w:tcPr>
          <w:p w14:paraId="2C2F29A3" w14:textId="77777777" w:rsidR="00B32DAF" w:rsidRDefault="00077A76">
            <w:pPr>
              <w:spacing w:line="360" w:lineRule="exact"/>
              <w:jc w:val="center"/>
              <w:rPr>
                <w:lang w:val="en-US"/>
              </w:rPr>
            </w:pPr>
            <w:r>
              <w:rPr>
                <w:lang w:val="en-US"/>
              </w:rPr>
              <w:t>是</w:t>
            </w:r>
          </w:p>
        </w:tc>
      </w:tr>
      <w:tr w:rsidR="007F4384" w14:paraId="5F9EC544" w14:textId="77777777">
        <w:tc>
          <w:tcPr>
            <w:tcW w:w="3104" w:type="dxa"/>
            <w:vAlign w:val="center"/>
          </w:tcPr>
          <w:p w14:paraId="15EC2F3D" w14:textId="77777777" w:rsidR="00B32DAF" w:rsidRDefault="00077A76">
            <w:pPr>
              <w:spacing w:line="360" w:lineRule="exact"/>
              <w:jc w:val="center"/>
              <w:rPr>
                <w:lang w:val="en-US"/>
              </w:rPr>
            </w:pPr>
            <w:r>
              <w:rPr>
                <w:lang w:val="en-US"/>
              </w:rPr>
              <w:t>11#</w:t>
            </w:r>
          </w:p>
        </w:tc>
        <w:tc>
          <w:tcPr>
            <w:tcW w:w="1417" w:type="dxa"/>
            <w:vAlign w:val="center"/>
          </w:tcPr>
          <w:p w14:paraId="20DD0217" w14:textId="77777777" w:rsidR="00B32DAF" w:rsidRDefault="00077A76">
            <w:pPr>
              <w:spacing w:line="360" w:lineRule="exact"/>
              <w:jc w:val="center"/>
              <w:rPr>
                <w:lang w:val="en-US"/>
              </w:rPr>
            </w:pPr>
            <w:r>
              <w:rPr>
                <w:lang w:val="en-US"/>
              </w:rPr>
              <w:t>6549.30</w:t>
            </w:r>
          </w:p>
        </w:tc>
        <w:tc>
          <w:tcPr>
            <w:tcW w:w="2552" w:type="dxa"/>
            <w:vAlign w:val="center"/>
          </w:tcPr>
          <w:p w14:paraId="59A5F868" w14:textId="77777777" w:rsidR="00B32DAF" w:rsidRDefault="00077A76">
            <w:pPr>
              <w:spacing w:line="360" w:lineRule="exact"/>
              <w:jc w:val="center"/>
              <w:rPr>
                <w:lang w:val="en-US"/>
              </w:rPr>
            </w:pPr>
            <w:r>
              <w:rPr>
                <w:lang w:val="en-US"/>
              </w:rPr>
              <w:t>5325.49</w:t>
            </w:r>
          </w:p>
        </w:tc>
        <w:tc>
          <w:tcPr>
            <w:tcW w:w="1134" w:type="dxa"/>
            <w:vAlign w:val="center"/>
          </w:tcPr>
          <w:p w14:paraId="4F3795A2" w14:textId="77777777" w:rsidR="00B32DAF" w:rsidRDefault="00077A76">
            <w:pPr>
              <w:spacing w:line="360" w:lineRule="exact"/>
              <w:jc w:val="center"/>
              <w:rPr>
                <w:lang w:val="en-US"/>
              </w:rPr>
            </w:pPr>
            <w:r>
              <w:rPr>
                <w:lang w:val="en-US"/>
              </w:rPr>
              <w:t>81.31</w:t>
            </w:r>
          </w:p>
        </w:tc>
        <w:tc>
          <w:tcPr>
            <w:tcW w:w="835" w:type="dxa"/>
            <w:vAlign w:val="center"/>
          </w:tcPr>
          <w:p w14:paraId="22743840" w14:textId="77777777" w:rsidR="00B32DAF" w:rsidRDefault="00077A76">
            <w:pPr>
              <w:spacing w:line="360" w:lineRule="exact"/>
              <w:jc w:val="center"/>
              <w:rPr>
                <w:lang w:val="en-US"/>
              </w:rPr>
            </w:pPr>
            <w:r>
              <w:rPr>
                <w:lang w:val="en-US"/>
              </w:rPr>
              <w:t>是</w:t>
            </w:r>
          </w:p>
        </w:tc>
      </w:tr>
      <w:tr w:rsidR="007F4384" w14:paraId="4D88139D" w14:textId="77777777">
        <w:tc>
          <w:tcPr>
            <w:tcW w:w="3104" w:type="dxa"/>
            <w:vAlign w:val="center"/>
          </w:tcPr>
          <w:p w14:paraId="6902AF9F" w14:textId="77777777" w:rsidR="00B32DAF" w:rsidRDefault="00077A76">
            <w:pPr>
              <w:spacing w:line="360" w:lineRule="exact"/>
              <w:jc w:val="center"/>
              <w:rPr>
                <w:lang w:val="en-US"/>
              </w:rPr>
            </w:pPr>
            <w:r>
              <w:rPr>
                <w:lang w:val="en-US"/>
              </w:rPr>
              <w:t>12#</w:t>
            </w:r>
          </w:p>
        </w:tc>
        <w:tc>
          <w:tcPr>
            <w:tcW w:w="1417" w:type="dxa"/>
            <w:vAlign w:val="center"/>
          </w:tcPr>
          <w:p w14:paraId="27185283" w14:textId="77777777" w:rsidR="00B32DAF" w:rsidRDefault="00077A76">
            <w:pPr>
              <w:spacing w:line="360" w:lineRule="exact"/>
              <w:jc w:val="center"/>
              <w:rPr>
                <w:lang w:val="en-US"/>
              </w:rPr>
            </w:pPr>
            <w:r>
              <w:rPr>
                <w:lang w:val="en-US"/>
              </w:rPr>
              <w:t>3448.75</w:t>
            </w:r>
          </w:p>
        </w:tc>
        <w:tc>
          <w:tcPr>
            <w:tcW w:w="2552" w:type="dxa"/>
            <w:vAlign w:val="center"/>
          </w:tcPr>
          <w:p w14:paraId="6B2226B5" w14:textId="77777777" w:rsidR="00B32DAF" w:rsidRDefault="00077A76">
            <w:pPr>
              <w:spacing w:line="360" w:lineRule="exact"/>
              <w:jc w:val="center"/>
              <w:rPr>
                <w:lang w:val="en-US"/>
              </w:rPr>
            </w:pPr>
            <w:r>
              <w:rPr>
                <w:lang w:val="en-US"/>
              </w:rPr>
              <w:t>3286.96</w:t>
            </w:r>
          </w:p>
        </w:tc>
        <w:tc>
          <w:tcPr>
            <w:tcW w:w="1134" w:type="dxa"/>
            <w:vAlign w:val="center"/>
          </w:tcPr>
          <w:p w14:paraId="1833D3A9" w14:textId="77777777" w:rsidR="00B32DAF" w:rsidRDefault="00077A76">
            <w:pPr>
              <w:spacing w:line="360" w:lineRule="exact"/>
              <w:jc w:val="center"/>
              <w:rPr>
                <w:lang w:val="en-US"/>
              </w:rPr>
            </w:pPr>
            <w:r>
              <w:rPr>
                <w:lang w:val="en-US"/>
              </w:rPr>
              <w:t>95.31</w:t>
            </w:r>
          </w:p>
        </w:tc>
        <w:tc>
          <w:tcPr>
            <w:tcW w:w="835" w:type="dxa"/>
            <w:vAlign w:val="center"/>
          </w:tcPr>
          <w:p w14:paraId="174BAF12" w14:textId="77777777" w:rsidR="00B32DAF" w:rsidRDefault="00077A76">
            <w:pPr>
              <w:spacing w:line="360" w:lineRule="exact"/>
              <w:jc w:val="center"/>
              <w:rPr>
                <w:lang w:val="en-US"/>
              </w:rPr>
            </w:pPr>
            <w:r>
              <w:rPr>
                <w:lang w:val="en-US"/>
              </w:rPr>
              <w:t>是</w:t>
            </w:r>
          </w:p>
        </w:tc>
      </w:tr>
      <w:tr w:rsidR="007F4384" w14:paraId="75481077" w14:textId="77777777">
        <w:tc>
          <w:tcPr>
            <w:tcW w:w="3104" w:type="dxa"/>
            <w:vAlign w:val="center"/>
          </w:tcPr>
          <w:p w14:paraId="78655236" w14:textId="77777777" w:rsidR="00B32DAF" w:rsidRDefault="00077A76">
            <w:pPr>
              <w:spacing w:line="360" w:lineRule="exact"/>
              <w:jc w:val="center"/>
              <w:rPr>
                <w:lang w:val="en-US"/>
              </w:rPr>
            </w:pPr>
            <w:r>
              <w:rPr>
                <w:lang w:val="en-US"/>
              </w:rPr>
              <w:t>13#</w:t>
            </w:r>
          </w:p>
        </w:tc>
        <w:tc>
          <w:tcPr>
            <w:tcW w:w="1417" w:type="dxa"/>
            <w:vAlign w:val="center"/>
          </w:tcPr>
          <w:p w14:paraId="620FDC33" w14:textId="77777777" w:rsidR="00B32DAF" w:rsidRDefault="00077A76">
            <w:pPr>
              <w:spacing w:line="360" w:lineRule="exact"/>
              <w:jc w:val="center"/>
              <w:rPr>
                <w:lang w:val="en-US"/>
              </w:rPr>
            </w:pPr>
            <w:r>
              <w:rPr>
                <w:lang w:val="en-US"/>
              </w:rPr>
              <w:t>3451.73</w:t>
            </w:r>
          </w:p>
        </w:tc>
        <w:tc>
          <w:tcPr>
            <w:tcW w:w="2552" w:type="dxa"/>
            <w:vAlign w:val="center"/>
          </w:tcPr>
          <w:p w14:paraId="157F70AA" w14:textId="77777777" w:rsidR="00B32DAF" w:rsidRDefault="00077A76">
            <w:pPr>
              <w:spacing w:line="360" w:lineRule="exact"/>
              <w:jc w:val="center"/>
              <w:rPr>
                <w:lang w:val="en-US"/>
              </w:rPr>
            </w:pPr>
            <w:r>
              <w:rPr>
                <w:lang w:val="en-US"/>
              </w:rPr>
              <w:t>3054.87</w:t>
            </w:r>
          </w:p>
        </w:tc>
        <w:tc>
          <w:tcPr>
            <w:tcW w:w="1134" w:type="dxa"/>
            <w:vAlign w:val="center"/>
          </w:tcPr>
          <w:p w14:paraId="5511DEF5" w14:textId="77777777" w:rsidR="00B32DAF" w:rsidRDefault="00077A76">
            <w:pPr>
              <w:spacing w:line="360" w:lineRule="exact"/>
              <w:jc w:val="center"/>
              <w:rPr>
                <w:lang w:val="en-US"/>
              </w:rPr>
            </w:pPr>
            <w:r>
              <w:rPr>
                <w:lang w:val="en-US"/>
              </w:rPr>
              <w:t>88.50</w:t>
            </w:r>
          </w:p>
        </w:tc>
        <w:tc>
          <w:tcPr>
            <w:tcW w:w="835" w:type="dxa"/>
            <w:vAlign w:val="center"/>
          </w:tcPr>
          <w:p w14:paraId="29A3357F" w14:textId="77777777" w:rsidR="00B32DAF" w:rsidRDefault="00077A76">
            <w:pPr>
              <w:spacing w:line="360" w:lineRule="exact"/>
              <w:jc w:val="center"/>
              <w:rPr>
                <w:lang w:val="en-US"/>
              </w:rPr>
            </w:pPr>
            <w:r>
              <w:rPr>
                <w:lang w:val="en-US"/>
              </w:rPr>
              <w:t>是</w:t>
            </w:r>
          </w:p>
        </w:tc>
      </w:tr>
      <w:tr w:rsidR="007F4384" w14:paraId="65C703E0" w14:textId="77777777">
        <w:tc>
          <w:tcPr>
            <w:tcW w:w="3104" w:type="dxa"/>
            <w:vAlign w:val="center"/>
          </w:tcPr>
          <w:p w14:paraId="68ACA26F" w14:textId="77777777" w:rsidR="00B32DAF" w:rsidRDefault="00077A76">
            <w:pPr>
              <w:spacing w:line="360" w:lineRule="exact"/>
              <w:jc w:val="center"/>
              <w:rPr>
                <w:lang w:val="en-US"/>
              </w:rPr>
            </w:pPr>
            <w:r>
              <w:rPr>
                <w:lang w:val="en-US"/>
              </w:rPr>
              <w:t>14#</w:t>
            </w:r>
          </w:p>
        </w:tc>
        <w:tc>
          <w:tcPr>
            <w:tcW w:w="1417" w:type="dxa"/>
            <w:vAlign w:val="center"/>
          </w:tcPr>
          <w:p w14:paraId="41E06A3F" w14:textId="77777777" w:rsidR="00B32DAF" w:rsidRDefault="00077A76">
            <w:pPr>
              <w:spacing w:line="360" w:lineRule="exact"/>
              <w:jc w:val="center"/>
              <w:rPr>
                <w:lang w:val="en-US"/>
              </w:rPr>
            </w:pPr>
            <w:r>
              <w:rPr>
                <w:lang w:val="en-US"/>
              </w:rPr>
              <w:t>600.44</w:t>
            </w:r>
          </w:p>
        </w:tc>
        <w:tc>
          <w:tcPr>
            <w:tcW w:w="2552" w:type="dxa"/>
            <w:vAlign w:val="center"/>
          </w:tcPr>
          <w:p w14:paraId="5958B845" w14:textId="77777777" w:rsidR="00B32DAF" w:rsidRDefault="00077A76">
            <w:pPr>
              <w:spacing w:line="360" w:lineRule="exact"/>
              <w:jc w:val="center"/>
              <w:rPr>
                <w:lang w:val="en-US"/>
              </w:rPr>
            </w:pPr>
            <w:r>
              <w:rPr>
                <w:lang w:val="en-US"/>
              </w:rPr>
              <w:t>574.21</w:t>
            </w:r>
          </w:p>
        </w:tc>
        <w:tc>
          <w:tcPr>
            <w:tcW w:w="1134" w:type="dxa"/>
            <w:vAlign w:val="center"/>
          </w:tcPr>
          <w:p w14:paraId="3BA2108C" w14:textId="77777777" w:rsidR="00B32DAF" w:rsidRDefault="00077A76">
            <w:pPr>
              <w:spacing w:line="360" w:lineRule="exact"/>
              <w:jc w:val="center"/>
              <w:rPr>
                <w:lang w:val="en-US"/>
              </w:rPr>
            </w:pPr>
            <w:r>
              <w:rPr>
                <w:lang w:val="en-US"/>
              </w:rPr>
              <w:t>95.63</w:t>
            </w:r>
          </w:p>
        </w:tc>
        <w:tc>
          <w:tcPr>
            <w:tcW w:w="835" w:type="dxa"/>
            <w:vAlign w:val="center"/>
          </w:tcPr>
          <w:p w14:paraId="5361B0C3" w14:textId="77777777" w:rsidR="00B32DAF" w:rsidRDefault="00077A76">
            <w:pPr>
              <w:spacing w:line="360" w:lineRule="exact"/>
              <w:jc w:val="center"/>
              <w:rPr>
                <w:lang w:val="en-US"/>
              </w:rPr>
            </w:pPr>
            <w:r>
              <w:rPr>
                <w:lang w:val="en-US"/>
              </w:rPr>
              <w:t>是</w:t>
            </w:r>
          </w:p>
        </w:tc>
      </w:tr>
      <w:tr w:rsidR="007F4384" w14:paraId="0C21ADB6" w14:textId="77777777">
        <w:tc>
          <w:tcPr>
            <w:tcW w:w="3104" w:type="dxa"/>
            <w:vAlign w:val="center"/>
          </w:tcPr>
          <w:p w14:paraId="1EEC9CD1" w14:textId="77777777" w:rsidR="00B32DAF" w:rsidRDefault="00077A76">
            <w:pPr>
              <w:spacing w:line="360" w:lineRule="exact"/>
              <w:jc w:val="center"/>
              <w:rPr>
                <w:lang w:val="en-US"/>
              </w:rPr>
            </w:pPr>
            <w:r>
              <w:rPr>
                <w:lang w:val="en-US"/>
              </w:rPr>
              <w:t>15#</w:t>
            </w:r>
          </w:p>
        </w:tc>
        <w:tc>
          <w:tcPr>
            <w:tcW w:w="1417" w:type="dxa"/>
            <w:vAlign w:val="center"/>
          </w:tcPr>
          <w:p w14:paraId="7648BBBD" w14:textId="77777777" w:rsidR="00B32DAF" w:rsidRDefault="00077A76">
            <w:pPr>
              <w:spacing w:line="360" w:lineRule="exact"/>
              <w:jc w:val="center"/>
              <w:rPr>
                <w:lang w:val="en-US"/>
              </w:rPr>
            </w:pPr>
            <w:r>
              <w:rPr>
                <w:lang w:val="en-US"/>
              </w:rPr>
              <w:t>2279.60</w:t>
            </w:r>
          </w:p>
        </w:tc>
        <w:tc>
          <w:tcPr>
            <w:tcW w:w="2552" w:type="dxa"/>
            <w:vAlign w:val="center"/>
          </w:tcPr>
          <w:p w14:paraId="5F573C3E" w14:textId="77777777" w:rsidR="00B32DAF" w:rsidRDefault="00077A76">
            <w:pPr>
              <w:spacing w:line="360" w:lineRule="exact"/>
              <w:jc w:val="center"/>
              <w:rPr>
                <w:lang w:val="en-US"/>
              </w:rPr>
            </w:pPr>
            <w:r>
              <w:rPr>
                <w:lang w:val="en-US"/>
              </w:rPr>
              <w:t>2209.01</w:t>
            </w:r>
          </w:p>
        </w:tc>
        <w:tc>
          <w:tcPr>
            <w:tcW w:w="1134" w:type="dxa"/>
            <w:vAlign w:val="center"/>
          </w:tcPr>
          <w:p w14:paraId="30AEF6A8" w14:textId="77777777" w:rsidR="00B32DAF" w:rsidRDefault="00077A76">
            <w:pPr>
              <w:spacing w:line="360" w:lineRule="exact"/>
              <w:jc w:val="center"/>
              <w:rPr>
                <w:lang w:val="en-US"/>
              </w:rPr>
            </w:pPr>
            <w:r>
              <w:rPr>
                <w:lang w:val="en-US"/>
              </w:rPr>
              <w:t>96.90</w:t>
            </w:r>
          </w:p>
        </w:tc>
        <w:tc>
          <w:tcPr>
            <w:tcW w:w="835" w:type="dxa"/>
            <w:vAlign w:val="center"/>
          </w:tcPr>
          <w:p w14:paraId="43396698" w14:textId="77777777" w:rsidR="00B32DAF" w:rsidRDefault="00077A76">
            <w:pPr>
              <w:spacing w:line="360" w:lineRule="exact"/>
              <w:jc w:val="center"/>
              <w:rPr>
                <w:lang w:val="en-US"/>
              </w:rPr>
            </w:pPr>
            <w:r>
              <w:rPr>
                <w:lang w:val="en-US"/>
              </w:rPr>
              <w:t>是</w:t>
            </w:r>
          </w:p>
        </w:tc>
      </w:tr>
      <w:tr w:rsidR="007F4384" w14:paraId="371FCA71" w14:textId="77777777">
        <w:tc>
          <w:tcPr>
            <w:tcW w:w="3104" w:type="dxa"/>
            <w:vAlign w:val="center"/>
          </w:tcPr>
          <w:p w14:paraId="0311E674" w14:textId="77777777" w:rsidR="00B32DAF" w:rsidRDefault="00077A76">
            <w:pPr>
              <w:spacing w:line="360" w:lineRule="exact"/>
              <w:jc w:val="center"/>
              <w:rPr>
                <w:lang w:val="en-US"/>
              </w:rPr>
            </w:pPr>
            <w:r>
              <w:rPr>
                <w:lang w:val="en-US"/>
              </w:rPr>
              <w:t>16#</w:t>
            </w:r>
          </w:p>
        </w:tc>
        <w:tc>
          <w:tcPr>
            <w:tcW w:w="1417" w:type="dxa"/>
            <w:vAlign w:val="center"/>
          </w:tcPr>
          <w:p w14:paraId="60C2A09E" w14:textId="77777777" w:rsidR="00B32DAF" w:rsidRDefault="00077A76">
            <w:pPr>
              <w:spacing w:line="360" w:lineRule="exact"/>
              <w:jc w:val="center"/>
              <w:rPr>
                <w:lang w:val="en-US"/>
              </w:rPr>
            </w:pPr>
            <w:r>
              <w:rPr>
                <w:lang w:val="en-US"/>
              </w:rPr>
              <w:t>3458.77</w:t>
            </w:r>
          </w:p>
        </w:tc>
        <w:tc>
          <w:tcPr>
            <w:tcW w:w="2552" w:type="dxa"/>
            <w:vAlign w:val="center"/>
          </w:tcPr>
          <w:p w14:paraId="2598BB3F" w14:textId="77777777" w:rsidR="00B32DAF" w:rsidRDefault="00077A76">
            <w:pPr>
              <w:spacing w:line="360" w:lineRule="exact"/>
              <w:jc w:val="center"/>
              <w:rPr>
                <w:lang w:val="en-US"/>
              </w:rPr>
            </w:pPr>
            <w:r>
              <w:rPr>
                <w:lang w:val="en-US"/>
              </w:rPr>
              <w:t>3386.96</w:t>
            </w:r>
          </w:p>
        </w:tc>
        <w:tc>
          <w:tcPr>
            <w:tcW w:w="1134" w:type="dxa"/>
            <w:vAlign w:val="center"/>
          </w:tcPr>
          <w:p w14:paraId="6F54354D" w14:textId="77777777" w:rsidR="00B32DAF" w:rsidRDefault="00077A76">
            <w:pPr>
              <w:spacing w:line="360" w:lineRule="exact"/>
              <w:jc w:val="center"/>
              <w:rPr>
                <w:lang w:val="en-US"/>
              </w:rPr>
            </w:pPr>
            <w:r>
              <w:rPr>
                <w:lang w:val="en-US"/>
              </w:rPr>
              <w:t>97.92</w:t>
            </w:r>
          </w:p>
        </w:tc>
        <w:tc>
          <w:tcPr>
            <w:tcW w:w="835" w:type="dxa"/>
            <w:vAlign w:val="center"/>
          </w:tcPr>
          <w:p w14:paraId="0C8DCDE0" w14:textId="77777777" w:rsidR="00B32DAF" w:rsidRDefault="00077A76">
            <w:pPr>
              <w:spacing w:line="360" w:lineRule="exact"/>
              <w:jc w:val="center"/>
              <w:rPr>
                <w:lang w:val="en-US"/>
              </w:rPr>
            </w:pPr>
            <w:r>
              <w:rPr>
                <w:lang w:val="en-US"/>
              </w:rPr>
              <w:t>是</w:t>
            </w:r>
          </w:p>
        </w:tc>
      </w:tr>
      <w:tr w:rsidR="007F4384" w14:paraId="780DCC7B" w14:textId="77777777">
        <w:tc>
          <w:tcPr>
            <w:tcW w:w="3104" w:type="dxa"/>
            <w:vAlign w:val="center"/>
          </w:tcPr>
          <w:p w14:paraId="59A61024" w14:textId="77777777" w:rsidR="00B32DAF" w:rsidRDefault="00077A76">
            <w:pPr>
              <w:spacing w:line="360" w:lineRule="exact"/>
              <w:jc w:val="center"/>
              <w:rPr>
                <w:lang w:val="en-US"/>
              </w:rPr>
            </w:pPr>
            <w:r>
              <w:rPr>
                <w:lang w:val="en-US"/>
              </w:rPr>
              <w:t>17#</w:t>
            </w:r>
          </w:p>
        </w:tc>
        <w:tc>
          <w:tcPr>
            <w:tcW w:w="1417" w:type="dxa"/>
            <w:vAlign w:val="center"/>
          </w:tcPr>
          <w:p w14:paraId="52C60CAB" w14:textId="77777777" w:rsidR="00B32DAF" w:rsidRDefault="00077A76">
            <w:pPr>
              <w:spacing w:line="360" w:lineRule="exact"/>
              <w:jc w:val="center"/>
              <w:rPr>
                <w:lang w:val="en-US"/>
              </w:rPr>
            </w:pPr>
            <w:r>
              <w:rPr>
                <w:lang w:val="en-US"/>
              </w:rPr>
              <w:t>6898.83</w:t>
            </w:r>
          </w:p>
        </w:tc>
        <w:tc>
          <w:tcPr>
            <w:tcW w:w="2552" w:type="dxa"/>
            <w:vAlign w:val="center"/>
          </w:tcPr>
          <w:p w14:paraId="12E0E2ED" w14:textId="77777777" w:rsidR="00B32DAF" w:rsidRDefault="00077A76">
            <w:pPr>
              <w:spacing w:line="360" w:lineRule="exact"/>
              <w:jc w:val="center"/>
              <w:rPr>
                <w:lang w:val="en-US"/>
              </w:rPr>
            </w:pPr>
            <w:r>
              <w:rPr>
                <w:lang w:val="en-US"/>
              </w:rPr>
              <w:t>5707.35</w:t>
            </w:r>
          </w:p>
        </w:tc>
        <w:tc>
          <w:tcPr>
            <w:tcW w:w="1134" w:type="dxa"/>
            <w:vAlign w:val="center"/>
          </w:tcPr>
          <w:p w14:paraId="586E59AA" w14:textId="77777777" w:rsidR="00B32DAF" w:rsidRDefault="00077A76">
            <w:pPr>
              <w:spacing w:line="360" w:lineRule="exact"/>
              <w:jc w:val="center"/>
              <w:rPr>
                <w:lang w:val="en-US"/>
              </w:rPr>
            </w:pPr>
            <w:r>
              <w:rPr>
                <w:lang w:val="en-US"/>
              </w:rPr>
              <w:t>82.73</w:t>
            </w:r>
          </w:p>
        </w:tc>
        <w:tc>
          <w:tcPr>
            <w:tcW w:w="835" w:type="dxa"/>
            <w:vAlign w:val="center"/>
          </w:tcPr>
          <w:p w14:paraId="1C72B81C" w14:textId="77777777" w:rsidR="00B32DAF" w:rsidRDefault="00077A76">
            <w:pPr>
              <w:spacing w:line="360" w:lineRule="exact"/>
              <w:jc w:val="center"/>
              <w:rPr>
                <w:lang w:val="en-US"/>
              </w:rPr>
            </w:pPr>
            <w:r>
              <w:rPr>
                <w:lang w:val="en-US"/>
              </w:rPr>
              <w:t>是</w:t>
            </w:r>
          </w:p>
        </w:tc>
      </w:tr>
      <w:tr w:rsidR="007F4384" w14:paraId="108C0C0B" w14:textId="77777777">
        <w:tc>
          <w:tcPr>
            <w:tcW w:w="3104" w:type="dxa"/>
            <w:vAlign w:val="center"/>
          </w:tcPr>
          <w:p w14:paraId="446A815F" w14:textId="77777777" w:rsidR="00B32DAF" w:rsidRDefault="00077A76">
            <w:pPr>
              <w:spacing w:line="360" w:lineRule="exact"/>
              <w:jc w:val="center"/>
              <w:rPr>
                <w:lang w:val="en-US"/>
              </w:rPr>
            </w:pPr>
            <w:r>
              <w:rPr>
                <w:lang w:val="en-US"/>
              </w:rPr>
              <w:t>18#</w:t>
            </w:r>
          </w:p>
        </w:tc>
        <w:tc>
          <w:tcPr>
            <w:tcW w:w="1417" w:type="dxa"/>
            <w:vAlign w:val="center"/>
          </w:tcPr>
          <w:p w14:paraId="44F1E890" w14:textId="77777777" w:rsidR="00B32DAF" w:rsidRDefault="00077A76">
            <w:pPr>
              <w:spacing w:line="360" w:lineRule="exact"/>
              <w:jc w:val="center"/>
              <w:rPr>
                <w:lang w:val="en-US"/>
              </w:rPr>
            </w:pPr>
            <w:r>
              <w:rPr>
                <w:lang w:val="en-US"/>
              </w:rPr>
              <w:t>7082.62</w:t>
            </w:r>
          </w:p>
        </w:tc>
        <w:tc>
          <w:tcPr>
            <w:tcW w:w="2552" w:type="dxa"/>
            <w:vAlign w:val="center"/>
          </w:tcPr>
          <w:p w14:paraId="0F73A7FE" w14:textId="77777777" w:rsidR="00B32DAF" w:rsidRDefault="00077A76">
            <w:pPr>
              <w:spacing w:line="360" w:lineRule="exact"/>
              <w:jc w:val="center"/>
              <w:rPr>
                <w:lang w:val="en-US"/>
              </w:rPr>
            </w:pPr>
            <w:r>
              <w:rPr>
                <w:lang w:val="en-US"/>
              </w:rPr>
              <w:t>5791.64</w:t>
            </w:r>
          </w:p>
        </w:tc>
        <w:tc>
          <w:tcPr>
            <w:tcW w:w="1134" w:type="dxa"/>
            <w:vAlign w:val="center"/>
          </w:tcPr>
          <w:p w14:paraId="63008048" w14:textId="77777777" w:rsidR="00B32DAF" w:rsidRDefault="00077A76">
            <w:pPr>
              <w:spacing w:line="360" w:lineRule="exact"/>
              <w:jc w:val="center"/>
              <w:rPr>
                <w:lang w:val="en-US"/>
              </w:rPr>
            </w:pPr>
            <w:r>
              <w:rPr>
                <w:lang w:val="en-US"/>
              </w:rPr>
              <w:t>81.77</w:t>
            </w:r>
          </w:p>
        </w:tc>
        <w:tc>
          <w:tcPr>
            <w:tcW w:w="835" w:type="dxa"/>
            <w:vAlign w:val="center"/>
          </w:tcPr>
          <w:p w14:paraId="25462F29" w14:textId="77777777" w:rsidR="00B32DAF" w:rsidRDefault="00077A76">
            <w:pPr>
              <w:spacing w:line="360" w:lineRule="exact"/>
              <w:jc w:val="center"/>
              <w:rPr>
                <w:lang w:val="en-US"/>
              </w:rPr>
            </w:pPr>
            <w:r>
              <w:rPr>
                <w:lang w:val="en-US"/>
              </w:rPr>
              <w:t>是</w:t>
            </w:r>
          </w:p>
        </w:tc>
      </w:tr>
      <w:tr w:rsidR="007F4384" w14:paraId="146C77DF" w14:textId="77777777">
        <w:tc>
          <w:tcPr>
            <w:tcW w:w="3104" w:type="dxa"/>
            <w:vAlign w:val="center"/>
          </w:tcPr>
          <w:p w14:paraId="67B6B4CC" w14:textId="77777777" w:rsidR="00B32DAF" w:rsidRDefault="00077A76">
            <w:pPr>
              <w:spacing w:line="360" w:lineRule="exact"/>
              <w:jc w:val="center"/>
              <w:rPr>
                <w:lang w:val="en-US"/>
              </w:rPr>
            </w:pPr>
            <w:r>
              <w:rPr>
                <w:lang w:val="en-US"/>
              </w:rPr>
              <w:t>19#</w:t>
            </w:r>
          </w:p>
        </w:tc>
        <w:tc>
          <w:tcPr>
            <w:tcW w:w="1417" w:type="dxa"/>
            <w:vAlign w:val="center"/>
          </w:tcPr>
          <w:p w14:paraId="6742D5CA" w14:textId="77777777" w:rsidR="00B32DAF" w:rsidRDefault="00077A76">
            <w:pPr>
              <w:spacing w:line="360" w:lineRule="exact"/>
              <w:jc w:val="center"/>
              <w:rPr>
                <w:lang w:val="en-US"/>
              </w:rPr>
            </w:pPr>
            <w:r>
              <w:rPr>
                <w:lang w:val="en-US"/>
              </w:rPr>
              <w:t>3464.75</w:t>
            </w:r>
          </w:p>
        </w:tc>
        <w:tc>
          <w:tcPr>
            <w:tcW w:w="2552" w:type="dxa"/>
            <w:vAlign w:val="center"/>
          </w:tcPr>
          <w:p w14:paraId="0A10A4DE" w14:textId="77777777" w:rsidR="00B32DAF" w:rsidRDefault="00077A76">
            <w:pPr>
              <w:spacing w:line="360" w:lineRule="exact"/>
              <w:jc w:val="center"/>
              <w:rPr>
                <w:lang w:val="en-US"/>
              </w:rPr>
            </w:pPr>
            <w:r>
              <w:rPr>
                <w:lang w:val="en-US"/>
              </w:rPr>
              <w:t>2921.30</w:t>
            </w:r>
          </w:p>
        </w:tc>
        <w:tc>
          <w:tcPr>
            <w:tcW w:w="1134" w:type="dxa"/>
            <w:vAlign w:val="center"/>
          </w:tcPr>
          <w:p w14:paraId="3B917D24" w14:textId="77777777" w:rsidR="00B32DAF" w:rsidRDefault="00077A76">
            <w:pPr>
              <w:spacing w:line="360" w:lineRule="exact"/>
              <w:jc w:val="center"/>
              <w:rPr>
                <w:lang w:val="en-US"/>
              </w:rPr>
            </w:pPr>
            <w:r>
              <w:rPr>
                <w:lang w:val="en-US"/>
              </w:rPr>
              <w:t>84.32</w:t>
            </w:r>
          </w:p>
        </w:tc>
        <w:tc>
          <w:tcPr>
            <w:tcW w:w="835" w:type="dxa"/>
            <w:vAlign w:val="center"/>
          </w:tcPr>
          <w:p w14:paraId="577A9329" w14:textId="77777777" w:rsidR="00B32DAF" w:rsidRDefault="00077A76">
            <w:pPr>
              <w:spacing w:line="360" w:lineRule="exact"/>
              <w:jc w:val="center"/>
              <w:rPr>
                <w:lang w:val="en-US"/>
              </w:rPr>
            </w:pPr>
            <w:r>
              <w:rPr>
                <w:lang w:val="en-US"/>
              </w:rPr>
              <w:t>是</w:t>
            </w:r>
          </w:p>
        </w:tc>
      </w:tr>
      <w:tr w:rsidR="007F4384" w14:paraId="415B5CFC" w14:textId="77777777">
        <w:tc>
          <w:tcPr>
            <w:tcW w:w="3104" w:type="dxa"/>
            <w:vAlign w:val="center"/>
          </w:tcPr>
          <w:p w14:paraId="203F4FAD" w14:textId="77777777" w:rsidR="00B32DAF" w:rsidRDefault="00077A76">
            <w:pPr>
              <w:spacing w:line="360" w:lineRule="exact"/>
              <w:jc w:val="center"/>
              <w:rPr>
                <w:lang w:val="en-US"/>
              </w:rPr>
            </w:pPr>
            <w:r>
              <w:rPr>
                <w:lang w:val="en-US"/>
              </w:rPr>
              <w:t>2#</w:t>
            </w:r>
          </w:p>
        </w:tc>
        <w:tc>
          <w:tcPr>
            <w:tcW w:w="1417" w:type="dxa"/>
            <w:vAlign w:val="center"/>
          </w:tcPr>
          <w:p w14:paraId="37E05306" w14:textId="77777777" w:rsidR="00B32DAF" w:rsidRDefault="00077A76">
            <w:pPr>
              <w:spacing w:line="360" w:lineRule="exact"/>
              <w:jc w:val="center"/>
              <w:rPr>
                <w:lang w:val="en-US"/>
              </w:rPr>
            </w:pPr>
            <w:r>
              <w:rPr>
                <w:lang w:val="en-US"/>
              </w:rPr>
              <w:t>5742.62</w:t>
            </w:r>
          </w:p>
        </w:tc>
        <w:tc>
          <w:tcPr>
            <w:tcW w:w="2552" w:type="dxa"/>
            <w:vAlign w:val="center"/>
          </w:tcPr>
          <w:p w14:paraId="33DDE958" w14:textId="77777777" w:rsidR="00B32DAF" w:rsidRDefault="00077A76">
            <w:pPr>
              <w:spacing w:line="360" w:lineRule="exact"/>
              <w:jc w:val="center"/>
              <w:rPr>
                <w:lang w:val="en-US"/>
              </w:rPr>
            </w:pPr>
            <w:r>
              <w:rPr>
                <w:lang w:val="en-US"/>
              </w:rPr>
              <w:t>5350.14</w:t>
            </w:r>
          </w:p>
        </w:tc>
        <w:tc>
          <w:tcPr>
            <w:tcW w:w="1134" w:type="dxa"/>
            <w:vAlign w:val="center"/>
          </w:tcPr>
          <w:p w14:paraId="634D987A" w14:textId="77777777" w:rsidR="00B32DAF" w:rsidRDefault="00077A76">
            <w:pPr>
              <w:spacing w:line="360" w:lineRule="exact"/>
              <w:jc w:val="center"/>
              <w:rPr>
                <w:lang w:val="en-US"/>
              </w:rPr>
            </w:pPr>
            <w:r>
              <w:rPr>
                <w:lang w:val="en-US"/>
              </w:rPr>
              <w:t>93.17</w:t>
            </w:r>
          </w:p>
        </w:tc>
        <w:tc>
          <w:tcPr>
            <w:tcW w:w="835" w:type="dxa"/>
            <w:vAlign w:val="center"/>
          </w:tcPr>
          <w:p w14:paraId="32DF7369" w14:textId="77777777" w:rsidR="00B32DAF" w:rsidRDefault="00077A76">
            <w:pPr>
              <w:spacing w:line="360" w:lineRule="exact"/>
              <w:jc w:val="center"/>
              <w:rPr>
                <w:lang w:val="en-US"/>
              </w:rPr>
            </w:pPr>
            <w:r>
              <w:rPr>
                <w:lang w:val="en-US"/>
              </w:rPr>
              <w:t>是</w:t>
            </w:r>
          </w:p>
        </w:tc>
      </w:tr>
      <w:tr w:rsidR="007F4384" w14:paraId="683ABCCC" w14:textId="77777777">
        <w:tc>
          <w:tcPr>
            <w:tcW w:w="3104" w:type="dxa"/>
            <w:vAlign w:val="center"/>
          </w:tcPr>
          <w:p w14:paraId="690B0137" w14:textId="77777777" w:rsidR="00B32DAF" w:rsidRDefault="00077A76">
            <w:pPr>
              <w:spacing w:line="360" w:lineRule="exact"/>
              <w:jc w:val="center"/>
              <w:rPr>
                <w:lang w:val="en-US"/>
              </w:rPr>
            </w:pPr>
            <w:r>
              <w:rPr>
                <w:lang w:val="en-US"/>
              </w:rPr>
              <w:t>20#</w:t>
            </w:r>
          </w:p>
        </w:tc>
        <w:tc>
          <w:tcPr>
            <w:tcW w:w="1417" w:type="dxa"/>
            <w:vAlign w:val="center"/>
          </w:tcPr>
          <w:p w14:paraId="663A9ABB" w14:textId="77777777" w:rsidR="00B32DAF" w:rsidRDefault="00077A76">
            <w:pPr>
              <w:spacing w:line="360" w:lineRule="exact"/>
              <w:jc w:val="center"/>
              <w:rPr>
                <w:lang w:val="en-US"/>
              </w:rPr>
            </w:pPr>
            <w:r>
              <w:rPr>
                <w:lang w:val="en-US"/>
              </w:rPr>
              <w:t>3454.88</w:t>
            </w:r>
          </w:p>
        </w:tc>
        <w:tc>
          <w:tcPr>
            <w:tcW w:w="2552" w:type="dxa"/>
            <w:vAlign w:val="center"/>
          </w:tcPr>
          <w:p w14:paraId="714EEC85" w14:textId="77777777" w:rsidR="00B32DAF" w:rsidRDefault="00077A76">
            <w:pPr>
              <w:spacing w:line="360" w:lineRule="exact"/>
              <w:jc w:val="center"/>
              <w:rPr>
                <w:lang w:val="en-US"/>
              </w:rPr>
            </w:pPr>
            <w:r>
              <w:rPr>
                <w:lang w:val="en-US"/>
              </w:rPr>
              <w:t>3276.21</w:t>
            </w:r>
          </w:p>
        </w:tc>
        <w:tc>
          <w:tcPr>
            <w:tcW w:w="1134" w:type="dxa"/>
            <w:vAlign w:val="center"/>
          </w:tcPr>
          <w:p w14:paraId="7BD49C6E" w14:textId="77777777" w:rsidR="00B32DAF" w:rsidRDefault="00077A76">
            <w:pPr>
              <w:spacing w:line="360" w:lineRule="exact"/>
              <w:jc w:val="center"/>
              <w:rPr>
                <w:lang w:val="en-US"/>
              </w:rPr>
            </w:pPr>
            <w:r>
              <w:rPr>
                <w:lang w:val="en-US"/>
              </w:rPr>
              <w:t>94.83</w:t>
            </w:r>
          </w:p>
        </w:tc>
        <w:tc>
          <w:tcPr>
            <w:tcW w:w="835" w:type="dxa"/>
            <w:vAlign w:val="center"/>
          </w:tcPr>
          <w:p w14:paraId="26821A61" w14:textId="77777777" w:rsidR="00B32DAF" w:rsidRDefault="00077A76">
            <w:pPr>
              <w:spacing w:line="360" w:lineRule="exact"/>
              <w:jc w:val="center"/>
              <w:rPr>
                <w:lang w:val="en-US"/>
              </w:rPr>
            </w:pPr>
            <w:r>
              <w:rPr>
                <w:lang w:val="en-US"/>
              </w:rPr>
              <w:t>是</w:t>
            </w:r>
          </w:p>
        </w:tc>
      </w:tr>
      <w:tr w:rsidR="007F4384" w14:paraId="03D2E529" w14:textId="77777777">
        <w:tc>
          <w:tcPr>
            <w:tcW w:w="3104" w:type="dxa"/>
            <w:vAlign w:val="center"/>
          </w:tcPr>
          <w:p w14:paraId="3069DBD7" w14:textId="77777777" w:rsidR="00B32DAF" w:rsidRDefault="00077A76">
            <w:pPr>
              <w:spacing w:line="360" w:lineRule="exact"/>
              <w:jc w:val="center"/>
              <w:rPr>
                <w:lang w:val="en-US"/>
              </w:rPr>
            </w:pPr>
            <w:r>
              <w:rPr>
                <w:lang w:val="en-US"/>
              </w:rPr>
              <w:t>21#</w:t>
            </w:r>
          </w:p>
        </w:tc>
        <w:tc>
          <w:tcPr>
            <w:tcW w:w="1417" w:type="dxa"/>
            <w:vAlign w:val="center"/>
          </w:tcPr>
          <w:p w14:paraId="68239900" w14:textId="77777777" w:rsidR="00B32DAF" w:rsidRDefault="00077A76">
            <w:pPr>
              <w:spacing w:line="360" w:lineRule="exact"/>
              <w:jc w:val="center"/>
              <w:rPr>
                <w:lang w:val="en-US"/>
              </w:rPr>
            </w:pPr>
            <w:r>
              <w:rPr>
                <w:lang w:val="en-US"/>
              </w:rPr>
              <w:t>3609.37</w:t>
            </w:r>
          </w:p>
        </w:tc>
        <w:tc>
          <w:tcPr>
            <w:tcW w:w="2552" w:type="dxa"/>
            <w:vAlign w:val="center"/>
          </w:tcPr>
          <w:p w14:paraId="38B1834C" w14:textId="77777777" w:rsidR="00B32DAF" w:rsidRDefault="00077A76">
            <w:pPr>
              <w:spacing w:line="360" w:lineRule="exact"/>
              <w:jc w:val="center"/>
              <w:rPr>
                <w:lang w:val="en-US"/>
              </w:rPr>
            </w:pPr>
            <w:r>
              <w:rPr>
                <w:lang w:val="en-US"/>
              </w:rPr>
              <w:t>2364.98</w:t>
            </w:r>
          </w:p>
        </w:tc>
        <w:tc>
          <w:tcPr>
            <w:tcW w:w="1134" w:type="dxa"/>
            <w:vAlign w:val="center"/>
          </w:tcPr>
          <w:p w14:paraId="0D06BC7A" w14:textId="77777777" w:rsidR="00B32DAF" w:rsidRDefault="00077A76">
            <w:pPr>
              <w:spacing w:line="360" w:lineRule="exact"/>
              <w:jc w:val="center"/>
              <w:rPr>
                <w:lang w:val="en-US"/>
              </w:rPr>
            </w:pPr>
            <w:r>
              <w:rPr>
                <w:lang w:val="en-US"/>
              </w:rPr>
              <w:t>65.52</w:t>
            </w:r>
          </w:p>
        </w:tc>
        <w:tc>
          <w:tcPr>
            <w:tcW w:w="835" w:type="dxa"/>
            <w:vAlign w:val="center"/>
          </w:tcPr>
          <w:p w14:paraId="56793AD5" w14:textId="77777777" w:rsidR="00B32DAF" w:rsidRDefault="00077A76">
            <w:pPr>
              <w:spacing w:line="360" w:lineRule="exact"/>
              <w:jc w:val="center"/>
              <w:rPr>
                <w:lang w:val="en-US"/>
              </w:rPr>
            </w:pPr>
            <w:r>
              <w:rPr>
                <w:lang w:val="en-US"/>
              </w:rPr>
              <w:t>是</w:t>
            </w:r>
          </w:p>
        </w:tc>
      </w:tr>
      <w:tr w:rsidR="007F4384" w14:paraId="37732972" w14:textId="77777777">
        <w:tc>
          <w:tcPr>
            <w:tcW w:w="3104" w:type="dxa"/>
            <w:vAlign w:val="center"/>
          </w:tcPr>
          <w:p w14:paraId="4CADF8F6" w14:textId="77777777" w:rsidR="00B32DAF" w:rsidRDefault="00077A76">
            <w:pPr>
              <w:spacing w:line="360" w:lineRule="exact"/>
              <w:jc w:val="center"/>
              <w:rPr>
                <w:lang w:val="en-US"/>
              </w:rPr>
            </w:pPr>
            <w:r>
              <w:rPr>
                <w:lang w:val="en-US"/>
              </w:rPr>
              <w:t>22#</w:t>
            </w:r>
          </w:p>
        </w:tc>
        <w:tc>
          <w:tcPr>
            <w:tcW w:w="1417" w:type="dxa"/>
            <w:vAlign w:val="center"/>
          </w:tcPr>
          <w:p w14:paraId="4934CF81" w14:textId="77777777" w:rsidR="00B32DAF" w:rsidRDefault="00077A76">
            <w:pPr>
              <w:spacing w:line="360" w:lineRule="exact"/>
              <w:jc w:val="center"/>
              <w:rPr>
                <w:lang w:val="en-US"/>
              </w:rPr>
            </w:pPr>
            <w:r>
              <w:rPr>
                <w:lang w:val="en-US"/>
              </w:rPr>
              <w:t>4778.39</w:t>
            </w:r>
          </w:p>
        </w:tc>
        <w:tc>
          <w:tcPr>
            <w:tcW w:w="2552" w:type="dxa"/>
            <w:vAlign w:val="center"/>
          </w:tcPr>
          <w:p w14:paraId="0A097569" w14:textId="77777777" w:rsidR="00B32DAF" w:rsidRDefault="00077A76">
            <w:pPr>
              <w:spacing w:line="360" w:lineRule="exact"/>
              <w:jc w:val="center"/>
              <w:rPr>
                <w:lang w:val="en-US"/>
              </w:rPr>
            </w:pPr>
            <w:r>
              <w:rPr>
                <w:lang w:val="en-US"/>
              </w:rPr>
              <w:t>3526.36</w:t>
            </w:r>
          </w:p>
        </w:tc>
        <w:tc>
          <w:tcPr>
            <w:tcW w:w="1134" w:type="dxa"/>
            <w:vAlign w:val="center"/>
          </w:tcPr>
          <w:p w14:paraId="27EA060D" w14:textId="77777777" w:rsidR="00B32DAF" w:rsidRDefault="00077A76">
            <w:pPr>
              <w:spacing w:line="360" w:lineRule="exact"/>
              <w:jc w:val="center"/>
              <w:rPr>
                <w:lang w:val="en-US"/>
              </w:rPr>
            </w:pPr>
            <w:r>
              <w:rPr>
                <w:lang w:val="en-US"/>
              </w:rPr>
              <w:t>73.80</w:t>
            </w:r>
          </w:p>
        </w:tc>
        <w:tc>
          <w:tcPr>
            <w:tcW w:w="835" w:type="dxa"/>
            <w:vAlign w:val="center"/>
          </w:tcPr>
          <w:p w14:paraId="57F6F072" w14:textId="77777777" w:rsidR="00B32DAF" w:rsidRDefault="00077A76">
            <w:pPr>
              <w:spacing w:line="360" w:lineRule="exact"/>
              <w:jc w:val="center"/>
              <w:rPr>
                <w:lang w:val="en-US"/>
              </w:rPr>
            </w:pPr>
            <w:r>
              <w:rPr>
                <w:lang w:val="en-US"/>
              </w:rPr>
              <w:t>是</w:t>
            </w:r>
          </w:p>
        </w:tc>
      </w:tr>
      <w:tr w:rsidR="007F4384" w14:paraId="0B43DA79" w14:textId="77777777">
        <w:tc>
          <w:tcPr>
            <w:tcW w:w="3104" w:type="dxa"/>
            <w:vAlign w:val="center"/>
          </w:tcPr>
          <w:p w14:paraId="5809C0B2" w14:textId="77777777" w:rsidR="00B32DAF" w:rsidRDefault="00077A76">
            <w:pPr>
              <w:spacing w:line="360" w:lineRule="exact"/>
              <w:jc w:val="center"/>
              <w:rPr>
                <w:lang w:val="en-US"/>
              </w:rPr>
            </w:pPr>
            <w:r>
              <w:rPr>
                <w:lang w:val="en-US"/>
              </w:rPr>
              <w:t>23#</w:t>
            </w:r>
          </w:p>
        </w:tc>
        <w:tc>
          <w:tcPr>
            <w:tcW w:w="1417" w:type="dxa"/>
            <w:vAlign w:val="center"/>
          </w:tcPr>
          <w:p w14:paraId="0932550B" w14:textId="77777777" w:rsidR="00B32DAF" w:rsidRDefault="00077A76">
            <w:pPr>
              <w:spacing w:line="360" w:lineRule="exact"/>
              <w:jc w:val="center"/>
              <w:rPr>
                <w:lang w:val="en-US"/>
              </w:rPr>
            </w:pPr>
            <w:r>
              <w:rPr>
                <w:lang w:val="en-US"/>
              </w:rPr>
              <w:t>4982.29</w:t>
            </w:r>
          </w:p>
        </w:tc>
        <w:tc>
          <w:tcPr>
            <w:tcW w:w="2552" w:type="dxa"/>
            <w:vAlign w:val="center"/>
          </w:tcPr>
          <w:p w14:paraId="6AF53B72" w14:textId="77777777" w:rsidR="00B32DAF" w:rsidRDefault="00077A76">
            <w:pPr>
              <w:spacing w:line="360" w:lineRule="exact"/>
              <w:jc w:val="center"/>
              <w:rPr>
                <w:lang w:val="en-US"/>
              </w:rPr>
            </w:pPr>
            <w:r>
              <w:rPr>
                <w:lang w:val="en-US"/>
              </w:rPr>
              <w:t>4193.04</w:t>
            </w:r>
          </w:p>
        </w:tc>
        <w:tc>
          <w:tcPr>
            <w:tcW w:w="1134" w:type="dxa"/>
            <w:vAlign w:val="center"/>
          </w:tcPr>
          <w:p w14:paraId="5CF663F2" w14:textId="77777777" w:rsidR="00B32DAF" w:rsidRDefault="00077A76">
            <w:pPr>
              <w:spacing w:line="360" w:lineRule="exact"/>
              <w:jc w:val="center"/>
              <w:rPr>
                <w:lang w:val="en-US"/>
              </w:rPr>
            </w:pPr>
            <w:r>
              <w:rPr>
                <w:lang w:val="en-US"/>
              </w:rPr>
              <w:t>84.16</w:t>
            </w:r>
          </w:p>
        </w:tc>
        <w:tc>
          <w:tcPr>
            <w:tcW w:w="835" w:type="dxa"/>
            <w:vAlign w:val="center"/>
          </w:tcPr>
          <w:p w14:paraId="73652B87" w14:textId="77777777" w:rsidR="00B32DAF" w:rsidRDefault="00077A76">
            <w:pPr>
              <w:spacing w:line="360" w:lineRule="exact"/>
              <w:jc w:val="center"/>
              <w:rPr>
                <w:lang w:val="en-US"/>
              </w:rPr>
            </w:pPr>
            <w:r>
              <w:rPr>
                <w:lang w:val="en-US"/>
              </w:rPr>
              <w:t>是</w:t>
            </w:r>
          </w:p>
        </w:tc>
      </w:tr>
      <w:tr w:rsidR="007F4384" w14:paraId="7F8C4EAC" w14:textId="77777777">
        <w:tc>
          <w:tcPr>
            <w:tcW w:w="3104" w:type="dxa"/>
            <w:vAlign w:val="center"/>
          </w:tcPr>
          <w:p w14:paraId="45211452" w14:textId="77777777" w:rsidR="00B32DAF" w:rsidRDefault="00077A76">
            <w:pPr>
              <w:spacing w:line="360" w:lineRule="exact"/>
              <w:jc w:val="center"/>
              <w:rPr>
                <w:lang w:val="en-US"/>
              </w:rPr>
            </w:pPr>
            <w:r>
              <w:rPr>
                <w:lang w:val="en-US"/>
              </w:rPr>
              <w:t>24#</w:t>
            </w:r>
          </w:p>
        </w:tc>
        <w:tc>
          <w:tcPr>
            <w:tcW w:w="1417" w:type="dxa"/>
            <w:vAlign w:val="center"/>
          </w:tcPr>
          <w:p w14:paraId="211568C1" w14:textId="77777777" w:rsidR="00B32DAF" w:rsidRDefault="00077A76">
            <w:pPr>
              <w:spacing w:line="360" w:lineRule="exact"/>
              <w:jc w:val="center"/>
              <w:rPr>
                <w:lang w:val="en-US"/>
              </w:rPr>
            </w:pPr>
            <w:r>
              <w:rPr>
                <w:lang w:val="en-US"/>
              </w:rPr>
              <w:t>2433.78</w:t>
            </w:r>
          </w:p>
        </w:tc>
        <w:tc>
          <w:tcPr>
            <w:tcW w:w="2552" w:type="dxa"/>
            <w:vAlign w:val="center"/>
          </w:tcPr>
          <w:p w14:paraId="4D607B38" w14:textId="77777777" w:rsidR="00B32DAF" w:rsidRDefault="00077A76">
            <w:pPr>
              <w:spacing w:line="360" w:lineRule="exact"/>
              <w:jc w:val="center"/>
              <w:rPr>
                <w:lang w:val="en-US"/>
              </w:rPr>
            </w:pPr>
            <w:r>
              <w:rPr>
                <w:lang w:val="en-US"/>
              </w:rPr>
              <w:t>2340.82</w:t>
            </w:r>
          </w:p>
        </w:tc>
        <w:tc>
          <w:tcPr>
            <w:tcW w:w="1134" w:type="dxa"/>
            <w:vAlign w:val="center"/>
          </w:tcPr>
          <w:p w14:paraId="0963FBA6" w14:textId="77777777" w:rsidR="00B32DAF" w:rsidRDefault="00077A76">
            <w:pPr>
              <w:spacing w:line="360" w:lineRule="exact"/>
              <w:jc w:val="center"/>
              <w:rPr>
                <w:lang w:val="en-US"/>
              </w:rPr>
            </w:pPr>
            <w:r>
              <w:rPr>
                <w:lang w:val="en-US"/>
              </w:rPr>
              <w:t>96.18</w:t>
            </w:r>
          </w:p>
        </w:tc>
        <w:tc>
          <w:tcPr>
            <w:tcW w:w="835" w:type="dxa"/>
            <w:vAlign w:val="center"/>
          </w:tcPr>
          <w:p w14:paraId="5BB9BCC9" w14:textId="77777777" w:rsidR="00B32DAF" w:rsidRDefault="00077A76">
            <w:pPr>
              <w:spacing w:line="360" w:lineRule="exact"/>
              <w:jc w:val="center"/>
              <w:rPr>
                <w:lang w:val="en-US"/>
              </w:rPr>
            </w:pPr>
            <w:r>
              <w:rPr>
                <w:lang w:val="en-US"/>
              </w:rPr>
              <w:t>是</w:t>
            </w:r>
          </w:p>
        </w:tc>
      </w:tr>
      <w:tr w:rsidR="007F4384" w14:paraId="3103AD56" w14:textId="77777777">
        <w:tc>
          <w:tcPr>
            <w:tcW w:w="3104" w:type="dxa"/>
            <w:vAlign w:val="center"/>
          </w:tcPr>
          <w:p w14:paraId="44B30CA7" w14:textId="77777777" w:rsidR="00B32DAF" w:rsidRDefault="00077A76">
            <w:pPr>
              <w:spacing w:line="360" w:lineRule="exact"/>
              <w:jc w:val="center"/>
              <w:rPr>
                <w:lang w:val="en-US"/>
              </w:rPr>
            </w:pPr>
            <w:r>
              <w:rPr>
                <w:lang w:val="en-US"/>
              </w:rPr>
              <w:t>25#</w:t>
            </w:r>
          </w:p>
        </w:tc>
        <w:tc>
          <w:tcPr>
            <w:tcW w:w="1417" w:type="dxa"/>
            <w:vAlign w:val="center"/>
          </w:tcPr>
          <w:p w14:paraId="23F9395D" w14:textId="77777777" w:rsidR="00B32DAF" w:rsidRDefault="00077A76">
            <w:pPr>
              <w:spacing w:line="360" w:lineRule="exact"/>
              <w:jc w:val="center"/>
              <w:rPr>
                <w:lang w:val="en-US"/>
              </w:rPr>
            </w:pPr>
            <w:r>
              <w:rPr>
                <w:lang w:val="en-US"/>
              </w:rPr>
              <w:t>330.93</w:t>
            </w:r>
          </w:p>
        </w:tc>
        <w:tc>
          <w:tcPr>
            <w:tcW w:w="2552" w:type="dxa"/>
            <w:vAlign w:val="center"/>
          </w:tcPr>
          <w:p w14:paraId="2B1A5E55" w14:textId="77777777" w:rsidR="00B32DAF" w:rsidRDefault="00077A76">
            <w:pPr>
              <w:spacing w:line="360" w:lineRule="exact"/>
              <w:jc w:val="center"/>
              <w:rPr>
                <w:lang w:val="en-US"/>
              </w:rPr>
            </w:pPr>
            <w:r>
              <w:rPr>
                <w:lang w:val="en-US"/>
              </w:rPr>
              <w:t>330.93</w:t>
            </w:r>
          </w:p>
        </w:tc>
        <w:tc>
          <w:tcPr>
            <w:tcW w:w="1134" w:type="dxa"/>
            <w:vAlign w:val="center"/>
          </w:tcPr>
          <w:p w14:paraId="2DA1A98A" w14:textId="77777777" w:rsidR="00B32DAF" w:rsidRDefault="00077A76">
            <w:pPr>
              <w:spacing w:line="360" w:lineRule="exact"/>
              <w:jc w:val="center"/>
              <w:rPr>
                <w:lang w:val="en-US"/>
              </w:rPr>
            </w:pPr>
            <w:r>
              <w:rPr>
                <w:lang w:val="en-US"/>
              </w:rPr>
              <w:t>100.00</w:t>
            </w:r>
          </w:p>
        </w:tc>
        <w:tc>
          <w:tcPr>
            <w:tcW w:w="835" w:type="dxa"/>
            <w:vAlign w:val="center"/>
          </w:tcPr>
          <w:p w14:paraId="2DF1D1A0" w14:textId="77777777" w:rsidR="00B32DAF" w:rsidRDefault="00077A76">
            <w:pPr>
              <w:spacing w:line="360" w:lineRule="exact"/>
              <w:jc w:val="center"/>
              <w:rPr>
                <w:lang w:val="en-US"/>
              </w:rPr>
            </w:pPr>
            <w:r>
              <w:rPr>
                <w:lang w:val="en-US"/>
              </w:rPr>
              <w:t>是</w:t>
            </w:r>
          </w:p>
        </w:tc>
      </w:tr>
      <w:tr w:rsidR="007F4384" w14:paraId="2261F7D8" w14:textId="77777777">
        <w:tc>
          <w:tcPr>
            <w:tcW w:w="3104" w:type="dxa"/>
            <w:vAlign w:val="center"/>
          </w:tcPr>
          <w:p w14:paraId="751D7748" w14:textId="77777777" w:rsidR="00B32DAF" w:rsidRDefault="00077A76">
            <w:pPr>
              <w:spacing w:line="360" w:lineRule="exact"/>
              <w:jc w:val="center"/>
              <w:rPr>
                <w:lang w:val="en-US"/>
              </w:rPr>
            </w:pPr>
            <w:r>
              <w:rPr>
                <w:lang w:val="en-US"/>
              </w:rPr>
              <w:t>3#</w:t>
            </w:r>
          </w:p>
        </w:tc>
        <w:tc>
          <w:tcPr>
            <w:tcW w:w="1417" w:type="dxa"/>
            <w:vAlign w:val="center"/>
          </w:tcPr>
          <w:p w14:paraId="06760A75" w14:textId="77777777" w:rsidR="00B32DAF" w:rsidRDefault="00077A76">
            <w:pPr>
              <w:spacing w:line="360" w:lineRule="exact"/>
              <w:jc w:val="center"/>
              <w:rPr>
                <w:lang w:val="en-US"/>
              </w:rPr>
            </w:pPr>
            <w:r>
              <w:rPr>
                <w:lang w:val="en-US"/>
              </w:rPr>
              <w:t>7091.79</w:t>
            </w:r>
          </w:p>
        </w:tc>
        <w:tc>
          <w:tcPr>
            <w:tcW w:w="2552" w:type="dxa"/>
            <w:vAlign w:val="center"/>
          </w:tcPr>
          <w:p w14:paraId="797BE35F" w14:textId="77777777" w:rsidR="00B32DAF" w:rsidRDefault="00077A76">
            <w:pPr>
              <w:spacing w:line="360" w:lineRule="exact"/>
              <w:jc w:val="center"/>
              <w:rPr>
                <w:lang w:val="en-US"/>
              </w:rPr>
            </w:pPr>
            <w:r>
              <w:rPr>
                <w:lang w:val="en-US"/>
              </w:rPr>
              <w:t>6166.98</w:t>
            </w:r>
          </w:p>
        </w:tc>
        <w:tc>
          <w:tcPr>
            <w:tcW w:w="1134" w:type="dxa"/>
            <w:vAlign w:val="center"/>
          </w:tcPr>
          <w:p w14:paraId="20CEAE8C" w14:textId="77777777" w:rsidR="00B32DAF" w:rsidRDefault="00077A76">
            <w:pPr>
              <w:spacing w:line="360" w:lineRule="exact"/>
              <w:jc w:val="center"/>
              <w:rPr>
                <w:lang w:val="en-US"/>
              </w:rPr>
            </w:pPr>
            <w:r>
              <w:rPr>
                <w:lang w:val="en-US"/>
              </w:rPr>
              <w:t>86.96</w:t>
            </w:r>
          </w:p>
        </w:tc>
        <w:tc>
          <w:tcPr>
            <w:tcW w:w="835" w:type="dxa"/>
            <w:vAlign w:val="center"/>
          </w:tcPr>
          <w:p w14:paraId="340AEE3A" w14:textId="77777777" w:rsidR="00B32DAF" w:rsidRDefault="00077A76">
            <w:pPr>
              <w:spacing w:line="360" w:lineRule="exact"/>
              <w:jc w:val="center"/>
              <w:rPr>
                <w:lang w:val="en-US"/>
              </w:rPr>
            </w:pPr>
            <w:r>
              <w:rPr>
                <w:lang w:val="en-US"/>
              </w:rPr>
              <w:t>是</w:t>
            </w:r>
          </w:p>
        </w:tc>
      </w:tr>
      <w:tr w:rsidR="007F4384" w14:paraId="20609C50" w14:textId="77777777">
        <w:tc>
          <w:tcPr>
            <w:tcW w:w="3104" w:type="dxa"/>
            <w:vAlign w:val="center"/>
          </w:tcPr>
          <w:p w14:paraId="236DEBF8" w14:textId="77777777" w:rsidR="00B32DAF" w:rsidRDefault="00077A76">
            <w:pPr>
              <w:spacing w:line="360" w:lineRule="exact"/>
              <w:jc w:val="center"/>
              <w:rPr>
                <w:lang w:val="en-US"/>
              </w:rPr>
            </w:pPr>
            <w:r>
              <w:rPr>
                <w:lang w:val="en-US"/>
              </w:rPr>
              <w:t>4#</w:t>
            </w:r>
          </w:p>
        </w:tc>
        <w:tc>
          <w:tcPr>
            <w:tcW w:w="1417" w:type="dxa"/>
            <w:vAlign w:val="center"/>
          </w:tcPr>
          <w:p w14:paraId="4B023C0B" w14:textId="77777777" w:rsidR="00B32DAF" w:rsidRDefault="00077A76">
            <w:pPr>
              <w:spacing w:line="360" w:lineRule="exact"/>
              <w:jc w:val="center"/>
              <w:rPr>
                <w:lang w:val="en-US"/>
              </w:rPr>
            </w:pPr>
            <w:r>
              <w:rPr>
                <w:lang w:val="en-US"/>
              </w:rPr>
              <w:t>7101.47</w:t>
            </w:r>
          </w:p>
        </w:tc>
        <w:tc>
          <w:tcPr>
            <w:tcW w:w="2552" w:type="dxa"/>
            <w:vAlign w:val="center"/>
          </w:tcPr>
          <w:p w14:paraId="2FC65F9E" w14:textId="77777777" w:rsidR="00B32DAF" w:rsidRDefault="00077A76">
            <w:pPr>
              <w:spacing w:line="360" w:lineRule="exact"/>
              <w:jc w:val="center"/>
              <w:rPr>
                <w:lang w:val="en-US"/>
              </w:rPr>
            </w:pPr>
            <w:r>
              <w:rPr>
                <w:lang w:val="en-US"/>
              </w:rPr>
              <w:t>5610.83</w:t>
            </w:r>
          </w:p>
        </w:tc>
        <w:tc>
          <w:tcPr>
            <w:tcW w:w="1134" w:type="dxa"/>
            <w:vAlign w:val="center"/>
          </w:tcPr>
          <w:p w14:paraId="684F0045" w14:textId="77777777" w:rsidR="00B32DAF" w:rsidRDefault="00077A76">
            <w:pPr>
              <w:spacing w:line="360" w:lineRule="exact"/>
              <w:jc w:val="center"/>
              <w:rPr>
                <w:lang w:val="en-US"/>
              </w:rPr>
            </w:pPr>
            <w:r>
              <w:rPr>
                <w:lang w:val="en-US"/>
              </w:rPr>
              <w:t>79.01</w:t>
            </w:r>
          </w:p>
        </w:tc>
        <w:tc>
          <w:tcPr>
            <w:tcW w:w="835" w:type="dxa"/>
            <w:vAlign w:val="center"/>
          </w:tcPr>
          <w:p w14:paraId="39CA4908" w14:textId="77777777" w:rsidR="00B32DAF" w:rsidRDefault="00077A76">
            <w:pPr>
              <w:spacing w:line="360" w:lineRule="exact"/>
              <w:jc w:val="center"/>
              <w:rPr>
                <w:lang w:val="en-US"/>
              </w:rPr>
            </w:pPr>
            <w:r>
              <w:rPr>
                <w:lang w:val="en-US"/>
              </w:rPr>
              <w:t>是</w:t>
            </w:r>
          </w:p>
        </w:tc>
      </w:tr>
      <w:tr w:rsidR="007F4384" w14:paraId="025549AE" w14:textId="77777777">
        <w:tc>
          <w:tcPr>
            <w:tcW w:w="3104" w:type="dxa"/>
            <w:vAlign w:val="center"/>
          </w:tcPr>
          <w:p w14:paraId="35596BD3" w14:textId="77777777" w:rsidR="00B32DAF" w:rsidRDefault="00077A76">
            <w:pPr>
              <w:spacing w:line="360" w:lineRule="exact"/>
              <w:jc w:val="center"/>
              <w:rPr>
                <w:lang w:val="en-US"/>
              </w:rPr>
            </w:pPr>
            <w:r>
              <w:rPr>
                <w:lang w:val="en-US"/>
              </w:rPr>
              <w:t>5#</w:t>
            </w:r>
          </w:p>
        </w:tc>
        <w:tc>
          <w:tcPr>
            <w:tcW w:w="1417" w:type="dxa"/>
            <w:vAlign w:val="center"/>
          </w:tcPr>
          <w:p w14:paraId="428A516C" w14:textId="77777777" w:rsidR="00B32DAF" w:rsidRDefault="00077A76">
            <w:pPr>
              <w:spacing w:line="360" w:lineRule="exact"/>
              <w:jc w:val="center"/>
              <w:rPr>
                <w:lang w:val="en-US"/>
              </w:rPr>
            </w:pPr>
            <w:r>
              <w:rPr>
                <w:lang w:val="en-US"/>
              </w:rPr>
              <w:t>4523.84</w:t>
            </w:r>
          </w:p>
        </w:tc>
        <w:tc>
          <w:tcPr>
            <w:tcW w:w="2552" w:type="dxa"/>
            <w:vAlign w:val="center"/>
          </w:tcPr>
          <w:p w14:paraId="4F6278EC" w14:textId="77777777" w:rsidR="00B32DAF" w:rsidRDefault="00077A76">
            <w:pPr>
              <w:spacing w:line="360" w:lineRule="exact"/>
              <w:jc w:val="center"/>
              <w:rPr>
                <w:lang w:val="en-US"/>
              </w:rPr>
            </w:pPr>
            <w:r>
              <w:rPr>
                <w:lang w:val="en-US"/>
              </w:rPr>
              <w:t>4517.54</w:t>
            </w:r>
          </w:p>
        </w:tc>
        <w:tc>
          <w:tcPr>
            <w:tcW w:w="1134" w:type="dxa"/>
            <w:vAlign w:val="center"/>
          </w:tcPr>
          <w:p w14:paraId="0FC5C3AA" w14:textId="77777777" w:rsidR="00B32DAF" w:rsidRDefault="00077A76">
            <w:pPr>
              <w:spacing w:line="360" w:lineRule="exact"/>
              <w:jc w:val="center"/>
              <w:rPr>
                <w:lang w:val="en-US"/>
              </w:rPr>
            </w:pPr>
            <w:r>
              <w:rPr>
                <w:lang w:val="en-US"/>
              </w:rPr>
              <w:t>99.86</w:t>
            </w:r>
          </w:p>
        </w:tc>
        <w:tc>
          <w:tcPr>
            <w:tcW w:w="835" w:type="dxa"/>
            <w:vAlign w:val="center"/>
          </w:tcPr>
          <w:p w14:paraId="30F000A3" w14:textId="77777777" w:rsidR="00B32DAF" w:rsidRDefault="00077A76">
            <w:pPr>
              <w:spacing w:line="360" w:lineRule="exact"/>
              <w:jc w:val="center"/>
              <w:rPr>
                <w:lang w:val="en-US"/>
              </w:rPr>
            </w:pPr>
            <w:r>
              <w:rPr>
                <w:lang w:val="en-US"/>
              </w:rPr>
              <w:t>是</w:t>
            </w:r>
          </w:p>
        </w:tc>
      </w:tr>
      <w:tr w:rsidR="007F4384" w14:paraId="670FA032" w14:textId="77777777">
        <w:tc>
          <w:tcPr>
            <w:tcW w:w="3104" w:type="dxa"/>
            <w:vAlign w:val="center"/>
          </w:tcPr>
          <w:p w14:paraId="1CF8513C" w14:textId="77777777" w:rsidR="00B32DAF" w:rsidRDefault="00077A76">
            <w:pPr>
              <w:spacing w:line="360" w:lineRule="exact"/>
              <w:jc w:val="center"/>
              <w:rPr>
                <w:lang w:val="en-US"/>
              </w:rPr>
            </w:pPr>
            <w:r>
              <w:rPr>
                <w:lang w:val="en-US"/>
              </w:rPr>
              <w:t>6#</w:t>
            </w:r>
          </w:p>
        </w:tc>
        <w:tc>
          <w:tcPr>
            <w:tcW w:w="1417" w:type="dxa"/>
            <w:vAlign w:val="center"/>
          </w:tcPr>
          <w:p w14:paraId="7D51270A" w14:textId="77777777" w:rsidR="00B32DAF" w:rsidRDefault="00077A76">
            <w:pPr>
              <w:spacing w:line="360" w:lineRule="exact"/>
              <w:jc w:val="center"/>
              <w:rPr>
                <w:lang w:val="en-US"/>
              </w:rPr>
            </w:pPr>
            <w:r>
              <w:rPr>
                <w:lang w:val="en-US"/>
              </w:rPr>
              <w:t>5573.43</w:t>
            </w:r>
          </w:p>
        </w:tc>
        <w:tc>
          <w:tcPr>
            <w:tcW w:w="2552" w:type="dxa"/>
            <w:vAlign w:val="center"/>
          </w:tcPr>
          <w:p w14:paraId="2D539CFA" w14:textId="77777777" w:rsidR="00B32DAF" w:rsidRDefault="00077A76">
            <w:pPr>
              <w:spacing w:line="360" w:lineRule="exact"/>
              <w:jc w:val="center"/>
              <w:rPr>
                <w:lang w:val="en-US"/>
              </w:rPr>
            </w:pPr>
            <w:r>
              <w:rPr>
                <w:lang w:val="en-US"/>
              </w:rPr>
              <w:t>5533.22</w:t>
            </w:r>
          </w:p>
        </w:tc>
        <w:tc>
          <w:tcPr>
            <w:tcW w:w="1134" w:type="dxa"/>
            <w:vAlign w:val="center"/>
          </w:tcPr>
          <w:p w14:paraId="7BB9DD7C" w14:textId="77777777" w:rsidR="00B32DAF" w:rsidRDefault="00077A76">
            <w:pPr>
              <w:spacing w:line="360" w:lineRule="exact"/>
              <w:jc w:val="center"/>
              <w:rPr>
                <w:lang w:val="en-US"/>
              </w:rPr>
            </w:pPr>
            <w:r>
              <w:rPr>
                <w:lang w:val="en-US"/>
              </w:rPr>
              <w:t>99.28</w:t>
            </w:r>
          </w:p>
        </w:tc>
        <w:tc>
          <w:tcPr>
            <w:tcW w:w="835" w:type="dxa"/>
            <w:vAlign w:val="center"/>
          </w:tcPr>
          <w:p w14:paraId="2472E6DE" w14:textId="77777777" w:rsidR="00B32DAF" w:rsidRDefault="00077A76">
            <w:pPr>
              <w:spacing w:line="360" w:lineRule="exact"/>
              <w:jc w:val="center"/>
              <w:rPr>
                <w:lang w:val="en-US"/>
              </w:rPr>
            </w:pPr>
            <w:r>
              <w:rPr>
                <w:lang w:val="en-US"/>
              </w:rPr>
              <w:t>是</w:t>
            </w:r>
          </w:p>
        </w:tc>
      </w:tr>
      <w:tr w:rsidR="007F4384" w14:paraId="58266E20" w14:textId="77777777">
        <w:tc>
          <w:tcPr>
            <w:tcW w:w="3104" w:type="dxa"/>
            <w:vAlign w:val="center"/>
          </w:tcPr>
          <w:p w14:paraId="5D819E4A" w14:textId="77777777" w:rsidR="00B32DAF" w:rsidRDefault="00077A76">
            <w:pPr>
              <w:spacing w:line="360" w:lineRule="exact"/>
              <w:jc w:val="center"/>
              <w:rPr>
                <w:lang w:val="en-US"/>
              </w:rPr>
            </w:pPr>
            <w:r>
              <w:rPr>
                <w:lang w:val="en-US"/>
              </w:rPr>
              <w:t>7#</w:t>
            </w:r>
          </w:p>
        </w:tc>
        <w:tc>
          <w:tcPr>
            <w:tcW w:w="1417" w:type="dxa"/>
            <w:vAlign w:val="center"/>
          </w:tcPr>
          <w:p w14:paraId="50A26DF3" w14:textId="77777777" w:rsidR="00B32DAF" w:rsidRDefault="00077A76">
            <w:pPr>
              <w:spacing w:line="360" w:lineRule="exact"/>
              <w:jc w:val="center"/>
              <w:rPr>
                <w:lang w:val="en-US"/>
              </w:rPr>
            </w:pPr>
            <w:r>
              <w:rPr>
                <w:lang w:val="en-US"/>
              </w:rPr>
              <w:t>5937.08</w:t>
            </w:r>
          </w:p>
        </w:tc>
        <w:tc>
          <w:tcPr>
            <w:tcW w:w="2552" w:type="dxa"/>
            <w:vAlign w:val="center"/>
          </w:tcPr>
          <w:p w14:paraId="0260E0CB" w14:textId="77777777" w:rsidR="00B32DAF" w:rsidRDefault="00077A76">
            <w:pPr>
              <w:spacing w:line="360" w:lineRule="exact"/>
              <w:jc w:val="center"/>
              <w:rPr>
                <w:lang w:val="en-US"/>
              </w:rPr>
            </w:pPr>
            <w:r>
              <w:rPr>
                <w:lang w:val="en-US"/>
              </w:rPr>
              <w:t>5903.43</w:t>
            </w:r>
          </w:p>
        </w:tc>
        <w:tc>
          <w:tcPr>
            <w:tcW w:w="1134" w:type="dxa"/>
            <w:vAlign w:val="center"/>
          </w:tcPr>
          <w:p w14:paraId="599C733B" w14:textId="77777777" w:rsidR="00B32DAF" w:rsidRDefault="00077A76">
            <w:pPr>
              <w:spacing w:line="360" w:lineRule="exact"/>
              <w:jc w:val="center"/>
              <w:rPr>
                <w:lang w:val="en-US"/>
              </w:rPr>
            </w:pPr>
            <w:r>
              <w:rPr>
                <w:lang w:val="en-US"/>
              </w:rPr>
              <w:t>99.43</w:t>
            </w:r>
          </w:p>
        </w:tc>
        <w:tc>
          <w:tcPr>
            <w:tcW w:w="835" w:type="dxa"/>
            <w:vAlign w:val="center"/>
          </w:tcPr>
          <w:p w14:paraId="61FD9412" w14:textId="77777777" w:rsidR="00B32DAF" w:rsidRDefault="00077A76">
            <w:pPr>
              <w:spacing w:line="360" w:lineRule="exact"/>
              <w:jc w:val="center"/>
              <w:rPr>
                <w:lang w:val="en-US"/>
              </w:rPr>
            </w:pPr>
            <w:r>
              <w:rPr>
                <w:lang w:val="en-US"/>
              </w:rPr>
              <w:t>是</w:t>
            </w:r>
          </w:p>
        </w:tc>
      </w:tr>
      <w:tr w:rsidR="007F4384" w14:paraId="5672AF09" w14:textId="77777777">
        <w:tc>
          <w:tcPr>
            <w:tcW w:w="3104" w:type="dxa"/>
            <w:vAlign w:val="center"/>
          </w:tcPr>
          <w:p w14:paraId="555B9791" w14:textId="77777777" w:rsidR="00B32DAF" w:rsidRDefault="00077A76">
            <w:pPr>
              <w:spacing w:line="360" w:lineRule="exact"/>
              <w:jc w:val="center"/>
              <w:rPr>
                <w:lang w:val="en-US"/>
              </w:rPr>
            </w:pPr>
            <w:r>
              <w:rPr>
                <w:lang w:val="en-US"/>
              </w:rPr>
              <w:t>8#</w:t>
            </w:r>
          </w:p>
        </w:tc>
        <w:tc>
          <w:tcPr>
            <w:tcW w:w="1417" w:type="dxa"/>
            <w:vAlign w:val="center"/>
          </w:tcPr>
          <w:p w14:paraId="35D27CA1" w14:textId="77777777" w:rsidR="00B32DAF" w:rsidRDefault="00077A76">
            <w:pPr>
              <w:spacing w:line="360" w:lineRule="exact"/>
              <w:jc w:val="center"/>
              <w:rPr>
                <w:lang w:val="en-US"/>
              </w:rPr>
            </w:pPr>
            <w:r>
              <w:rPr>
                <w:lang w:val="en-US"/>
              </w:rPr>
              <w:t>8003.63</w:t>
            </w:r>
          </w:p>
        </w:tc>
        <w:tc>
          <w:tcPr>
            <w:tcW w:w="2552" w:type="dxa"/>
            <w:vAlign w:val="center"/>
          </w:tcPr>
          <w:p w14:paraId="6703F5FE" w14:textId="77777777" w:rsidR="00B32DAF" w:rsidRDefault="00077A76">
            <w:pPr>
              <w:spacing w:line="360" w:lineRule="exact"/>
              <w:jc w:val="center"/>
              <w:rPr>
                <w:lang w:val="en-US"/>
              </w:rPr>
            </w:pPr>
            <w:r>
              <w:rPr>
                <w:lang w:val="en-US"/>
              </w:rPr>
              <w:t>7659.76</w:t>
            </w:r>
          </w:p>
        </w:tc>
        <w:tc>
          <w:tcPr>
            <w:tcW w:w="1134" w:type="dxa"/>
            <w:vAlign w:val="center"/>
          </w:tcPr>
          <w:p w14:paraId="1E00F262" w14:textId="77777777" w:rsidR="00B32DAF" w:rsidRDefault="00077A76">
            <w:pPr>
              <w:spacing w:line="360" w:lineRule="exact"/>
              <w:jc w:val="center"/>
              <w:rPr>
                <w:lang w:val="en-US"/>
              </w:rPr>
            </w:pPr>
            <w:r>
              <w:rPr>
                <w:lang w:val="en-US"/>
              </w:rPr>
              <w:t>95.70</w:t>
            </w:r>
          </w:p>
        </w:tc>
        <w:tc>
          <w:tcPr>
            <w:tcW w:w="835" w:type="dxa"/>
            <w:vAlign w:val="center"/>
          </w:tcPr>
          <w:p w14:paraId="255F5CAA" w14:textId="77777777" w:rsidR="00B32DAF" w:rsidRDefault="00077A76">
            <w:pPr>
              <w:spacing w:line="360" w:lineRule="exact"/>
              <w:jc w:val="center"/>
              <w:rPr>
                <w:lang w:val="en-US"/>
              </w:rPr>
            </w:pPr>
            <w:r>
              <w:rPr>
                <w:lang w:val="en-US"/>
              </w:rPr>
              <w:t>是</w:t>
            </w:r>
          </w:p>
        </w:tc>
      </w:tr>
      <w:tr w:rsidR="007F4384" w14:paraId="0E472C0E" w14:textId="77777777">
        <w:tc>
          <w:tcPr>
            <w:tcW w:w="3104" w:type="dxa"/>
            <w:vAlign w:val="center"/>
          </w:tcPr>
          <w:p w14:paraId="08B1DED7" w14:textId="77777777" w:rsidR="00B32DAF" w:rsidRDefault="00077A76">
            <w:pPr>
              <w:spacing w:line="360" w:lineRule="exact"/>
              <w:jc w:val="center"/>
              <w:rPr>
                <w:lang w:val="en-US"/>
              </w:rPr>
            </w:pPr>
            <w:r>
              <w:rPr>
                <w:lang w:val="en-US"/>
              </w:rPr>
              <w:t>9#</w:t>
            </w:r>
          </w:p>
        </w:tc>
        <w:tc>
          <w:tcPr>
            <w:tcW w:w="1417" w:type="dxa"/>
            <w:vAlign w:val="center"/>
          </w:tcPr>
          <w:p w14:paraId="2ABE872B" w14:textId="77777777" w:rsidR="00B32DAF" w:rsidRDefault="00077A76">
            <w:pPr>
              <w:spacing w:line="360" w:lineRule="exact"/>
              <w:jc w:val="center"/>
              <w:rPr>
                <w:lang w:val="en-US"/>
              </w:rPr>
            </w:pPr>
            <w:r>
              <w:rPr>
                <w:lang w:val="en-US"/>
              </w:rPr>
              <w:t>1753.77</w:t>
            </w:r>
          </w:p>
        </w:tc>
        <w:tc>
          <w:tcPr>
            <w:tcW w:w="2552" w:type="dxa"/>
            <w:vAlign w:val="center"/>
          </w:tcPr>
          <w:p w14:paraId="6A5444C6" w14:textId="77777777" w:rsidR="00B32DAF" w:rsidRDefault="00077A76">
            <w:pPr>
              <w:spacing w:line="360" w:lineRule="exact"/>
              <w:jc w:val="center"/>
              <w:rPr>
                <w:lang w:val="en-US"/>
              </w:rPr>
            </w:pPr>
            <w:r>
              <w:rPr>
                <w:lang w:val="en-US"/>
              </w:rPr>
              <w:t>1741.44</w:t>
            </w:r>
          </w:p>
        </w:tc>
        <w:tc>
          <w:tcPr>
            <w:tcW w:w="1134" w:type="dxa"/>
            <w:vAlign w:val="center"/>
          </w:tcPr>
          <w:p w14:paraId="3DDF5D0F" w14:textId="77777777" w:rsidR="00B32DAF" w:rsidRDefault="00077A76">
            <w:pPr>
              <w:spacing w:line="360" w:lineRule="exact"/>
              <w:jc w:val="center"/>
              <w:rPr>
                <w:lang w:val="en-US"/>
              </w:rPr>
            </w:pPr>
            <w:r>
              <w:rPr>
                <w:lang w:val="en-US"/>
              </w:rPr>
              <w:t>99.30</w:t>
            </w:r>
          </w:p>
        </w:tc>
        <w:tc>
          <w:tcPr>
            <w:tcW w:w="835" w:type="dxa"/>
            <w:vAlign w:val="center"/>
          </w:tcPr>
          <w:p w14:paraId="3D01EF54" w14:textId="77777777" w:rsidR="00B32DAF" w:rsidRDefault="00077A76">
            <w:pPr>
              <w:spacing w:line="360" w:lineRule="exact"/>
              <w:jc w:val="center"/>
              <w:rPr>
                <w:lang w:val="en-US"/>
              </w:rPr>
            </w:pPr>
            <w:r>
              <w:rPr>
                <w:lang w:val="en-US"/>
              </w:rPr>
              <w:t>是</w:t>
            </w:r>
          </w:p>
        </w:tc>
      </w:tr>
      <w:tr w:rsidR="00B32DAF" w14:paraId="73941C18" w14:textId="77777777" w:rsidTr="00E35946">
        <w:tc>
          <w:tcPr>
            <w:tcW w:w="3104" w:type="dxa"/>
            <w:vAlign w:val="center"/>
          </w:tcPr>
          <w:p w14:paraId="5B71D3F3" w14:textId="77777777" w:rsidR="00B32DAF" w:rsidRDefault="00077A76">
            <w:pPr>
              <w:spacing w:line="360" w:lineRule="exact"/>
              <w:jc w:val="center"/>
              <w:rPr>
                <w:lang w:val="en-US"/>
              </w:rPr>
            </w:pPr>
            <w:r>
              <w:rPr>
                <w:lang w:val="en-US"/>
              </w:rPr>
              <w:t>建筑</w:t>
            </w:r>
            <w:r>
              <w:rPr>
                <w:lang w:val="en-US"/>
              </w:rPr>
              <w:t>A</w:t>
            </w:r>
          </w:p>
        </w:tc>
        <w:tc>
          <w:tcPr>
            <w:tcW w:w="1417" w:type="dxa"/>
            <w:vAlign w:val="center"/>
          </w:tcPr>
          <w:p w14:paraId="38DCFA54" w14:textId="77777777" w:rsidR="00B32DAF" w:rsidRDefault="00077A76">
            <w:pPr>
              <w:spacing w:line="360" w:lineRule="exact"/>
              <w:jc w:val="center"/>
              <w:rPr>
                <w:lang w:val="en-US"/>
              </w:rPr>
            </w:pPr>
            <w:r>
              <w:rPr>
                <w:lang w:val="en-US"/>
              </w:rPr>
              <w:t>4187.54</w:t>
            </w:r>
          </w:p>
        </w:tc>
        <w:tc>
          <w:tcPr>
            <w:tcW w:w="2552" w:type="dxa"/>
            <w:vAlign w:val="center"/>
          </w:tcPr>
          <w:p w14:paraId="107C3552" w14:textId="77777777" w:rsidR="00B32DAF" w:rsidRDefault="00077A76">
            <w:pPr>
              <w:spacing w:line="360" w:lineRule="exact"/>
              <w:jc w:val="center"/>
              <w:rPr>
                <w:lang w:val="en-US"/>
              </w:rPr>
            </w:pPr>
            <w:r>
              <w:rPr>
                <w:lang w:val="en-US"/>
              </w:rPr>
              <w:t>3729.65</w:t>
            </w:r>
          </w:p>
        </w:tc>
        <w:tc>
          <w:tcPr>
            <w:tcW w:w="1134" w:type="dxa"/>
            <w:vAlign w:val="center"/>
          </w:tcPr>
          <w:p w14:paraId="0816453D" w14:textId="77777777" w:rsidR="00B32DAF" w:rsidRDefault="00077A76">
            <w:pPr>
              <w:spacing w:line="360" w:lineRule="exact"/>
              <w:jc w:val="center"/>
              <w:rPr>
                <w:lang w:val="en-US"/>
              </w:rPr>
            </w:pPr>
            <w:r>
              <w:rPr>
                <w:lang w:val="en-US"/>
              </w:rPr>
              <w:t>89.07</w:t>
            </w:r>
          </w:p>
        </w:tc>
        <w:tc>
          <w:tcPr>
            <w:tcW w:w="835" w:type="dxa"/>
            <w:vAlign w:val="center"/>
          </w:tcPr>
          <w:p w14:paraId="596ADC59" w14:textId="77777777" w:rsidR="00B32DAF" w:rsidRDefault="00077A76">
            <w:pPr>
              <w:spacing w:line="360" w:lineRule="exact"/>
              <w:jc w:val="center"/>
              <w:rPr>
                <w:lang w:val="en-US"/>
              </w:rPr>
            </w:pPr>
            <w:r>
              <w:rPr>
                <w:lang w:val="en-US"/>
              </w:rPr>
              <w:t>是</w:t>
            </w:r>
          </w:p>
        </w:tc>
      </w:tr>
    </w:tbl>
    <w:p w14:paraId="1406B5CA" w14:textId="77777777" w:rsidR="002B24B9" w:rsidRDefault="00077A76"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078BD9A" w14:textId="77777777" w:rsidR="007F24B7" w:rsidRDefault="00077A76" w:rsidP="00053971">
      <w:bookmarkStart w:id="142" w:name="建筑室内外风压差达标判定"/>
      <w:r>
        <w:rPr>
          <w:rFonts w:hint="eastAsia"/>
        </w:rPr>
        <w:t xml:space="preserve"> </w:t>
      </w:r>
      <w:bookmarkEnd w:id="142"/>
    </w:p>
    <w:p w14:paraId="130EB821" w14:textId="77777777" w:rsidR="007F24B7" w:rsidRPr="00053971" w:rsidRDefault="00077A76">
      <w:pPr>
        <w:rPr>
          <w:lang w:val="en-US"/>
        </w:rPr>
      </w:pPr>
      <w:bookmarkStart w:id="143" w:name="建筑室内外风压差达标判定结论"/>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3"/>
      <w:r>
        <w:rPr>
          <w:rFonts w:hint="eastAsia"/>
          <w:lang w:val="en-US"/>
        </w:rPr>
        <w:t xml:space="preserve"> </w:t>
      </w:r>
    </w:p>
    <w:p w14:paraId="36BA9524" w14:textId="77777777" w:rsidR="00754FB6" w:rsidRPr="00754FB6" w:rsidRDefault="00FA58D9" w:rsidP="00005045">
      <w:pPr>
        <w:rPr>
          <w:lang w:val="en-US"/>
        </w:rPr>
      </w:pPr>
      <w:bookmarkStart w:id="144" w:name="其他工况"/>
      <w:bookmarkEnd w:id="144"/>
      <w:r>
        <w:rPr>
          <w:rFonts w:hint="eastAsia"/>
          <w:lang w:val="en-US"/>
        </w:rPr>
        <w:t xml:space="preserve"> </w:t>
      </w:r>
    </w:p>
    <w:p w14:paraId="2EF86709" w14:textId="77777777" w:rsidR="00005045" w:rsidRDefault="00005045" w:rsidP="00005045">
      <w:pPr>
        <w:pStyle w:val="2"/>
      </w:pPr>
      <w:bookmarkStart w:id="145" w:name="_Toc509844764"/>
      <w:bookmarkStart w:id="146" w:name="_Toc86589734"/>
      <w:r>
        <w:rPr>
          <w:rFonts w:hint="eastAsia"/>
        </w:rPr>
        <w:t>结论</w:t>
      </w:r>
      <w:bookmarkEnd w:id="145"/>
      <w:bookmarkEnd w:id="146"/>
    </w:p>
    <w:p w14:paraId="0A959FC3" w14:textId="77777777" w:rsidR="00005045" w:rsidRPr="00F74E80" w:rsidRDefault="00005045" w:rsidP="00005045">
      <w:pPr>
        <w:pStyle w:val="3"/>
      </w:pPr>
      <w:bookmarkStart w:id="147" w:name="_Toc509844765"/>
      <w:bookmarkStart w:id="148" w:name="_Toc86589735"/>
      <w:r>
        <w:rPr>
          <w:rFonts w:hint="eastAsia"/>
        </w:rPr>
        <w:t>冬季工况达标判断</w:t>
      </w:r>
      <w:bookmarkStart w:id="149" w:name="_Toc509844766"/>
      <w:bookmarkEnd w:id="147"/>
      <w:bookmarkEnd w:id="148"/>
      <w:bookmarkEnd w:id="149"/>
    </w:p>
    <w:p w14:paraId="291EA700"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159A602" w14:textId="77777777" w:rsidTr="00124784">
        <w:tc>
          <w:tcPr>
            <w:tcW w:w="1951" w:type="dxa"/>
            <w:tcBorders>
              <w:top w:val="single" w:sz="12" w:space="0" w:color="auto"/>
              <w:bottom w:val="single" w:sz="4" w:space="0" w:color="auto"/>
            </w:tcBorders>
            <w:shd w:val="clear" w:color="auto" w:fill="E6E6E6"/>
            <w:vAlign w:val="center"/>
          </w:tcPr>
          <w:p w14:paraId="17F9767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842169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A6A29A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5CDA4D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D3ABC61" w14:textId="77777777" w:rsidR="00005045" w:rsidRPr="00124784" w:rsidRDefault="00005045" w:rsidP="00124784">
            <w:pPr>
              <w:jc w:val="center"/>
              <w:rPr>
                <w:lang w:val="en-US"/>
              </w:rPr>
            </w:pPr>
            <w:r w:rsidRPr="00124784">
              <w:rPr>
                <w:rFonts w:hint="eastAsia"/>
                <w:lang w:val="en-US"/>
              </w:rPr>
              <w:t>得分</w:t>
            </w:r>
          </w:p>
        </w:tc>
      </w:tr>
      <w:tr w:rsidR="00005045" w14:paraId="44704E40" w14:textId="77777777" w:rsidTr="00124784">
        <w:tc>
          <w:tcPr>
            <w:tcW w:w="1951" w:type="dxa"/>
            <w:tcBorders>
              <w:top w:val="single" w:sz="4" w:space="0" w:color="auto"/>
            </w:tcBorders>
            <w:shd w:val="clear" w:color="auto" w:fill="auto"/>
            <w:vAlign w:val="center"/>
          </w:tcPr>
          <w:p w14:paraId="47429396"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6024BACE" w14:textId="77777777" w:rsidR="00005045" w:rsidRPr="00124784" w:rsidRDefault="00077A76"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7C1F5E74" w14:textId="77777777" w:rsidR="00005045" w:rsidRPr="00124784" w:rsidRDefault="00005045" w:rsidP="00B54F89">
            <w:pPr>
              <w:jc w:val="center"/>
              <w:rPr>
                <w:lang w:val="en-US"/>
              </w:rPr>
            </w:pPr>
            <w:r w:rsidRPr="00124784">
              <w:rPr>
                <w:rFonts w:hint="eastAsia"/>
                <w:lang w:val="en-US"/>
              </w:rPr>
              <w:t>人行区</w:t>
            </w:r>
            <w:bookmarkStart w:id="150" w:name="冬季风速结果"/>
            <w:r>
              <w:t>没有出现</w:t>
            </w:r>
            <w:bookmarkEnd w:id="15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77A76">
              <w:rPr>
                <w:rFonts w:hint="eastAsia"/>
                <w:lang w:val="en-US"/>
              </w:rPr>
              <w:t>，</w:t>
            </w:r>
            <w:r w:rsidR="00077A76" w:rsidRPr="00303741">
              <w:rPr>
                <w:rFonts w:hint="eastAsia"/>
                <w:lang w:val="en-US"/>
              </w:rPr>
              <w:t>户外休息区、儿童娱乐区</w:t>
            </w:r>
            <w:bookmarkStart w:id="151" w:name="冬季风速结果2"/>
            <w:r>
              <w:t>没有出现</w:t>
            </w:r>
            <w:bookmarkEnd w:id="151"/>
            <w:r w:rsidR="00077A76" w:rsidRPr="00303741">
              <w:rPr>
                <w:rFonts w:hint="eastAsia"/>
                <w:lang w:val="en-US"/>
              </w:rPr>
              <w:t>风速</w:t>
            </w:r>
            <w:r w:rsidR="00077A76" w:rsidRPr="00177CCA">
              <w:rPr>
                <w:rFonts w:hint="eastAsia"/>
                <w:lang w:val="en-US"/>
              </w:rPr>
              <w:t>大于</w:t>
            </w:r>
            <w:r w:rsidR="00077A76" w:rsidRPr="00303741">
              <w:rPr>
                <w:rFonts w:hint="eastAsia"/>
                <w:lang w:val="en-US"/>
              </w:rPr>
              <w:t>2m/s</w:t>
            </w:r>
            <w:r w:rsidR="00077A76" w:rsidRPr="00124784">
              <w:rPr>
                <w:rFonts w:hint="eastAsia"/>
                <w:lang w:val="en-US"/>
              </w:rPr>
              <w:t>的区域</w:t>
            </w:r>
          </w:p>
        </w:tc>
        <w:tc>
          <w:tcPr>
            <w:tcW w:w="1985" w:type="dxa"/>
            <w:vMerge w:val="restart"/>
            <w:tcBorders>
              <w:top w:val="single" w:sz="4" w:space="0" w:color="auto"/>
            </w:tcBorders>
            <w:shd w:val="clear" w:color="auto" w:fill="auto"/>
            <w:vAlign w:val="center"/>
          </w:tcPr>
          <w:p w14:paraId="5A777E60" w14:textId="77777777" w:rsidR="00005045" w:rsidRPr="007E7714" w:rsidRDefault="00005045" w:rsidP="00124784">
            <w:pPr>
              <w:jc w:val="center"/>
              <w:rPr>
                <w:b/>
                <w:lang w:val="en-US"/>
              </w:rPr>
            </w:pPr>
            <w:bookmarkStart w:id="152" w:name="冬季风速达标判定"/>
            <w:r w:rsidRPr="007E7714">
              <w:rPr>
                <w:rFonts w:hint="eastAsia"/>
                <w:b/>
                <w:lang w:val="en-US"/>
              </w:rPr>
              <w:t>达标</w:t>
            </w:r>
            <w:bookmarkEnd w:id="152"/>
          </w:p>
        </w:tc>
        <w:tc>
          <w:tcPr>
            <w:tcW w:w="1416" w:type="dxa"/>
            <w:vMerge w:val="restart"/>
            <w:tcBorders>
              <w:top w:val="single" w:sz="4" w:space="0" w:color="auto"/>
            </w:tcBorders>
            <w:shd w:val="clear" w:color="auto" w:fill="auto"/>
            <w:vAlign w:val="center"/>
          </w:tcPr>
          <w:p w14:paraId="35381AFE" w14:textId="77777777" w:rsidR="00005045" w:rsidRPr="00124784" w:rsidRDefault="00005045" w:rsidP="00124784">
            <w:pPr>
              <w:jc w:val="center"/>
              <w:rPr>
                <w:lang w:val="en-US"/>
              </w:rPr>
            </w:pPr>
            <w:bookmarkStart w:id="153" w:name="冬季风速得分"/>
            <w:r w:rsidRPr="00124784">
              <w:rPr>
                <w:rFonts w:hint="eastAsia"/>
                <w:lang w:val="en-US"/>
              </w:rPr>
              <w:t>3</w:t>
            </w:r>
            <w:bookmarkEnd w:id="153"/>
            <w:r w:rsidRPr="00124784">
              <w:rPr>
                <w:rFonts w:hint="eastAsia"/>
                <w:lang w:val="en-US"/>
              </w:rPr>
              <w:t>分</w:t>
            </w:r>
          </w:p>
        </w:tc>
      </w:tr>
      <w:tr w:rsidR="00005045" w14:paraId="2AB5BA81" w14:textId="77777777" w:rsidTr="00124784">
        <w:tc>
          <w:tcPr>
            <w:tcW w:w="1951" w:type="dxa"/>
            <w:shd w:val="clear" w:color="auto" w:fill="auto"/>
            <w:vAlign w:val="center"/>
          </w:tcPr>
          <w:p w14:paraId="2376CE22"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1FCEC2DF" w14:textId="77777777" w:rsidR="00005045" w:rsidRPr="00124784" w:rsidRDefault="00005045" w:rsidP="00124784">
            <w:pPr>
              <w:jc w:val="center"/>
              <w:rPr>
                <w:lang w:val="en-US"/>
              </w:rPr>
            </w:pPr>
          </w:p>
        </w:tc>
        <w:tc>
          <w:tcPr>
            <w:tcW w:w="1985" w:type="dxa"/>
            <w:shd w:val="clear" w:color="auto" w:fill="auto"/>
            <w:vAlign w:val="center"/>
          </w:tcPr>
          <w:p w14:paraId="5A16BAA7" w14:textId="77777777" w:rsidR="00005045" w:rsidRPr="00124784" w:rsidRDefault="00005045" w:rsidP="00144F76">
            <w:pPr>
              <w:jc w:val="center"/>
              <w:rPr>
                <w:lang w:val="en-US"/>
              </w:rPr>
            </w:pPr>
            <w:r w:rsidRPr="00124784">
              <w:rPr>
                <w:rFonts w:hint="eastAsia"/>
                <w:lang w:val="en-US"/>
              </w:rPr>
              <w:t>人行区</w:t>
            </w:r>
            <w:bookmarkStart w:id="154" w:name="冬季风速放大系数结果"/>
            <w:r>
              <w:t>没有出现</w:t>
            </w:r>
            <w:bookmarkEnd w:id="154"/>
            <w:r w:rsidRPr="00124784">
              <w:rPr>
                <w:rFonts w:hint="eastAsia"/>
                <w:lang w:val="en-US"/>
              </w:rPr>
              <w:t>风速放大系数</w:t>
            </w:r>
            <w:r w:rsidR="00077A7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35038A1C" w14:textId="77777777" w:rsidR="00005045" w:rsidRPr="00124784" w:rsidRDefault="00005045" w:rsidP="00124784">
            <w:pPr>
              <w:jc w:val="center"/>
              <w:rPr>
                <w:lang w:val="en-US"/>
              </w:rPr>
            </w:pPr>
          </w:p>
        </w:tc>
        <w:tc>
          <w:tcPr>
            <w:tcW w:w="1416" w:type="dxa"/>
            <w:vMerge/>
            <w:shd w:val="clear" w:color="auto" w:fill="auto"/>
          </w:tcPr>
          <w:p w14:paraId="63D62E29" w14:textId="77777777" w:rsidR="00005045" w:rsidRPr="00124784" w:rsidRDefault="00005045" w:rsidP="00124784">
            <w:pPr>
              <w:jc w:val="center"/>
              <w:rPr>
                <w:lang w:val="en-US"/>
              </w:rPr>
            </w:pPr>
          </w:p>
        </w:tc>
      </w:tr>
      <w:tr w:rsidR="00005045" w14:paraId="35543A80" w14:textId="77777777" w:rsidTr="002C153B">
        <w:tc>
          <w:tcPr>
            <w:tcW w:w="1951" w:type="dxa"/>
            <w:shd w:val="clear" w:color="auto" w:fill="auto"/>
            <w:vAlign w:val="center"/>
          </w:tcPr>
          <w:p w14:paraId="18C0B803"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4601A11"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77A76">
              <w:rPr>
                <w:rFonts w:hint="eastAsia"/>
                <w:lang w:val="en-US"/>
              </w:rPr>
              <w:t>2</w:t>
            </w:r>
            <w:r w:rsidRPr="00124784">
              <w:rPr>
                <w:rFonts w:hint="eastAsia"/>
                <w:lang w:val="en-US"/>
              </w:rPr>
              <w:t>分</w:t>
            </w:r>
          </w:p>
        </w:tc>
        <w:tc>
          <w:tcPr>
            <w:tcW w:w="1985" w:type="dxa"/>
            <w:shd w:val="clear" w:color="auto" w:fill="auto"/>
            <w:vAlign w:val="center"/>
          </w:tcPr>
          <w:p w14:paraId="65D4C2E2" w14:textId="77777777" w:rsidR="00005045" w:rsidRPr="00124784" w:rsidRDefault="00005045" w:rsidP="00124784">
            <w:pPr>
              <w:jc w:val="center"/>
              <w:rPr>
                <w:lang w:val="en-US"/>
              </w:rPr>
            </w:pPr>
            <w:r w:rsidRPr="00124784">
              <w:rPr>
                <w:rFonts w:hint="eastAsia"/>
                <w:lang w:val="en-US"/>
              </w:rPr>
              <w:t>本项目</w:t>
            </w:r>
            <w:bookmarkStart w:id="155" w:name="冬季迎背风面结果"/>
            <w:r>
              <w:t>没有出现</w:t>
            </w:r>
            <w:bookmarkEnd w:id="155"/>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2E454799" w14:textId="77777777" w:rsidR="00005045" w:rsidRPr="00124784" w:rsidRDefault="00005045" w:rsidP="002C153B">
            <w:pPr>
              <w:jc w:val="center"/>
              <w:rPr>
                <w:lang w:val="en-US"/>
              </w:rPr>
            </w:pPr>
            <w:bookmarkStart w:id="156" w:name="冬季迎背风面达标判定"/>
            <w:r w:rsidRPr="007E7714">
              <w:rPr>
                <w:rFonts w:hint="eastAsia"/>
                <w:b/>
                <w:lang w:val="en-US"/>
              </w:rPr>
              <w:t>达标</w:t>
            </w:r>
            <w:bookmarkEnd w:id="156"/>
          </w:p>
        </w:tc>
        <w:tc>
          <w:tcPr>
            <w:tcW w:w="1416" w:type="dxa"/>
            <w:shd w:val="clear" w:color="auto" w:fill="auto"/>
            <w:vAlign w:val="center"/>
          </w:tcPr>
          <w:p w14:paraId="32D876D9" w14:textId="77777777" w:rsidR="00005045" w:rsidRPr="00124784" w:rsidRDefault="00005045" w:rsidP="00124784">
            <w:pPr>
              <w:jc w:val="center"/>
              <w:rPr>
                <w:lang w:val="en-US"/>
              </w:rPr>
            </w:pPr>
            <w:bookmarkStart w:id="157" w:name="冬季迎背风面得分"/>
            <w:r w:rsidRPr="00124784">
              <w:rPr>
                <w:rFonts w:hint="eastAsia"/>
                <w:lang w:val="en-US"/>
              </w:rPr>
              <w:t>2</w:t>
            </w:r>
            <w:bookmarkEnd w:id="157"/>
            <w:r w:rsidRPr="00124784">
              <w:rPr>
                <w:rFonts w:hint="eastAsia"/>
                <w:lang w:val="en-US"/>
              </w:rPr>
              <w:t>分</w:t>
            </w:r>
          </w:p>
        </w:tc>
      </w:tr>
    </w:tbl>
    <w:p w14:paraId="7B5507E7" w14:textId="77777777" w:rsidR="00005045" w:rsidRPr="00005045" w:rsidRDefault="00005045" w:rsidP="00022DD9">
      <w:pPr>
        <w:rPr>
          <w:szCs w:val="21"/>
          <w:lang w:val="en-US"/>
        </w:rPr>
      </w:pPr>
    </w:p>
    <w:p w14:paraId="081D2D18" w14:textId="77777777" w:rsidR="00005045" w:rsidRDefault="00407998" w:rsidP="00407998">
      <w:pPr>
        <w:pStyle w:val="3"/>
      </w:pPr>
      <w:bookmarkStart w:id="158" w:name="_Toc509844767"/>
      <w:bookmarkStart w:id="159" w:name="_Toc509844768"/>
      <w:bookmarkStart w:id="160" w:name="_Toc509844769"/>
      <w:bookmarkStart w:id="161" w:name="_Toc86589736"/>
      <w:bookmarkEnd w:id="158"/>
      <w:bookmarkEnd w:id="159"/>
      <w:r w:rsidRPr="00407998">
        <w:rPr>
          <w:rFonts w:hint="eastAsia"/>
        </w:rPr>
        <w:t>过渡季、</w:t>
      </w:r>
      <w:r w:rsidR="00005045">
        <w:rPr>
          <w:rFonts w:hint="eastAsia"/>
        </w:rPr>
        <w:t>夏季</w:t>
      </w:r>
      <w:r w:rsidR="00005045" w:rsidRPr="00F74E80">
        <w:rPr>
          <w:rFonts w:hint="eastAsia"/>
        </w:rPr>
        <w:t>工况达标判断</w:t>
      </w:r>
      <w:bookmarkEnd w:id="160"/>
      <w:bookmarkEnd w:id="161"/>
    </w:p>
    <w:p w14:paraId="6257B51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64ECD">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4C6CABF" w14:textId="77777777" w:rsidTr="00124784">
        <w:tc>
          <w:tcPr>
            <w:tcW w:w="1951" w:type="dxa"/>
            <w:tcBorders>
              <w:top w:val="single" w:sz="12" w:space="0" w:color="auto"/>
              <w:bottom w:val="single" w:sz="4" w:space="0" w:color="auto"/>
            </w:tcBorders>
            <w:shd w:val="clear" w:color="auto" w:fill="E6E6E6"/>
            <w:vAlign w:val="center"/>
          </w:tcPr>
          <w:p w14:paraId="59CAA56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E38DBF4"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65AF08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9CBA4B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47C0489" w14:textId="77777777" w:rsidR="00005045" w:rsidRPr="00124784" w:rsidRDefault="00005045" w:rsidP="00124784">
            <w:pPr>
              <w:jc w:val="center"/>
              <w:rPr>
                <w:lang w:val="en-US"/>
              </w:rPr>
            </w:pPr>
            <w:r w:rsidRPr="00124784">
              <w:rPr>
                <w:rFonts w:hint="eastAsia"/>
                <w:lang w:val="en-US"/>
              </w:rPr>
              <w:t>得分</w:t>
            </w:r>
          </w:p>
        </w:tc>
      </w:tr>
      <w:tr w:rsidR="00005045" w14:paraId="5417CE28" w14:textId="77777777" w:rsidTr="00124784">
        <w:tc>
          <w:tcPr>
            <w:tcW w:w="1951" w:type="dxa"/>
            <w:tcBorders>
              <w:top w:val="single" w:sz="4" w:space="0" w:color="auto"/>
            </w:tcBorders>
            <w:shd w:val="clear" w:color="auto" w:fill="auto"/>
            <w:vAlign w:val="center"/>
          </w:tcPr>
          <w:p w14:paraId="295CC619"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7287636"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77A76">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64BDA40" w14:textId="5A6A28F8" w:rsidR="00005045" w:rsidRPr="00124784" w:rsidRDefault="00005045" w:rsidP="00124784">
            <w:pPr>
              <w:jc w:val="center"/>
              <w:rPr>
                <w:lang w:val="en-US"/>
              </w:rPr>
            </w:pPr>
            <w:r w:rsidRPr="00124784">
              <w:rPr>
                <w:rFonts w:hint="eastAsia"/>
                <w:lang w:val="en-US"/>
              </w:rPr>
              <w:t>人行区</w:t>
            </w:r>
            <w:r w:rsidR="00864ECD">
              <w:rPr>
                <w:rFonts w:hint="eastAsia"/>
                <w:lang w:val="en-US"/>
              </w:rPr>
              <w:t>无</w:t>
            </w:r>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14:paraId="77007A8D" w14:textId="1CE53DB4" w:rsidR="00005045" w:rsidRPr="00124784" w:rsidRDefault="00005045" w:rsidP="00124784">
            <w:pPr>
              <w:jc w:val="center"/>
              <w:rPr>
                <w:lang w:val="en-US"/>
              </w:rPr>
            </w:pPr>
            <w:bookmarkStart w:id="162" w:name="夏季无风区达标判定"/>
            <w:r w:rsidRPr="00864ECD">
              <w:rPr>
                <w:rFonts w:hint="eastAsia"/>
                <w:b/>
                <w:lang w:val="en-US"/>
              </w:rPr>
              <w:t>达标</w:t>
            </w:r>
            <w:bookmarkEnd w:id="162"/>
          </w:p>
        </w:tc>
        <w:tc>
          <w:tcPr>
            <w:tcW w:w="1416" w:type="dxa"/>
            <w:vMerge w:val="restart"/>
            <w:tcBorders>
              <w:top w:val="single" w:sz="4" w:space="0" w:color="auto"/>
            </w:tcBorders>
            <w:shd w:val="clear" w:color="auto" w:fill="auto"/>
            <w:vAlign w:val="center"/>
          </w:tcPr>
          <w:p w14:paraId="686A60FE" w14:textId="4EF44280" w:rsidR="00005045" w:rsidRPr="00124784" w:rsidRDefault="00864ECD" w:rsidP="00124784">
            <w:pPr>
              <w:jc w:val="center"/>
              <w:rPr>
                <w:lang w:val="en-US"/>
              </w:rPr>
            </w:pPr>
            <w:r>
              <w:rPr>
                <w:lang w:val="en-US"/>
              </w:rPr>
              <w:t>3</w:t>
            </w:r>
            <w:r w:rsidR="00005045" w:rsidRPr="00124784">
              <w:rPr>
                <w:rFonts w:hint="eastAsia"/>
                <w:lang w:val="en-US"/>
              </w:rPr>
              <w:t>分</w:t>
            </w:r>
          </w:p>
        </w:tc>
      </w:tr>
      <w:tr w:rsidR="00005045" w14:paraId="49CEDD6B" w14:textId="77777777" w:rsidTr="00124784">
        <w:tc>
          <w:tcPr>
            <w:tcW w:w="1951" w:type="dxa"/>
            <w:shd w:val="clear" w:color="auto" w:fill="auto"/>
            <w:vAlign w:val="center"/>
          </w:tcPr>
          <w:p w14:paraId="304CC53A"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C36FCBE" w14:textId="77777777" w:rsidR="00005045" w:rsidRPr="00124784" w:rsidRDefault="00005045" w:rsidP="00124784">
            <w:pPr>
              <w:jc w:val="center"/>
              <w:rPr>
                <w:lang w:val="en-US"/>
              </w:rPr>
            </w:pPr>
          </w:p>
        </w:tc>
        <w:tc>
          <w:tcPr>
            <w:tcW w:w="1985" w:type="dxa"/>
            <w:shd w:val="clear" w:color="auto" w:fill="auto"/>
            <w:vAlign w:val="center"/>
          </w:tcPr>
          <w:p w14:paraId="348AC11E"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A1F694D" w14:textId="77777777" w:rsidR="00005045" w:rsidRPr="00124784" w:rsidRDefault="00005045" w:rsidP="00124784">
            <w:pPr>
              <w:jc w:val="center"/>
              <w:rPr>
                <w:lang w:val="en-US"/>
              </w:rPr>
            </w:pPr>
          </w:p>
        </w:tc>
        <w:tc>
          <w:tcPr>
            <w:tcW w:w="1416" w:type="dxa"/>
            <w:vMerge/>
            <w:shd w:val="clear" w:color="auto" w:fill="auto"/>
          </w:tcPr>
          <w:p w14:paraId="32177ACD" w14:textId="77777777" w:rsidR="00005045" w:rsidRPr="00124784" w:rsidRDefault="00005045" w:rsidP="00124784">
            <w:pPr>
              <w:jc w:val="center"/>
              <w:rPr>
                <w:lang w:val="en-US"/>
              </w:rPr>
            </w:pPr>
          </w:p>
        </w:tc>
      </w:tr>
      <w:tr w:rsidR="00005045" w14:paraId="1CA34600" w14:textId="77777777" w:rsidTr="002C153B">
        <w:tc>
          <w:tcPr>
            <w:tcW w:w="1951" w:type="dxa"/>
            <w:shd w:val="clear" w:color="auto" w:fill="auto"/>
            <w:vAlign w:val="center"/>
          </w:tcPr>
          <w:p w14:paraId="20112EA2"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E36D1BF"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77A76">
              <w:rPr>
                <w:rFonts w:hint="eastAsia"/>
                <w:lang w:val="en-US"/>
              </w:rPr>
              <w:t>2</w:t>
            </w:r>
            <w:r w:rsidRPr="00124784">
              <w:rPr>
                <w:rFonts w:hint="eastAsia"/>
                <w:lang w:val="en-US"/>
              </w:rPr>
              <w:t>分。</w:t>
            </w:r>
          </w:p>
        </w:tc>
        <w:tc>
          <w:tcPr>
            <w:tcW w:w="1985" w:type="dxa"/>
            <w:shd w:val="clear" w:color="auto" w:fill="auto"/>
            <w:vAlign w:val="center"/>
          </w:tcPr>
          <w:p w14:paraId="28195E83" w14:textId="77777777" w:rsidR="00005045" w:rsidRPr="00124784" w:rsidRDefault="00005045" w:rsidP="00124784">
            <w:pPr>
              <w:jc w:val="center"/>
              <w:rPr>
                <w:lang w:val="en-US"/>
              </w:rPr>
            </w:pPr>
            <w:r w:rsidRPr="00124784">
              <w:rPr>
                <w:rFonts w:hint="eastAsia"/>
                <w:b/>
                <w:lang w:val="en-US"/>
              </w:rPr>
              <w:t>可开启外窗室内外表面的风压差</w:t>
            </w:r>
            <w:bookmarkStart w:id="163" w:name="夏季窗内外风压差结果"/>
            <w:r w:rsidRPr="00AB3039">
              <w:rPr>
                <w:rFonts w:hint="eastAsia"/>
                <w:lang w:val="en-US"/>
              </w:rPr>
              <w:t>满足</w:t>
            </w:r>
            <w:bookmarkEnd w:id="163"/>
            <w:r w:rsidRPr="00124784">
              <w:rPr>
                <w:rFonts w:hint="eastAsia"/>
                <w:lang w:val="en-US"/>
              </w:rPr>
              <w:t>标准要求</w:t>
            </w:r>
          </w:p>
        </w:tc>
        <w:tc>
          <w:tcPr>
            <w:tcW w:w="1985" w:type="dxa"/>
            <w:shd w:val="clear" w:color="auto" w:fill="auto"/>
            <w:vAlign w:val="center"/>
          </w:tcPr>
          <w:p w14:paraId="704B7E0F" w14:textId="77777777" w:rsidR="00005045" w:rsidRPr="003D492A" w:rsidRDefault="00005045" w:rsidP="00124784">
            <w:pPr>
              <w:jc w:val="center"/>
              <w:rPr>
                <w:b/>
                <w:lang w:val="en-US"/>
              </w:rPr>
            </w:pPr>
            <w:bookmarkStart w:id="164" w:name="夏季窗内外风压差达标判定"/>
            <w:r w:rsidRPr="003D492A">
              <w:rPr>
                <w:rFonts w:hint="eastAsia"/>
                <w:b/>
                <w:lang w:val="en-US"/>
              </w:rPr>
              <w:t>达标</w:t>
            </w:r>
            <w:bookmarkEnd w:id="164"/>
          </w:p>
        </w:tc>
        <w:tc>
          <w:tcPr>
            <w:tcW w:w="1416" w:type="dxa"/>
            <w:shd w:val="clear" w:color="auto" w:fill="auto"/>
            <w:vAlign w:val="center"/>
          </w:tcPr>
          <w:p w14:paraId="1B3007AD" w14:textId="77777777" w:rsidR="00005045" w:rsidRPr="00124784" w:rsidRDefault="00005045" w:rsidP="00124784">
            <w:pPr>
              <w:jc w:val="center"/>
              <w:rPr>
                <w:lang w:val="en-US"/>
              </w:rPr>
            </w:pPr>
            <w:bookmarkStart w:id="165" w:name="夏季窗内外风压差得分"/>
            <w:r w:rsidRPr="00124784">
              <w:rPr>
                <w:rFonts w:hint="eastAsia"/>
                <w:lang w:val="en-US"/>
              </w:rPr>
              <w:t>2</w:t>
            </w:r>
            <w:bookmarkEnd w:id="165"/>
            <w:r w:rsidRPr="00124784">
              <w:rPr>
                <w:rFonts w:hint="eastAsia"/>
                <w:lang w:val="en-US"/>
              </w:rPr>
              <w:t>分</w:t>
            </w:r>
          </w:p>
        </w:tc>
      </w:tr>
    </w:tbl>
    <w:p w14:paraId="3EC132C9" w14:textId="77777777" w:rsidR="00005045" w:rsidRPr="00005045" w:rsidRDefault="00005045" w:rsidP="003747B9">
      <w:pPr>
        <w:rPr>
          <w:szCs w:val="21"/>
          <w:lang w:val="en-US"/>
        </w:rPr>
      </w:pPr>
    </w:p>
    <w:p w14:paraId="14C6191F" w14:textId="5732AD59" w:rsidR="00005045" w:rsidRPr="00005045" w:rsidRDefault="00005045" w:rsidP="001511A3">
      <w:pPr>
        <w:pStyle w:val="a0"/>
        <w:ind w:firstLineChars="0" w:firstLine="0"/>
        <w:rPr>
          <w:lang w:val="en-US"/>
        </w:rPr>
      </w:pPr>
      <w:r>
        <w:rPr>
          <w:rFonts w:hint="eastAsia"/>
          <w:lang w:val="en-US"/>
        </w:rPr>
        <w:t>综合上述达标判断详表的信息，可知本项目得分为</w:t>
      </w:r>
      <w:r w:rsidR="00864ECD">
        <w:rPr>
          <w:lang w:val="en-US"/>
        </w:rPr>
        <w:t>10</w:t>
      </w:r>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27C6" w14:textId="77777777" w:rsidR="00E33AB0" w:rsidRDefault="00E33AB0" w:rsidP="00203A7D">
      <w:pPr>
        <w:spacing w:line="240" w:lineRule="auto"/>
      </w:pPr>
      <w:r>
        <w:separator/>
      </w:r>
    </w:p>
  </w:endnote>
  <w:endnote w:type="continuationSeparator" w:id="0">
    <w:p w14:paraId="6D3ADD98" w14:textId="77777777" w:rsidR="00E33AB0" w:rsidRDefault="00E33AB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C402B1F" w14:textId="77777777" w:rsidTr="007A2D78">
      <w:tc>
        <w:tcPr>
          <w:tcW w:w="3020" w:type="dxa"/>
        </w:tcPr>
        <w:p w14:paraId="53CC621E" w14:textId="77777777" w:rsidR="001D3BB9" w:rsidRPr="00F5023B" w:rsidRDefault="00E33AB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2DCECAB" w14:textId="77777777" w:rsidR="001D3BB9" w:rsidRPr="00F5023B" w:rsidRDefault="00E33AB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07038CF"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44C340DE"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2E6D" w14:textId="77777777" w:rsidR="001D3BB9" w:rsidRPr="001D3BB9" w:rsidRDefault="001D3BB9">
    <w:pPr>
      <w:pStyle w:val="a6"/>
      <w:jc w:val="center"/>
      <w:rPr>
        <w:rFonts w:asciiTheme="minorEastAsia" w:eastAsiaTheme="minorEastAsia" w:hAnsiTheme="minorEastAsia"/>
        <w:szCs w:val="21"/>
      </w:rPr>
    </w:pPr>
  </w:p>
  <w:p w14:paraId="0D86EA16"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73D9D" w14:textId="77777777" w:rsidR="00E33AB0" w:rsidRDefault="00E33AB0" w:rsidP="00203A7D">
      <w:pPr>
        <w:spacing w:line="240" w:lineRule="auto"/>
      </w:pPr>
      <w:r>
        <w:separator/>
      </w:r>
    </w:p>
  </w:footnote>
  <w:footnote w:type="continuationSeparator" w:id="0">
    <w:p w14:paraId="1C4BD405" w14:textId="77777777" w:rsidR="00E33AB0" w:rsidRDefault="00E33AB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D67B" w14:textId="77777777" w:rsidR="001D3BB9" w:rsidRPr="001D3BB9" w:rsidRDefault="001737F9" w:rsidP="001737F9">
    <w:pPr>
      <w:pStyle w:val="a4"/>
      <w:pBdr>
        <w:bottom w:val="single" w:sz="6" w:space="0" w:color="auto"/>
      </w:pBdr>
      <w:jc w:val="left"/>
    </w:pPr>
    <w:r>
      <w:rPr>
        <w:noProof/>
        <w:lang w:val="en-US"/>
      </w:rPr>
      <w:drawing>
        <wp:inline distT="0" distB="0" distL="0" distR="0" wp14:anchorId="16528E4D" wp14:editId="7829DA9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ECD"/>
    <w:rsid w:val="00005045"/>
    <w:rsid w:val="0000578F"/>
    <w:rsid w:val="0002001E"/>
    <w:rsid w:val="000219DF"/>
    <w:rsid w:val="00037A4C"/>
    <w:rsid w:val="000678A8"/>
    <w:rsid w:val="00067FD6"/>
    <w:rsid w:val="00070047"/>
    <w:rsid w:val="00073958"/>
    <w:rsid w:val="00077A76"/>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3DA"/>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7F4384"/>
    <w:rsid w:val="00815874"/>
    <w:rsid w:val="008160AB"/>
    <w:rsid w:val="00820783"/>
    <w:rsid w:val="00821D1E"/>
    <w:rsid w:val="00823CD7"/>
    <w:rsid w:val="00823E9B"/>
    <w:rsid w:val="00834E88"/>
    <w:rsid w:val="00851CA4"/>
    <w:rsid w:val="00856B3E"/>
    <w:rsid w:val="00864ECD"/>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3AB0"/>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2C829"/>
  <w15:docId w15:val="{91835318-3ED3-4EC5-9EE4-BF8E63D63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87"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8</TotalTime>
  <Pages>28</Pages>
  <Words>2390</Words>
  <Characters>13625</Characters>
  <Application>Microsoft Office Word</Application>
  <DocSecurity>0</DocSecurity>
  <Lines>113</Lines>
  <Paragraphs>31</Paragraphs>
  <ScaleCrop>false</ScaleCrop>
  <Company>ths</Company>
  <LinksUpToDate>false</LinksUpToDate>
  <CharactersWithSpaces>15984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Administrator</dc:creator>
  <cp:keywords/>
  <dc:description/>
  <cp:lastModifiedBy>Administrator</cp:lastModifiedBy>
  <cp:revision>2</cp:revision>
  <cp:lastPrinted>1900-12-31T16:00:00Z</cp:lastPrinted>
  <dcterms:created xsi:type="dcterms:W3CDTF">2021-10-31T08:21:00Z</dcterms:created>
  <dcterms:modified xsi:type="dcterms:W3CDTF">2021-10-31T10:40:00Z</dcterms:modified>
</cp:coreProperties>
</file>