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040B" w14:textId="77777777" w:rsidR="00561D5E" w:rsidRDefault="00C1650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工程说明</w:t>
      </w:r>
    </w:p>
    <w:p w14:paraId="6328ED8A" w14:textId="0F5BB652" w:rsidR="00561D5E" w:rsidRDefault="00C165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该项目位于山东省泰安市</w:t>
      </w:r>
      <w:r w:rsidR="00554B05">
        <w:rPr>
          <w:rFonts w:hint="eastAsia"/>
          <w:sz w:val="28"/>
          <w:szCs w:val="28"/>
        </w:rPr>
        <w:t>肥城王庄镇</w:t>
      </w:r>
      <w:r>
        <w:rPr>
          <w:rFonts w:hint="eastAsia"/>
          <w:sz w:val="28"/>
          <w:szCs w:val="28"/>
        </w:rPr>
        <w:t>，</w:t>
      </w:r>
      <w:r w:rsidR="00554B05">
        <w:rPr>
          <w:rFonts w:hint="eastAsia"/>
          <w:sz w:val="28"/>
          <w:szCs w:val="28"/>
        </w:rPr>
        <w:t>王庄镇位于驰名中外的</w:t>
      </w:r>
      <w:r w:rsidR="007B654A">
        <w:rPr>
          <w:rFonts w:hint="eastAsia"/>
          <w:sz w:val="28"/>
          <w:szCs w:val="28"/>
        </w:rPr>
        <w:t>泰山脚下，是著名的“佛桃之乡”</w:t>
      </w:r>
      <w:r w:rsidR="00CE233F">
        <w:rPr>
          <w:rFonts w:hint="eastAsia"/>
          <w:sz w:val="28"/>
          <w:szCs w:val="28"/>
        </w:rPr>
        <w:t>。地处东平、平阴、肥城三县交界地，小屯相邻，民风淳朴，</w:t>
      </w:r>
      <w:proofErr w:type="gramStart"/>
      <w:r w:rsidR="00CE233F">
        <w:rPr>
          <w:rFonts w:hint="eastAsia"/>
          <w:sz w:val="28"/>
          <w:szCs w:val="28"/>
        </w:rPr>
        <w:t>人勤物丰</w:t>
      </w:r>
      <w:proofErr w:type="gramEnd"/>
      <w:r w:rsidR="00CE233F">
        <w:rPr>
          <w:rFonts w:hint="eastAsia"/>
          <w:sz w:val="28"/>
          <w:szCs w:val="28"/>
        </w:rPr>
        <w:t>，环境优美，水光山色。</w:t>
      </w:r>
    </w:p>
    <w:p w14:paraId="342DB547" w14:textId="263057F8" w:rsidR="00561D5E" w:rsidRDefault="00C1650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项目调研方面</w:t>
      </w:r>
      <w:r>
        <w:rPr>
          <w:rFonts w:hint="eastAsia"/>
          <w:sz w:val="28"/>
          <w:szCs w:val="28"/>
        </w:rPr>
        <w:t>：</w:t>
      </w:r>
      <w:r w:rsidR="00F72201">
        <w:rPr>
          <w:rFonts w:hint="eastAsia"/>
          <w:sz w:val="28"/>
          <w:szCs w:val="28"/>
        </w:rPr>
        <w:t>通过对王庄镇的当地居民进行调研，深刻理解分析他们的住宅需求，并在镇中选择了一块基地以此进行规划设计。当地人对于项目的要求更多偏向与将社区规整化、丰富化。在满足社区居民本的生活需求后，需要增设更多的社区服务活动空间，满足当地人的精神追求。</w:t>
      </w:r>
    </w:p>
    <w:p w14:paraId="58903F15" w14:textId="674B9CFD" w:rsidR="00561D5E" w:rsidRDefault="00C16503">
      <w:p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因地制宜方面</w:t>
      </w:r>
      <w:r>
        <w:rPr>
          <w:rFonts w:hint="eastAsia"/>
          <w:sz w:val="28"/>
          <w:szCs w:val="28"/>
        </w:rPr>
        <w:t>：</w:t>
      </w:r>
      <w:r w:rsidR="00084E5F">
        <w:rPr>
          <w:rFonts w:hint="eastAsia"/>
          <w:sz w:val="28"/>
          <w:szCs w:val="28"/>
        </w:rPr>
        <w:t>王庄镇地势平坦开阔，东西南北四个方位道路交通发达，当地社区最初的规划还是偏向于规整化，在项目规划设计中</w:t>
      </w:r>
      <w:r w:rsidR="00084E5F">
        <w:rPr>
          <w:sz w:val="28"/>
          <w:szCs w:val="28"/>
        </w:rPr>
        <w:t xml:space="preserve"> </w:t>
      </w:r>
      <w:r w:rsidR="00084E5F">
        <w:rPr>
          <w:rFonts w:hint="eastAsia"/>
          <w:sz w:val="28"/>
          <w:szCs w:val="28"/>
        </w:rPr>
        <w:t>将社区规整化设计，保证场地的利用率，道路的设置也是根据场地进行的畅通设计。</w:t>
      </w:r>
    </w:p>
    <w:p w14:paraId="30D0DDC0" w14:textId="62FDB3FA" w:rsidR="00561D5E" w:rsidRDefault="00C1650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特色创新方面</w:t>
      </w:r>
      <w:r>
        <w:rPr>
          <w:rFonts w:hint="eastAsia"/>
          <w:sz w:val="28"/>
          <w:szCs w:val="28"/>
        </w:rPr>
        <w:t>：利用当下流行的各个软件进行综合利用，利用</w:t>
      </w:r>
      <w:proofErr w:type="spellStart"/>
      <w:r w:rsidR="00CE233F">
        <w:rPr>
          <w:rFonts w:hint="eastAsia"/>
          <w:sz w:val="28"/>
          <w:szCs w:val="28"/>
        </w:rPr>
        <w:t>sketchup</w:t>
      </w:r>
      <w:proofErr w:type="spellEnd"/>
      <w:r>
        <w:rPr>
          <w:rFonts w:hint="eastAsia"/>
          <w:sz w:val="28"/>
          <w:szCs w:val="28"/>
        </w:rPr>
        <w:t>进行建模</w:t>
      </w:r>
      <w:r>
        <w:rPr>
          <w:rFonts w:hint="eastAsia"/>
          <w:sz w:val="28"/>
          <w:szCs w:val="28"/>
        </w:rPr>
        <w:t>，利用</w:t>
      </w:r>
      <w:proofErr w:type="gramStart"/>
      <w:r>
        <w:rPr>
          <w:rFonts w:hint="eastAsia"/>
          <w:sz w:val="28"/>
          <w:szCs w:val="28"/>
        </w:rPr>
        <w:t>绿建斯</w:t>
      </w:r>
      <w:proofErr w:type="gramEnd"/>
      <w:r>
        <w:rPr>
          <w:rFonts w:hint="eastAsia"/>
          <w:sz w:val="28"/>
          <w:szCs w:val="28"/>
        </w:rPr>
        <w:t>维尔软件进行测评，</w:t>
      </w:r>
      <w:r w:rsidR="00CE233F">
        <w:rPr>
          <w:rFonts w:hint="eastAsia"/>
          <w:sz w:val="28"/>
          <w:szCs w:val="28"/>
        </w:rPr>
        <w:t>并对测评结果进行整理，</w:t>
      </w:r>
      <w:r>
        <w:rPr>
          <w:rFonts w:hint="eastAsia"/>
          <w:sz w:val="28"/>
          <w:szCs w:val="28"/>
        </w:rPr>
        <w:t>利用</w:t>
      </w:r>
      <w:proofErr w:type="spellStart"/>
      <w:r>
        <w:rPr>
          <w:rFonts w:hint="eastAsia"/>
          <w:sz w:val="28"/>
          <w:szCs w:val="28"/>
        </w:rPr>
        <w:t>lumion</w:t>
      </w:r>
      <w:proofErr w:type="spellEnd"/>
      <w:r>
        <w:rPr>
          <w:rFonts w:hint="eastAsia"/>
          <w:sz w:val="28"/>
          <w:szCs w:val="28"/>
        </w:rPr>
        <w:t>进行场景的刻画，</w:t>
      </w:r>
      <w:r w:rsidR="00F72201">
        <w:rPr>
          <w:rFonts w:hint="eastAsia"/>
          <w:sz w:val="28"/>
          <w:szCs w:val="28"/>
        </w:rPr>
        <w:t>效果图渲染，</w:t>
      </w:r>
      <w:r>
        <w:rPr>
          <w:rFonts w:hint="eastAsia"/>
          <w:sz w:val="28"/>
          <w:szCs w:val="28"/>
        </w:rPr>
        <w:t>利用</w:t>
      </w:r>
      <w:r>
        <w:rPr>
          <w:rFonts w:hint="eastAsia"/>
          <w:sz w:val="28"/>
          <w:szCs w:val="28"/>
        </w:rPr>
        <w:t>photoshop</w:t>
      </w:r>
      <w:r>
        <w:rPr>
          <w:rFonts w:hint="eastAsia"/>
          <w:sz w:val="28"/>
          <w:szCs w:val="28"/>
        </w:rPr>
        <w:t>进行海报整理，</w:t>
      </w:r>
      <w:r>
        <w:rPr>
          <w:rFonts w:hint="eastAsia"/>
          <w:sz w:val="28"/>
          <w:szCs w:val="28"/>
        </w:rPr>
        <w:t>完成整个项目。</w:t>
      </w:r>
    </w:p>
    <w:p w14:paraId="57D7CF69" w14:textId="77777777" w:rsidR="00561D5E" w:rsidRDefault="00C165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设计不当之处还请批评指教，谢谢。</w:t>
      </w:r>
    </w:p>
    <w:sectPr w:rsidR="0056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5E"/>
    <w:rsid w:val="00084E5F"/>
    <w:rsid w:val="00554B05"/>
    <w:rsid w:val="00561D5E"/>
    <w:rsid w:val="007B654A"/>
    <w:rsid w:val="0083438F"/>
    <w:rsid w:val="00C16503"/>
    <w:rsid w:val="00CE233F"/>
    <w:rsid w:val="00F72201"/>
    <w:rsid w:val="74D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FAB2B"/>
  <w15:docId w15:val="{B20A675C-F5B8-42E6-8040-F110A942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</dc:creator>
  <cp:lastModifiedBy>启宝</cp:lastModifiedBy>
  <cp:revision>2</cp:revision>
  <dcterms:created xsi:type="dcterms:W3CDTF">2022-01-01T01:52:00Z</dcterms:created>
  <dcterms:modified xsi:type="dcterms:W3CDTF">2022-01-01T01:52:00Z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