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BB4E3" w14:textId="77777777" w:rsidR="00D40158" w:rsidRDefault="00D40158" w:rsidP="00D40158">
      <w:pPr>
        <w:spacing w:line="180" w:lineRule="atLeast"/>
        <w:rPr>
          <w:rFonts w:ascii="宋体" w:hAnsi="宋体"/>
          <w:b/>
          <w:bCs/>
          <w:sz w:val="32"/>
          <w:szCs w:val="32"/>
        </w:rPr>
      </w:pPr>
    </w:p>
    <w:p w14:paraId="16D73079" w14:textId="77777777" w:rsidR="00D40158" w:rsidRDefault="00D40158" w:rsidP="00D40158">
      <w:pPr>
        <w:widowControl w:val="0"/>
        <w:spacing w:afterLines="100" w:after="312"/>
        <w:rPr>
          <w:rFonts w:ascii="宋体" w:hAnsi="宋体"/>
          <w:b/>
          <w:bCs/>
          <w:kern w:val="2"/>
          <w:sz w:val="30"/>
          <w:szCs w:val="24"/>
          <w:lang w:val="en-US"/>
        </w:rPr>
      </w:pPr>
    </w:p>
    <w:p w14:paraId="586B5AC9" w14:textId="77777777" w:rsidR="00D40158" w:rsidRPr="00A22524" w:rsidRDefault="00624DAB"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综合能耗</w:t>
      </w:r>
      <w:r w:rsidR="000B5101">
        <w:rPr>
          <w:rFonts w:ascii="黑体" w:eastAsia="黑体" w:hAnsi="宋体" w:hint="eastAsia"/>
          <w:b/>
          <w:bCs/>
          <w:sz w:val="72"/>
          <w:szCs w:val="72"/>
        </w:rPr>
        <w:t>节能率</w:t>
      </w:r>
      <w:r w:rsidR="00847185">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14:paraId="2986C024" w14:textId="77777777"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居住建筑</w:t>
      </w:r>
      <w:bookmarkEnd w:id="0"/>
    </w:p>
    <w:p w14:paraId="3185E6DE" w14:textId="77777777" w:rsidR="00D40158" w:rsidRPr="00CE28AA" w:rsidRDefault="00D40158" w:rsidP="00D40158">
      <w:pPr>
        <w:spacing w:line="180" w:lineRule="atLeast"/>
        <w:jc w:val="center"/>
        <w:rPr>
          <w:rFonts w:ascii="宋体" w:hAnsi="宋体"/>
          <w:b/>
          <w:bCs/>
          <w:szCs w:val="21"/>
          <w:lang w:val="en-US"/>
        </w:rPr>
      </w:pPr>
    </w:p>
    <w:p w14:paraId="78F6988E"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037BEC1C" w14:textId="77777777" w:rsidTr="000E3614">
        <w:trPr>
          <w:jc w:val="center"/>
        </w:trPr>
        <w:tc>
          <w:tcPr>
            <w:tcW w:w="1800" w:type="dxa"/>
            <w:tcBorders>
              <w:top w:val="single" w:sz="12" w:space="0" w:color="auto"/>
              <w:bottom w:val="single" w:sz="6" w:space="0" w:color="auto"/>
            </w:tcBorders>
            <w:shd w:val="clear" w:color="auto" w:fill="E6E6E6"/>
          </w:tcPr>
          <w:p w14:paraId="27476B7C"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79F33D19"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新建项目</w:t>
            </w:r>
            <w:bookmarkEnd w:id="1"/>
          </w:p>
        </w:tc>
      </w:tr>
      <w:tr w:rsidR="00D40158" w:rsidRPr="00D40158" w14:paraId="19FD9B27" w14:textId="77777777" w:rsidTr="000E3614">
        <w:trPr>
          <w:jc w:val="center"/>
        </w:trPr>
        <w:tc>
          <w:tcPr>
            <w:tcW w:w="1800" w:type="dxa"/>
            <w:tcBorders>
              <w:top w:val="single" w:sz="6" w:space="0" w:color="auto"/>
              <w:bottom w:val="single" w:sz="6" w:space="0" w:color="auto"/>
            </w:tcBorders>
            <w:shd w:val="clear" w:color="auto" w:fill="E6E6E6"/>
          </w:tcPr>
          <w:p w14:paraId="441DA3BF"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401FAB5B" w14:textId="77777777" w:rsidR="00D40158" w:rsidRPr="00D40158" w:rsidRDefault="00D40158" w:rsidP="00C97E25">
            <w:pPr>
              <w:jc w:val="both"/>
              <w:rPr>
                <w:rFonts w:ascii="宋体" w:hAnsi="宋体"/>
                <w:szCs w:val="21"/>
              </w:rPr>
            </w:pPr>
            <w:bookmarkStart w:id="2" w:name="地理位置"/>
            <w:r>
              <w:t>山东</w:t>
            </w:r>
            <w:r>
              <w:t>-</w:t>
            </w:r>
            <w:r>
              <w:t>泰安</w:t>
            </w:r>
            <w:bookmarkEnd w:id="2"/>
          </w:p>
        </w:tc>
      </w:tr>
      <w:tr w:rsidR="00D40158" w:rsidRPr="00D40158" w14:paraId="1F83D511" w14:textId="77777777" w:rsidTr="000E3614">
        <w:trPr>
          <w:jc w:val="center"/>
        </w:trPr>
        <w:tc>
          <w:tcPr>
            <w:tcW w:w="1800" w:type="dxa"/>
            <w:tcBorders>
              <w:top w:val="single" w:sz="6" w:space="0" w:color="auto"/>
              <w:bottom w:val="single" w:sz="6" w:space="0" w:color="auto"/>
            </w:tcBorders>
            <w:shd w:val="clear" w:color="auto" w:fill="E6E6E6"/>
          </w:tcPr>
          <w:p w14:paraId="3135D985"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79E69F8D"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187D73F2" w14:textId="77777777" w:rsidTr="000E3614">
        <w:trPr>
          <w:jc w:val="center"/>
        </w:trPr>
        <w:tc>
          <w:tcPr>
            <w:tcW w:w="1800" w:type="dxa"/>
            <w:tcBorders>
              <w:top w:val="single" w:sz="6" w:space="0" w:color="auto"/>
              <w:bottom w:val="single" w:sz="6" w:space="0" w:color="auto"/>
            </w:tcBorders>
            <w:shd w:val="clear" w:color="auto" w:fill="E6E6E6"/>
          </w:tcPr>
          <w:p w14:paraId="1F91B5EF"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33FD539D" w14:textId="77777777" w:rsidR="00D40158" w:rsidRPr="00D40158" w:rsidRDefault="00D40158" w:rsidP="00C97E25">
            <w:pPr>
              <w:rPr>
                <w:rFonts w:ascii="宋体" w:hAnsi="宋体"/>
                <w:szCs w:val="21"/>
              </w:rPr>
            </w:pPr>
            <w:bookmarkStart w:id="4" w:name="建设单位"/>
            <w:bookmarkEnd w:id="4"/>
          </w:p>
        </w:tc>
      </w:tr>
      <w:tr w:rsidR="00D40158" w:rsidRPr="00D40158" w14:paraId="731C8D09" w14:textId="77777777" w:rsidTr="000E3614">
        <w:trPr>
          <w:jc w:val="center"/>
        </w:trPr>
        <w:tc>
          <w:tcPr>
            <w:tcW w:w="1800" w:type="dxa"/>
            <w:tcBorders>
              <w:top w:val="single" w:sz="6" w:space="0" w:color="auto"/>
              <w:bottom w:val="single" w:sz="6" w:space="0" w:color="auto"/>
            </w:tcBorders>
            <w:shd w:val="clear" w:color="auto" w:fill="E6E6E6"/>
          </w:tcPr>
          <w:p w14:paraId="1FD5D073"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68AA94D5" w14:textId="77777777" w:rsidR="00D40158" w:rsidRPr="00D40158" w:rsidRDefault="00D40158" w:rsidP="00C97E25">
            <w:pPr>
              <w:rPr>
                <w:rFonts w:ascii="宋体" w:hAnsi="宋体"/>
                <w:szCs w:val="21"/>
              </w:rPr>
            </w:pPr>
            <w:bookmarkStart w:id="5" w:name="设计单位"/>
            <w:bookmarkEnd w:id="5"/>
          </w:p>
        </w:tc>
      </w:tr>
      <w:tr w:rsidR="00D40158" w:rsidRPr="00D40158" w14:paraId="424E83E8" w14:textId="77777777" w:rsidTr="000E3614">
        <w:trPr>
          <w:jc w:val="center"/>
        </w:trPr>
        <w:tc>
          <w:tcPr>
            <w:tcW w:w="1800" w:type="dxa"/>
            <w:tcBorders>
              <w:top w:val="single" w:sz="6" w:space="0" w:color="auto"/>
              <w:bottom w:val="single" w:sz="6" w:space="0" w:color="auto"/>
            </w:tcBorders>
            <w:shd w:val="clear" w:color="auto" w:fill="E6E6E6"/>
          </w:tcPr>
          <w:p w14:paraId="295B946C"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3959BA58" w14:textId="77777777" w:rsidR="00D40158" w:rsidRPr="00D40158" w:rsidRDefault="00D40158" w:rsidP="00C97E25">
            <w:pPr>
              <w:rPr>
                <w:rFonts w:ascii="宋体" w:hAnsi="宋体"/>
                <w:szCs w:val="21"/>
              </w:rPr>
            </w:pPr>
          </w:p>
        </w:tc>
      </w:tr>
      <w:tr w:rsidR="00D40158" w:rsidRPr="00D40158" w14:paraId="0EF50DF7" w14:textId="77777777" w:rsidTr="000E3614">
        <w:trPr>
          <w:jc w:val="center"/>
        </w:trPr>
        <w:tc>
          <w:tcPr>
            <w:tcW w:w="1800" w:type="dxa"/>
            <w:tcBorders>
              <w:top w:val="single" w:sz="6" w:space="0" w:color="auto"/>
              <w:bottom w:val="single" w:sz="6" w:space="0" w:color="auto"/>
            </w:tcBorders>
            <w:shd w:val="clear" w:color="auto" w:fill="E6E6E6"/>
          </w:tcPr>
          <w:p w14:paraId="59272F20"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4F47C247" w14:textId="77777777" w:rsidR="00D40158" w:rsidRPr="00D40158" w:rsidRDefault="00D40158" w:rsidP="00C97E25">
            <w:pPr>
              <w:rPr>
                <w:rFonts w:ascii="宋体" w:hAnsi="宋体"/>
                <w:szCs w:val="21"/>
              </w:rPr>
            </w:pPr>
          </w:p>
        </w:tc>
      </w:tr>
      <w:tr w:rsidR="00D40158" w:rsidRPr="00D40158" w14:paraId="0BC7FE31" w14:textId="77777777" w:rsidTr="000E3614">
        <w:trPr>
          <w:jc w:val="center"/>
        </w:trPr>
        <w:tc>
          <w:tcPr>
            <w:tcW w:w="1800" w:type="dxa"/>
            <w:tcBorders>
              <w:top w:val="single" w:sz="6" w:space="0" w:color="auto"/>
              <w:bottom w:val="single" w:sz="6" w:space="0" w:color="auto"/>
            </w:tcBorders>
            <w:shd w:val="clear" w:color="auto" w:fill="E6E6E6"/>
          </w:tcPr>
          <w:p w14:paraId="6A256CFB"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38D2D87D" w14:textId="77777777" w:rsidR="00D40158" w:rsidRPr="00D40158" w:rsidRDefault="00D40158" w:rsidP="00C97E25">
            <w:pPr>
              <w:rPr>
                <w:rFonts w:ascii="宋体" w:hAnsi="宋体"/>
                <w:szCs w:val="21"/>
              </w:rPr>
            </w:pPr>
          </w:p>
        </w:tc>
      </w:tr>
      <w:tr w:rsidR="00D40158" w:rsidRPr="00D40158" w14:paraId="30448518" w14:textId="77777777" w:rsidTr="000E3614">
        <w:trPr>
          <w:jc w:val="center"/>
        </w:trPr>
        <w:tc>
          <w:tcPr>
            <w:tcW w:w="1800" w:type="dxa"/>
            <w:tcBorders>
              <w:top w:val="single" w:sz="6" w:space="0" w:color="auto"/>
              <w:bottom w:val="single" w:sz="12" w:space="0" w:color="auto"/>
            </w:tcBorders>
            <w:shd w:val="clear" w:color="auto" w:fill="E6E6E6"/>
          </w:tcPr>
          <w:p w14:paraId="126F5BEB"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55261019"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2021年11月12日</w:t>
              </w:r>
            </w:smartTag>
            <w:bookmarkEnd w:id="6"/>
          </w:p>
        </w:tc>
      </w:tr>
    </w:tbl>
    <w:p w14:paraId="4FB2C6C7" w14:textId="77777777" w:rsidR="00D40158" w:rsidRDefault="00D40158" w:rsidP="00B41640">
      <w:pPr>
        <w:rPr>
          <w:rFonts w:ascii="宋体" w:hAnsi="宋体"/>
          <w:lang w:val="en-US"/>
        </w:rPr>
      </w:pPr>
    </w:p>
    <w:p w14:paraId="1880B110" w14:textId="77777777" w:rsidR="00D40158" w:rsidRDefault="00D40158" w:rsidP="00F82AF0">
      <w:pPr>
        <w:jc w:val="center"/>
        <w:rPr>
          <w:rFonts w:ascii="宋体" w:hAnsi="宋体"/>
          <w:b/>
          <w:bCs/>
          <w:sz w:val="30"/>
          <w:szCs w:val="32"/>
        </w:rPr>
      </w:pPr>
      <w:bookmarkStart w:id="7" w:name="二维码"/>
      <w:bookmarkEnd w:id="7"/>
      <w:r>
        <w:rPr>
          <w:noProof/>
        </w:rPr>
        <w:drawing>
          <wp:inline distT="0" distB="0" distL="0" distR="0" wp14:anchorId="53D4F3D2" wp14:editId="2B9AAA10">
            <wp:extent cx="1514634" cy="1514634"/>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5C58AC4F" w14:textId="77777777" w:rsidTr="000E3614">
        <w:trPr>
          <w:cantSplit/>
          <w:trHeight w:hRule="exact" w:val="340"/>
          <w:jc w:val="center"/>
        </w:trPr>
        <w:tc>
          <w:tcPr>
            <w:tcW w:w="1800" w:type="dxa"/>
            <w:shd w:val="clear" w:color="auto" w:fill="E6E6E6"/>
            <w:vAlign w:val="center"/>
          </w:tcPr>
          <w:p w14:paraId="1C157474"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7E213E1C"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8" w:name="软件全称"/>
            <w:r w:rsidRPr="00D40158">
              <w:rPr>
                <w:rFonts w:ascii="宋体" w:hAnsi="宋体" w:hint="eastAsia"/>
              </w:rPr>
              <w:t>能耗计算BESI2020</w:t>
            </w:r>
            <w:bookmarkEnd w:id="8"/>
          </w:p>
        </w:tc>
      </w:tr>
      <w:tr w:rsidR="00C67778" w:rsidRPr="00D40158" w14:paraId="34A2389D" w14:textId="77777777" w:rsidTr="000E3614">
        <w:trPr>
          <w:cantSplit/>
          <w:trHeight w:hRule="exact" w:val="340"/>
          <w:jc w:val="center"/>
        </w:trPr>
        <w:tc>
          <w:tcPr>
            <w:tcW w:w="1800" w:type="dxa"/>
            <w:shd w:val="clear" w:color="auto" w:fill="E6E6E6"/>
            <w:vAlign w:val="center"/>
          </w:tcPr>
          <w:p w14:paraId="50D74184" w14:textId="77777777"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14:paraId="6CF95797" w14:textId="77777777" w:rsidR="00C67778" w:rsidRPr="00D40158" w:rsidRDefault="00C67778" w:rsidP="006E3B8E">
            <w:pPr>
              <w:jc w:val="both"/>
              <w:rPr>
                <w:rFonts w:ascii="宋体" w:hAnsi="宋体"/>
                <w:szCs w:val="18"/>
              </w:rPr>
            </w:pPr>
            <w:bookmarkStart w:id="9" w:name="软件版本"/>
            <w:r w:rsidRPr="00D40158">
              <w:rPr>
                <w:rFonts w:ascii="宋体" w:hAnsi="宋体" w:hint="eastAsia"/>
                <w:szCs w:val="18"/>
              </w:rPr>
              <w:t>20200909(SP1)</w:t>
            </w:r>
            <w:bookmarkEnd w:id="9"/>
          </w:p>
        </w:tc>
      </w:tr>
      <w:tr w:rsidR="00C67778" w:rsidRPr="00D40158" w14:paraId="27312075" w14:textId="77777777" w:rsidTr="000E3614">
        <w:trPr>
          <w:cantSplit/>
          <w:trHeight w:val="380"/>
          <w:jc w:val="center"/>
        </w:trPr>
        <w:tc>
          <w:tcPr>
            <w:tcW w:w="1800" w:type="dxa"/>
            <w:shd w:val="clear" w:color="auto" w:fill="E6E6E6"/>
            <w:vAlign w:val="center"/>
          </w:tcPr>
          <w:p w14:paraId="4E62A325" w14:textId="77777777"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14:paraId="3919A08D" w14:textId="77777777" w:rsidR="006E3B8E" w:rsidRPr="00D40158" w:rsidRDefault="006E3B8E" w:rsidP="006E3B8E">
            <w:pPr>
              <w:jc w:val="both"/>
              <w:rPr>
                <w:rFonts w:ascii="宋体" w:hAnsi="宋体"/>
                <w:szCs w:val="18"/>
              </w:rPr>
            </w:pPr>
            <w:r>
              <w:rPr>
                <w:rFonts w:ascii="宋体" w:cs="宋体" w:hint="eastAsia"/>
                <w:szCs w:val="18"/>
                <w:lang w:val="zh-CN"/>
              </w:rPr>
              <w:t>北京绿建软件有限公司</w:t>
            </w:r>
          </w:p>
        </w:tc>
      </w:tr>
      <w:tr w:rsidR="00C67778" w:rsidRPr="00D40158" w14:paraId="72EDD182" w14:textId="77777777" w:rsidTr="000E3614">
        <w:trPr>
          <w:cantSplit/>
          <w:trHeight w:hRule="exact" w:val="340"/>
          <w:jc w:val="center"/>
        </w:trPr>
        <w:tc>
          <w:tcPr>
            <w:tcW w:w="1800" w:type="dxa"/>
            <w:shd w:val="clear" w:color="auto" w:fill="E6E6E6"/>
            <w:vAlign w:val="center"/>
          </w:tcPr>
          <w:p w14:paraId="22B6FD2D" w14:textId="77777777"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14:paraId="611B6490" w14:textId="77777777" w:rsidR="00C67778" w:rsidRPr="00D40158" w:rsidRDefault="00C67778" w:rsidP="006E3B8E">
            <w:pPr>
              <w:jc w:val="both"/>
              <w:rPr>
                <w:rFonts w:ascii="宋体" w:hAnsi="宋体"/>
                <w:szCs w:val="18"/>
              </w:rPr>
            </w:pPr>
            <w:bookmarkStart w:id="10" w:name="加密锁号"/>
            <w:r w:rsidRPr="00D40158">
              <w:rPr>
                <w:rFonts w:ascii="宋体" w:hAnsi="宋体" w:hint="eastAsia"/>
                <w:szCs w:val="18"/>
              </w:rPr>
              <w:t>T15705327077</w:t>
            </w:r>
            <w:bookmarkEnd w:id="10"/>
            <w:r w:rsidRPr="00D40158">
              <w:rPr>
                <w:rFonts w:ascii="宋体" w:hAnsi="宋体" w:hint="eastAsia"/>
                <w:szCs w:val="18"/>
              </w:rPr>
              <w:t xml:space="preserve"> </w:t>
            </w:r>
          </w:p>
        </w:tc>
      </w:tr>
    </w:tbl>
    <w:p w14:paraId="288B6954"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07549429" w14:textId="77777777" w:rsidR="00ED424D"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87600509" w:history="1">
        <w:r w:rsidR="00ED424D" w:rsidRPr="004E2B7E">
          <w:rPr>
            <w:rStyle w:val="a6"/>
          </w:rPr>
          <w:t>1</w:t>
        </w:r>
        <w:r w:rsidR="00ED424D">
          <w:rPr>
            <w:rFonts w:asciiTheme="minorHAnsi" w:eastAsiaTheme="minorEastAsia" w:hAnsiTheme="minorHAnsi" w:cstheme="minorBidi"/>
            <w:b w:val="0"/>
            <w:bCs w:val="0"/>
            <w:szCs w:val="22"/>
          </w:rPr>
          <w:tab/>
        </w:r>
        <w:r w:rsidR="00ED424D" w:rsidRPr="004E2B7E">
          <w:rPr>
            <w:rStyle w:val="a6"/>
          </w:rPr>
          <w:t>建筑概况</w:t>
        </w:r>
        <w:r w:rsidR="00ED424D">
          <w:rPr>
            <w:webHidden/>
          </w:rPr>
          <w:tab/>
        </w:r>
        <w:r w:rsidR="00ED424D">
          <w:rPr>
            <w:webHidden/>
          </w:rPr>
          <w:fldChar w:fldCharType="begin"/>
        </w:r>
        <w:r w:rsidR="00ED424D">
          <w:rPr>
            <w:webHidden/>
          </w:rPr>
          <w:instrText xml:space="preserve"> PAGEREF _Toc87600509 \h </w:instrText>
        </w:r>
        <w:r w:rsidR="00ED424D">
          <w:rPr>
            <w:webHidden/>
          </w:rPr>
        </w:r>
        <w:r w:rsidR="00ED424D">
          <w:rPr>
            <w:webHidden/>
          </w:rPr>
          <w:fldChar w:fldCharType="separate"/>
        </w:r>
        <w:r w:rsidR="00ED424D">
          <w:rPr>
            <w:webHidden/>
          </w:rPr>
          <w:t>4</w:t>
        </w:r>
        <w:r w:rsidR="00ED424D">
          <w:rPr>
            <w:webHidden/>
          </w:rPr>
          <w:fldChar w:fldCharType="end"/>
        </w:r>
      </w:hyperlink>
    </w:p>
    <w:p w14:paraId="52C497CC" w14:textId="77777777" w:rsidR="00ED424D" w:rsidRDefault="00ED424D">
      <w:pPr>
        <w:pStyle w:val="TOC1"/>
        <w:rPr>
          <w:rFonts w:asciiTheme="minorHAnsi" w:eastAsiaTheme="minorEastAsia" w:hAnsiTheme="minorHAnsi" w:cstheme="minorBidi"/>
          <w:b w:val="0"/>
          <w:bCs w:val="0"/>
          <w:szCs w:val="22"/>
        </w:rPr>
      </w:pPr>
      <w:hyperlink w:anchor="_Toc87600510" w:history="1">
        <w:r w:rsidRPr="004E2B7E">
          <w:rPr>
            <w:rStyle w:val="a6"/>
          </w:rPr>
          <w:t>2</w:t>
        </w:r>
        <w:r>
          <w:rPr>
            <w:rFonts w:asciiTheme="minorHAnsi" w:eastAsiaTheme="minorEastAsia" w:hAnsiTheme="minorHAnsi" w:cstheme="minorBidi"/>
            <w:b w:val="0"/>
            <w:bCs w:val="0"/>
            <w:szCs w:val="22"/>
          </w:rPr>
          <w:tab/>
        </w:r>
        <w:r w:rsidRPr="004E2B7E">
          <w:rPr>
            <w:rStyle w:val="a6"/>
          </w:rPr>
          <w:t>计算依据</w:t>
        </w:r>
        <w:r>
          <w:rPr>
            <w:webHidden/>
          </w:rPr>
          <w:tab/>
        </w:r>
        <w:r>
          <w:rPr>
            <w:webHidden/>
          </w:rPr>
          <w:fldChar w:fldCharType="begin"/>
        </w:r>
        <w:r>
          <w:rPr>
            <w:webHidden/>
          </w:rPr>
          <w:instrText xml:space="preserve"> PAGEREF _Toc87600510 \h </w:instrText>
        </w:r>
        <w:r>
          <w:rPr>
            <w:webHidden/>
          </w:rPr>
        </w:r>
        <w:r>
          <w:rPr>
            <w:webHidden/>
          </w:rPr>
          <w:fldChar w:fldCharType="separate"/>
        </w:r>
        <w:r>
          <w:rPr>
            <w:webHidden/>
          </w:rPr>
          <w:t>4</w:t>
        </w:r>
        <w:r>
          <w:rPr>
            <w:webHidden/>
          </w:rPr>
          <w:fldChar w:fldCharType="end"/>
        </w:r>
      </w:hyperlink>
    </w:p>
    <w:p w14:paraId="5B006212" w14:textId="77777777" w:rsidR="00ED424D" w:rsidRDefault="00ED424D">
      <w:pPr>
        <w:pStyle w:val="TOC1"/>
        <w:rPr>
          <w:rFonts w:asciiTheme="minorHAnsi" w:eastAsiaTheme="minorEastAsia" w:hAnsiTheme="minorHAnsi" w:cstheme="minorBidi"/>
          <w:b w:val="0"/>
          <w:bCs w:val="0"/>
          <w:szCs w:val="22"/>
        </w:rPr>
      </w:pPr>
      <w:hyperlink w:anchor="_Toc87600511" w:history="1">
        <w:r w:rsidRPr="004E2B7E">
          <w:rPr>
            <w:rStyle w:val="a6"/>
          </w:rPr>
          <w:t>3</w:t>
        </w:r>
        <w:r>
          <w:rPr>
            <w:rFonts w:asciiTheme="minorHAnsi" w:eastAsiaTheme="minorEastAsia" w:hAnsiTheme="minorHAnsi" w:cstheme="minorBidi"/>
            <w:b w:val="0"/>
            <w:bCs w:val="0"/>
            <w:szCs w:val="22"/>
          </w:rPr>
          <w:tab/>
        </w:r>
        <w:r w:rsidRPr="004E2B7E">
          <w:rPr>
            <w:rStyle w:val="a6"/>
          </w:rPr>
          <w:t>计算要求</w:t>
        </w:r>
        <w:r>
          <w:rPr>
            <w:webHidden/>
          </w:rPr>
          <w:tab/>
        </w:r>
        <w:r>
          <w:rPr>
            <w:webHidden/>
          </w:rPr>
          <w:fldChar w:fldCharType="begin"/>
        </w:r>
        <w:r>
          <w:rPr>
            <w:webHidden/>
          </w:rPr>
          <w:instrText xml:space="preserve"> PAGEREF _Toc87600511 \h </w:instrText>
        </w:r>
        <w:r>
          <w:rPr>
            <w:webHidden/>
          </w:rPr>
        </w:r>
        <w:r>
          <w:rPr>
            <w:webHidden/>
          </w:rPr>
          <w:fldChar w:fldCharType="separate"/>
        </w:r>
        <w:r>
          <w:rPr>
            <w:webHidden/>
          </w:rPr>
          <w:t>4</w:t>
        </w:r>
        <w:r>
          <w:rPr>
            <w:webHidden/>
          </w:rPr>
          <w:fldChar w:fldCharType="end"/>
        </w:r>
      </w:hyperlink>
    </w:p>
    <w:p w14:paraId="38BF3B22" w14:textId="77777777" w:rsidR="00ED424D" w:rsidRDefault="00ED424D">
      <w:pPr>
        <w:pStyle w:val="TOC2"/>
        <w:rPr>
          <w:rFonts w:asciiTheme="minorHAnsi" w:eastAsiaTheme="minorEastAsia" w:hAnsiTheme="minorHAnsi" w:cstheme="minorBidi"/>
          <w:szCs w:val="22"/>
        </w:rPr>
      </w:pPr>
      <w:hyperlink w:anchor="_Toc87600512" w:history="1">
        <w:r w:rsidRPr="004E2B7E">
          <w:rPr>
            <w:rStyle w:val="a6"/>
            <w:lang w:val="en-GB"/>
          </w:rPr>
          <w:t>3.1</w:t>
        </w:r>
        <w:r>
          <w:rPr>
            <w:rFonts w:asciiTheme="minorHAnsi" w:eastAsiaTheme="minorEastAsia" w:hAnsiTheme="minorHAnsi" w:cstheme="minorBidi"/>
            <w:szCs w:val="22"/>
          </w:rPr>
          <w:tab/>
        </w:r>
        <w:r w:rsidRPr="004E2B7E">
          <w:rPr>
            <w:rStyle w:val="a6"/>
          </w:rPr>
          <w:t>计算目标</w:t>
        </w:r>
        <w:r>
          <w:rPr>
            <w:webHidden/>
          </w:rPr>
          <w:tab/>
        </w:r>
        <w:r>
          <w:rPr>
            <w:webHidden/>
          </w:rPr>
          <w:fldChar w:fldCharType="begin"/>
        </w:r>
        <w:r>
          <w:rPr>
            <w:webHidden/>
          </w:rPr>
          <w:instrText xml:space="preserve"> PAGEREF _Toc87600512 \h </w:instrText>
        </w:r>
        <w:r>
          <w:rPr>
            <w:webHidden/>
          </w:rPr>
        </w:r>
        <w:r>
          <w:rPr>
            <w:webHidden/>
          </w:rPr>
          <w:fldChar w:fldCharType="separate"/>
        </w:r>
        <w:r>
          <w:rPr>
            <w:webHidden/>
          </w:rPr>
          <w:t>4</w:t>
        </w:r>
        <w:r>
          <w:rPr>
            <w:webHidden/>
          </w:rPr>
          <w:fldChar w:fldCharType="end"/>
        </w:r>
      </w:hyperlink>
    </w:p>
    <w:p w14:paraId="1B4C6517" w14:textId="77777777" w:rsidR="00ED424D" w:rsidRDefault="00ED424D">
      <w:pPr>
        <w:pStyle w:val="TOC2"/>
        <w:rPr>
          <w:rFonts w:asciiTheme="minorHAnsi" w:eastAsiaTheme="minorEastAsia" w:hAnsiTheme="minorHAnsi" w:cstheme="minorBidi"/>
          <w:szCs w:val="22"/>
        </w:rPr>
      </w:pPr>
      <w:hyperlink w:anchor="_Toc87600513" w:history="1">
        <w:r w:rsidRPr="004E2B7E">
          <w:rPr>
            <w:rStyle w:val="a6"/>
            <w:lang w:val="en-GB"/>
          </w:rPr>
          <w:t>3.2</w:t>
        </w:r>
        <w:r>
          <w:rPr>
            <w:rFonts w:asciiTheme="minorHAnsi" w:eastAsiaTheme="minorEastAsia" w:hAnsiTheme="minorHAnsi" w:cstheme="minorBidi"/>
            <w:szCs w:val="22"/>
          </w:rPr>
          <w:tab/>
        </w:r>
        <w:r w:rsidRPr="004E2B7E">
          <w:rPr>
            <w:rStyle w:val="a6"/>
          </w:rPr>
          <w:t>计算方法</w:t>
        </w:r>
        <w:r>
          <w:rPr>
            <w:webHidden/>
          </w:rPr>
          <w:tab/>
        </w:r>
        <w:r>
          <w:rPr>
            <w:webHidden/>
          </w:rPr>
          <w:fldChar w:fldCharType="begin"/>
        </w:r>
        <w:r>
          <w:rPr>
            <w:webHidden/>
          </w:rPr>
          <w:instrText xml:space="preserve"> PAGEREF _Toc87600513 \h </w:instrText>
        </w:r>
        <w:r>
          <w:rPr>
            <w:webHidden/>
          </w:rPr>
        </w:r>
        <w:r>
          <w:rPr>
            <w:webHidden/>
          </w:rPr>
          <w:fldChar w:fldCharType="separate"/>
        </w:r>
        <w:r>
          <w:rPr>
            <w:webHidden/>
          </w:rPr>
          <w:t>5</w:t>
        </w:r>
        <w:r>
          <w:rPr>
            <w:webHidden/>
          </w:rPr>
          <w:fldChar w:fldCharType="end"/>
        </w:r>
      </w:hyperlink>
    </w:p>
    <w:p w14:paraId="5CCEDFBF" w14:textId="77777777" w:rsidR="00ED424D" w:rsidRDefault="00ED424D">
      <w:pPr>
        <w:pStyle w:val="TOC1"/>
        <w:rPr>
          <w:rFonts w:asciiTheme="minorHAnsi" w:eastAsiaTheme="minorEastAsia" w:hAnsiTheme="minorHAnsi" w:cstheme="minorBidi"/>
          <w:b w:val="0"/>
          <w:bCs w:val="0"/>
          <w:szCs w:val="22"/>
        </w:rPr>
      </w:pPr>
      <w:hyperlink w:anchor="_Toc87600514" w:history="1">
        <w:r w:rsidRPr="004E2B7E">
          <w:rPr>
            <w:rStyle w:val="a6"/>
          </w:rPr>
          <w:t>4</w:t>
        </w:r>
        <w:r>
          <w:rPr>
            <w:rFonts w:asciiTheme="minorHAnsi" w:eastAsiaTheme="minorEastAsia" w:hAnsiTheme="minorHAnsi" w:cstheme="minorBidi"/>
            <w:b w:val="0"/>
            <w:bCs w:val="0"/>
            <w:szCs w:val="22"/>
          </w:rPr>
          <w:tab/>
        </w:r>
        <w:r w:rsidRPr="004E2B7E">
          <w:rPr>
            <w:rStyle w:val="a6"/>
          </w:rPr>
          <w:t>气象数据</w:t>
        </w:r>
        <w:r>
          <w:rPr>
            <w:webHidden/>
          </w:rPr>
          <w:tab/>
        </w:r>
        <w:r>
          <w:rPr>
            <w:webHidden/>
          </w:rPr>
          <w:fldChar w:fldCharType="begin"/>
        </w:r>
        <w:r>
          <w:rPr>
            <w:webHidden/>
          </w:rPr>
          <w:instrText xml:space="preserve"> PAGEREF _Toc87600514 \h </w:instrText>
        </w:r>
        <w:r>
          <w:rPr>
            <w:webHidden/>
          </w:rPr>
        </w:r>
        <w:r>
          <w:rPr>
            <w:webHidden/>
          </w:rPr>
          <w:fldChar w:fldCharType="separate"/>
        </w:r>
        <w:r>
          <w:rPr>
            <w:webHidden/>
          </w:rPr>
          <w:t>5</w:t>
        </w:r>
        <w:r>
          <w:rPr>
            <w:webHidden/>
          </w:rPr>
          <w:fldChar w:fldCharType="end"/>
        </w:r>
      </w:hyperlink>
    </w:p>
    <w:p w14:paraId="076A8BAA" w14:textId="77777777" w:rsidR="00ED424D" w:rsidRDefault="00ED424D">
      <w:pPr>
        <w:pStyle w:val="TOC2"/>
        <w:rPr>
          <w:rFonts w:asciiTheme="minorHAnsi" w:eastAsiaTheme="minorEastAsia" w:hAnsiTheme="minorHAnsi" w:cstheme="minorBidi"/>
          <w:szCs w:val="22"/>
        </w:rPr>
      </w:pPr>
      <w:hyperlink w:anchor="_Toc87600515" w:history="1">
        <w:r w:rsidRPr="004E2B7E">
          <w:rPr>
            <w:rStyle w:val="a6"/>
            <w:lang w:val="en-GB"/>
          </w:rPr>
          <w:t>4.1</w:t>
        </w:r>
        <w:r>
          <w:rPr>
            <w:rFonts w:asciiTheme="minorHAnsi" w:eastAsiaTheme="minorEastAsia" w:hAnsiTheme="minorHAnsi" w:cstheme="minorBidi"/>
            <w:szCs w:val="22"/>
          </w:rPr>
          <w:tab/>
        </w:r>
        <w:r w:rsidRPr="004E2B7E">
          <w:rPr>
            <w:rStyle w:val="a6"/>
          </w:rPr>
          <w:t>气象地点</w:t>
        </w:r>
        <w:r>
          <w:rPr>
            <w:webHidden/>
          </w:rPr>
          <w:tab/>
        </w:r>
        <w:r>
          <w:rPr>
            <w:webHidden/>
          </w:rPr>
          <w:fldChar w:fldCharType="begin"/>
        </w:r>
        <w:r>
          <w:rPr>
            <w:webHidden/>
          </w:rPr>
          <w:instrText xml:space="preserve"> PAGEREF _Toc87600515 \h </w:instrText>
        </w:r>
        <w:r>
          <w:rPr>
            <w:webHidden/>
          </w:rPr>
        </w:r>
        <w:r>
          <w:rPr>
            <w:webHidden/>
          </w:rPr>
          <w:fldChar w:fldCharType="separate"/>
        </w:r>
        <w:r>
          <w:rPr>
            <w:webHidden/>
          </w:rPr>
          <w:t>5</w:t>
        </w:r>
        <w:r>
          <w:rPr>
            <w:webHidden/>
          </w:rPr>
          <w:fldChar w:fldCharType="end"/>
        </w:r>
      </w:hyperlink>
    </w:p>
    <w:p w14:paraId="1D7CB41A" w14:textId="77777777" w:rsidR="00ED424D" w:rsidRDefault="00ED424D">
      <w:pPr>
        <w:pStyle w:val="TOC2"/>
        <w:rPr>
          <w:rFonts w:asciiTheme="minorHAnsi" w:eastAsiaTheme="minorEastAsia" w:hAnsiTheme="minorHAnsi" w:cstheme="minorBidi"/>
          <w:szCs w:val="22"/>
        </w:rPr>
      </w:pPr>
      <w:hyperlink w:anchor="_Toc87600516" w:history="1">
        <w:r w:rsidRPr="004E2B7E">
          <w:rPr>
            <w:rStyle w:val="a6"/>
            <w:lang w:val="en-GB"/>
          </w:rPr>
          <w:t>4.2</w:t>
        </w:r>
        <w:r>
          <w:rPr>
            <w:rFonts w:asciiTheme="minorHAnsi" w:eastAsiaTheme="minorEastAsia" w:hAnsiTheme="minorHAnsi" w:cstheme="minorBidi"/>
            <w:szCs w:val="22"/>
          </w:rPr>
          <w:tab/>
        </w:r>
        <w:r w:rsidRPr="004E2B7E">
          <w:rPr>
            <w:rStyle w:val="a6"/>
          </w:rPr>
          <w:t>逐日干球温度表</w:t>
        </w:r>
        <w:r>
          <w:rPr>
            <w:webHidden/>
          </w:rPr>
          <w:tab/>
        </w:r>
        <w:r>
          <w:rPr>
            <w:webHidden/>
          </w:rPr>
          <w:fldChar w:fldCharType="begin"/>
        </w:r>
        <w:r>
          <w:rPr>
            <w:webHidden/>
          </w:rPr>
          <w:instrText xml:space="preserve"> PAGEREF _Toc87600516 \h </w:instrText>
        </w:r>
        <w:r>
          <w:rPr>
            <w:webHidden/>
          </w:rPr>
        </w:r>
        <w:r>
          <w:rPr>
            <w:webHidden/>
          </w:rPr>
          <w:fldChar w:fldCharType="separate"/>
        </w:r>
        <w:r>
          <w:rPr>
            <w:webHidden/>
          </w:rPr>
          <w:t>5</w:t>
        </w:r>
        <w:r>
          <w:rPr>
            <w:webHidden/>
          </w:rPr>
          <w:fldChar w:fldCharType="end"/>
        </w:r>
      </w:hyperlink>
    </w:p>
    <w:p w14:paraId="54161DE3" w14:textId="77777777" w:rsidR="00ED424D" w:rsidRDefault="00ED424D">
      <w:pPr>
        <w:pStyle w:val="TOC2"/>
        <w:rPr>
          <w:rFonts w:asciiTheme="minorHAnsi" w:eastAsiaTheme="minorEastAsia" w:hAnsiTheme="minorHAnsi" w:cstheme="minorBidi"/>
          <w:szCs w:val="22"/>
        </w:rPr>
      </w:pPr>
      <w:hyperlink w:anchor="_Toc87600517" w:history="1">
        <w:r w:rsidRPr="004E2B7E">
          <w:rPr>
            <w:rStyle w:val="a6"/>
            <w:lang w:val="en-GB"/>
          </w:rPr>
          <w:t>4.3</w:t>
        </w:r>
        <w:r>
          <w:rPr>
            <w:rFonts w:asciiTheme="minorHAnsi" w:eastAsiaTheme="minorEastAsia" w:hAnsiTheme="minorHAnsi" w:cstheme="minorBidi"/>
            <w:szCs w:val="22"/>
          </w:rPr>
          <w:tab/>
        </w:r>
        <w:r w:rsidRPr="004E2B7E">
          <w:rPr>
            <w:rStyle w:val="a6"/>
          </w:rPr>
          <w:t>逐月辐照量表</w:t>
        </w:r>
        <w:r>
          <w:rPr>
            <w:webHidden/>
          </w:rPr>
          <w:tab/>
        </w:r>
        <w:r>
          <w:rPr>
            <w:webHidden/>
          </w:rPr>
          <w:fldChar w:fldCharType="begin"/>
        </w:r>
        <w:r>
          <w:rPr>
            <w:webHidden/>
          </w:rPr>
          <w:instrText xml:space="preserve"> PAGEREF _Toc87600517 \h </w:instrText>
        </w:r>
        <w:r>
          <w:rPr>
            <w:webHidden/>
          </w:rPr>
        </w:r>
        <w:r>
          <w:rPr>
            <w:webHidden/>
          </w:rPr>
          <w:fldChar w:fldCharType="separate"/>
        </w:r>
        <w:r>
          <w:rPr>
            <w:webHidden/>
          </w:rPr>
          <w:t>6</w:t>
        </w:r>
        <w:r>
          <w:rPr>
            <w:webHidden/>
          </w:rPr>
          <w:fldChar w:fldCharType="end"/>
        </w:r>
      </w:hyperlink>
    </w:p>
    <w:p w14:paraId="6F858280" w14:textId="77777777" w:rsidR="00ED424D" w:rsidRDefault="00ED424D">
      <w:pPr>
        <w:pStyle w:val="TOC2"/>
        <w:rPr>
          <w:rFonts w:asciiTheme="minorHAnsi" w:eastAsiaTheme="minorEastAsia" w:hAnsiTheme="minorHAnsi" w:cstheme="minorBidi"/>
          <w:szCs w:val="22"/>
        </w:rPr>
      </w:pPr>
      <w:hyperlink w:anchor="_Toc87600518" w:history="1">
        <w:r w:rsidRPr="004E2B7E">
          <w:rPr>
            <w:rStyle w:val="a6"/>
            <w:lang w:val="en-GB"/>
          </w:rPr>
          <w:t>4.4</w:t>
        </w:r>
        <w:r>
          <w:rPr>
            <w:rFonts w:asciiTheme="minorHAnsi" w:eastAsiaTheme="minorEastAsia" w:hAnsiTheme="minorHAnsi" w:cstheme="minorBidi"/>
            <w:szCs w:val="22"/>
          </w:rPr>
          <w:tab/>
        </w:r>
        <w:r w:rsidRPr="004E2B7E">
          <w:rPr>
            <w:rStyle w:val="a6"/>
          </w:rPr>
          <w:t>峰值工况</w:t>
        </w:r>
        <w:r>
          <w:rPr>
            <w:webHidden/>
          </w:rPr>
          <w:tab/>
        </w:r>
        <w:r>
          <w:rPr>
            <w:webHidden/>
          </w:rPr>
          <w:fldChar w:fldCharType="begin"/>
        </w:r>
        <w:r>
          <w:rPr>
            <w:webHidden/>
          </w:rPr>
          <w:instrText xml:space="preserve"> PAGEREF _Toc87600518 \h </w:instrText>
        </w:r>
        <w:r>
          <w:rPr>
            <w:webHidden/>
          </w:rPr>
        </w:r>
        <w:r>
          <w:rPr>
            <w:webHidden/>
          </w:rPr>
          <w:fldChar w:fldCharType="separate"/>
        </w:r>
        <w:r>
          <w:rPr>
            <w:webHidden/>
          </w:rPr>
          <w:t>6</w:t>
        </w:r>
        <w:r>
          <w:rPr>
            <w:webHidden/>
          </w:rPr>
          <w:fldChar w:fldCharType="end"/>
        </w:r>
      </w:hyperlink>
    </w:p>
    <w:p w14:paraId="6FEC5E0F" w14:textId="77777777" w:rsidR="00ED424D" w:rsidRDefault="00ED424D">
      <w:pPr>
        <w:pStyle w:val="TOC1"/>
        <w:rPr>
          <w:rFonts w:asciiTheme="minorHAnsi" w:eastAsiaTheme="minorEastAsia" w:hAnsiTheme="minorHAnsi" w:cstheme="minorBidi"/>
          <w:b w:val="0"/>
          <w:bCs w:val="0"/>
          <w:szCs w:val="22"/>
        </w:rPr>
      </w:pPr>
      <w:hyperlink w:anchor="_Toc87600519" w:history="1">
        <w:r w:rsidRPr="004E2B7E">
          <w:rPr>
            <w:rStyle w:val="a6"/>
          </w:rPr>
          <w:t>5</w:t>
        </w:r>
        <w:r>
          <w:rPr>
            <w:rFonts w:asciiTheme="minorHAnsi" w:eastAsiaTheme="minorEastAsia" w:hAnsiTheme="minorHAnsi" w:cstheme="minorBidi"/>
            <w:b w:val="0"/>
            <w:bCs w:val="0"/>
            <w:szCs w:val="22"/>
          </w:rPr>
          <w:tab/>
        </w:r>
        <w:r w:rsidRPr="004E2B7E">
          <w:rPr>
            <w:rStyle w:val="a6"/>
          </w:rPr>
          <w:t>围护结构</w:t>
        </w:r>
        <w:r>
          <w:rPr>
            <w:webHidden/>
          </w:rPr>
          <w:tab/>
        </w:r>
        <w:r>
          <w:rPr>
            <w:webHidden/>
          </w:rPr>
          <w:fldChar w:fldCharType="begin"/>
        </w:r>
        <w:r>
          <w:rPr>
            <w:webHidden/>
          </w:rPr>
          <w:instrText xml:space="preserve"> PAGEREF _Toc87600519 \h </w:instrText>
        </w:r>
        <w:r>
          <w:rPr>
            <w:webHidden/>
          </w:rPr>
        </w:r>
        <w:r>
          <w:rPr>
            <w:webHidden/>
          </w:rPr>
          <w:fldChar w:fldCharType="separate"/>
        </w:r>
        <w:r>
          <w:rPr>
            <w:webHidden/>
          </w:rPr>
          <w:t>6</w:t>
        </w:r>
        <w:r>
          <w:rPr>
            <w:webHidden/>
          </w:rPr>
          <w:fldChar w:fldCharType="end"/>
        </w:r>
      </w:hyperlink>
    </w:p>
    <w:p w14:paraId="59E16580" w14:textId="77777777" w:rsidR="00ED424D" w:rsidRDefault="00ED424D">
      <w:pPr>
        <w:pStyle w:val="TOC2"/>
        <w:rPr>
          <w:rFonts w:asciiTheme="minorHAnsi" w:eastAsiaTheme="minorEastAsia" w:hAnsiTheme="minorHAnsi" w:cstheme="minorBidi"/>
          <w:szCs w:val="22"/>
        </w:rPr>
      </w:pPr>
      <w:hyperlink w:anchor="_Toc87600520" w:history="1">
        <w:r w:rsidRPr="004E2B7E">
          <w:rPr>
            <w:rStyle w:val="a6"/>
            <w:lang w:val="en-GB"/>
          </w:rPr>
          <w:t>5.1</w:t>
        </w:r>
        <w:r>
          <w:rPr>
            <w:rFonts w:asciiTheme="minorHAnsi" w:eastAsiaTheme="minorEastAsia" w:hAnsiTheme="minorHAnsi" w:cstheme="minorBidi"/>
            <w:szCs w:val="22"/>
          </w:rPr>
          <w:tab/>
        </w:r>
        <w:r w:rsidRPr="004E2B7E">
          <w:rPr>
            <w:rStyle w:val="a6"/>
          </w:rPr>
          <w:t>工程材料</w:t>
        </w:r>
        <w:r>
          <w:rPr>
            <w:webHidden/>
          </w:rPr>
          <w:tab/>
        </w:r>
        <w:r>
          <w:rPr>
            <w:webHidden/>
          </w:rPr>
          <w:fldChar w:fldCharType="begin"/>
        </w:r>
        <w:r>
          <w:rPr>
            <w:webHidden/>
          </w:rPr>
          <w:instrText xml:space="preserve"> PAGEREF _Toc87600520 \h </w:instrText>
        </w:r>
        <w:r>
          <w:rPr>
            <w:webHidden/>
          </w:rPr>
        </w:r>
        <w:r>
          <w:rPr>
            <w:webHidden/>
          </w:rPr>
          <w:fldChar w:fldCharType="separate"/>
        </w:r>
        <w:r>
          <w:rPr>
            <w:webHidden/>
          </w:rPr>
          <w:t>6</w:t>
        </w:r>
        <w:r>
          <w:rPr>
            <w:webHidden/>
          </w:rPr>
          <w:fldChar w:fldCharType="end"/>
        </w:r>
      </w:hyperlink>
    </w:p>
    <w:p w14:paraId="36FFC9AD" w14:textId="77777777" w:rsidR="00ED424D" w:rsidRDefault="00ED424D">
      <w:pPr>
        <w:pStyle w:val="TOC2"/>
        <w:rPr>
          <w:rFonts w:asciiTheme="minorHAnsi" w:eastAsiaTheme="minorEastAsia" w:hAnsiTheme="minorHAnsi" w:cstheme="minorBidi"/>
          <w:szCs w:val="22"/>
        </w:rPr>
      </w:pPr>
      <w:hyperlink w:anchor="_Toc87600521" w:history="1">
        <w:r w:rsidRPr="004E2B7E">
          <w:rPr>
            <w:rStyle w:val="a6"/>
            <w:lang w:val="en-GB"/>
          </w:rPr>
          <w:t>5.2</w:t>
        </w:r>
        <w:r>
          <w:rPr>
            <w:rFonts w:asciiTheme="minorHAnsi" w:eastAsiaTheme="minorEastAsia" w:hAnsiTheme="minorHAnsi" w:cstheme="minorBidi"/>
            <w:szCs w:val="22"/>
          </w:rPr>
          <w:tab/>
        </w:r>
        <w:r w:rsidRPr="004E2B7E">
          <w:rPr>
            <w:rStyle w:val="a6"/>
          </w:rPr>
          <w:t>体形系数</w:t>
        </w:r>
        <w:r>
          <w:rPr>
            <w:webHidden/>
          </w:rPr>
          <w:tab/>
        </w:r>
        <w:r>
          <w:rPr>
            <w:webHidden/>
          </w:rPr>
          <w:fldChar w:fldCharType="begin"/>
        </w:r>
        <w:r>
          <w:rPr>
            <w:webHidden/>
          </w:rPr>
          <w:instrText xml:space="preserve"> PAGEREF _Toc87600521 \h </w:instrText>
        </w:r>
        <w:r>
          <w:rPr>
            <w:webHidden/>
          </w:rPr>
        </w:r>
        <w:r>
          <w:rPr>
            <w:webHidden/>
          </w:rPr>
          <w:fldChar w:fldCharType="separate"/>
        </w:r>
        <w:r>
          <w:rPr>
            <w:webHidden/>
          </w:rPr>
          <w:t>7</w:t>
        </w:r>
        <w:r>
          <w:rPr>
            <w:webHidden/>
          </w:rPr>
          <w:fldChar w:fldCharType="end"/>
        </w:r>
      </w:hyperlink>
    </w:p>
    <w:p w14:paraId="0DE8B416" w14:textId="77777777" w:rsidR="00ED424D" w:rsidRDefault="00ED424D">
      <w:pPr>
        <w:pStyle w:val="TOC2"/>
        <w:rPr>
          <w:rFonts w:asciiTheme="minorHAnsi" w:eastAsiaTheme="minorEastAsia" w:hAnsiTheme="minorHAnsi" w:cstheme="minorBidi"/>
          <w:szCs w:val="22"/>
        </w:rPr>
      </w:pPr>
      <w:hyperlink w:anchor="_Toc87600522" w:history="1">
        <w:r w:rsidRPr="004E2B7E">
          <w:rPr>
            <w:rStyle w:val="a6"/>
            <w:lang w:val="en-GB"/>
          </w:rPr>
          <w:t>5.3</w:t>
        </w:r>
        <w:r>
          <w:rPr>
            <w:rFonts w:asciiTheme="minorHAnsi" w:eastAsiaTheme="minorEastAsia" w:hAnsiTheme="minorHAnsi" w:cstheme="minorBidi"/>
            <w:szCs w:val="22"/>
          </w:rPr>
          <w:tab/>
        </w:r>
        <w:r w:rsidRPr="004E2B7E">
          <w:rPr>
            <w:rStyle w:val="a6"/>
          </w:rPr>
          <w:t>开间窗墙比</w:t>
        </w:r>
        <w:r>
          <w:rPr>
            <w:webHidden/>
          </w:rPr>
          <w:tab/>
        </w:r>
        <w:r>
          <w:rPr>
            <w:webHidden/>
          </w:rPr>
          <w:fldChar w:fldCharType="begin"/>
        </w:r>
        <w:r>
          <w:rPr>
            <w:webHidden/>
          </w:rPr>
          <w:instrText xml:space="preserve"> PAGEREF _Toc87600522 \h </w:instrText>
        </w:r>
        <w:r>
          <w:rPr>
            <w:webHidden/>
          </w:rPr>
        </w:r>
        <w:r>
          <w:rPr>
            <w:webHidden/>
          </w:rPr>
          <w:fldChar w:fldCharType="separate"/>
        </w:r>
        <w:r>
          <w:rPr>
            <w:webHidden/>
          </w:rPr>
          <w:t>7</w:t>
        </w:r>
        <w:r>
          <w:rPr>
            <w:webHidden/>
          </w:rPr>
          <w:fldChar w:fldCharType="end"/>
        </w:r>
      </w:hyperlink>
    </w:p>
    <w:p w14:paraId="33517959" w14:textId="77777777" w:rsidR="00ED424D" w:rsidRDefault="00ED424D">
      <w:pPr>
        <w:pStyle w:val="TOC2"/>
        <w:rPr>
          <w:rFonts w:asciiTheme="minorHAnsi" w:eastAsiaTheme="minorEastAsia" w:hAnsiTheme="minorHAnsi" w:cstheme="minorBidi"/>
          <w:szCs w:val="22"/>
        </w:rPr>
      </w:pPr>
      <w:hyperlink w:anchor="_Toc87600523" w:history="1">
        <w:r w:rsidRPr="004E2B7E">
          <w:rPr>
            <w:rStyle w:val="a6"/>
            <w:lang w:val="en-GB"/>
          </w:rPr>
          <w:t>5.4</w:t>
        </w:r>
        <w:r>
          <w:rPr>
            <w:rFonts w:asciiTheme="minorHAnsi" w:eastAsiaTheme="minorEastAsia" w:hAnsiTheme="minorHAnsi" w:cstheme="minorBidi"/>
            <w:szCs w:val="22"/>
          </w:rPr>
          <w:tab/>
        </w:r>
        <w:r w:rsidRPr="004E2B7E">
          <w:rPr>
            <w:rStyle w:val="a6"/>
          </w:rPr>
          <w:t>可权衡判断窗墙面积比检查</w:t>
        </w:r>
        <w:r>
          <w:rPr>
            <w:webHidden/>
          </w:rPr>
          <w:tab/>
        </w:r>
        <w:r>
          <w:rPr>
            <w:webHidden/>
          </w:rPr>
          <w:fldChar w:fldCharType="begin"/>
        </w:r>
        <w:r>
          <w:rPr>
            <w:webHidden/>
          </w:rPr>
          <w:instrText xml:space="preserve"> PAGEREF _Toc87600523 \h </w:instrText>
        </w:r>
        <w:r>
          <w:rPr>
            <w:webHidden/>
          </w:rPr>
        </w:r>
        <w:r>
          <w:rPr>
            <w:webHidden/>
          </w:rPr>
          <w:fldChar w:fldCharType="separate"/>
        </w:r>
        <w:r>
          <w:rPr>
            <w:webHidden/>
          </w:rPr>
          <w:t>7</w:t>
        </w:r>
        <w:r>
          <w:rPr>
            <w:webHidden/>
          </w:rPr>
          <w:fldChar w:fldCharType="end"/>
        </w:r>
      </w:hyperlink>
    </w:p>
    <w:p w14:paraId="57A91E80" w14:textId="77777777" w:rsidR="00ED424D" w:rsidRDefault="00ED424D">
      <w:pPr>
        <w:pStyle w:val="TOC2"/>
        <w:rPr>
          <w:rFonts w:asciiTheme="minorHAnsi" w:eastAsiaTheme="minorEastAsia" w:hAnsiTheme="minorHAnsi" w:cstheme="minorBidi"/>
          <w:szCs w:val="22"/>
        </w:rPr>
      </w:pPr>
      <w:hyperlink w:anchor="_Toc87600524" w:history="1">
        <w:r w:rsidRPr="004E2B7E">
          <w:rPr>
            <w:rStyle w:val="a6"/>
            <w:lang w:val="en-GB"/>
          </w:rPr>
          <w:t>5.5</w:t>
        </w:r>
        <w:r>
          <w:rPr>
            <w:rFonts w:asciiTheme="minorHAnsi" w:eastAsiaTheme="minorEastAsia" w:hAnsiTheme="minorHAnsi" w:cstheme="minorBidi"/>
            <w:szCs w:val="22"/>
          </w:rPr>
          <w:tab/>
        </w:r>
        <w:r w:rsidRPr="004E2B7E">
          <w:rPr>
            <w:rStyle w:val="a6"/>
          </w:rPr>
          <w:t>天窗</w:t>
        </w:r>
        <w:r>
          <w:rPr>
            <w:webHidden/>
          </w:rPr>
          <w:tab/>
        </w:r>
        <w:r>
          <w:rPr>
            <w:webHidden/>
          </w:rPr>
          <w:fldChar w:fldCharType="begin"/>
        </w:r>
        <w:r>
          <w:rPr>
            <w:webHidden/>
          </w:rPr>
          <w:instrText xml:space="preserve"> PAGEREF _Toc87600524 \h </w:instrText>
        </w:r>
        <w:r>
          <w:rPr>
            <w:webHidden/>
          </w:rPr>
        </w:r>
        <w:r>
          <w:rPr>
            <w:webHidden/>
          </w:rPr>
          <w:fldChar w:fldCharType="separate"/>
        </w:r>
        <w:r>
          <w:rPr>
            <w:webHidden/>
          </w:rPr>
          <w:t>7</w:t>
        </w:r>
        <w:r>
          <w:rPr>
            <w:webHidden/>
          </w:rPr>
          <w:fldChar w:fldCharType="end"/>
        </w:r>
      </w:hyperlink>
    </w:p>
    <w:p w14:paraId="0E04062B" w14:textId="77777777" w:rsidR="00ED424D" w:rsidRDefault="00ED424D">
      <w:pPr>
        <w:pStyle w:val="TOC3"/>
        <w:rPr>
          <w:rFonts w:asciiTheme="minorHAnsi" w:eastAsiaTheme="minorEastAsia" w:hAnsiTheme="minorHAnsi" w:cstheme="minorBidi"/>
          <w:szCs w:val="22"/>
        </w:rPr>
      </w:pPr>
      <w:hyperlink w:anchor="_Toc87600525" w:history="1">
        <w:r w:rsidRPr="004E2B7E">
          <w:rPr>
            <w:rStyle w:val="a6"/>
            <w:lang w:val="en-GB"/>
          </w:rPr>
          <w:t>5.5.1</w:t>
        </w:r>
        <w:r>
          <w:rPr>
            <w:rFonts w:asciiTheme="minorHAnsi" w:eastAsiaTheme="minorEastAsia" w:hAnsiTheme="minorHAnsi" w:cstheme="minorBidi"/>
            <w:szCs w:val="22"/>
          </w:rPr>
          <w:tab/>
        </w:r>
        <w:r w:rsidRPr="004E2B7E">
          <w:rPr>
            <w:rStyle w:val="a6"/>
          </w:rPr>
          <w:t>天窗屋顶比</w:t>
        </w:r>
        <w:r>
          <w:rPr>
            <w:webHidden/>
          </w:rPr>
          <w:tab/>
        </w:r>
        <w:r>
          <w:rPr>
            <w:webHidden/>
          </w:rPr>
          <w:fldChar w:fldCharType="begin"/>
        </w:r>
        <w:r>
          <w:rPr>
            <w:webHidden/>
          </w:rPr>
          <w:instrText xml:space="preserve"> PAGEREF _Toc87600525 \h </w:instrText>
        </w:r>
        <w:r>
          <w:rPr>
            <w:webHidden/>
          </w:rPr>
        </w:r>
        <w:r>
          <w:rPr>
            <w:webHidden/>
          </w:rPr>
          <w:fldChar w:fldCharType="separate"/>
        </w:r>
        <w:r>
          <w:rPr>
            <w:webHidden/>
          </w:rPr>
          <w:t>7</w:t>
        </w:r>
        <w:r>
          <w:rPr>
            <w:webHidden/>
          </w:rPr>
          <w:fldChar w:fldCharType="end"/>
        </w:r>
      </w:hyperlink>
    </w:p>
    <w:p w14:paraId="4B6D6827" w14:textId="77777777" w:rsidR="00ED424D" w:rsidRDefault="00ED424D">
      <w:pPr>
        <w:pStyle w:val="TOC3"/>
        <w:rPr>
          <w:rFonts w:asciiTheme="minorHAnsi" w:eastAsiaTheme="minorEastAsia" w:hAnsiTheme="minorHAnsi" w:cstheme="minorBidi"/>
          <w:szCs w:val="22"/>
        </w:rPr>
      </w:pPr>
      <w:hyperlink w:anchor="_Toc87600526" w:history="1">
        <w:r w:rsidRPr="004E2B7E">
          <w:rPr>
            <w:rStyle w:val="a6"/>
            <w:lang w:val="en-GB"/>
          </w:rPr>
          <w:t>5.5.2</w:t>
        </w:r>
        <w:r>
          <w:rPr>
            <w:rFonts w:asciiTheme="minorHAnsi" w:eastAsiaTheme="minorEastAsia" w:hAnsiTheme="minorHAnsi" w:cstheme="minorBidi"/>
            <w:szCs w:val="22"/>
          </w:rPr>
          <w:tab/>
        </w:r>
        <w:r w:rsidRPr="004E2B7E">
          <w:rPr>
            <w:rStyle w:val="a6"/>
          </w:rPr>
          <w:t>天窗传热系数</w:t>
        </w:r>
        <w:r>
          <w:rPr>
            <w:webHidden/>
          </w:rPr>
          <w:tab/>
        </w:r>
        <w:r>
          <w:rPr>
            <w:webHidden/>
          </w:rPr>
          <w:fldChar w:fldCharType="begin"/>
        </w:r>
        <w:r>
          <w:rPr>
            <w:webHidden/>
          </w:rPr>
          <w:instrText xml:space="preserve"> PAGEREF _Toc87600526 \h </w:instrText>
        </w:r>
        <w:r>
          <w:rPr>
            <w:webHidden/>
          </w:rPr>
        </w:r>
        <w:r>
          <w:rPr>
            <w:webHidden/>
          </w:rPr>
          <w:fldChar w:fldCharType="separate"/>
        </w:r>
        <w:r>
          <w:rPr>
            <w:webHidden/>
          </w:rPr>
          <w:t>7</w:t>
        </w:r>
        <w:r>
          <w:rPr>
            <w:webHidden/>
          </w:rPr>
          <w:fldChar w:fldCharType="end"/>
        </w:r>
      </w:hyperlink>
    </w:p>
    <w:p w14:paraId="3F41736A" w14:textId="77777777" w:rsidR="00ED424D" w:rsidRDefault="00ED424D">
      <w:pPr>
        <w:pStyle w:val="TOC3"/>
        <w:rPr>
          <w:rFonts w:asciiTheme="minorHAnsi" w:eastAsiaTheme="minorEastAsia" w:hAnsiTheme="minorHAnsi" w:cstheme="minorBidi"/>
          <w:szCs w:val="22"/>
        </w:rPr>
      </w:pPr>
      <w:hyperlink w:anchor="_Toc87600527" w:history="1">
        <w:r w:rsidRPr="004E2B7E">
          <w:rPr>
            <w:rStyle w:val="a6"/>
            <w:lang w:val="en-GB"/>
          </w:rPr>
          <w:t>5.5.3</w:t>
        </w:r>
        <w:r>
          <w:rPr>
            <w:rFonts w:asciiTheme="minorHAnsi" w:eastAsiaTheme="minorEastAsia" w:hAnsiTheme="minorHAnsi" w:cstheme="minorBidi"/>
            <w:szCs w:val="22"/>
          </w:rPr>
          <w:tab/>
        </w:r>
        <w:r w:rsidRPr="004E2B7E">
          <w:rPr>
            <w:rStyle w:val="a6"/>
          </w:rPr>
          <w:t>天窗太阳得热系数</w:t>
        </w:r>
        <w:r>
          <w:rPr>
            <w:webHidden/>
          </w:rPr>
          <w:tab/>
        </w:r>
        <w:r>
          <w:rPr>
            <w:webHidden/>
          </w:rPr>
          <w:fldChar w:fldCharType="begin"/>
        </w:r>
        <w:r>
          <w:rPr>
            <w:webHidden/>
          </w:rPr>
          <w:instrText xml:space="preserve"> PAGEREF _Toc87600527 \h </w:instrText>
        </w:r>
        <w:r>
          <w:rPr>
            <w:webHidden/>
          </w:rPr>
        </w:r>
        <w:r>
          <w:rPr>
            <w:webHidden/>
          </w:rPr>
          <w:fldChar w:fldCharType="separate"/>
        </w:r>
        <w:r>
          <w:rPr>
            <w:webHidden/>
          </w:rPr>
          <w:t>7</w:t>
        </w:r>
        <w:r>
          <w:rPr>
            <w:webHidden/>
          </w:rPr>
          <w:fldChar w:fldCharType="end"/>
        </w:r>
      </w:hyperlink>
    </w:p>
    <w:p w14:paraId="4CF57BC7" w14:textId="77777777" w:rsidR="00ED424D" w:rsidRDefault="00ED424D">
      <w:pPr>
        <w:pStyle w:val="TOC2"/>
        <w:rPr>
          <w:rFonts w:asciiTheme="minorHAnsi" w:eastAsiaTheme="minorEastAsia" w:hAnsiTheme="minorHAnsi" w:cstheme="minorBidi"/>
          <w:szCs w:val="22"/>
        </w:rPr>
      </w:pPr>
      <w:hyperlink w:anchor="_Toc87600528" w:history="1">
        <w:r w:rsidRPr="004E2B7E">
          <w:rPr>
            <w:rStyle w:val="a6"/>
            <w:lang w:val="en-GB"/>
          </w:rPr>
          <w:t>5.6</w:t>
        </w:r>
        <w:r>
          <w:rPr>
            <w:rFonts w:asciiTheme="minorHAnsi" w:eastAsiaTheme="minorEastAsia" w:hAnsiTheme="minorHAnsi" w:cstheme="minorBidi"/>
            <w:szCs w:val="22"/>
          </w:rPr>
          <w:tab/>
        </w:r>
        <w:r w:rsidRPr="004E2B7E">
          <w:rPr>
            <w:rStyle w:val="a6"/>
          </w:rPr>
          <w:t>屋顶</w:t>
        </w:r>
        <w:r>
          <w:rPr>
            <w:webHidden/>
          </w:rPr>
          <w:tab/>
        </w:r>
        <w:r>
          <w:rPr>
            <w:webHidden/>
          </w:rPr>
          <w:fldChar w:fldCharType="begin"/>
        </w:r>
        <w:r>
          <w:rPr>
            <w:webHidden/>
          </w:rPr>
          <w:instrText xml:space="preserve"> PAGEREF _Toc87600528 \h </w:instrText>
        </w:r>
        <w:r>
          <w:rPr>
            <w:webHidden/>
          </w:rPr>
        </w:r>
        <w:r>
          <w:rPr>
            <w:webHidden/>
          </w:rPr>
          <w:fldChar w:fldCharType="separate"/>
        </w:r>
        <w:r>
          <w:rPr>
            <w:webHidden/>
          </w:rPr>
          <w:t>7</w:t>
        </w:r>
        <w:r>
          <w:rPr>
            <w:webHidden/>
          </w:rPr>
          <w:fldChar w:fldCharType="end"/>
        </w:r>
      </w:hyperlink>
    </w:p>
    <w:p w14:paraId="009A6C12" w14:textId="77777777" w:rsidR="00ED424D" w:rsidRDefault="00ED424D">
      <w:pPr>
        <w:pStyle w:val="TOC3"/>
        <w:rPr>
          <w:rFonts w:asciiTheme="minorHAnsi" w:eastAsiaTheme="minorEastAsia" w:hAnsiTheme="minorHAnsi" w:cstheme="minorBidi"/>
          <w:szCs w:val="22"/>
        </w:rPr>
      </w:pPr>
      <w:hyperlink w:anchor="_Toc87600529" w:history="1">
        <w:r w:rsidRPr="004E2B7E">
          <w:rPr>
            <w:rStyle w:val="a6"/>
            <w:lang w:val="en-GB"/>
          </w:rPr>
          <w:t>5.6.1</w:t>
        </w:r>
        <w:r>
          <w:rPr>
            <w:rFonts w:asciiTheme="minorHAnsi" w:eastAsiaTheme="minorEastAsia" w:hAnsiTheme="minorHAnsi" w:cstheme="minorBidi"/>
            <w:szCs w:val="22"/>
          </w:rPr>
          <w:tab/>
        </w:r>
        <w:r w:rsidRPr="004E2B7E">
          <w:rPr>
            <w:rStyle w:val="a6"/>
          </w:rPr>
          <w:t>挤塑聚苯板</w:t>
        </w:r>
        <w:r w:rsidRPr="004E2B7E">
          <w:rPr>
            <w:rStyle w:val="a6"/>
          </w:rPr>
          <w:t>20+</w:t>
        </w:r>
        <w:r w:rsidRPr="004E2B7E">
          <w:rPr>
            <w:rStyle w:val="a6"/>
          </w:rPr>
          <w:t>加气砼</w:t>
        </w:r>
        <w:r w:rsidRPr="004E2B7E">
          <w:rPr>
            <w:rStyle w:val="a6"/>
          </w:rPr>
          <w:t>80</w:t>
        </w:r>
        <w:r w:rsidRPr="004E2B7E">
          <w:rPr>
            <w:rStyle w:val="a6"/>
          </w:rPr>
          <w:t>＋钢筋砼</w:t>
        </w:r>
        <w:r w:rsidRPr="004E2B7E">
          <w:rPr>
            <w:rStyle w:val="a6"/>
          </w:rPr>
          <w:t>120</w:t>
        </w:r>
        <w:r>
          <w:rPr>
            <w:webHidden/>
          </w:rPr>
          <w:tab/>
        </w:r>
        <w:r>
          <w:rPr>
            <w:webHidden/>
          </w:rPr>
          <w:fldChar w:fldCharType="begin"/>
        </w:r>
        <w:r>
          <w:rPr>
            <w:webHidden/>
          </w:rPr>
          <w:instrText xml:space="preserve"> PAGEREF _Toc87600529 \h </w:instrText>
        </w:r>
        <w:r>
          <w:rPr>
            <w:webHidden/>
          </w:rPr>
        </w:r>
        <w:r>
          <w:rPr>
            <w:webHidden/>
          </w:rPr>
          <w:fldChar w:fldCharType="separate"/>
        </w:r>
        <w:r>
          <w:rPr>
            <w:webHidden/>
          </w:rPr>
          <w:t>7</w:t>
        </w:r>
        <w:r>
          <w:rPr>
            <w:webHidden/>
          </w:rPr>
          <w:fldChar w:fldCharType="end"/>
        </w:r>
      </w:hyperlink>
    </w:p>
    <w:p w14:paraId="3F309BCC" w14:textId="77777777" w:rsidR="00ED424D" w:rsidRDefault="00ED424D">
      <w:pPr>
        <w:pStyle w:val="TOC2"/>
        <w:rPr>
          <w:rFonts w:asciiTheme="minorHAnsi" w:eastAsiaTheme="minorEastAsia" w:hAnsiTheme="minorHAnsi" w:cstheme="minorBidi"/>
          <w:szCs w:val="22"/>
        </w:rPr>
      </w:pPr>
      <w:hyperlink w:anchor="_Toc87600530" w:history="1">
        <w:r w:rsidRPr="004E2B7E">
          <w:rPr>
            <w:rStyle w:val="a6"/>
            <w:lang w:val="en-GB"/>
          </w:rPr>
          <w:t>5.7</w:t>
        </w:r>
        <w:r>
          <w:rPr>
            <w:rFonts w:asciiTheme="minorHAnsi" w:eastAsiaTheme="minorEastAsia" w:hAnsiTheme="minorHAnsi" w:cstheme="minorBidi"/>
            <w:szCs w:val="22"/>
          </w:rPr>
          <w:tab/>
        </w:r>
        <w:r w:rsidRPr="004E2B7E">
          <w:rPr>
            <w:rStyle w:val="a6"/>
          </w:rPr>
          <w:t>外墙限值</w:t>
        </w:r>
        <w:r>
          <w:rPr>
            <w:webHidden/>
          </w:rPr>
          <w:tab/>
        </w:r>
        <w:r>
          <w:rPr>
            <w:webHidden/>
          </w:rPr>
          <w:fldChar w:fldCharType="begin"/>
        </w:r>
        <w:r>
          <w:rPr>
            <w:webHidden/>
          </w:rPr>
          <w:instrText xml:space="preserve"> PAGEREF _Toc87600530 \h </w:instrText>
        </w:r>
        <w:r>
          <w:rPr>
            <w:webHidden/>
          </w:rPr>
        </w:r>
        <w:r>
          <w:rPr>
            <w:webHidden/>
          </w:rPr>
          <w:fldChar w:fldCharType="separate"/>
        </w:r>
        <w:r>
          <w:rPr>
            <w:webHidden/>
          </w:rPr>
          <w:t>8</w:t>
        </w:r>
        <w:r>
          <w:rPr>
            <w:webHidden/>
          </w:rPr>
          <w:fldChar w:fldCharType="end"/>
        </w:r>
      </w:hyperlink>
    </w:p>
    <w:p w14:paraId="46D5AFDC" w14:textId="77777777" w:rsidR="00ED424D" w:rsidRDefault="00ED424D">
      <w:pPr>
        <w:pStyle w:val="TOC2"/>
        <w:rPr>
          <w:rFonts w:asciiTheme="minorHAnsi" w:eastAsiaTheme="minorEastAsia" w:hAnsiTheme="minorHAnsi" w:cstheme="minorBidi"/>
          <w:szCs w:val="22"/>
        </w:rPr>
      </w:pPr>
      <w:hyperlink w:anchor="_Toc87600531" w:history="1">
        <w:r w:rsidRPr="004E2B7E">
          <w:rPr>
            <w:rStyle w:val="a6"/>
            <w:lang w:val="en-GB"/>
          </w:rPr>
          <w:t>5.8</w:t>
        </w:r>
        <w:r>
          <w:rPr>
            <w:rFonts w:asciiTheme="minorHAnsi" w:eastAsiaTheme="minorEastAsia" w:hAnsiTheme="minorHAnsi" w:cstheme="minorBidi"/>
            <w:szCs w:val="22"/>
          </w:rPr>
          <w:tab/>
        </w:r>
        <w:r w:rsidRPr="004E2B7E">
          <w:rPr>
            <w:rStyle w:val="a6"/>
          </w:rPr>
          <w:t>外墙</w:t>
        </w:r>
        <w:r>
          <w:rPr>
            <w:webHidden/>
          </w:rPr>
          <w:tab/>
        </w:r>
        <w:r>
          <w:rPr>
            <w:webHidden/>
          </w:rPr>
          <w:fldChar w:fldCharType="begin"/>
        </w:r>
        <w:r>
          <w:rPr>
            <w:webHidden/>
          </w:rPr>
          <w:instrText xml:space="preserve"> PAGEREF _Toc87600531 \h </w:instrText>
        </w:r>
        <w:r>
          <w:rPr>
            <w:webHidden/>
          </w:rPr>
        </w:r>
        <w:r>
          <w:rPr>
            <w:webHidden/>
          </w:rPr>
          <w:fldChar w:fldCharType="separate"/>
        </w:r>
        <w:r>
          <w:rPr>
            <w:webHidden/>
          </w:rPr>
          <w:t>8</w:t>
        </w:r>
        <w:r>
          <w:rPr>
            <w:webHidden/>
          </w:rPr>
          <w:fldChar w:fldCharType="end"/>
        </w:r>
      </w:hyperlink>
    </w:p>
    <w:p w14:paraId="0EC86C8F" w14:textId="77777777" w:rsidR="00ED424D" w:rsidRDefault="00ED424D">
      <w:pPr>
        <w:pStyle w:val="TOC3"/>
        <w:rPr>
          <w:rFonts w:asciiTheme="minorHAnsi" w:eastAsiaTheme="minorEastAsia" w:hAnsiTheme="minorHAnsi" w:cstheme="minorBidi"/>
          <w:szCs w:val="22"/>
        </w:rPr>
      </w:pPr>
      <w:hyperlink w:anchor="_Toc87600532" w:history="1">
        <w:r w:rsidRPr="004E2B7E">
          <w:rPr>
            <w:rStyle w:val="a6"/>
            <w:lang w:val="en-GB"/>
          </w:rPr>
          <w:t>5.8.1</w:t>
        </w:r>
        <w:r>
          <w:rPr>
            <w:rFonts w:asciiTheme="minorHAnsi" w:eastAsiaTheme="minorEastAsia" w:hAnsiTheme="minorHAnsi" w:cstheme="minorBidi"/>
            <w:szCs w:val="22"/>
          </w:rPr>
          <w:tab/>
        </w:r>
        <w:r w:rsidRPr="004E2B7E">
          <w:rPr>
            <w:rStyle w:val="a6"/>
          </w:rPr>
          <w:t>外墙相关构造</w:t>
        </w:r>
        <w:r>
          <w:rPr>
            <w:webHidden/>
          </w:rPr>
          <w:tab/>
        </w:r>
        <w:r>
          <w:rPr>
            <w:webHidden/>
          </w:rPr>
          <w:fldChar w:fldCharType="begin"/>
        </w:r>
        <w:r>
          <w:rPr>
            <w:webHidden/>
          </w:rPr>
          <w:instrText xml:space="preserve"> PAGEREF _Toc87600532 \h </w:instrText>
        </w:r>
        <w:r>
          <w:rPr>
            <w:webHidden/>
          </w:rPr>
        </w:r>
        <w:r>
          <w:rPr>
            <w:webHidden/>
          </w:rPr>
          <w:fldChar w:fldCharType="separate"/>
        </w:r>
        <w:r>
          <w:rPr>
            <w:webHidden/>
          </w:rPr>
          <w:t>8</w:t>
        </w:r>
        <w:r>
          <w:rPr>
            <w:webHidden/>
          </w:rPr>
          <w:fldChar w:fldCharType="end"/>
        </w:r>
      </w:hyperlink>
    </w:p>
    <w:p w14:paraId="39F95110" w14:textId="77777777" w:rsidR="00ED424D" w:rsidRDefault="00ED424D">
      <w:pPr>
        <w:pStyle w:val="TOC3"/>
        <w:rPr>
          <w:rFonts w:asciiTheme="minorHAnsi" w:eastAsiaTheme="minorEastAsia" w:hAnsiTheme="minorHAnsi" w:cstheme="minorBidi"/>
          <w:szCs w:val="22"/>
        </w:rPr>
      </w:pPr>
      <w:hyperlink w:anchor="_Toc87600533" w:history="1">
        <w:r w:rsidRPr="004E2B7E">
          <w:rPr>
            <w:rStyle w:val="a6"/>
            <w:lang w:val="en-GB"/>
          </w:rPr>
          <w:t>5.8.2</w:t>
        </w:r>
        <w:r>
          <w:rPr>
            <w:rFonts w:asciiTheme="minorHAnsi" w:eastAsiaTheme="minorEastAsia" w:hAnsiTheme="minorHAnsi" w:cstheme="minorBidi"/>
            <w:szCs w:val="22"/>
          </w:rPr>
          <w:tab/>
        </w:r>
        <w:r w:rsidRPr="004E2B7E">
          <w:rPr>
            <w:rStyle w:val="a6"/>
          </w:rPr>
          <w:t>外墙主断面传热系数的修正系数</w:t>
        </w:r>
        <w:r w:rsidRPr="004E2B7E">
          <w:rPr>
            <w:rStyle w:val="a6"/>
          </w:rPr>
          <w:t>ψ</w:t>
        </w:r>
        <w:r>
          <w:rPr>
            <w:webHidden/>
          </w:rPr>
          <w:tab/>
        </w:r>
        <w:r>
          <w:rPr>
            <w:webHidden/>
          </w:rPr>
          <w:fldChar w:fldCharType="begin"/>
        </w:r>
        <w:r>
          <w:rPr>
            <w:webHidden/>
          </w:rPr>
          <w:instrText xml:space="preserve"> PAGEREF _Toc87600533 \h </w:instrText>
        </w:r>
        <w:r>
          <w:rPr>
            <w:webHidden/>
          </w:rPr>
        </w:r>
        <w:r>
          <w:rPr>
            <w:webHidden/>
          </w:rPr>
          <w:fldChar w:fldCharType="separate"/>
        </w:r>
        <w:r>
          <w:rPr>
            <w:webHidden/>
          </w:rPr>
          <w:t>8</w:t>
        </w:r>
        <w:r>
          <w:rPr>
            <w:webHidden/>
          </w:rPr>
          <w:fldChar w:fldCharType="end"/>
        </w:r>
      </w:hyperlink>
    </w:p>
    <w:p w14:paraId="2CA7A59C" w14:textId="77777777" w:rsidR="00ED424D" w:rsidRDefault="00ED424D">
      <w:pPr>
        <w:pStyle w:val="TOC3"/>
        <w:rPr>
          <w:rFonts w:asciiTheme="minorHAnsi" w:eastAsiaTheme="minorEastAsia" w:hAnsiTheme="minorHAnsi" w:cstheme="minorBidi"/>
          <w:szCs w:val="22"/>
        </w:rPr>
      </w:pPr>
      <w:hyperlink w:anchor="_Toc87600534" w:history="1">
        <w:r w:rsidRPr="004E2B7E">
          <w:rPr>
            <w:rStyle w:val="a6"/>
            <w:lang w:val="en-GB"/>
          </w:rPr>
          <w:t>5.8.3</w:t>
        </w:r>
        <w:r>
          <w:rPr>
            <w:rFonts w:asciiTheme="minorHAnsi" w:eastAsiaTheme="minorEastAsia" w:hAnsiTheme="minorHAnsi" w:cstheme="minorBidi"/>
            <w:szCs w:val="22"/>
          </w:rPr>
          <w:tab/>
        </w:r>
        <w:r w:rsidRPr="004E2B7E">
          <w:rPr>
            <w:rStyle w:val="a6"/>
          </w:rPr>
          <w:t>外墙平均热工特性</w:t>
        </w:r>
        <w:r>
          <w:rPr>
            <w:webHidden/>
          </w:rPr>
          <w:tab/>
        </w:r>
        <w:r>
          <w:rPr>
            <w:webHidden/>
          </w:rPr>
          <w:fldChar w:fldCharType="begin"/>
        </w:r>
        <w:r>
          <w:rPr>
            <w:webHidden/>
          </w:rPr>
          <w:instrText xml:space="preserve"> PAGEREF _Toc87600534 \h </w:instrText>
        </w:r>
        <w:r>
          <w:rPr>
            <w:webHidden/>
          </w:rPr>
        </w:r>
        <w:r>
          <w:rPr>
            <w:webHidden/>
          </w:rPr>
          <w:fldChar w:fldCharType="separate"/>
        </w:r>
        <w:r>
          <w:rPr>
            <w:webHidden/>
          </w:rPr>
          <w:t>8</w:t>
        </w:r>
        <w:r>
          <w:rPr>
            <w:webHidden/>
          </w:rPr>
          <w:fldChar w:fldCharType="end"/>
        </w:r>
      </w:hyperlink>
    </w:p>
    <w:p w14:paraId="3689207F" w14:textId="77777777" w:rsidR="00ED424D" w:rsidRDefault="00ED424D">
      <w:pPr>
        <w:pStyle w:val="TOC2"/>
        <w:rPr>
          <w:rFonts w:asciiTheme="minorHAnsi" w:eastAsiaTheme="minorEastAsia" w:hAnsiTheme="minorHAnsi" w:cstheme="minorBidi"/>
          <w:szCs w:val="22"/>
        </w:rPr>
      </w:pPr>
      <w:hyperlink w:anchor="_Toc87600535" w:history="1">
        <w:r w:rsidRPr="004E2B7E">
          <w:rPr>
            <w:rStyle w:val="a6"/>
            <w:lang w:val="en-GB"/>
          </w:rPr>
          <w:t>5.9</w:t>
        </w:r>
        <w:r>
          <w:rPr>
            <w:rFonts w:asciiTheme="minorHAnsi" w:eastAsiaTheme="minorEastAsia" w:hAnsiTheme="minorHAnsi" w:cstheme="minorBidi"/>
            <w:szCs w:val="22"/>
          </w:rPr>
          <w:tab/>
        </w:r>
        <w:r w:rsidRPr="004E2B7E">
          <w:rPr>
            <w:rStyle w:val="a6"/>
          </w:rPr>
          <w:t>挑空楼板</w:t>
        </w:r>
        <w:r>
          <w:rPr>
            <w:webHidden/>
          </w:rPr>
          <w:tab/>
        </w:r>
        <w:r>
          <w:rPr>
            <w:webHidden/>
          </w:rPr>
          <w:fldChar w:fldCharType="begin"/>
        </w:r>
        <w:r>
          <w:rPr>
            <w:webHidden/>
          </w:rPr>
          <w:instrText xml:space="preserve"> PAGEREF _Toc87600535 \h </w:instrText>
        </w:r>
        <w:r>
          <w:rPr>
            <w:webHidden/>
          </w:rPr>
        </w:r>
        <w:r>
          <w:rPr>
            <w:webHidden/>
          </w:rPr>
          <w:fldChar w:fldCharType="separate"/>
        </w:r>
        <w:r>
          <w:rPr>
            <w:webHidden/>
          </w:rPr>
          <w:t>9</w:t>
        </w:r>
        <w:r>
          <w:rPr>
            <w:webHidden/>
          </w:rPr>
          <w:fldChar w:fldCharType="end"/>
        </w:r>
      </w:hyperlink>
    </w:p>
    <w:p w14:paraId="45B08546" w14:textId="77777777" w:rsidR="00ED424D" w:rsidRDefault="00ED424D">
      <w:pPr>
        <w:pStyle w:val="TOC2"/>
        <w:rPr>
          <w:rFonts w:asciiTheme="minorHAnsi" w:eastAsiaTheme="minorEastAsia" w:hAnsiTheme="minorHAnsi" w:cstheme="minorBidi"/>
          <w:szCs w:val="22"/>
        </w:rPr>
      </w:pPr>
      <w:hyperlink w:anchor="_Toc87600536" w:history="1">
        <w:r w:rsidRPr="004E2B7E">
          <w:rPr>
            <w:rStyle w:val="a6"/>
            <w:lang w:val="en-GB"/>
          </w:rPr>
          <w:t>5.10</w:t>
        </w:r>
        <w:r>
          <w:rPr>
            <w:rFonts w:asciiTheme="minorHAnsi" w:eastAsiaTheme="minorEastAsia" w:hAnsiTheme="minorHAnsi" w:cstheme="minorBidi"/>
            <w:szCs w:val="22"/>
          </w:rPr>
          <w:tab/>
        </w:r>
        <w:r w:rsidRPr="004E2B7E">
          <w:rPr>
            <w:rStyle w:val="a6"/>
          </w:rPr>
          <w:t>阳台门下部门芯板</w:t>
        </w:r>
        <w:r>
          <w:rPr>
            <w:webHidden/>
          </w:rPr>
          <w:tab/>
        </w:r>
        <w:r>
          <w:rPr>
            <w:webHidden/>
          </w:rPr>
          <w:fldChar w:fldCharType="begin"/>
        </w:r>
        <w:r>
          <w:rPr>
            <w:webHidden/>
          </w:rPr>
          <w:instrText xml:space="preserve"> PAGEREF _Toc87600536 \h </w:instrText>
        </w:r>
        <w:r>
          <w:rPr>
            <w:webHidden/>
          </w:rPr>
        </w:r>
        <w:r>
          <w:rPr>
            <w:webHidden/>
          </w:rPr>
          <w:fldChar w:fldCharType="separate"/>
        </w:r>
        <w:r>
          <w:rPr>
            <w:webHidden/>
          </w:rPr>
          <w:t>9</w:t>
        </w:r>
        <w:r>
          <w:rPr>
            <w:webHidden/>
          </w:rPr>
          <w:fldChar w:fldCharType="end"/>
        </w:r>
      </w:hyperlink>
    </w:p>
    <w:p w14:paraId="1FF59FCE" w14:textId="77777777" w:rsidR="00ED424D" w:rsidRDefault="00ED424D">
      <w:pPr>
        <w:pStyle w:val="TOC2"/>
        <w:rPr>
          <w:rFonts w:asciiTheme="minorHAnsi" w:eastAsiaTheme="minorEastAsia" w:hAnsiTheme="minorHAnsi" w:cstheme="minorBidi"/>
          <w:szCs w:val="22"/>
        </w:rPr>
      </w:pPr>
      <w:hyperlink w:anchor="_Toc87600537" w:history="1">
        <w:r w:rsidRPr="004E2B7E">
          <w:rPr>
            <w:rStyle w:val="a6"/>
            <w:lang w:val="en-GB"/>
          </w:rPr>
          <w:t>5.11</w:t>
        </w:r>
        <w:r>
          <w:rPr>
            <w:rFonts w:asciiTheme="minorHAnsi" w:eastAsiaTheme="minorEastAsia" w:hAnsiTheme="minorHAnsi" w:cstheme="minorBidi"/>
            <w:szCs w:val="22"/>
          </w:rPr>
          <w:tab/>
        </w:r>
        <w:r w:rsidRPr="004E2B7E">
          <w:rPr>
            <w:rStyle w:val="a6"/>
          </w:rPr>
          <w:t>非供暖地下室顶板</w:t>
        </w:r>
        <w:r>
          <w:rPr>
            <w:webHidden/>
          </w:rPr>
          <w:tab/>
        </w:r>
        <w:r>
          <w:rPr>
            <w:webHidden/>
          </w:rPr>
          <w:fldChar w:fldCharType="begin"/>
        </w:r>
        <w:r>
          <w:rPr>
            <w:webHidden/>
          </w:rPr>
          <w:instrText xml:space="preserve"> PAGEREF _Toc87600537 \h </w:instrText>
        </w:r>
        <w:r>
          <w:rPr>
            <w:webHidden/>
          </w:rPr>
        </w:r>
        <w:r>
          <w:rPr>
            <w:webHidden/>
          </w:rPr>
          <w:fldChar w:fldCharType="separate"/>
        </w:r>
        <w:r>
          <w:rPr>
            <w:webHidden/>
          </w:rPr>
          <w:t>9</w:t>
        </w:r>
        <w:r>
          <w:rPr>
            <w:webHidden/>
          </w:rPr>
          <w:fldChar w:fldCharType="end"/>
        </w:r>
      </w:hyperlink>
    </w:p>
    <w:p w14:paraId="2D005F5B" w14:textId="77777777" w:rsidR="00ED424D" w:rsidRDefault="00ED424D">
      <w:pPr>
        <w:pStyle w:val="TOC2"/>
        <w:rPr>
          <w:rFonts w:asciiTheme="minorHAnsi" w:eastAsiaTheme="minorEastAsia" w:hAnsiTheme="minorHAnsi" w:cstheme="minorBidi"/>
          <w:szCs w:val="22"/>
        </w:rPr>
      </w:pPr>
      <w:hyperlink w:anchor="_Toc87600538" w:history="1">
        <w:r w:rsidRPr="004E2B7E">
          <w:rPr>
            <w:rStyle w:val="a6"/>
            <w:lang w:val="en-GB"/>
          </w:rPr>
          <w:t>5.12</w:t>
        </w:r>
        <w:r>
          <w:rPr>
            <w:rFonts w:asciiTheme="minorHAnsi" w:eastAsiaTheme="minorEastAsia" w:hAnsiTheme="minorHAnsi" w:cstheme="minorBidi"/>
            <w:szCs w:val="22"/>
          </w:rPr>
          <w:tab/>
        </w:r>
        <w:r w:rsidRPr="004E2B7E">
          <w:rPr>
            <w:rStyle w:val="a6"/>
          </w:rPr>
          <w:t>分隔供暖与非供暖空间的隔墙</w:t>
        </w:r>
        <w:r>
          <w:rPr>
            <w:webHidden/>
          </w:rPr>
          <w:tab/>
        </w:r>
        <w:r>
          <w:rPr>
            <w:webHidden/>
          </w:rPr>
          <w:fldChar w:fldCharType="begin"/>
        </w:r>
        <w:r>
          <w:rPr>
            <w:webHidden/>
          </w:rPr>
          <w:instrText xml:space="preserve"> PAGEREF _Toc87600538 \h </w:instrText>
        </w:r>
        <w:r>
          <w:rPr>
            <w:webHidden/>
          </w:rPr>
        </w:r>
        <w:r>
          <w:rPr>
            <w:webHidden/>
          </w:rPr>
          <w:fldChar w:fldCharType="separate"/>
        </w:r>
        <w:r>
          <w:rPr>
            <w:webHidden/>
          </w:rPr>
          <w:t>9</w:t>
        </w:r>
        <w:r>
          <w:rPr>
            <w:webHidden/>
          </w:rPr>
          <w:fldChar w:fldCharType="end"/>
        </w:r>
      </w:hyperlink>
    </w:p>
    <w:p w14:paraId="0256DE69" w14:textId="77777777" w:rsidR="00ED424D" w:rsidRDefault="00ED424D">
      <w:pPr>
        <w:pStyle w:val="TOC2"/>
        <w:rPr>
          <w:rFonts w:asciiTheme="minorHAnsi" w:eastAsiaTheme="minorEastAsia" w:hAnsiTheme="minorHAnsi" w:cstheme="minorBidi"/>
          <w:szCs w:val="22"/>
        </w:rPr>
      </w:pPr>
      <w:hyperlink w:anchor="_Toc87600539" w:history="1">
        <w:r w:rsidRPr="004E2B7E">
          <w:rPr>
            <w:rStyle w:val="a6"/>
            <w:lang w:val="en-GB"/>
          </w:rPr>
          <w:t>5.13</w:t>
        </w:r>
        <w:r>
          <w:rPr>
            <w:rFonts w:asciiTheme="minorHAnsi" w:eastAsiaTheme="minorEastAsia" w:hAnsiTheme="minorHAnsi" w:cstheme="minorBidi"/>
            <w:szCs w:val="22"/>
          </w:rPr>
          <w:tab/>
        </w:r>
        <w:r w:rsidRPr="004E2B7E">
          <w:rPr>
            <w:rStyle w:val="a6"/>
          </w:rPr>
          <w:t>分隔供暖与非供暖空间的楼板</w:t>
        </w:r>
        <w:r>
          <w:rPr>
            <w:webHidden/>
          </w:rPr>
          <w:tab/>
        </w:r>
        <w:r>
          <w:rPr>
            <w:webHidden/>
          </w:rPr>
          <w:fldChar w:fldCharType="begin"/>
        </w:r>
        <w:r>
          <w:rPr>
            <w:webHidden/>
          </w:rPr>
          <w:instrText xml:space="preserve"> PAGEREF _Toc87600539 \h </w:instrText>
        </w:r>
        <w:r>
          <w:rPr>
            <w:webHidden/>
          </w:rPr>
        </w:r>
        <w:r>
          <w:rPr>
            <w:webHidden/>
          </w:rPr>
          <w:fldChar w:fldCharType="separate"/>
        </w:r>
        <w:r>
          <w:rPr>
            <w:webHidden/>
          </w:rPr>
          <w:t>9</w:t>
        </w:r>
        <w:r>
          <w:rPr>
            <w:webHidden/>
          </w:rPr>
          <w:fldChar w:fldCharType="end"/>
        </w:r>
      </w:hyperlink>
    </w:p>
    <w:p w14:paraId="599F0609" w14:textId="77777777" w:rsidR="00ED424D" w:rsidRDefault="00ED424D">
      <w:pPr>
        <w:pStyle w:val="TOC2"/>
        <w:rPr>
          <w:rFonts w:asciiTheme="minorHAnsi" w:eastAsiaTheme="minorEastAsia" w:hAnsiTheme="minorHAnsi" w:cstheme="minorBidi"/>
          <w:szCs w:val="22"/>
        </w:rPr>
      </w:pPr>
      <w:hyperlink w:anchor="_Toc87600540" w:history="1">
        <w:r w:rsidRPr="004E2B7E">
          <w:rPr>
            <w:rStyle w:val="a6"/>
            <w:lang w:val="en-GB"/>
          </w:rPr>
          <w:t>5.14</w:t>
        </w:r>
        <w:r>
          <w:rPr>
            <w:rFonts w:asciiTheme="minorHAnsi" w:eastAsiaTheme="minorEastAsia" w:hAnsiTheme="minorHAnsi" w:cstheme="minorBidi"/>
            <w:szCs w:val="22"/>
          </w:rPr>
          <w:tab/>
        </w:r>
        <w:r w:rsidRPr="004E2B7E">
          <w:rPr>
            <w:rStyle w:val="a6"/>
          </w:rPr>
          <w:t>分隔供暖与非供暖空间的户门</w:t>
        </w:r>
        <w:r>
          <w:rPr>
            <w:webHidden/>
          </w:rPr>
          <w:tab/>
        </w:r>
        <w:r>
          <w:rPr>
            <w:webHidden/>
          </w:rPr>
          <w:fldChar w:fldCharType="begin"/>
        </w:r>
        <w:r>
          <w:rPr>
            <w:webHidden/>
          </w:rPr>
          <w:instrText xml:space="preserve"> PAGEREF _Toc87600540 \h </w:instrText>
        </w:r>
        <w:r>
          <w:rPr>
            <w:webHidden/>
          </w:rPr>
        </w:r>
        <w:r>
          <w:rPr>
            <w:webHidden/>
          </w:rPr>
          <w:fldChar w:fldCharType="separate"/>
        </w:r>
        <w:r>
          <w:rPr>
            <w:webHidden/>
          </w:rPr>
          <w:t>9</w:t>
        </w:r>
        <w:r>
          <w:rPr>
            <w:webHidden/>
          </w:rPr>
          <w:fldChar w:fldCharType="end"/>
        </w:r>
      </w:hyperlink>
    </w:p>
    <w:p w14:paraId="44B76156" w14:textId="77777777" w:rsidR="00ED424D" w:rsidRDefault="00ED424D">
      <w:pPr>
        <w:pStyle w:val="TOC2"/>
        <w:rPr>
          <w:rFonts w:asciiTheme="minorHAnsi" w:eastAsiaTheme="minorEastAsia" w:hAnsiTheme="minorHAnsi" w:cstheme="minorBidi"/>
          <w:szCs w:val="22"/>
        </w:rPr>
      </w:pPr>
      <w:hyperlink w:anchor="_Toc87600541" w:history="1">
        <w:r w:rsidRPr="004E2B7E">
          <w:rPr>
            <w:rStyle w:val="a6"/>
            <w:lang w:val="en-GB"/>
          </w:rPr>
          <w:t>5.15</w:t>
        </w:r>
        <w:r>
          <w:rPr>
            <w:rFonts w:asciiTheme="minorHAnsi" w:eastAsiaTheme="minorEastAsia" w:hAnsiTheme="minorHAnsi" w:cstheme="minorBidi"/>
            <w:szCs w:val="22"/>
          </w:rPr>
          <w:tab/>
        </w:r>
        <w:r w:rsidRPr="004E2B7E">
          <w:rPr>
            <w:rStyle w:val="a6"/>
          </w:rPr>
          <w:t>供暖温差大于</w:t>
        </w:r>
        <w:r w:rsidRPr="004E2B7E">
          <w:rPr>
            <w:rStyle w:val="a6"/>
          </w:rPr>
          <w:t>5K</w:t>
        </w:r>
        <w:r w:rsidRPr="004E2B7E">
          <w:rPr>
            <w:rStyle w:val="a6"/>
          </w:rPr>
          <w:t>的隔墙</w:t>
        </w:r>
        <w:r>
          <w:rPr>
            <w:webHidden/>
          </w:rPr>
          <w:tab/>
        </w:r>
        <w:r>
          <w:rPr>
            <w:webHidden/>
          </w:rPr>
          <w:fldChar w:fldCharType="begin"/>
        </w:r>
        <w:r>
          <w:rPr>
            <w:webHidden/>
          </w:rPr>
          <w:instrText xml:space="preserve"> PAGEREF _Toc87600541 \h </w:instrText>
        </w:r>
        <w:r>
          <w:rPr>
            <w:webHidden/>
          </w:rPr>
        </w:r>
        <w:r>
          <w:rPr>
            <w:webHidden/>
          </w:rPr>
          <w:fldChar w:fldCharType="separate"/>
        </w:r>
        <w:r>
          <w:rPr>
            <w:webHidden/>
          </w:rPr>
          <w:t>10</w:t>
        </w:r>
        <w:r>
          <w:rPr>
            <w:webHidden/>
          </w:rPr>
          <w:fldChar w:fldCharType="end"/>
        </w:r>
      </w:hyperlink>
    </w:p>
    <w:p w14:paraId="4A1DF775" w14:textId="77777777" w:rsidR="00ED424D" w:rsidRDefault="00ED424D">
      <w:pPr>
        <w:pStyle w:val="TOC2"/>
        <w:rPr>
          <w:rFonts w:asciiTheme="minorHAnsi" w:eastAsiaTheme="minorEastAsia" w:hAnsiTheme="minorHAnsi" w:cstheme="minorBidi"/>
          <w:szCs w:val="22"/>
        </w:rPr>
      </w:pPr>
      <w:hyperlink w:anchor="_Toc87600542" w:history="1">
        <w:r w:rsidRPr="004E2B7E">
          <w:rPr>
            <w:rStyle w:val="a6"/>
            <w:lang w:val="en-GB"/>
          </w:rPr>
          <w:t>5.16</w:t>
        </w:r>
        <w:r>
          <w:rPr>
            <w:rFonts w:asciiTheme="minorHAnsi" w:eastAsiaTheme="minorEastAsia" w:hAnsiTheme="minorHAnsi" w:cstheme="minorBidi"/>
            <w:szCs w:val="22"/>
          </w:rPr>
          <w:tab/>
        </w:r>
        <w:r w:rsidRPr="004E2B7E">
          <w:rPr>
            <w:rStyle w:val="a6"/>
          </w:rPr>
          <w:t>供暖温差大于</w:t>
        </w:r>
        <w:r w:rsidRPr="004E2B7E">
          <w:rPr>
            <w:rStyle w:val="a6"/>
          </w:rPr>
          <w:t>5K</w:t>
        </w:r>
        <w:r w:rsidRPr="004E2B7E">
          <w:rPr>
            <w:rStyle w:val="a6"/>
          </w:rPr>
          <w:t>的楼板</w:t>
        </w:r>
        <w:r>
          <w:rPr>
            <w:webHidden/>
          </w:rPr>
          <w:tab/>
        </w:r>
        <w:r>
          <w:rPr>
            <w:webHidden/>
          </w:rPr>
          <w:fldChar w:fldCharType="begin"/>
        </w:r>
        <w:r>
          <w:rPr>
            <w:webHidden/>
          </w:rPr>
          <w:instrText xml:space="preserve"> PAGEREF _Toc87600542 \h </w:instrText>
        </w:r>
        <w:r>
          <w:rPr>
            <w:webHidden/>
          </w:rPr>
        </w:r>
        <w:r>
          <w:rPr>
            <w:webHidden/>
          </w:rPr>
          <w:fldChar w:fldCharType="separate"/>
        </w:r>
        <w:r>
          <w:rPr>
            <w:webHidden/>
          </w:rPr>
          <w:t>10</w:t>
        </w:r>
        <w:r>
          <w:rPr>
            <w:webHidden/>
          </w:rPr>
          <w:fldChar w:fldCharType="end"/>
        </w:r>
      </w:hyperlink>
    </w:p>
    <w:p w14:paraId="7AAB2DD3" w14:textId="77777777" w:rsidR="00ED424D" w:rsidRDefault="00ED424D">
      <w:pPr>
        <w:pStyle w:val="TOC2"/>
        <w:rPr>
          <w:rFonts w:asciiTheme="minorHAnsi" w:eastAsiaTheme="minorEastAsia" w:hAnsiTheme="minorHAnsi" w:cstheme="minorBidi"/>
          <w:szCs w:val="22"/>
        </w:rPr>
      </w:pPr>
      <w:hyperlink w:anchor="_Toc87600543" w:history="1">
        <w:r w:rsidRPr="004E2B7E">
          <w:rPr>
            <w:rStyle w:val="a6"/>
            <w:lang w:val="en-GB"/>
          </w:rPr>
          <w:t>5.17</w:t>
        </w:r>
        <w:r>
          <w:rPr>
            <w:rFonts w:asciiTheme="minorHAnsi" w:eastAsiaTheme="minorEastAsia" w:hAnsiTheme="minorHAnsi" w:cstheme="minorBidi"/>
            <w:szCs w:val="22"/>
          </w:rPr>
          <w:tab/>
        </w:r>
        <w:r w:rsidRPr="004E2B7E">
          <w:rPr>
            <w:rStyle w:val="a6"/>
          </w:rPr>
          <w:t>外窗</w:t>
        </w:r>
        <w:r>
          <w:rPr>
            <w:webHidden/>
          </w:rPr>
          <w:tab/>
        </w:r>
        <w:r>
          <w:rPr>
            <w:webHidden/>
          </w:rPr>
          <w:fldChar w:fldCharType="begin"/>
        </w:r>
        <w:r>
          <w:rPr>
            <w:webHidden/>
          </w:rPr>
          <w:instrText xml:space="preserve"> PAGEREF _Toc87600543 \h </w:instrText>
        </w:r>
        <w:r>
          <w:rPr>
            <w:webHidden/>
          </w:rPr>
        </w:r>
        <w:r>
          <w:rPr>
            <w:webHidden/>
          </w:rPr>
          <w:fldChar w:fldCharType="separate"/>
        </w:r>
        <w:r>
          <w:rPr>
            <w:webHidden/>
          </w:rPr>
          <w:t>10</w:t>
        </w:r>
        <w:r>
          <w:rPr>
            <w:webHidden/>
          </w:rPr>
          <w:fldChar w:fldCharType="end"/>
        </w:r>
      </w:hyperlink>
    </w:p>
    <w:p w14:paraId="1409EE31" w14:textId="77777777" w:rsidR="00ED424D" w:rsidRDefault="00ED424D">
      <w:pPr>
        <w:pStyle w:val="TOC3"/>
        <w:rPr>
          <w:rFonts w:asciiTheme="minorHAnsi" w:eastAsiaTheme="minorEastAsia" w:hAnsiTheme="minorHAnsi" w:cstheme="minorBidi"/>
          <w:szCs w:val="22"/>
        </w:rPr>
      </w:pPr>
      <w:hyperlink w:anchor="_Toc87600544" w:history="1">
        <w:r w:rsidRPr="004E2B7E">
          <w:rPr>
            <w:rStyle w:val="a6"/>
            <w:lang w:val="en-GB"/>
          </w:rPr>
          <w:t>5.17.1</w:t>
        </w:r>
        <w:r>
          <w:rPr>
            <w:rFonts w:asciiTheme="minorHAnsi" w:eastAsiaTheme="minorEastAsia" w:hAnsiTheme="minorHAnsi" w:cstheme="minorBidi"/>
            <w:szCs w:val="22"/>
          </w:rPr>
          <w:tab/>
        </w:r>
        <w:r w:rsidRPr="004E2B7E">
          <w:rPr>
            <w:rStyle w:val="a6"/>
          </w:rPr>
          <w:t>外窗构造</w:t>
        </w:r>
        <w:r>
          <w:rPr>
            <w:webHidden/>
          </w:rPr>
          <w:tab/>
        </w:r>
        <w:r>
          <w:rPr>
            <w:webHidden/>
          </w:rPr>
          <w:fldChar w:fldCharType="begin"/>
        </w:r>
        <w:r>
          <w:rPr>
            <w:webHidden/>
          </w:rPr>
          <w:instrText xml:space="preserve"> PAGEREF _Toc87600544 \h </w:instrText>
        </w:r>
        <w:r>
          <w:rPr>
            <w:webHidden/>
          </w:rPr>
        </w:r>
        <w:r>
          <w:rPr>
            <w:webHidden/>
          </w:rPr>
          <w:fldChar w:fldCharType="separate"/>
        </w:r>
        <w:r>
          <w:rPr>
            <w:webHidden/>
          </w:rPr>
          <w:t>10</w:t>
        </w:r>
        <w:r>
          <w:rPr>
            <w:webHidden/>
          </w:rPr>
          <w:fldChar w:fldCharType="end"/>
        </w:r>
      </w:hyperlink>
    </w:p>
    <w:p w14:paraId="5C038F10" w14:textId="77777777" w:rsidR="00ED424D" w:rsidRDefault="00ED424D">
      <w:pPr>
        <w:pStyle w:val="TOC3"/>
        <w:rPr>
          <w:rFonts w:asciiTheme="minorHAnsi" w:eastAsiaTheme="minorEastAsia" w:hAnsiTheme="minorHAnsi" w:cstheme="minorBidi"/>
          <w:szCs w:val="22"/>
        </w:rPr>
      </w:pPr>
      <w:hyperlink w:anchor="_Toc87600545" w:history="1">
        <w:r w:rsidRPr="004E2B7E">
          <w:rPr>
            <w:rStyle w:val="a6"/>
            <w:lang w:val="en-GB"/>
          </w:rPr>
          <w:t>5.17.2</w:t>
        </w:r>
        <w:r>
          <w:rPr>
            <w:rFonts w:asciiTheme="minorHAnsi" w:eastAsiaTheme="minorEastAsia" w:hAnsiTheme="minorHAnsi" w:cstheme="minorBidi"/>
            <w:szCs w:val="22"/>
          </w:rPr>
          <w:tab/>
        </w:r>
        <w:r w:rsidRPr="004E2B7E">
          <w:rPr>
            <w:rStyle w:val="a6"/>
          </w:rPr>
          <w:t>总体热工性能</w:t>
        </w:r>
        <w:r>
          <w:rPr>
            <w:webHidden/>
          </w:rPr>
          <w:tab/>
        </w:r>
        <w:r>
          <w:rPr>
            <w:webHidden/>
          </w:rPr>
          <w:fldChar w:fldCharType="begin"/>
        </w:r>
        <w:r>
          <w:rPr>
            <w:webHidden/>
          </w:rPr>
          <w:instrText xml:space="preserve"> PAGEREF _Toc87600545 \h </w:instrText>
        </w:r>
        <w:r>
          <w:rPr>
            <w:webHidden/>
          </w:rPr>
        </w:r>
        <w:r>
          <w:rPr>
            <w:webHidden/>
          </w:rPr>
          <w:fldChar w:fldCharType="separate"/>
        </w:r>
        <w:r>
          <w:rPr>
            <w:webHidden/>
          </w:rPr>
          <w:t>10</w:t>
        </w:r>
        <w:r>
          <w:rPr>
            <w:webHidden/>
          </w:rPr>
          <w:fldChar w:fldCharType="end"/>
        </w:r>
      </w:hyperlink>
    </w:p>
    <w:p w14:paraId="0F943AAC" w14:textId="77777777" w:rsidR="00ED424D" w:rsidRDefault="00ED424D">
      <w:pPr>
        <w:pStyle w:val="TOC3"/>
        <w:rPr>
          <w:rFonts w:asciiTheme="minorHAnsi" w:eastAsiaTheme="minorEastAsia" w:hAnsiTheme="minorHAnsi" w:cstheme="minorBidi"/>
          <w:szCs w:val="22"/>
        </w:rPr>
      </w:pPr>
      <w:hyperlink w:anchor="_Toc87600546" w:history="1">
        <w:r w:rsidRPr="004E2B7E">
          <w:rPr>
            <w:rStyle w:val="a6"/>
            <w:lang w:val="en-GB"/>
          </w:rPr>
          <w:t>5.17.3</w:t>
        </w:r>
        <w:r>
          <w:rPr>
            <w:rFonts w:asciiTheme="minorHAnsi" w:eastAsiaTheme="minorEastAsia" w:hAnsiTheme="minorHAnsi" w:cstheme="minorBidi"/>
            <w:szCs w:val="22"/>
          </w:rPr>
          <w:tab/>
        </w:r>
        <w:r w:rsidRPr="004E2B7E">
          <w:rPr>
            <w:rStyle w:val="a6"/>
          </w:rPr>
          <w:t>外遮阳类型</w:t>
        </w:r>
        <w:r>
          <w:rPr>
            <w:webHidden/>
          </w:rPr>
          <w:tab/>
        </w:r>
        <w:r>
          <w:rPr>
            <w:webHidden/>
          </w:rPr>
          <w:fldChar w:fldCharType="begin"/>
        </w:r>
        <w:r>
          <w:rPr>
            <w:webHidden/>
          </w:rPr>
          <w:instrText xml:space="preserve"> PAGEREF _Toc87600546 \h </w:instrText>
        </w:r>
        <w:r>
          <w:rPr>
            <w:webHidden/>
          </w:rPr>
        </w:r>
        <w:r>
          <w:rPr>
            <w:webHidden/>
          </w:rPr>
          <w:fldChar w:fldCharType="separate"/>
        </w:r>
        <w:r>
          <w:rPr>
            <w:webHidden/>
          </w:rPr>
          <w:t>11</w:t>
        </w:r>
        <w:r>
          <w:rPr>
            <w:webHidden/>
          </w:rPr>
          <w:fldChar w:fldCharType="end"/>
        </w:r>
      </w:hyperlink>
    </w:p>
    <w:p w14:paraId="449B9481" w14:textId="77777777" w:rsidR="00ED424D" w:rsidRDefault="00ED424D">
      <w:pPr>
        <w:pStyle w:val="TOC3"/>
        <w:rPr>
          <w:rFonts w:asciiTheme="minorHAnsi" w:eastAsiaTheme="minorEastAsia" w:hAnsiTheme="minorHAnsi" w:cstheme="minorBidi"/>
          <w:szCs w:val="22"/>
        </w:rPr>
      </w:pPr>
      <w:hyperlink w:anchor="_Toc87600547" w:history="1">
        <w:r w:rsidRPr="004E2B7E">
          <w:rPr>
            <w:rStyle w:val="a6"/>
            <w:lang w:val="en-GB"/>
          </w:rPr>
          <w:t>5.17.4</w:t>
        </w:r>
        <w:r>
          <w:rPr>
            <w:rFonts w:asciiTheme="minorHAnsi" w:eastAsiaTheme="minorEastAsia" w:hAnsiTheme="minorHAnsi" w:cstheme="minorBidi"/>
            <w:szCs w:val="22"/>
          </w:rPr>
          <w:tab/>
        </w:r>
        <w:r w:rsidRPr="004E2B7E">
          <w:rPr>
            <w:rStyle w:val="a6"/>
          </w:rPr>
          <w:t>外窗太阳得热系数</w:t>
        </w:r>
        <w:r>
          <w:rPr>
            <w:webHidden/>
          </w:rPr>
          <w:tab/>
        </w:r>
        <w:r>
          <w:rPr>
            <w:webHidden/>
          </w:rPr>
          <w:fldChar w:fldCharType="begin"/>
        </w:r>
        <w:r>
          <w:rPr>
            <w:webHidden/>
          </w:rPr>
          <w:instrText xml:space="preserve"> PAGEREF _Toc87600547 \h </w:instrText>
        </w:r>
        <w:r>
          <w:rPr>
            <w:webHidden/>
          </w:rPr>
        </w:r>
        <w:r>
          <w:rPr>
            <w:webHidden/>
          </w:rPr>
          <w:fldChar w:fldCharType="separate"/>
        </w:r>
        <w:r>
          <w:rPr>
            <w:webHidden/>
          </w:rPr>
          <w:t>11</w:t>
        </w:r>
        <w:r>
          <w:rPr>
            <w:webHidden/>
          </w:rPr>
          <w:fldChar w:fldCharType="end"/>
        </w:r>
      </w:hyperlink>
    </w:p>
    <w:p w14:paraId="1F9CDF4C" w14:textId="77777777" w:rsidR="00ED424D" w:rsidRDefault="00ED424D">
      <w:pPr>
        <w:pStyle w:val="TOC2"/>
        <w:rPr>
          <w:rFonts w:asciiTheme="minorHAnsi" w:eastAsiaTheme="minorEastAsia" w:hAnsiTheme="minorHAnsi" w:cstheme="minorBidi"/>
          <w:szCs w:val="22"/>
        </w:rPr>
      </w:pPr>
      <w:hyperlink w:anchor="_Toc87600548" w:history="1">
        <w:r w:rsidRPr="004E2B7E">
          <w:rPr>
            <w:rStyle w:val="a6"/>
            <w:lang w:val="en-GB"/>
          </w:rPr>
          <w:t>5.18</w:t>
        </w:r>
        <w:r>
          <w:rPr>
            <w:rFonts w:asciiTheme="minorHAnsi" w:eastAsiaTheme="minorEastAsia" w:hAnsiTheme="minorHAnsi" w:cstheme="minorBidi"/>
            <w:szCs w:val="22"/>
          </w:rPr>
          <w:tab/>
        </w:r>
        <w:r w:rsidRPr="004E2B7E">
          <w:rPr>
            <w:rStyle w:val="a6"/>
          </w:rPr>
          <w:t>凸窗透明部分</w:t>
        </w:r>
        <w:r>
          <w:rPr>
            <w:webHidden/>
          </w:rPr>
          <w:tab/>
        </w:r>
        <w:r>
          <w:rPr>
            <w:webHidden/>
          </w:rPr>
          <w:fldChar w:fldCharType="begin"/>
        </w:r>
        <w:r>
          <w:rPr>
            <w:webHidden/>
          </w:rPr>
          <w:instrText xml:space="preserve"> PAGEREF _Toc87600548 \h </w:instrText>
        </w:r>
        <w:r>
          <w:rPr>
            <w:webHidden/>
          </w:rPr>
        </w:r>
        <w:r>
          <w:rPr>
            <w:webHidden/>
          </w:rPr>
          <w:fldChar w:fldCharType="separate"/>
        </w:r>
        <w:r>
          <w:rPr>
            <w:webHidden/>
          </w:rPr>
          <w:t>11</w:t>
        </w:r>
        <w:r>
          <w:rPr>
            <w:webHidden/>
          </w:rPr>
          <w:fldChar w:fldCharType="end"/>
        </w:r>
      </w:hyperlink>
    </w:p>
    <w:p w14:paraId="602F368E" w14:textId="77777777" w:rsidR="00ED424D" w:rsidRDefault="00ED424D">
      <w:pPr>
        <w:pStyle w:val="TOC2"/>
        <w:rPr>
          <w:rFonts w:asciiTheme="minorHAnsi" w:eastAsiaTheme="minorEastAsia" w:hAnsiTheme="minorHAnsi" w:cstheme="minorBidi"/>
          <w:szCs w:val="22"/>
        </w:rPr>
      </w:pPr>
      <w:hyperlink w:anchor="_Toc87600549" w:history="1">
        <w:r w:rsidRPr="004E2B7E">
          <w:rPr>
            <w:rStyle w:val="a6"/>
            <w:lang w:val="en-GB"/>
          </w:rPr>
          <w:t>5.19</w:t>
        </w:r>
        <w:r>
          <w:rPr>
            <w:rFonts w:asciiTheme="minorHAnsi" w:eastAsiaTheme="minorEastAsia" w:hAnsiTheme="minorHAnsi" w:cstheme="minorBidi"/>
            <w:szCs w:val="22"/>
          </w:rPr>
          <w:tab/>
        </w:r>
        <w:r w:rsidRPr="004E2B7E">
          <w:rPr>
            <w:rStyle w:val="a6"/>
          </w:rPr>
          <w:t>凸窗板</w:t>
        </w:r>
        <w:r>
          <w:rPr>
            <w:webHidden/>
          </w:rPr>
          <w:tab/>
        </w:r>
        <w:r>
          <w:rPr>
            <w:webHidden/>
          </w:rPr>
          <w:fldChar w:fldCharType="begin"/>
        </w:r>
        <w:r>
          <w:rPr>
            <w:webHidden/>
          </w:rPr>
          <w:instrText xml:space="preserve"> PAGEREF _Toc87600549 \h </w:instrText>
        </w:r>
        <w:r>
          <w:rPr>
            <w:webHidden/>
          </w:rPr>
        </w:r>
        <w:r>
          <w:rPr>
            <w:webHidden/>
          </w:rPr>
          <w:fldChar w:fldCharType="separate"/>
        </w:r>
        <w:r>
          <w:rPr>
            <w:webHidden/>
          </w:rPr>
          <w:t>11</w:t>
        </w:r>
        <w:r>
          <w:rPr>
            <w:webHidden/>
          </w:rPr>
          <w:fldChar w:fldCharType="end"/>
        </w:r>
      </w:hyperlink>
    </w:p>
    <w:p w14:paraId="0E4CDE86" w14:textId="77777777" w:rsidR="00ED424D" w:rsidRDefault="00ED424D">
      <w:pPr>
        <w:pStyle w:val="TOC2"/>
        <w:rPr>
          <w:rFonts w:asciiTheme="minorHAnsi" w:eastAsiaTheme="minorEastAsia" w:hAnsiTheme="minorHAnsi" w:cstheme="minorBidi"/>
          <w:szCs w:val="22"/>
        </w:rPr>
      </w:pPr>
      <w:hyperlink w:anchor="_Toc87600550" w:history="1">
        <w:r w:rsidRPr="004E2B7E">
          <w:rPr>
            <w:rStyle w:val="a6"/>
            <w:lang w:val="en-GB"/>
          </w:rPr>
          <w:t>5.20</w:t>
        </w:r>
        <w:r>
          <w:rPr>
            <w:rFonts w:asciiTheme="minorHAnsi" w:eastAsiaTheme="minorEastAsia" w:hAnsiTheme="minorHAnsi" w:cstheme="minorBidi"/>
            <w:szCs w:val="22"/>
          </w:rPr>
          <w:tab/>
        </w:r>
        <w:r w:rsidRPr="004E2B7E">
          <w:rPr>
            <w:rStyle w:val="a6"/>
          </w:rPr>
          <w:t>周边地面</w:t>
        </w:r>
        <w:r>
          <w:rPr>
            <w:webHidden/>
          </w:rPr>
          <w:tab/>
        </w:r>
        <w:r>
          <w:rPr>
            <w:webHidden/>
          </w:rPr>
          <w:fldChar w:fldCharType="begin"/>
        </w:r>
        <w:r>
          <w:rPr>
            <w:webHidden/>
          </w:rPr>
          <w:instrText xml:space="preserve"> PAGEREF _Toc87600550 \h </w:instrText>
        </w:r>
        <w:r>
          <w:rPr>
            <w:webHidden/>
          </w:rPr>
        </w:r>
        <w:r>
          <w:rPr>
            <w:webHidden/>
          </w:rPr>
          <w:fldChar w:fldCharType="separate"/>
        </w:r>
        <w:r>
          <w:rPr>
            <w:webHidden/>
          </w:rPr>
          <w:t>11</w:t>
        </w:r>
        <w:r>
          <w:rPr>
            <w:webHidden/>
          </w:rPr>
          <w:fldChar w:fldCharType="end"/>
        </w:r>
      </w:hyperlink>
    </w:p>
    <w:p w14:paraId="3601749A" w14:textId="77777777" w:rsidR="00ED424D" w:rsidRDefault="00ED424D">
      <w:pPr>
        <w:pStyle w:val="TOC3"/>
        <w:rPr>
          <w:rFonts w:asciiTheme="minorHAnsi" w:eastAsiaTheme="minorEastAsia" w:hAnsiTheme="minorHAnsi" w:cstheme="minorBidi"/>
          <w:szCs w:val="22"/>
        </w:rPr>
      </w:pPr>
      <w:hyperlink w:anchor="_Toc87600551" w:history="1">
        <w:r w:rsidRPr="004E2B7E">
          <w:rPr>
            <w:rStyle w:val="a6"/>
            <w:lang w:val="en-GB"/>
          </w:rPr>
          <w:t>5.20.1</w:t>
        </w:r>
        <w:r>
          <w:rPr>
            <w:rFonts w:asciiTheme="minorHAnsi" w:eastAsiaTheme="minorEastAsia" w:hAnsiTheme="minorHAnsi" w:cstheme="minorBidi"/>
            <w:szCs w:val="22"/>
          </w:rPr>
          <w:tab/>
        </w:r>
        <w:r w:rsidRPr="004E2B7E">
          <w:rPr>
            <w:rStyle w:val="a6"/>
          </w:rPr>
          <w:t>混凝土</w:t>
        </w:r>
        <w:r w:rsidRPr="004E2B7E">
          <w:rPr>
            <w:rStyle w:val="a6"/>
          </w:rPr>
          <w:t>120</w:t>
        </w:r>
        <w:r w:rsidRPr="004E2B7E">
          <w:rPr>
            <w:rStyle w:val="a6"/>
          </w:rPr>
          <w:t>保温地面</w:t>
        </w:r>
        <w:r>
          <w:rPr>
            <w:webHidden/>
          </w:rPr>
          <w:tab/>
        </w:r>
        <w:r>
          <w:rPr>
            <w:webHidden/>
          </w:rPr>
          <w:fldChar w:fldCharType="begin"/>
        </w:r>
        <w:r>
          <w:rPr>
            <w:webHidden/>
          </w:rPr>
          <w:instrText xml:space="preserve"> PAGEREF _Toc87600551 \h </w:instrText>
        </w:r>
        <w:r>
          <w:rPr>
            <w:webHidden/>
          </w:rPr>
        </w:r>
        <w:r>
          <w:rPr>
            <w:webHidden/>
          </w:rPr>
          <w:fldChar w:fldCharType="separate"/>
        </w:r>
        <w:r>
          <w:rPr>
            <w:webHidden/>
          </w:rPr>
          <w:t>11</w:t>
        </w:r>
        <w:r>
          <w:rPr>
            <w:webHidden/>
          </w:rPr>
          <w:fldChar w:fldCharType="end"/>
        </w:r>
      </w:hyperlink>
    </w:p>
    <w:p w14:paraId="70E2FB14" w14:textId="77777777" w:rsidR="00ED424D" w:rsidRDefault="00ED424D">
      <w:pPr>
        <w:pStyle w:val="TOC2"/>
        <w:rPr>
          <w:rFonts w:asciiTheme="minorHAnsi" w:eastAsiaTheme="minorEastAsia" w:hAnsiTheme="minorHAnsi" w:cstheme="minorBidi"/>
          <w:szCs w:val="22"/>
        </w:rPr>
      </w:pPr>
      <w:hyperlink w:anchor="_Toc87600552" w:history="1">
        <w:r w:rsidRPr="004E2B7E">
          <w:rPr>
            <w:rStyle w:val="a6"/>
            <w:lang w:val="en-GB"/>
          </w:rPr>
          <w:t>5.21</w:t>
        </w:r>
        <w:r>
          <w:rPr>
            <w:rFonts w:asciiTheme="minorHAnsi" w:eastAsiaTheme="minorEastAsia" w:hAnsiTheme="minorHAnsi" w:cstheme="minorBidi"/>
            <w:szCs w:val="22"/>
          </w:rPr>
          <w:tab/>
        </w:r>
        <w:r w:rsidRPr="004E2B7E">
          <w:rPr>
            <w:rStyle w:val="a6"/>
          </w:rPr>
          <w:t>非周边地面</w:t>
        </w:r>
        <w:r>
          <w:rPr>
            <w:webHidden/>
          </w:rPr>
          <w:tab/>
        </w:r>
        <w:r>
          <w:rPr>
            <w:webHidden/>
          </w:rPr>
          <w:fldChar w:fldCharType="begin"/>
        </w:r>
        <w:r>
          <w:rPr>
            <w:webHidden/>
          </w:rPr>
          <w:instrText xml:space="preserve"> PAGEREF _Toc87600552 \h </w:instrText>
        </w:r>
        <w:r>
          <w:rPr>
            <w:webHidden/>
          </w:rPr>
        </w:r>
        <w:r>
          <w:rPr>
            <w:webHidden/>
          </w:rPr>
          <w:fldChar w:fldCharType="separate"/>
        </w:r>
        <w:r>
          <w:rPr>
            <w:webHidden/>
          </w:rPr>
          <w:t>12</w:t>
        </w:r>
        <w:r>
          <w:rPr>
            <w:webHidden/>
          </w:rPr>
          <w:fldChar w:fldCharType="end"/>
        </w:r>
      </w:hyperlink>
    </w:p>
    <w:p w14:paraId="4EC724E0" w14:textId="77777777" w:rsidR="00ED424D" w:rsidRDefault="00ED424D">
      <w:pPr>
        <w:pStyle w:val="TOC3"/>
        <w:rPr>
          <w:rFonts w:asciiTheme="minorHAnsi" w:eastAsiaTheme="minorEastAsia" w:hAnsiTheme="minorHAnsi" w:cstheme="minorBidi"/>
          <w:szCs w:val="22"/>
        </w:rPr>
      </w:pPr>
      <w:hyperlink w:anchor="_Toc87600553" w:history="1">
        <w:r w:rsidRPr="004E2B7E">
          <w:rPr>
            <w:rStyle w:val="a6"/>
            <w:lang w:val="en-GB"/>
          </w:rPr>
          <w:t>5.21.1</w:t>
        </w:r>
        <w:r>
          <w:rPr>
            <w:rFonts w:asciiTheme="minorHAnsi" w:eastAsiaTheme="minorEastAsia" w:hAnsiTheme="minorHAnsi" w:cstheme="minorBidi"/>
            <w:szCs w:val="22"/>
          </w:rPr>
          <w:tab/>
        </w:r>
        <w:r w:rsidRPr="004E2B7E">
          <w:rPr>
            <w:rStyle w:val="a6"/>
          </w:rPr>
          <w:t>混凝土</w:t>
        </w:r>
        <w:r w:rsidRPr="004E2B7E">
          <w:rPr>
            <w:rStyle w:val="a6"/>
          </w:rPr>
          <w:t>120</w:t>
        </w:r>
        <w:r w:rsidRPr="004E2B7E">
          <w:rPr>
            <w:rStyle w:val="a6"/>
          </w:rPr>
          <w:t>保温地面</w:t>
        </w:r>
        <w:r>
          <w:rPr>
            <w:webHidden/>
          </w:rPr>
          <w:tab/>
        </w:r>
        <w:r>
          <w:rPr>
            <w:webHidden/>
          </w:rPr>
          <w:fldChar w:fldCharType="begin"/>
        </w:r>
        <w:r>
          <w:rPr>
            <w:webHidden/>
          </w:rPr>
          <w:instrText xml:space="preserve"> PAGEREF _Toc87600553 \h </w:instrText>
        </w:r>
        <w:r>
          <w:rPr>
            <w:webHidden/>
          </w:rPr>
        </w:r>
        <w:r>
          <w:rPr>
            <w:webHidden/>
          </w:rPr>
          <w:fldChar w:fldCharType="separate"/>
        </w:r>
        <w:r>
          <w:rPr>
            <w:webHidden/>
          </w:rPr>
          <w:t>12</w:t>
        </w:r>
        <w:r>
          <w:rPr>
            <w:webHidden/>
          </w:rPr>
          <w:fldChar w:fldCharType="end"/>
        </w:r>
      </w:hyperlink>
    </w:p>
    <w:p w14:paraId="48DE93E5" w14:textId="77777777" w:rsidR="00ED424D" w:rsidRDefault="00ED424D">
      <w:pPr>
        <w:pStyle w:val="TOC2"/>
        <w:rPr>
          <w:rFonts w:asciiTheme="minorHAnsi" w:eastAsiaTheme="minorEastAsia" w:hAnsiTheme="minorHAnsi" w:cstheme="minorBidi"/>
          <w:szCs w:val="22"/>
        </w:rPr>
      </w:pPr>
      <w:hyperlink w:anchor="_Toc87600554" w:history="1">
        <w:r w:rsidRPr="004E2B7E">
          <w:rPr>
            <w:rStyle w:val="a6"/>
            <w:lang w:val="en-GB"/>
          </w:rPr>
          <w:t>5.22</w:t>
        </w:r>
        <w:r>
          <w:rPr>
            <w:rFonts w:asciiTheme="minorHAnsi" w:eastAsiaTheme="minorEastAsia" w:hAnsiTheme="minorHAnsi" w:cstheme="minorBidi"/>
            <w:szCs w:val="22"/>
          </w:rPr>
          <w:tab/>
        </w:r>
        <w:r w:rsidRPr="004E2B7E">
          <w:rPr>
            <w:rStyle w:val="a6"/>
          </w:rPr>
          <w:t>地下墙</w:t>
        </w:r>
        <w:r>
          <w:rPr>
            <w:webHidden/>
          </w:rPr>
          <w:tab/>
        </w:r>
        <w:r>
          <w:rPr>
            <w:webHidden/>
          </w:rPr>
          <w:fldChar w:fldCharType="begin"/>
        </w:r>
        <w:r>
          <w:rPr>
            <w:webHidden/>
          </w:rPr>
          <w:instrText xml:space="preserve"> PAGEREF _Toc87600554 \h </w:instrText>
        </w:r>
        <w:r>
          <w:rPr>
            <w:webHidden/>
          </w:rPr>
        </w:r>
        <w:r>
          <w:rPr>
            <w:webHidden/>
          </w:rPr>
          <w:fldChar w:fldCharType="separate"/>
        </w:r>
        <w:r>
          <w:rPr>
            <w:webHidden/>
          </w:rPr>
          <w:t>12</w:t>
        </w:r>
        <w:r>
          <w:rPr>
            <w:webHidden/>
          </w:rPr>
          <w:fldChar w:fldCharType="end"/>
        </w:r>
      </w:hyperlink>
    </w:p>
    <w:p w14:paraId="1DDC8EF6" w14:textId="77777777" w:rsidR="00ED424D" w:rsidRDefault="00ED424D">
      <w:pPr>
        <w:pStyle w:val="TOC2"/>
        <w:rPr>
          <w:rFonts w:asciiTheme="minorHAnsi" w:eastAsiaTheme="minorEastAsia" w:hAnsiTheme="minorHAnsi" w:cstheme="minorBidi"/>
          <w:szCs w:val="22"/>
        </w:rPr>
      </w:pPr>
      <w:hyperlink w:anchor="_Toc87600555" w:history="1">
        <w:r w:rsidRPr="004E2B7E">
          <w:rPr>
            <w:rStyle w:val="a6"/>
            <w:lang w:val="en-GB"/>
          </w:rPr>
          <w:t>5.23</w:t>
        </w:r>
        <w:r>
          <w:rPr>
            <w:rFonts w:asciiTheme="minorHAnsi" w:eastAsiaTheme="minorEastAsia" w:hAnsiTheme="minorHAnsi" w:cstheme="minorBidi"/>
            <w:szCs w:val="22"/>
          </w:rPr>
          <w:tab/>
        </w:r>
        <w:r w:rsidRPr="004E2B7E">
          <w:rPr>
            <w:rStyle w:val="a6"/>
          </w:rPr>
          <w:t>变形缝构造</w:t>
        </w:r>
        <w:r>
          <w:rPr>
            <w:webHidden/>
          </w:rPr>
          <w:tab/>
        </w:r>
        <w:r>
          <w:rPr>
            <w:webHidden/>
          </w:rPr>
          <w:fldChar w:fldCharType="begin"/>
        </w:r>
        <w:r>
          <w:rPr>
            <w:webHidden/>
          </w:rPr>
          <w:instrText xml:space="preserve"> PAGEREF _Toc87600555 \h </w:instrText>
        </w:r>
        <w:r>
          <w:rPr>
            <w:webHidden/>
          </w:rPr>
        </w:r>
        <w:r>
          <w:rPr>
            <w:webHidden/>
          </w:rPr>
          <w:fldChar w:fldCharType="separate"/>
        </w:r>
        <w:r>
          <w:rPr>
            <w:webHidden/>
          </w:rPr>
          <w:t>12</w:t>
        </w:r>
        <w:r>
          <w:rPr>
            <w:webHidden/>
          </w:rPr>
          <w:fldChar w:fldCharType="end"/>
        </w:r>
      </w:hyperlink>
    </w:p>
    <w:p w14:paraId="316533E2" w14:textId="77777777" w:rsidR="00ED424D" w:rsidRDefault="00ED424D">
      <w:pPr>
        <w:pStyle w:val="TOC2"/>
        <w:rPr>
          <w:rFonts w:asciiTheme="minorHAnsi" w:eastAsiaTheme="minorEastAsia" w:hAnsiTheme="minorHAnsi" w:cstheme="minorBidi"/>
          <w:szCs w:val="22"/>
        </w:rPr>
      </w:pPr>
      <w:hyperlink w:anchor="_Toc87600556" w:history="1">
        <w:r w:rsidRPr="004E2B7E">
          <w:rPr>
            <w:rStyle w:val="a6"/>
            <w:lang w:val="en-GB"/>
          </w:rPr>
          <w:t>5.24</w:t>
        </w:r>
        <w:r>
          <w:rPr>
            <w:rFonts w:asciiTheme="minorHAnsi" w:eastAsiaTheme="minorEastAsia" w:hAnsiTheme="minorHAnsi" w:cstheme="minorBidi"/>
            <w:szCs w:val="22"/>
          </w:rPr>
          <w:tab/>
        </w:r>
        <w:r w:rsidRPr="004E2B7E">
          <w:rPr>
            <w:rStyle w:val="a6"/>
          </w:rPr>
          <w:t>封闭阳台</w:t>
        </w:r>
        <w:r>
          <w:rPr>
            <w:webHidden/>
          </w:rPr>
          <w:tab/>
        </w:r>
        <w:r>
          <w:rPr>
            <w:webHidden/>
          </w:rPr>
          <w:fldChar w:fldCharType="begin"/>
        </w:r>
        <w:r>
          <w:rPr>
            <w:webHidden/>
          </w:rPr>
          <w:instrText xml:space="preserve"> PAGEREF _Toc87600556 \h </w:instrText>
        </w:r>
        <w:r>
          <w:rPr>
            <w:webHidden/>
          </w:rPr>
        </w:r>
        <w:r>
          <w:rPr>
            <w:webHidden/>
          </w:rPr>
          <w:fldChar w:fldCharType="separate"/>
        </w:r>
        <w:r>
          <w:rPr>
            <w:webHidden/>
          </w:rPr>
          <w:t>12</w:t>
        </w:r>
        <w:r>
          <w:rPr>
            <w:webHidden/>
          </w:rPr>
          <w:fldChar w:fldCharType="end"/>
        </w:r>
      </w:hyperlink>
    </w:p>
    <w:p w14:paraId="128427A4" w14:textId="77777777" w:rsidR="00ED424D" w:rsidRDefault="00ED424D">
      <w:pPr>
        <w:pStyle w:val="TOC1"/>
        <w:rPr>
          <w:rFonts w:asciiTheme="minorHAnsi" w:eastAsiaTheme="minorEastAsia" w:hAnsiTheme="minorHAnsi" w:cstheme="minorBidi"/>
          <w:b w:val="0"/>
          <w:bCs w:val="0"/>
          <w:szCs w:val="22"/>
        </w:rPr>
      </w:pPr>
      <w:hyperlink w:anchor="_Toc87600557" w:history="1">
        <w:r w:rsidRPr="004E2B7E">
          <w:rPr>
            <w:rStyle w:val="a6"/>
          </w:rPr>
          <w:t>6</w:t>
        </w:r>
        <w:r>
          <w:rPr>
            <w:rFonts w:asciiTheme="minorHAnsi" w:eastAsiaTheme="minorEastAsia" w:hAnsiTheme="minorHAnsi" w:cstheme="minorBidi"/>
            <w:b w:val="0"/>
            <w:bCs w:val="0"/>
            <w:szCs w:val="22"/>
          </w:rPr>
          <w:tab/>
        </w:r>
        <w:r w:rsidRPr="004E2B7E">
          <w:rPr>
            <w:rStyle w:val="a6"/>
          </w:rPr>
          <w:t>围护结构概况</w:t>
        </w:r>
        <w:r>
          <w:rPr>
            <w:webHidden/>
          </w:rPr>
          <w:tab/>
        </w:r>
        <w:r>
          <w:rPr>
            <w:webHidden/>
          </w:rPr>
          <w:fldChar w:fldCharType="begin"/>
        </w:r>
        <w:r>
          <w:rPr>
            <w:webHidden/>
          </w:rPr>
          <w:instrText xml:space="preserve"> PAGEREF _Toc87600557 \h </w:instrText>
        </w:r>
        <w:r>
          <w:rPr>
            <w:webHidden/>
          </w:rPr>
        </w:r>
        <w:r>
          <w:rPr>
            <w:webHidden/>
          </w:rPr>
          <w:fldChar w:fldCharType="separate"/>
        </w:r>
        <w:r>
          <w:rPr>
            <w:webHidden/>
          </w:rPr>
          <w:t>12</w:t>
        </w:r>
        <w:r>
          <w:rPr>
            <w:webHidden/>
          </w:rPr>
          <w:fldChar w:fldCharType="end"/>
        </w:r>
      </w:hyperlink>
    </w:p>
    <w:p w14:paraId="72F17D71" w14:textId="77777777" w:rsidR="00ED424D" w:rsidRDefault="00ED424D">
      <w:pPr>
        <w:pStyle w:val="TOC1"/>
        <w:rPr>
          <w:rFonts w:asciiTheme="minorHAnsi" w:eastAsiaTheme="minorEastAsia" w:hAnsiTheme="minorHAnsi" w:cstheme="minorBidi"/>
          <w:b w:val="0"/>
          <w:bCs w:val="0"/>
          <w:szCs w:val="22"/>
        </w:rPr>
      </w:pPr>
      <w:hyperlink w:anchor="_Toc87600558" w:history="1">
        <w:r w:rsidRPr="004E2B7E">
          <w:rPr>
            <w:rStyle w:val="a6"/>
          </w:rPr>
          <w:t>7</w:t>
        </w:r>
        <w:r>
          <w:rPr>
            <w:rFonts w:asciiTheme="minorHAnsi" w:eastAsiaTheme="minorEastAsia" w:hAnsiTheme="minorHAnsi" w:cstheme="minorBidi"/>
            <w:b w:val="0"/>
            <w:bCs w:val="0"/>
            <w:szCs w:val="22"/>
          </w:rPr>
          <w:tab/>
        </w:r>
        <w:r w:rsidRPr="004E2B7E">
          <w:rPr>
            <w:rStyle w:val="a6"/>
          </w:rPr>
          <w:t>设计建筑</w:t>
        </w:r>
        <w:r>
          <w:rPr>
            <w:webHidden/>
          </w:rPr>
          <w:tab/>
        </w:r>
        <w:r>
          <w:rPr>
            <w:webHidden/>
          </w:rPr>
          <w:fldChar w:fldCharType="begin"/>
        </w:r>
        <w:r>
          <w:rPr>
            <w:webHidden/>
          </w:rPr>
          <w:instrText xml:space="preserve"> PAGEREF _Toc87600558 \h </w:instrText>
        </w:r>
        <w:r>
          <w:rPr>
            <w:webHidden/>
          </w:rPr>
        </w:r>
        <w:r>
          <w:rPr>
            <w:webHidden/>
          </w:rPr>
          <w:fldChar w:fldCharType="separate"/>
        </w:r>
        <w:r>
          <w:rPr>
            <w:webHidden/>
          </w:rPr>
          <w:t>13</w:t>
        </w:r>
        <w:r>
          <w:rPr>
            <w:webHidden/>
          </w:rPr>
          <w:fldChar w:fldCharType="end"/>
        </w:r>
      </w:hyperlink>
    </w:p>
    <w:p w14:paraId="3566411A" w14:textId="77777777" w:rsidR="00ED424D" w:rsidRDefault="00ED424D">
      <w:pPr>
        <w:pStyle w:val="TOC2"/>
        <w:rPr>
          <w:rFonts w:asciiTheme="minorHAnsi" w:eastAsiaTheme="minorEastAsia" w:hAnsiTheme="minorHAnsi" w:cstheme="minorBidi"/>
          <w:szCs w:val="22"/>
        </w:rPr>
      </w:pPr>
      <w:hyperlink w:anchor="_Toc87600559" w:history="1">
        <w:r w:rsidRPr="004E2B7E">
          <w:rPr>
            <w:rStyle w:val="a6"/>
            <w:lang w:val="en-GB"/>
          </w:rPr>
          <w:t>7.1</w:t>
        </w:r>
        <w:r>
          <w:rPr>
            <w:rFonts w:asciiTheme="minorHAnsi" w:eastAsiaTheme="minorEastAsia" w:hAnsiTheme="minorHAnsi" w:cstheme="minorBidi"/>
            <w:szCs w:val="22"/>
          </w:rPr>
          <w:tab/>
        </w:r>
        <w:r w:rsidRPr="004E2B7E">
          <w:rPr>
            <w:rStyle w:val="a6"/>
          </w:rPr>
          <w:t>房间类型</w:t>
        </w:r>
        <w:r>
          <w:rPr>
            <w:webHidden/>
          </w:rPr>
          <w:tab/>
        </w:r>
        <w:r>
          <w:rPr>
            <w:webHidden/>
          </w:rPr>
          <w:fldChar w:fldCharType="begin"/>
        </w:r>
        <w:r>
          <w:rPr>
            <w:webHidden/>
          </w:rPr>
          <w:instrText xml:space="preserve"> PAGEREF _Toc87600559 \h </w:instrText>
        </w:r>
        <w:r>
          <w:rPr>
            <w:webHidden/>
          </w:rPr>
        </w:r>
        <w:r>
          <w:rPr>
            <w:webHidden/>
          </w:rPr>
          <w:fldChar w:fldCharType="separate"/>
        </w:r>
        <w:r>
          <w:rPr>
            <w:webHidden/>
          </w:rPr>
          <w:t>13</w:t>
        </w:r>
        <w:r>
          <w:rPr>
            <w:webHidden/>
          </w:rPr>
          <w:fldChar w:fldCharType="end"/>
        </w:r>
      </w:hyperlink>
    </w:p>
    <w:p w14:paraId="2EDC4F66" w14:textId="77777777" w:rsidR="00ED424D" w:rsidRDefault="00ED424D">
      <w:pPr>
        <w:pStyle w:val="TOC3"/>
        <w:rPr>
          <w:rFonts w:asciiTheme="minorHAnsi" w:eastAsiaTheme="minorEastAsia" w:hAnsiTheme="minorHAnsi" w:cstheme="minorBidi"/>
          <w:szCs w:val="22"/>
        </w:rPr>
      </w:pPr>
      <w:hyperlink w:anchor="_Toc87600560" w:history="1">
        <w:r w:rsidRPr="004E2B7E">
          <w:rPr>
            <w:rStyle w:val="a6"/>
            <w:lang w:val="en-GB"/>
          </w:rPr>
          <w:t>7.1.1</w:t>
        </w:r>
        <w:r>
          <w:rPr>
            <w:rFonts w:asciiTheme="minorHAnsi" w:eastAsiaTheme="minorEastAsia" w:hAnsiTheme="minorHAnsi" w:cstheme="minorBidi"/>
            <w:szCs w:val="22"/>
          </w:rPr>
          <w:tab/>
        </w:r>
        <w:r w:rsidRPr="004E2B7E">
          <w:rPr>
            <w:rStyle w:val="a6"/>
          </w:rPr>
          <w:t>房间表</w:t>
        </w:r>
        <w:r>
          <w:rPr>
            <w:webHidden/>
          </w:rPr>
          <w:tab/>
        </w:r>
        <w:r>
          <w:rPr>
            <w:webHidden/>
          </w:rPr>
          <w:fldChar w:fldCharType="begin"/>
        </w:r>
        <w:r>
          <w:rPr>
            <w:webHidden/>
          </w:rPr>
          <w:instrText xml:space="preserve"> PAGEREF _Toc87600560 \h </w:instrText>
        </w:r>
        <w:r>
          <w:rPr>
            <w:webHidden/>
          </w:rPr>
        </w:r>
        <w:r>
          <w:rPr>
            <w:webHidden/>
          </w:rPr>
          <w:fldChar w:fldCharType="separate"/>
        </w:r>
        <w:r>
          <w:rPr>
            <w:webHidden/>
          </w:rPr>
          <w:t>13</w:t>
        </w:r>
        <w:r>
          <w:rPr>
            <w:webHidden/>
          </w:rPr>
          <w:fldChar w:fldCharType="end"/>
        </w:r>
      </w:hyperlink>
    </w:p>
    <w:p w14:paraId="54DEC46F" w14:textId="77777777" w:rsidR="00ED424D" w:rsidRDefault="00ED424D">
      <w:pPr>
        <w:pStyle w:val="TOC3"/>
        <w:rPr>
          <w:rFonts w:asciiTheme="minorHAnsi" w:eastAsiaTheme="minorEastAsia" w:hAnsiTheme="minorHAnsi" w:cstheme="minorBidi"/>
          <w:szCs w:val="22"/>
        </w:rPr>
      </w:pPr>
      <w:hyperlink w:anchor="_Toc87600561" w:history="1">
        <w:r w:rsidRPr="004E2B7E">
          <w:rPr>
            <w:rStyle w:val="a6"/>
            <w:lang w:val="en-GB"/>
          </w:rPr>
          <w:t>7.1.2</w:t>
        </w:r>
        <w:r>
          <w:rPr>
            <w:rFonts w:asciiTheme="minorHAnsi" w:eastAsiaTheme="minorEastAsia" w:hAnsiTheme="minorHAnsi" w:cstheme="minorBidi"/>
            <w:szCs w:val="22"/>
          </w:rPr>
          <w:tab/>
        </w:r>
        <w:r w:rsidRPr="004E2B7E">
          <w:rPr>
            <w:rStyle w:val="a6"/>
          </w:rPr>
          <w:t>作息时间表</w:t>
        </w:r>
        <w:r>
          <w:rPr>
            <w:webHidden/>
          </w:rPr>
          <w:tab/>
        </w:r>
        <w:r>
          <w:rPr>
            <w:webHidden/>
          </w:rPr>
          <w:fldChar w:fldCharType="begin"/>
        </w:r>
        <w:r>
          <w:rPr>
            <w:webHidden/>
          </w:rPr>
          <w:instrText xml:space="preserve"> PAGEREF _Toc87600561 \h </w:instrText>
        </w:r>
        <w:r>
          <w:rPr>
            <w:webHidden/>
          </w:rPr>
        </w:r>
        <w:r>
          <w:rPr>
            <w:webHidden/>
          </w:rPr>
          <w:fldChar w:fldCharType="separate"/>
        </w:r>
        <w:r>
          <w:rPr>
            <w:webHidden/>
          </w:rPr>
          <w:t>13</w:t>
        </w:r>
        <w:r>
          <w:rPr>
            <w:webHidden/>
          </w:rPr>
          <w:fldChar w:fldCharType="end"/>
        </w:r>
      </w:hyperlink>
    </w:p>
    <w:p w14:paraId="0122C200" w14:textId="77777777" w:rsidR="00ED424D" w:rsidRDefault="00ED424D">
      <w:pPr>
        <w:pStyle w:val="TOC2"/>
        <w:rPr>
          <w:rFonts w:asciiTheme="minorHAnsi" w:eastAsiaTheme="minorEastAsia" w:hAnsiTheme="minorHAnsi" w:cstheme="minorBidi"/>
          <w:szCs w:val="22"/>
        </w:rPr>
      </w:pPr>
      <w:hyperlink w:anchor="_Toc87600562" w:history="1">
        <w:r w:rsidRPr="004E2B7E">
          <w:rPr>
            <w:rStyle w:val="a6"/>
            <w:lang w:val="en-GB"/>
          </w:rPr>
          <w:t>7.2</w:t>
        </w:r>
        <w:r>
          <w:rPr>
            <w:rFonts w:asciiTheme="minorHAnsi" w:eastAsiaTheme="minorEastAsia" w:hAnsiTheme="minorHAnsi" w:cstheme="minorBidi"/>
            <w:szCs w:val="22"/>
          </w:rPr>
          <w:tab/>
        </w:r>
        <w:r w:rsidRPr="004E2B7E">
          <w:rPr>
            <w:rStyle w:val="a6"/>
          </w:rPr>
          <w:t>系统类型</w:t>
        </w:r>
        <w:r>
          <w:rPr>
            <w:webHidden/>
          </w:rPr>
          <w:tab/>
        </w:r>
        <w:r>
          <w:rPr>
            <w:webHidden/>
          </w:rPr>
          <w:fldChar w:fldCharType="begin"/>
        </w:r>
        <w:r>
          <w:rPr>
            <w:webHidden/>
          </w:rPr>
          <w:instrText xml:space="preserve"> PAGEREF _Toc87600562 \h </w:instrText>
        </w:r>
        <w:r>
          <w:rPr>
            <w:webHidden/>
          </w:rPr>
        </w:r>
        <w:r>
          <w:rPr>
            <w:webHidden/>
          </w:rPr>
          <w:fldChar w:fldCharType="separate"/>
        </w:r>
        <w:r>
          <w:rPr>
            <w:webHidden/>
          </w:rPr>
          <w:t>13</w:t>
        </w:r>
        <w:r>
          <w:rPr>
            <w:webHidden/>
          </w:rPr>
          <w:fldChar w:fldCharType="end"/>
        </w:r>
      </w:hyperlink>
    </w:p>
    <w:p w14:paraId="2D792E27" w14:textId="77777777" w:rsidR="00ED424D" w:rsidRDefault="00ED424D">
      <w:pPr>
        <w:pStyle w:val="TOC2"/>
        <w:rPr>
          <w:rFonts w:asciiTheme="minorHAnsi" w:eastAsiaTheme="minorEastAsia" w:hAnsiTheme="minorHAnsi" w:cstheme="minorBidi"/>
          <w:szCs w:val="22"/>
        </w:rPr>
      </w:pPr>
      <w:hyperlink w:anchor="_Toc87600563" w:history="1">
        <w:r w:rsidRPr="004E2B7E">
          <w:rPr>
            <w:rStyle w:val="a6"/>
            <w:lang w:val="en-GB"/>
          </w:rPr>
          <w:t>7.3</w:t>
        </w:r>
        <w:r>
          <w:rPr>
            <w:rFonts w:asciiTheme="minorHAnsi" w:eastAsiaTheme="minorEastAsia" w:hAnsiTheme="minorHAnsi" w:cstheme="minorBidi"/>
            <w:szCs w:val="22"/>
          </w:rPr>
          <w:tab/>
        </w:r>
        <w:r w:rsidRPr="004E2B7E">
          <w:rPr>
            <w:rStyle w:val="a6"/>
          </w:rPr>
          <w:t>制冷系统</w:t>
        </w:r>
        <w:r>
          <w:rPr>
            <w:webHidden/>
          </w:rPr>
          <w:tab/>
        </w:r>
        <w:r>
          <w:rPr>
            <w:webHidden/>
          </w:rPr>
          <w:fldChar w:fldCharType="begin"/>
        </w:r>
        <w:r>
          <w:rPr>
            <w:webHidden/>
          </w:rPr>
          <w:instrText xml:space="preserve"> PAGEREF _Toc87600563 \h </w:instrText>
        </w:r>
        <w:r>
          <w:rPr>
            <w:webHidden/>
          </w:rPr>
        </w:r>
        <w:r>
          <w:rPr>
            <w:webHidden/>
          </w:rPr>
          <w:fldChar w:fldCharType="separate"/>
        </w:r>
        <w:r>
          <w:rPr>
            <w:webHidden/>
          </w:rPr>
          <w:t>13</w:t>
        </w:r>
        <w:r>
          <w:rPr>
            <w:webHidden/>
          </w:rPr>
          <w:fldChar w:fldCharType="end"/>
        </w:r>
      </w:hyperlink>
    </w:p>
    <w:p w14:paraId="1CEC51D5" w14:textId="77777777" w:rsidR="00ED424D" w:rsidRDefault="00ED424D">
      <w:pPr>
        <w:pStyle w:val="TOC3"/>
        <w:rPr>
          <w:rFonts w:asciiTheme="minorHAnsi" w:eastAsiaTheme="minorEastAsia" w:hAnsiTheme="minorHAnsi" w:cstheme="minorBidi"/>
          <w:szCs w:val="22"/>
        </w:rPr>
      </w:pPr>
      <w:hyperlink w:anchor="_Toc87600564" w:history="1">
        <w:r w:rsidRPr="004E2B7E">
          <w:rPr>
            <w:rStyle w:val="a6"/>
            <w:lang w:val="en-GB"/>
          </w:rPr>
          <w:t>7.3.1</w:t>
        </w:r>
        <w:r>
          <w:rPr>
            <w:rFonts w:asciiTheme="minorHAnsi" w:eastAsiaTheme="minorEastAsia" w:hAnsiTheme="minorHAnsi" w:cstheme="minorBidi"/>
            <w:szCs w:val="22"/>
          </w:rPr>
          <w:tab/>
        </w:r>
        <w:r w:rsidRPr="004E2B7E">
          <w:rPr>
            <w:rStyle w:val="a6"/>
          </w:rPr>
          <w:t>多联机</w:t>
        </w:r>
        <w:r w:rsidRPr="004E2B7E">
          <w:rPr>
            <w:rStyle w:val="a6"/>
          </w:rPr>
          <w:t>/</w:t>
        </w:r>
        <w:r w:rsidRPr="004E2B7E">
          <w:rPr>
            <w:rStyle w:val="a6"/>
          </w:rPr>
          <w:t>单元式空调能耗</w:t>
        </w:r>
        <w:r>
          <w:rPr>
            <w:webHidden/>
          </w:rPr>
          <w:tab/>
        </w:r>
        <w:r>
          <w:rPr>
            <w:webHidden/>
          </w:rPr>
          <w:fldChar w:fldCharType="begin"/>
        </w:r>
        <w:r>
          <w:rPr>
            <w:webHidden/>
          </w:rPr>
          <w:instrText xml:space="preserve"> PAGEREF _Toc87600564 \h </w:instrText>
        </w:r>
        <w:r>
          <w:rPr>
            <w:webHidden/>
          </w:rPr>
        </w:r>
        <w:r>
          <w:rPr>
            <w:webHidden/>
          </w:rPr>
          <w:fldChar w:fldCharType="separate"/>
        </w:r>
        <w:r>
          <w:rPr>
            <w:webHidden/>
          </w:rPr>
          <w:t>13</w:t>
        </w:r>
        <w:r>
          <w:rPr>
            <w:webHidden/>
          </w:rPr>
          <w:fldChar w:fldCharType="end"/>
        </w:r>
      </w:hyperlink>
    </w:p>
    <w:p w14:paraId="310C182E" w14:textId="77777777" w:rsidR="00ED424D" w:rsidRDefault="00ED424D">
      <w:pPr>
        <w:pStyle w:val="TOC2"/>
        <w:rPr>
          <w:rFonts w:asciiTheme="minorHAnsi" w:eastAsiaTheme="minorEastAsia" w:hAnsiTheme="minorHAnsi" w:cstheme="minorBidi"/>
          <w:szCs w:val="22"/>
        </w:rPr>
      </w:pPr>
      <w:hyperlink w:anchor="_Toc87600565" w:history="1">
        <w:r w:rsidRPr="004E2B7E">
          <w:rPr>
            <w:rStyle w:val="a6"/>
            <w:lang w:val="en-GB"/>
          </w:rPr>
          <w:t>7.4</w:t>
        </w:r>
        <w:r>
          <w:rPr>
            <w:rFonts w:asciiTheme="minorHAnsi" w:eastAsiaTheme="minorEastAsia" w:hAnsiTheme="minorHAnsi" w:cstheme="minorBidi"/>
            <w:szCs w:val="22"/>
          </w:rPr>
          <w:tab/>
        </w:r>
        <w:r w:rsidRPr="004E2B7E">
          <w:rPr>
            <w:rStyle w:val="a6"/>
          </w:rPr>
          <w:t>供暖系统</w:t>
        </w:r>
        <w:r>
          <w:rPr>
            <w:webHidden/>
          </w:rPr>
          <w:tab/>
        </w:r>
        <w:r>
          <w:rPr>
            <w:webHidden/>
          </w:rPr>
          <w:fldChar w:fldCharType="begin"/>
        </w:r>
        <w:r>
          <w:rPr>
            <w:webHidden/>
          </w:rPr>
          <w:instrText xml:space="preserve"> PAGEREF _Toc87600565 \h </w:instrText>
        </w:r>
        <w:r>
          <w:rPr>
            <w:webHidden/>
          </w:rPr>
        </w:r>
        <w:r>
          <w:rPr>
            <w:webHidden/>
          </w:rPr>
          <w:fldChar w:fldCharType="separate"/>
        </w:r>
        <w:r>
          <w:rPr>
            <w:webHidden/>
          </w:rPr>
          <w:t>14</w:t>
        </w:r>
        <w:r>
          <w:rPr>
            <w:webHidden/>
          </w:rPr>
          <w:fldChar w:fldCharType="end"/>
        </w:r>
      </w:hyperlink>
    </w:p>
    <w:p w14:paraId="38087CF5" w14:textId="77777777" w:rsidR="00ED424D" w:rsidRDefault="00ED424D">
      <w:pPr>
        <w:pStyle w:val="TOC3"/>
        <w:rPr>
          <w:rFonts w:asciiTheme="minorHAnsi" w:eastAsiaTheme="minorEastAsia" w:hAnsiTheme="minorHAnsi" w:cstheme="minorBidi"/>
          <w:szCs w:val="22"/>
        </w:rPr>
      </w:pPr>
      <w:hyperlink w:anchor="_Toc87600566" w:history="1">
        <w:r w:rsidRPr="004E2B7E">
          <w:rPr>
            <w:rStyle w:val="a6"/>
            <w:lang w:val="en-GB"/>
          </w:rPr>
          <w:t>7.4.1</w:t>
        </w:r>
        <w:r>
          <w:rPr>
            <w:rFonts w:asciiTheme="minorHAnsi" w:eastAsiaTheme="minorEastAsia" w:hAnsiTheme="minorHAnsi" w:cstheme="minorBidi"/>
            <w:szCs w:val="22"/>
          </w:rPr>
          <w:tab/>
        </w:r>
        <w:r w:rsidRPr="004E2B7E">
          <w:rPr>
            <w:rStyle w:val="a6"/>
          </w:rPr>
          <w:t>多联机</w:t>
        </w:r>
        <w:r w:rsidRPr="004E2B7E">
          <w:rPr>
            <w:rStyle w:val="a6"/>
          </w:rPr>
          <w:t>/</w:t>
        </w:r>
        <w:r w:rsidRPr="004E2B7E">
          <w:rPr>
            <w:rStyle w:val="a6"/>
          </w:rPr>
          <w:t>单元式热泵能耗</w:t>
        </w:r>
        <w:r>
          <w:rPr>
            <w:webHidden/>
          </w:rPr>
          <w:tab/>
        </w:r>
        <w:r>
          <w:rPr>
            <w:webHidden/>
          </w:rPr>
          <w:fldChar w:fldCharType="begin"/>
        </w:r>
        <w:r>
          <w:rPr>
            <w:webHidden/>
          </w:rPr>
          <w:instrText xml:space="preserve"> PAGEREF _Toc87600566 \h </w:instrText>
        </w:r>
        <w:r>
          <w:rPr>
            <w:webHidden/>
          </w:rPr>
        </w:r>
        <w:r>
          <w:rPr>
            <w:webHidden/>
          </w:rPr>
          <w:fldChar w:fldCharType="separate"/>
        </w:r>
        <w:r>
          <w:rPr>
            <w:webHidden/>
          </w:rPr>
          <w:t>14</w:t>
        </w:r>
        <w:r>
          <w:rPr>
            <w:webHidden/>
          </w:rPr>
          <w:fldChar w:fldCharType="end"/>
        </w:r>
      </w:hyperlink>
    </w:p>
    <w:p w14:paraId="38AE95D7" w14:textId="77777777" w:rsidR="00ED424D" w:rsidRDefault="00ED424D">
      <w:pPr>
        <w:pStyle w:val="TOC2"/>
        <w:rPr>
          <w:rFonts w:asciiTheme="minorHAnsi" w:eastAsiaTheme="minorEastAsia" w:hAnsiTheme="minorHAnsi" w:cstheme="minorBidi"/>
          <w:szCs w:val="22"/>
        </w:rPr>
      </w:pPr>
      <w:hyperlink w:anchor="_Toc87600567" w:history="1">
        <w:r w:rsidRPr="004E2B7E">
          <w:rPr>
            <w:rStyle w:val="a6"/>
            <w:lang w:val="en-GB"/>
          </w:rPr>
          <w:t>7.5</w:t>
        </w:r>
        <w:r>
          <w:rPr>
            <w:rFonts w:asciiTheme="minorHAnsi" w:eastAsiaTheme="minorEastAsia" w:hAnsiTheme="minorHAnsi" w:cstheme="minorBidi"/>
            <w:szCs w:val="22"/>
          </w:rPr>
          <w:tab/>
        </w:r>
        <w:r w:rsidRPr="004E2B7E">
          <w:rPr>
            <w:rStyle w:val="a6"/>
          </w:rPr>
          <w:t>负荷分项统计</w:t>
        </w:r>
        <w:r>
          <w:rPr>
            <w:webHidden/>
          </w:rPr>
          <w:tab/>
        </w:r>
        <w:r>
          <w:rPr>
            <w:webHidden/>
          </w:rPr>
          <w:fldChar w:fldCharType="begin"/>
        </w:r>
        <w:r>
          <w:rPr>
            <w:webHidden/>
          </w:rPr>
          <w:instrText xml:space="preserve"> PAGEREF _Toc87600567 \h </w:instrText>
        </w:r>
        <w:r>
          <w:rPr>
            <w:webHidden/>
          </w:rPr>
        </w:r>
        <w:r>
          <w:rPr>
            <w:webHidden/>
          </w:rPr>
          <w:fldChar w:fldCharType="separate"/>
        </w:r>
        <w:r>
          <w:rPr>
            <w:webHidden/>
          </w:rPr>
          <w:t>14</w:t>
        </w:r>
        <w:r>
          <w:rPr>
            <w:webHidden/>
          </w:rPr>
          <w:fldChar w:fldCharType="end"/>
        </w:r>
      </w:hyperlink>
    </w:p>
    <w:p w14:paraId="1CB71833" w14:textId="77777777" w:rsidR="00ED424D" w:rsidRDefault="00ED424D">
      <w:pPr>
        <w:pStyle w:val="TOC2"/>
        <w:rPr>
          <w:rFonts w:asciiTheme="minorHAnsi" w:eastAsiaTheme="minorEastAsia" w:hAnsiTheme="minorHAnsi" w:cstheme="minorBidi"/>
          <w:szCs w:val="22"/>
        </w:rPr>
      </w:pPr>
      <w:hyperlink w:anchor="_Toc87600568" w:history="1">
        <w:r w:rsidRPr="004E2B7E">
          <w:rPr>
            <w:rStyle w:val="a6"/>
            <w:lang w:val="en-GB"/>
          </w:rPr>
          <w:t>7.6</w:t>
        </w:r>
        <w:r>
          <w:rPr>
            <w:rFonts w:asciiTheme="minorHAnsi" w:eastAsiaTheme="minorEastAsia" w:hAnsiTheme="minorHAnsi" w:cstheme="minorBidi"/>
            <w:szCs w:val="22"/>
          </w:rPr>
          <w:tab/>
        </w:r>
        <w:r w:rsidRPr="004E2B7E">
          <w:rPr>
            <w:rStyle w:val="a6"/>
          </w:rPr>
          <w:t>逐月负荷表</w:t>
        </w:r>
        <w:r>
          <w:rPr>
            <w:webHidden/>
          </w:rPr>
          <w:tab/>
        </w:r>
        <w:r>
          <w:rPr>
            <w:webHidden/>
          </w:rPr>
          <w:fldChar w:fldCharType="begin"/>
        </w:r>
        <w:r>
          <w:rPr>
            <w:webHidden/>
          </w:rPr>
          <w:instrText xml:space="preserve"> PAGEREF _Toc87600568 \h </w:instrText>
        </w:r>
        <w:r>
          <w:rPr>
            <w:webHidden/>
          </w:rPr>
        </w:r>
        <w:r>
          <w:rPr>
            <w:webHidden/>
          </w:rPr>
          <w:fldChar w:fldCharType="separate"/>
        </w:r>
        <w:r>
          <w:rPr>
            <w:webHidden/>
          </w:rPr>
          <w:t>15</w:t>
        </w:r>
        <w:r>
          <w:rPr>
            <w:webHidden/>
          </w:rPr>
          <w:fldChar w:fldCharType="end"/>
        </w:r>
      </w:hyperlink>
    </w:p>
    <w:p w14:paraId="37280DC2" w14:textId="77777777" w:rsidR="00ED424D" w:rsidRDefault="00ED424D">
      <w:pPr>
        <w:pStyle w:val="TOC2"/>
        <w:rPr>
          <w:rFonts w:asciiTheme="minorHAnsi" w:eastAsiaTheme="minorEastAsia" w:hAnsiTheme="minorHAnsi" w:cstheme="minorBidi"/>
          <w:szCs w:val="22"/>
        </w:rPr>
      </w:pPr>
      <w:hyperlink w:anchor="_Toc87600569" w:history="1">
        <w:r w:rsidRPr="004E2B7E">
          <w:rPr>
            <w:rStyle w:val="a6"/>
            <w:lang w:val="en-GB"/>
          </w:rPr>
          <w:t>7.7</w:t>
        </w:r>
        <w:r>
          <w:rPr>
            <w:rFonts w:asciiTheme="minorHAnsi" w:eastAsiaTheme="minorEastAsia" w:hAnsiTheme="minorHAnsi" w:cstheme="minorBidi"/>
            <w:szCs w:val="22"/>
          </w:rPr>
          <w:tab/>
        </w:r>
        <w:r w:rsidRPr="004E2B7E">
          <w:rPr>
            <w:rStyle w:val="a6"/>
          </w:rPr>
          <w:t>逐月电耗</w:t>
        </w:r>
        <w:r>
          <w:rPr>
            <w:webHidden/>
          </w:rPr>
          <w:tab/>
        </w:r>
        <w:r>
          <w:rPr>
            <w:webHidden/>
          </w:rPr>
          <w:fldChar w:fldCharType="begin"/>
        </w:r>
        <w:r>
          <w:rPr>
            <w:webHidden/>
          </w:rPr>
          <w:instrText xml:space="preserve"> PAGEREF _Toc87600569 \h </w:instrText>
        </w:r>
        <w:r>
          <w:rPr>
            <w:webHidden/>
          </w:rPr>
        </w:r>
        <w:r>
          <w:rPr>
            <w:webHidden/>
          </w:rPr>
          <w:fldChar w:fldCharType="separate"/>
        </w:r>
        <w:r>
          <w:rPr>
            <w:webHidden/>
          </w:rPr>
          <w:t>16</w:t>
        </w:r>
        <w:r>
          <w:rPr>
            <w:webHidden/>
          </w:rPr>
          <w:fldChar w:fldCharType="end"/>
        </w:r>
      </w:hyperlink>
    </w:p>
    <w:p w14:paraId="16A48BEB" w14:textId="77777777" w:rsidR="00ED424D" w:rsidRDefault="00ED424D">
      <w:pPr>
        <w:pStyle w:val="TOC1"/>
        <w:rPr>
          <w:rFonts w:asciiTheme="minorHAnsi" w:eastAsiaTheme="minorEastAsia" w:hAnsiTheme="minorHAnsi" w:cstheme="minorBidi"/>
          <w:b w:val="0"/>
          <w:bCs w:val="0"/>
          <w:szCs w:val="22"/>
        </w:rPr>
      </w:pPr>
      <w:hyperlink w:anchor="_Toc87600570" w:history="1">
        <w:r w:rsidRPr="004E2B7E">
          <w:rPr>
            <w:rStyle w:val="a6"/>
          </w:rPr>
          <w:t>8</w:t>
        </w:r>
        <w:r>
          <w:rPr>
            <w:rFonts w:asciiTheme="minorHAnsi" w:eastAsiaTheme="minorEastAsia" w:hAnsiTheme="minorHAnsi" w:cstheme="minorBidi"/>
            <w:b w:val="0"/>
            <w:bCs w:val="0"/>
            <w:szCs w:val="22"/>
          </w:rPr>
          <w:tab/>
        </w:r>
        <w:r w:rsidRPr="004E2B7E">
          <w:rPr>
            <w:rStyle w:val="a6"/>
          </w:rPr>
          <w:t>参照建筑</w:t>
        </w:r>
        <w:r>
          <w:rPr>
            <w:webHidden/>
          </w:rPr>
          <w:tab/>
        </w:r>
        <w:r>
          <w:rPr>
            <w:webHidden/>
          </w:rPr>
          <w:fldChar w:fldCharType="begin"/>
        </w:r>
        <w:r>
          <w:rPr>
            <w:webHidden/>
          </w:rPr>
          <w:instrText xml:space="preserve"> PAGEREF _Toc87600570 \h </w:instrText>
        </w:r>
        <w:r>
          <w:rPr>
            <w:webHidden/>
          </w:rPr>
        </w:r>
        <w:r>
          <w:rPr>
            <w:webHidden/>
          </w:rPr>
          <w:fldChar w:fldCharType="separate"/>
        </w:r>
        <w:r>
          <w:rPr>
            <w:webHidden/>
          </w:rPr>
          <w:t>16</w:t>
        </w:r>
        <w:r>
          <w:rPr>
            <w:webHidden/>
          </w:rPr>
          <w:fldChar w:fldCharType="end"/>
        </w:r>
      </w:hyperlink>
    </w:p>
    <w:p w14:paraId="419871F0" w14:textId="77777777" w:rsidR="00ED424D" w:rsidRDefault="00ED424D">
      <w:pPr>
        <w:pStyle w:val="TOC2"/>
        <w:rPr>
          <w:rFonts w:asciiTheme="minorHAnsi" w:eastAsiaTheme="minorEastAsia" w:hAnsiTheme="minorHAnsi" w:cstheme="minorBidi"/>
          <w:szCs w:val="22"/>
        </w:rPr>
      </w:pPr>
      <w:hyperlink w:anchor="_Toc87600571" w:history="1">
        <w:r w:rsidRPr="004E2B7E">
          <w:rPr>
            <w:rStyle w:val="a6"/>
            <w:lang w:val="en-GB"/>
          </w:rPr>
          <w:t>8.1</w:t>
        </w:r>
        <w:r>
          <w:rPr>
            <w:rFonts w:asciiTheme="minorHAnsi" w:eastAsiaTheme="minorEastAsia" w:hAnsiTheme="minorHAnsi" w:cstheme="minorBidi"/>
            <w:szCs w:val="22"/>
          </w:rPr>
          <w:tab/>
        </w:r>
        <w:r w:rsidRPr="004E2B7E">
          <w:rPr>
            <w:rStyle w:val="a6"/>
          </w:rPr>
          <w:t>房间类型</w:t>
        </w:r>
        <w:r>
          <w:rPr>
            <w:webHidden/>
          </w:rPr>
          <w:tab/>
        </w:r>
        <w:r>
          <w:rPr>
            <w:webHidden/>
          </w:rPr>
          <w:fldChar w:fldCharType="begin"/>
        </w:r>
        <w:r>
          <w:rPr>
            <w:webHidden/>
          </w:rPr>
          <w:instrText xml:space="preserve"> PAGEREF _Toc87600571 \h </w:instrText>
        </w:r>
        <w:r>
          <w:rPr>
            <w:webHidden/>
          </w:rPr>
        </w:r>
        <w:r>
          <w:rPr>
            <w:webHidden/>
          </w:rPr>
          <w:fldChar w:fldCharType="separate"/>
        </w:r>
        <w:r>
          <w:rPr>
            <w:webHidden/>
          </w:rPr>
          <w:t>16</w:t>
        </w:r>
        <w:r>
          <w:rPr>
            <w:webHidden/>
          </w:rPr>
          <w:fldChar w:fldCharType="end"/>
        </w:r>
      </w:hyperlink>
    </w:p>
    <w:p w14:paraId="1057ED8A" w14:textId="77777777" w:rsidR="00ED424D" w:rsidRDefault="00ED424D">
      <w:pPr>
        <w:pStyle w:val="TOC3"/>
        <w:rPr>
          <w:rFonts w:asciiTheme="minorHAnsi" w:eastAsiaTheme="minorEastAsia" w:hAnsiTheme="minorHAnsi" w:cstheme="minorBidi"/>
          <w:szCs w:val="22"/>
        </w:rPr>
      </w:pPr>
      <w:hyperlink w:anchor="_Toc87600572" w:history="1">
        <w:r w:rsidRPr="004E2B7E">
          <w:rPr>
            <w:rStyle w:val="a6"/>
            <w:lang w:val="en-GB"/>
          </w:rPr>
          <w:t>8.1.1</w:t>
        </w:r>
        <w:r>
          <w:rPr>
            <w:rFonts w:asciiTheme="minorHAnsi" w:eastAsiaTheme="minorEastAsia" w:hAnsiTheme="minorHAnsi" w:cstheme="minorBidi"/>
            <w:szCs w:val="22"/>
          </w:rPr>
          <w:tab/>
        </w:r>
        <w:r w:rsidRPr="004E2B7E">
          <w:rPr>
            <w:rStyle w:val="a6"/>
          </w:rPr>
          <w:t>房间表</w:t>
        </w:r>
        <w:r>
          <w:rPr>
            <w:webHidden/>
          </w:rPr>
          <w:tab/>
        </w:r>
        <w:r>
          <w:rPr>
            <w:webHidden/>
          </w:rPr>
          <w:fldChar w:fldCharType="begin"/>
        </w:r>
        <w:r>
          <w:rPr>
            <w:webHidden/>
          </w:rPr>
          <w:instrText xml:space="preserve"> PAGEREF _Toc87600572 \h </w:instrText>
        </w:r>
        <w:r>
          <w:rPr>
            <w:webHidden/>
          </w:rPr>
        </w:r>
        <w:r>
          <w:rPr>
            <w:webHidden/>
          </w:rPr>
          <w:fldChar w:fldCharType="separate"/>
        </w:r>
        <w:r>
          <w:rPr>
            <w:webHidden/>
          </w:rPr>
          <w:t>16</w:t>
        </w:r>
        <w:r>
          <w:rPr>
            <w:webHidden/>
          </w:rPr>
          <w:fldChar w:fldCharType="end"/>
        </w:r>
      </w:hyperlink>
    </w:p>
    <w:p w14:paraId="18408972" w14:textId="77777777" w:rsidR="00ED424D" w:rsidRDefault="00ED424D">
      <w:pPr>
        <w:pStyle w:val="TOC3"/>
        <w:rPr>
          <w:rFonts w:asciiTheme="minorHAnsi" w:eastAsiaTheme="minorEastAsia" w:hAnsiTheme="minorHAnsi" w:cstheme="minorBidi"/>
          <w:szCs w:val="22"/>
        </w:rPr>
      </w:pPr>
      <w:hyperlink w:anchor="_Toc87600573" w:history="1">
        <w:r w:rsidRPr="004E2B7E">
          <w:rPr>
            <w:rStyle w:val="a6"/>
            <w:lang w:val="en-GB"/>
          </w:rPr>
          <w:t>8.1.2</w:t>
        </w:r>
        <w:r>
          <w:rPr>
            <w:rFonts w:asciiTheme="minorHAnsi" w:eastAsiaTheme="minorEastAsia" w:hAnsiTheme="minorHAnsi" w:cstheme="minorBidi"/>
            <w:szCs w:val="22"/>
          </w:rPr>
          <w:tab/>
        </w:r>
        <w:r w:rsidRPr="004E2B7E">
          <w:rPr>
            <w:rStyle w:val="a6"/>
          </w:rPr>
          <w:t>作息时间表</w:t>
        </w:r>
        <w:r>
          <w:rPr>
            <w:webHidden/>
          </w:rPr>
          <w:tab/>
        </w:r>
        <w:r>
          <w:rPr>
            <w:webHidden/>
          </w:rPr>
          <w:fldChar w:fldCharType="begin"/>
        </w:r>
        <w:r>
          <w:rPr>
            <w:webHidden/>
          </w:rPr>
          <w:instrText xml:space="preserve"> PAGEREF _Toc87600573 \h </w:instrText>
        </w:r>
        <w:r>
          <w:rPr>
            <w:webHidden/>
          </w:rPr>
        </w:r>
        <w:r>
          <w:rPr>
            <w:webHidden/>
          </w:rPr>
          <w:fldChar w:fldCharType="separate"/>
        </w:r>
        <w:r>
          <w:rPr>
            <w:webHidden/>
          </w:rPr>
          <w:t>17</w:t>
        </w:r>
        <w:r>
          <w:rPr>
            <w:webHidden/>
          </w:rPr>
          <w:fldChar w:fldCharType="end"/>
        </w:r>
      </w:hyperlink>
    </w:p>
    <w:p w14:paraId="7EE5AABC" w14:textId="77777777" w:rsidR="00ED424D" w:rsidRDefault="00ED424D">
      <w:pPr>
        <w:pStyle w:val="TOC2"/>
        <w:rPr>
          <w:rFonts w:asciiTheme="minorHAnsi" w:eastAsiaTheme="minorEastAsia" w:hAnsiTheme="minorHAnsi" w:cstheme="minorBidi"/>
          <w:szCs w:val="22"/>
        </w:rPr>
      </w:pPr>
      <w:hyperlink w:anchor="_Toc87600574" w:history="1">
        <w:r w:rsidRPr="004E2B7E">
          <w:rPr>
            <w:rStyle w:val="a6"/>
            <w:lang w:val="en-GB"/>
          </w:rPr>
          <w:t>8.2</w:t>
        </w:r>
        <w:r>
          <w:rPr>
            <w:rFonts w:asciiTheme="minorHAnsi" w:eastAsiaTheme="minorEastAsia" w:hAnsiTheme="minorHAnsi" w:cstheme="minorBidi"/>
            <w:szCs w:val="22"/>
          </w:rPr>
          <w:tab/>
        </w:r>
        <w:r w:rsidRPr="004E2B7E">
          <w:rPr>
            <w:rStyle w:val="a6"/>
          </w:rPr>
          <w:t>系统类型</w:t>
        </w:r>
        <w:r>
          <w:rPr>
            <w:webHidden/>
          </w:rPr>
          <w:tab/>
        </w:r>
        <w:r>
          <w:rPr>
            <w:webHidden/>
          </w:rPr>
          <w:fldChar w:fldCharType="begin"/>
        </w:r>
        <w:r>
          <w:rPr>
            <w:webHidden/>
          </w:rPr>
          <w:instrText xml:space="preserve"> PAGEREF _Toc87600574 \h </w:instrText>
        </w:r>
        <w:r>
          <w:rPr>
            <w:webHidden/>
          </w:rPr>
        </w:r>
        <w:r>
          <w:rPr>
            <w:webHidden/>
          </w:rPr>
          <w:fldChar w:fldCharType="separate"/>
        </w:r>
        <w:r>
          <w:rPr>
            <w:webHidden/>
          </w:rPr>
          <w:t>17</w:t>
        </w:r>
        <w:r>
          <w:rPr>
            <w:webHidden/>
          </w:rPr>
          <w:fldChar w:fldCharType="end"/>
        </w:r>
      </w:hyperlink>
    </w:p>
    <w:p w14:paraId="4BD3E3B6" w14:textId="77777777" w:rsidR="00ED424D" w:rsidRDefault="00ED424D">
      <w:pPr>
        <w:pStyle w:val="TOC2"/>
        <w:rPr>
          <w:rFonts w:asciiTheme="minorHAnsi" w:eastAsiaTheme="minorEastAsia" w:hAnsiTheme="minorHAnsi" w:cstheme="minorBidi"/>
          <w:szCs w:val="22"/>
        </w:rPr>
      </w:pPr>
      <w:hyperlink w:anchor="_Toc87600575" w:history="1">
        <w:r w:rsidRPr="004E2B7E">
          <w:rPr>
            <w:rStyle w:val="a6"/>
            <w:lang w:val="en-GB"/>
          </w:rPr>
          <w:t>8.3</w:t>
        </w:r>
        <w:r>
          <w:rPr>
            <w:rFonts w:asciiTheme="minorHAnsi" w:eastAsiaTheme="minorEastAsia" w:hAnsiTheme="minorHAnsi" w:cstheme="minorBidi"/>
            <w:szCs w:val="22"/>
          </w:rPr>
          <w:tab/>
        </w:r>
        <w:r w:rsidRPr="004E2B7E">
          <w:rPr>
            <w:rStyle w:val="a6"/>
          </w:rPr>
          <w:t>制冷系统</w:t>
        </w:r>
        <w:r>
          <w:rPr>
            <w:webHidden/>
          </w:rPr>
          <w:tab/>
        </w:r>
        <w:r>
          <w:rPr>
            <w:webHidden/>
          </w:rPr>
          <w:fldChar w:fldCharType="begin"/>
        </w:r>
        <w:r>
          <w:rPr>
            <w:webHidden/>
          </w:rPr>
          <w:instrText xml:space="preserve"> PAGEREF _Toc87600575 \h </w:instrText>
        </w:r>
        <w:r>
          <w:rPr>
            <w:webHidden/>
          </w:rPr>
        </w:r>
        <w:r>
          <w:rPr>
            <w:webHidden/>
          </w:rPr>
          <w:fldChar w:fldCharType="separate"/>
        </w:r>
        <w:r>
          <w:rPr>
            <w:webHidden/>
          </w:rPr>
          <w:t>17</w:t>
        </w:r>
        <w:r>
          <w:rPr>
            <w:webHidden/>
          </w:rPr>
          <w:fldChar w:fldCharType="end"/>
        </w:r>
      </w:hyperlink>
    </w:p>
    <w:p w14:paraId="1AD388DF" w14:textId="77777777" w:rsidR="00ED424D" w:rsidRDefault="00ED424D">
      <w:pPr>
        <w:pStyle w:val="TOC2"/>
        <w:rPr>
          <w:rFonts w:asciiTheme="minorHAnsi" w:eastAsiaTheme="minorEastAsia" w:hAnsiTheme="minorHAnsi" w:cstheme="minorBidi"/>
          <w:szCs w:val="22"/>
        </w:rPr>
      </w:pPr>
      <w:hyperlink w:anchor="_Toc87600576" w:history="1">
        <w:r w:rsidRPr="004E2B7E">
          <w:rPr>
            <w:rStyle w:val="a6"/>
            <w:lang w:val="en-GB"/>
          </w:rPr>
          <w:t>8.4</w:t>
        </w:r>
        <w:r>
          <w:rPr>
            <w:rFonts w:asciiTheme="minorHAnsi" w:eastAsiaTheme="minorEastAsia" w:hAnsiTheme="minorHAnsi" w:cstheme="minorBidi"/>
            <w:szCs w:val="22"/>
          </w:rPr>
          <w:tab/>
        </w:r>
        <w:r w:rsidRPr="004E2B7E">
          <w:rPr>
            <w:rStyle w:val="a6"/>
          </w:rPr>
          <w:t>供暖系统</w:t>
        </w:r>
        <w:r>
          <w:rPr>
            <w:webHidden/>
          </w:rPr>
          <w:tab/>
        </w:r>
        <w:r>
          <w:rPr>
            <w:webHidden/>
          </w:rPr>
          <w:fldChar w:fldCharType="begin"/>
        </w:r>
        <w:r>
          <w:rPr>
            <w:webHidden/>
          </w:rPr>
          <w:instrText xml:space="preserve"> PAGEREF _Toc87600576 \h </w:instrText>
        </w:r>
        <w:r>
          <w:rPr>
            <w:webHidden/>
          </w:rPr>
        </w:r>
        <w:r>
          <w:rPr>
            <w:webHidden/>
          </w:rPr>
          <w:fldChar w:fldCharType="separate"/>
        </w:r>
        <w:r>
          <w:rPr>
            <w:webHidden/>
          </w:rPr>
          <w:t>17</w:t>
        </w:r>
        <w:r>
          <w:rPr>
            <w:webHidden/>
          </w:rPr>
          <w:fldChar w:fldCharType="end"/>
        </w:r>
      </w:hyperlink>
    </w:p>
    <w:p w14:paraId="40369EFD" w14:textId="77777777" w:rsidR="00ED424D" w:rsidRDefault="00ED424D">
      <w:pPr>
        <w:pStyle w:val="TOC3"/>
        <w:rPr>
          <w:rFonts w:asciiTheme="minorHAnsi" w:eastAsiaTheme="minorEastAsia" w:hAnsiTheme="minorHAnsi" w:cstheme="minorBidi"/>
          <w:szCs w:val="22"/>
        </w:rPr>
      </w:pPr>
      <w:hyperlink w:anchor="_Toc87600577" w:history="1">
        <w:r w:rsidRPr="004E2B7E">
          <w:rPr>
            <w:rStyle w:val="a6"/>
            <w:lang w:val="en-GB"/>
          </w:rPr>
          <w:t>8.4.1</w:t>
        </w:r>
        <w:r>
          <w:rPr>
            <w:rFonts w:asciiTheme="minorHAnsi" w:eastAsiaTheme="minorEastAsia" w:hAnsiTheme="minorHAnsi" w:cstheme="minorBidi"/>
            <w:szCs w:val="22"/>
          </w:rPr>
          <w:tab/>
        </w:r>
        <w:r w:rsidRPr="004E2B7E">
          <w:rPr>
            <w:rStyle w:val="a6"/>
          </w:rPr>
          <w:t>热水锅炉能耗</w:t>
        </w:r>
        <w:r>
          <w:rPr>
            <w:webHidden/>
          </w:rPr>
          <w:tab/>
        </w:r>
        <w:r>
          <w:rPr>
            <w:webHidden/>
          </w:rPr>
          <w:fldChar w:fldCharType="begin"/>
        </w:r>
        <w:r>
          <w:rPr>
            <w:webHidden/>
          </w:rPr>
          <w:instrText xml:space="preserve"> PAGEREF _Toc87600577 \h </w:instrText>
        </w:r>
        <w:r>
          <w:rPr>
            <w:webHidden/>
          </w:rPr>
        </w:r>
        <w:r>
          <w:rPr>
            <w:webHidden/>
          </w:rPr>
          <w:fldChar w:fldCharType="separate"/>
        </w:r>
        <w:r>
          <w:rPr>
            <w:webHidden/>
          </w:rPr>
          <w:t>17</w:t>
        </w:r>
        <w:r>
          <w:rPr>
            <w:webHidden/>
          </w:rPr>
          <w:fldChar w:fldCharType="end"/>
        </w:r>
      </w:hyperlink>
    </w:p>
    <w:p w14:paraId="0A7E30CC" w14:textId="77777777" w:rsidR="00ED424D" w:rsidRDefault="00ED424D">
      <w:pPr>
        <w:pStyle w:val="TOC3"/>
        <w:rPr>
          <w:rFonts w:asciiTheme="minorHAnsi" w:eastAsiaTheme="minorEastAsia" w:hAnsiTheme="minorHAnsi" w:cstheme="minorBidi"/>
          <w:szCs w:val="22"/>
        </w:rPr>
      </w:pPr>
      <w:hyperlink w:anchor="_Toc87600578" w:history="1">
        <w:r w:rsidRPr="004E2B7E">
          <w:rPr>
            <w:rStyle w:val="a6"/>
            <w:lang w:val="en-GB"/>
          </w:rPr>
          <w:t>8.4.2</w:t>
        </w:r>
        <w:r>
          <w:rPr>
            <w:rFonts w:asciiTheme="minorHAnsi" w:eastAsiaTheme="minorEastAsia" w:hAnsiTheme="minorHAnsi" w:cstheme="minorBidi"/>
            <w:szCs w:val="22"/>
          </w:rPr>
          <w:tab/>
        </w:r>
        <w:r w:rsidRPr="004E2B7E">
          <w:rPr>
            <w:rStyle w:val="a6"/>
          </w:rPr>
          <w:t>热水循环水泵能耗</w:t>
        </w:r>
        <w:r>
          <w:rPr>
            <w:webHidden/>
          </w:rPr>
          <w:tab/>
        </w:r>
        <w:r>
          <w:rPr>
            <w:webHidden/>
          </w:rPr>
          <w:fldChar w:fldCharType="begin"/>
        </w:r>
        <w:r>
          <w:rPr>
            <w:webHidden/>
          </w:rPr>
          <w:instrText xml:space="preserve"> PAGEREF _Toc87600578 \h </w:instrText>
        </w:r>
        <w:r>
          <w:rPr>
            <w:webHidden/>
          </w:rPr>
        </w:r>
        <w:r>
          <w:rPr>
            <w:webHidden/>
          </w:rPr>
          <w:fldChar w:fldCharType="separate"/>
        </w:r>
        <w:r>
          <w:rPr>
            <w:webHidden/>
          </w:rPr>
          <w:t>17</w:t>
        </w:r>
        <w:r>
          <w:rPr>
            <w:webHidden/>
          </w:rPr>
          <w:fldChar w:fldCharType="end"/>
        </w:r>
      </w:hyperlink>
    </w:p>
    <w:p w14:paraId="2622B044" w14:textId="77777777" w:rsidR="00ED424D" w:rsidRDefault="00ED424D">
      <w:pPr>
        <w:pStyle w:val="TOC2"/>
        <w:rPr>
          <w:rFonts w:asciiTheme="minorHAnsi" w:eastAsiaTheme="minorEastAsia" w:hAnsiTheme="minorHAnsi" w:cstheme="minorBidi"/>
          <w:szCs w:val="22"/>
        </w:rPr>
      </w:pPr>
      <w:hyperlink w:anchor="_Toc87600579" w:history="1">
        <w:r w:rsidRPr="004E2B7E">
          <w:rPr>
            <w:rStyle w:val="a6"/>
            <w:lang w:val="en-GB"/>
          </w:rPr>
          <w:t>8.5</w:t>
        </w:r>
        <w:r>
          <w:rPr>
            <w:rFonts w:asciiTheme="minorHAnsi" w:eastAsiaTheme="minorEastAsia" w:hAnsiTheme="minorHAnsi" w:cstheme="minorBidi"/>
            <w:szCs w:val="22"/>
          </w:rPr>
          <w:tab/>
        </w:r>
        <w:r w:rsidRPr="004E2B7E">
          <w:rPr>
            <w:rStyle w:val="a6"/>
          </w:rPr>
          <w:t>负荷分项统计</w:t>
        </w:r>
        <w:r>
          <w:rPr>
            <w:webHidden/>
          </w:rPr>
          <w:tab/>
        </w:r>
        <w:r>
          <w:rPr>
            <w:webHidden/>
          </w:rPr>
          <w:fldChar w:fldCharType="begin"/>
        </w:r>
        <w:r>
          <w:rPr>
            <w:webHidden/>
          </w:rPr>
          <w:instrText xml:space="preserve"> PAGEREF _Toc87600579 \h </w:instrText>
        </w:r>
        <w:r>
          <w:rPr>
            <w:webHidden/>
          </w:rPr>
        </w:r>
        <w:r>
          <w:rPr>
            <w:webHidden/>
          </w:rPr>
          <w:fldChar w:fldCharType="separate"/>
        </w:r>
        <w:r>
          <w:rPr>
            <w:webHidden/>
          </w:rPr>
          <w:t>17</w:t>
        </w:r>
        <w:r>
          <w:rPr>
            <w:webHidden/>
          </w:rPr>
          <w:fldChar w:fldCharType="end"/>
        </w:r>
      </w:hyperlink>
    </w:p>
    <w:p w14:paraId="1BD0F659" w14:textId="77777777" w:rsidR="00ED424D" w:rsidRDefault="00ED424D">
      <w:pPr>
        <w:pStyle w:val="TOC2"/>
        <w:rPr>
          <w:rFonts w:asciiTheme="minorHAnsi" w:eastAsiaTheme="minorEastAsia" w:hAnsiTheme="minorHAnsi" w:cstheme="minorBidi"/>
          <w:szCs w:val="22"/>
        </w:rPr>
      </w:pPr>
      <w:hyperlink w:anchor="_Toc87600580" w:history="1">
        <w:r w:rsidRPr="004E2B7E">
          <w:rPr>
            <w:rStyle w:val="a6"/>
            <w:lang w:val="en-GB"/>
          </w:rPr>
          <w:t>8.6</w:t>
        </w:r>
        <w:r>
          <w:rPr>
            <w:rFonts w:asciiTheme="minorHAnsi" w:eastAsiaTheme="minorEastAsia" w:hAnsiTheme="minorHAnsi" w:cstheme="minorBidi"/>
            <w:szCs w:val="22"/>
          </w:rPr>
          <w:tab/>
        </w:r>
        <w:r w:rsidRPr="004E2B7E">
          <w:rPr>
            <w:rStyle w:val="a6"/>
          </w:rPr>
          <w:t>逐月负荷表</w:t>
        </w:r>
        <w:r>
          <w:rPr>
            <w:webHidden/>
          </w:rPr>
          <w:tab/>
        </w:r>
        <w:r>
          <w:rPr>
            <w:webHidden/>
          </w:rPr>
          <w:fldChar w:fldCharType="begin"/>
        </w:r>
        <w:r>
          <w:rPr>
            <w:webHidden/>
          </w:rPr>
          <w:instrText xml:space="preserve"> PAGEREF _Toc87600580 \h </w:instrText>
        </w:r>
        <w:r>
          <w:rPr>
            <w:webHidden/>
          </w:rPr>
        </w:r>
        <w:r>
          <w:rPr>
            <w:webHidden/>
          </w:rPr>
          <w:fldChar w:fldCharType="separate"/>
        </w:r>
        <w:r>
          <w:rPr>
            <w:webHidden/>
          </w:rPr>
          <w:t>18</w:t>
        </w:r>
        <w:r>
          <w:rPr>
            <w:webHidden/>
          </w:rPr>
          <w:fldChar w:fldCharType="end"/>
        </w:r>
      </w:hyperlink>
    </w:p>
    <w:p w14:paraId="3A877F69" w14:textId="77777777" w:rsidR="00ED424D" w:rsidRDefault="00ED424D">
      <w:pPr>
        <w:pStyle w:val="TOC2"/>
        <w:rPr>
          <w:rFonts w:asciiTheme="minorHAnsi" w:eastAsiaTheme="minorEastAsia" w:hAnsiTheme="minorHAnsi" w:cstheme="minorBidi"/>
          <w:szCs w:val="22"/>
        </w:rPr>
      </w:pPr>
      <w:hyperlink w:anchor="_Toc87600581" w:history="1">
        <w:r w:rsidRPr="004E2B7E">
          <w:rPr>
            <w:rStyle w:val="a6"/>
            <w:lang w:val="en-GB"/>
          </w:rPr>
          <w:t>8.7</w:t>
        </w:r>
        <w:r>
          <w:rPr>
            <w:rFonts w:asciiTheme="minorHAnsi" w:eastAsiaTheme="minorEastAsia" w:hAnsiTheme="minorHAnsi" w:cstheme="minorBidi"/>
            <w:szCs w:val="22"/>
          </w:rPr>
          <w:tab/>
        </w:r>
        <w:r w:rsidRPr="004E2B7E">
          <w:rPr>
            <w:rStyle w:val="a6"/>
          </w:rPr>
          <w:t>逐月电耗</w:t>
        </w:r>
        <w:r>
          <w:rPr>
            <w:webHidden/>
          </w:rPr>
          <w:tab/>
        </w:r>
        <w:r>
          <w:rPr>
            <w:webHidden/>
          </w:rPr>
          <w:fldChar w:fldCharType="begin"/>
        </w:r>
        <w:r>
          <w:rPr>
            <w:webHidden/>
          </w:rPr>
          <w:instrText xml:space="preserve"> PAGEREF _Toc87600581 \h </w:instrText>
        </w:r>
        <w:r>
          <w:rPr>
            <w:webHidden/>
          </w:rPr>
        </w:r>
        <w:r>
          <w:rPr>
            <w:webHidden/>
          </w:rPr>
          <w:fldChar w:fldCharType="separate"/>
        </w:r>
        <w:r>
          <w:rPr>
            <w:webHidden/>
          </w:rPr>
          <w:t>19</w:t>
        </w:r>
        <w:r>
          <w:rPr>
            <w:webHidden/>
          </w:rPr>
          <w:fldChar w:fldCharType="end"/>
        </w:r>
      </w:hyperlink>
    </w:p>
    <w:p w14:paraId="7B2FB921" w14:textId="77777777" w:rsidR="00ED424D" w:rsidRDefault="00ED424D">
      <w:pPr>
        <w:pStyle w:val="TOC1"/>
        <w:rPr>
          <w:rFonts w:asciiTheme="minorHAnsi" w:eastAsiaTheme="minorEastAsia" w:hAnsiTheme="minorHAnsi" w:cstheme="minorBidi"/>
          <w:b w:val="0"/>
          <w:bCs w:val="0"/>
          <w:szCs w:val="22"/>
        </w:rPr>
      </w:pPr>
      <w:hyperlink w:anchor="_Toc87600582" w:history="1">
        <w:r w:rsidRPr="004E2B7E">
          <w:rPr>
            <w:rStyle w:val="a6"/>
          </w:rPr>
          <w:t>9</w:t>
        </w:r>
        <w:r>
          <w:rPr>
            <w:rFonts w:asciiTheme="minorHAnsi" w:eastAsiaTheme="minorEastAsia" w:hAnsiTheme="minorHAnsi" w:cstheme="minorBidi"/>
            <w:b w:val="0"/>
            <w:bCs w:val="0"/>
            <w:szCs w:val="22"/>
          </w:rPr>
          <w:tab/>
        </w:r>
        <w:r w:rsidRPr="004E2B7E">
          <w:rPr>
            <w:rStyle w:val="a6"/>
          </w:rPr>
          <w:t>计算结果</w:t>
        </w:r>
        <w:r>
          <w:rPr>
            <w:webHidden/>
          </w:rPr>
          <w:tab/>
        </w:r>
        <w:r>
          <w:rPr>
            <w:webHidden/>
          </w:rPr>
          <w:fldChar w:fldCharType="begin"/>
        </w:r>
        <w:r>
          <w:rPr>
            <w:webHidden/>
          </w:rPr>
          <w:instrText xml:space="preserve"> PAGEREF _Toc87600582 \h </w:instrText>
        </w:r>
        <w:r>
          <w:rPr>
            <w:webHidden/>
          </w:rPr>
        </w:r>
        <w:r>
          <w:rPr>
            <w:webHidden/>
          </w:rPr>
          <w:fldChar w:fldCharType="separate"/>
        </w:r>
        <w:r>
          <w:rPr>
            <w:webHidden/>
          </w:rPr>
          <w:t>20</w:t>
        </w:r>
        <w:r>
          <w:rPr>
            <w:webHidden/>
          </w:rPr>
          <w:fldChar w:fldCharType="end"/>
        </w:r>
      </w:hyperlink>
    </w:p>
    <w:p w14:paraId="70DE2CF5" w14:textId="77777777" w:rsidR="00ED424D" w:rsidRDefault="00ED424D">
      <w:pPr>
        <w:pStyle w:val="TOC1"/>
        <w:rPr>
          <w:rFonts w:asciiTheme="minorHAnsi" w:eastAsiaTheme="minorEastAsia" w:hAnsiTheme="minorHAnsi" w:cstheme="minorBidi"/>
          <w:b w:val="0"/>
          <w:bCs w:val="0"/>
          <w:szCs w:val="22"/>
        </w:rPr>
      </w:pPr>
      <w:hyperlink w:anchor="_Toc87600583" w:history="1">
        <w:r w:rsidRPr="004E2B7E">
          <w:rPr>
            <w:rStyle w:val="a6"/>
          </w:rPr>
          <w:t>10</w:t>
        </w:r>
        <w:r>
          <w:rPr>
            <w:rFonts w:asciiTheme="minorHAnsi" w:eastAsiaTheme="minorEastAsia" w:hAnsiTheme="minorHAnsi" w:cstheme="minorBidi"/>
            <w:b w:val="0"/>
            <w:bCs w:val="0"/>
            <w:szCs w:val="22"/>
          </w:rPr>
          <w:tab/>
        </w:r>
        <w:r w:rsidRPr="004E2B7E">
          <w:rPr>
            <w:rStyle w:val="a6"/>
          </w:rPr>
          <w:t>绿色建筑性能评估得分</w:t>
        </w:r>
        <w:r>
          <w:rPr>
            <w:webHidden/>
          </w:rPr>
          <w:tab/>
        </w:r>
        <w:r>
          <w:rPr>
            <w:webHidden/>
          </w:rPr>
          <w:fldChar w:fldCharType="begin"/>
        </w:r>
        <w:r>
          <w:rPr>
            <w:webHidden/>
          </w:rPr>
          <w:instrText xml:space="preserve"> PAGEREF _Toc87600583 \h </w:instrText>
        </w:r>
        <w:r>
          <w:rPr>
            <w:webHidden/>
          </w:rPr>
        </w:r>
        <w:r>
          <w:rPr>
            <w:webHidden/>
          </w:rPr>
          <w:fldChar w:fldCharType="separate"/>
        </w:r>
        <w:r>
          <w:rPr>
            <w:webHidden/>
          </w:rPr>
          <w:t>20</w:t>
        </w:r>
        <w:r>
          <w:rPr>
            <w:webHidden/>
          </w:rPr>
          <w:fldChar w:fldCharType="end"/>
        </w:r>
      </w:hyperlink>
    </w:p>
    <w:p w14:paraId="166FAA84" w14:textId="77777777" w:rsidR="00ED424D" w:rsidRDefault="00ED424D">
      <w:pPr>
        <w:pStyle w:val="TOC2"/>
        <w:rPr>
          <w:rFonts w:asciiTheme="minorHAnsi" w:eastAsiaTheme="minorEastAsia" w:hAnsiTheme="minorHAnsi" w:cstheme="minorBidi"/>
          <w:szCs w:val="22"/>
        </w:rPr>
      </w:pPr>
      <w:hyperlink w:anchor="_Toc87600584" w:history="1">
        <w:r w:rsidRPr="004E2B7E">
          <w:rPr>
            <w:rStyle w:val="a6"/>
            <w:lang w:val="en-GB"/>
          </w:rPr>
          <w:t>10.1</w:t>
        </w:r>
        <w:r>
          <w:rPr>
            <w:rFonts w:asciiTheme="minorHAnsi" w:eastAsiaTheme="minorEastAsia" w:hAnsiTheme="minorHAnsi" w:cstheme="minorBidi"/>
            <w:szCs w:val="22"/>
          </w:rPr>
          <w:tab/>
        </w:r>
        <w:r w:rsidRPr="004E2B7E">
          <w:rPr>
            <w:rStyle w:val="a6"/>
          </w:rPr>
          <w:t>降低建筑能耗</w:t>
        </w:r>
        <w:r>
          <w:rPr>
            <w:webHidden/>
          </w:rPr>
          <w:tab/>
        </w:r>
        <w:r>
          <w:rPr>
            <w:webHidden/>
          </w:rPr>
          <w:fldChar w:fldCharType="begin"/>
        </w:r>
        <w:r>
          <w:rPr>
            <w:webHidden/>
          </w:rPr>
          <w:instrText xml:space="preserve"> PAGEREF _Toc87600584 \h </w:instrText>
        </w:r>
        <w:r>
          <w:rPr>
            <w:webHidden/>
          </w:rPr>
        </w:r>
        <w:r>
          <w:rPr>
            <w:webHidden/>
          </w:rPr>
          <w:fldChar w:fldCharType="separate"/>
        </w:r>
        <w:r>
          <w:rPr>
            <w:webHidden/>
          </w:rPr>
          <w:t>20</w:t>
        </w:r>
        <w:r>
          <w:rPr>
            <w:webHidden/>
          </w:rPr>
          <w:fldChar w:fldCharType="end"/>
        </w:r>
      </w:hyperlink>
    </w:p>
    <w:p w14:paraId="54ED5900" w14:textId="77777777" w:rsidR="00ED424D" w:rsidRDefault="00ED424D">
      <w:pPr>
        <w:pStyle w:val="TOC2"/>
        <w:rPr>
          <w:rFonts w:asciiTheme="minorHAnsi" w:eastAsiaTheme="minorEastAsia" w:hAnsiTheme="minorHAnsi" w:cstheme="minorBidi"/>
          <w:szCs w:val="22"/>
        </w:rPr>
      </w:pPr>
      <w:hyperlink w:anchor="_Toc87600585" w:history="1">
        <w:r w:rsidRPr="004E2B7E">
          <w:rPr>
            <w:rStyle w:val="a6"/>
            <w:lang w:val="en-GB"/>
          </w:rPr>
          <w:t>10.2</w:t>
        </w:r>
        <w:r>
          <w:rPr>
            <w:rFonts w:asciiTheme="minorHAnsi" w:eastAsiaTheme="minorEastAsia" w:hAnsiTheme="minorHAnsi" w:cstheme="minorBidi"/>
            <w:szCs w:val="22"/>
          </w:rPr>
          <w:tab/>
        </w:r>
        <w:r w:rsidRPr="004E2B7E">
          <w:rPr>
            <w:rStyle w:val="a6"/>
          </w:rPr>
          <w:t>降低建筑供暖空调系统能耗</w:t>
        </w:r>
        <w:r>
          <w:rPr>
            <w:webHidden/>
          </w:rPr>
          <w:tab/>
        </w:r>
        <w:r>
          <w:rPr>
            <w:webHidden/>
          </w:rPr>
          <w:fldChar w:fldCharType="begin"/>
        </w:r>
        <w:r>
          <w:rPr>
            <w:webHidden/>
          </w:rPr>
          <w:instrText xml:space="preserve"> PAGEREF _Toc87600585 \h </w:instrText>
        </w:r>
        <w:r>
          <w:rPr>
            <w:webHidden/>
          </w:rPr>
        </w:r>
        <w:r>
          <w:rPr>
            <w:webHidden/>
          </w:rPr>
          <w:fldChar w:fldCharType="separate"/>
        </w:r>
        <w:r>
          <w:rPr>
            <w:webHidden/>
          </w:rPr>
          <w:t>20</w:t>
        </w:r>
        <w:r>
          <w:rPr>
            <w:webHidden/>
          </w:rPr>
          <w:fldChar w:fldCharType="end"/>
        </w:r>
      </w:hyperlink>
    </w:p>
    <w:p w14:paraId="307C470B" w14:textId="77777777" w:rsidR="00ED424D" w:rsidRDefault="00ED424D">
      <w:pPr>
        <w:pStyle w:val="TOC1"/>
        <w:rPr>
          <w:rFonts w:asciiTheme="minorHAnsi" w:eastAsiaTheme="minorEastAsia" w:hAnsiTheme="minorHAnsi" w:cstheme="minorBidi"/>
          <w:b w:val="0"/>
          <w:bCs w:val="0"/>
          <w:szCs w:val="22"/>
        </w:rPr>
      </w:pPr>
      <w:hyperlink w:anchor="_Toc87600586" w:history="1">
        <w:r w:rsidRPr="004E2B7E">
          <w:rPr>
            <w:rStyle w:val="a6"/>
          </w:rPr>
          <w:t>11</w:t>
        </w:r>
        <w:r>
          <w:rPr>
            <w:rFonts w:asciiTheme="minorHAnsi" w:eastAsiaTheme="minorEastAsia" w:hAnsiTheme="minorHAnsi" w:cstheme="minorBidi"/>
            <w:b w:val="0"/>
            <w:bCs w:val="0"/>
            <w:szCs w:val="22"/>
          </w:rPr>
          <w:tab/>
        </w:r>
        <w:r w:rsidRPr="004E2B7E">
          <w:rPr>
            <w:rStyle w:val="a6"/>
          </w:rPr>
          <w:t>附录</w:t>
        </w:r>
        <w:r>
          <w:rPr>
            <w:webHidden/>
          </w:rPr>
          <w:tab/>
        </w:r>
        <w:r>
          <w:rPr>
            <w:webHidden/>
          </w:rPr>
          <w:fldChar w:fldCharType="begin"/>
        </w:r>
        <w:r>
          <w:rPr>
            <w:webHidden/>
          </w:rPr>
          <w:instrText xml:space="preserve"> PAGEREF _Toc87600586 \h </w:instrText>
        </w:r>
        <w:r>
          <w:rPr>
            <w:webHidden/>
          </w:rPr>
        </w:r>
        <w:r>
          <w:rPr>
            <w:webHidden/>
          </w:rPr>
          <w:fldChar w:fldCharType="separate"/>
        </w:r>
        <w:r>
          <w:rPr>
            <w:webHidden/>
          </w:rPr>
          <w:t>25</w:t>
        </w:r>
        <w:r>
          <w:rPr>
            <w:webHidden/>
          </w:rPr>
          <w:fldChar w:fldCharType="end"/>
        </w:r>
      </w:hyperlink>
    </w:p>
    <w:p w14:paraId="2ABE3602" w14:textId="77777777" w:rsidR="00ED424D" w:rsidRDefault="00ED424D">
      <w:pPr>
        <w:pStyle w:val="TOC2"/>
        <w:rPr>
          <w:rFonts w:asciiTheme="minorHAnsi" w:eastAsiaTheme="minorEastAsia" w:hAnsiTheme="minorHAnsi" w:cstheme="minorBidi"/>
          <w:szCs w:val="22"/>
        </w:rPr>
      </w:pPr>
      <w:hyperlink w:anchor="_Toc87600587" w:history="1">
        <w:r w:rsidRPr="004E2B7E">
          <w:rPr>
            <w:rStyle w:val="a6"/>
            <w:lang w:val="en-GB"/>
          </w:rPr>
          <w:t>11.1</w:t>
        </w:r>
        <w:r>
          <w:rPr>
            <w:rFonts w:asciiTheme="minorHAnsi" w:eastAsiaTheme="minorEastAsia" w:hAnsiTheme="minorHAnsi" w:cstheme="minorBidi"/>
            <w:szCs w:val="22"/>
          </w:rPr>
          <w:tab/>
        </w:r>
        <w:r w:rsidRPr="004E2B7E">
          <w:rPr>
            <w:rStyle w:val="a6"/>
          </w:rPr>
          <w:t>工作日</w:t>
        </w:r>
        <w:r w:rsidRPr="004E2B7E">
          <w:rPr>
            <w:rStyle w:val="a6"/>
          </w:rPr>
          <w:t>/</w:t>
        </w:r>
        <w:r w:rsidRPr="004E2B7E">
          <w:rPr>
            <w:rStyle w:val="a6"/>
          </w:rPr>
          <w:t>节假日人员逐时在室率</w:t>
        </w:r>
        <w:r w:rsidRPr="004E2B7E">
          <w:rPr>
            <w:rStyle w:val="a6"/>
          </w:rPr>
          <w:t>(%)</w:t>
        </w:r>
        <w:r>
          <w:rPr>
            <w:webHidden/>
          </w:rPr>
          <w:tab/>
        </w:r>
        <w:r>
          <w:rPr>
            <w:webHidden/>
          </w:rPr>
          <w:fldChar w:fldCharType="begin"/>
        </w:r>
        <w:r>
          <w:rPr>
            <w:webHidden/>
          </w:rPr>
          <w:instrText xml:space="preserve"> PAGEREF _Toc87600587 \h </w:instrText>
        </w:r>
        <w:r>
          <w:rPr>
            <w:webHidden/>
          </w:rPr>
        </w:r>
        <w:r>
          <w:rPr>
            <w:webHidden/>
          </w:rPr>
          <w:fldChar w:fldCharType="separate"/>
        </w:r>
        <w:r>
          <w:rPr>
            <w:webHidden/>
          </w:rPr>
          <w:t>25</w:t>
        </w:r>
        <w:r>
          <w:rPr>
            <w:webHidden/>
          </w:rPr>
          <w:fldChar w:fldCharType="end"/>
        </w:r>
      </w:hyperlink>
    </w:p>
    <w:p w14:paraId="5E2AA95D" w14:textId="77777777" w:rsidR="00ED424D" w:rsidRDefault="00ED424D">
      <w:pPr>
        <w:pStyle w:val="TOC2"/>
        <w:rPr>
          <w:rFonts w:asciiTheme="minorHAnsi" w:eastAsiaTheme="minorEastAsia" w:hAnsiTheme="minorHAnsi" w:cstheme="minorBidi"/>
          <w:szCs w:val="22"/>
        </w:rPr>
      </w:pPr>
      <w:hyperlink w:anchor="_Toc87600588" w:history="1">
        <w:r w:rsidRPr="004E2B7E">
          <w:rPr>
            <w:rStyle w:val="a6"/>
            <w:lang w:val="en-GB"/>
          </w:rPr>
          <w:t>11.2</w:t>
        </w:r>
        <w:r>
          <w:rPr>
            <w:rFonts w:asciiTheme="minorHAnsi" w:eastAsiaTheme="minorEastAsia" w:hAnsiTheme="minorHAnsi" w:cstheme="minorBidi"/>
            <w:szCs w:val="22"/>
          </w:rPr>
          <w:tab/>
        </w:r>
        <w:r w:rsidRPr="004E2B7E">
          <w:rPr>
            <w:rStyle w:val="a6"/>
          </w:rPr>
          <w:t>工作日</w:t>
        </w:r>
        <w:r w:rsidRPr="004E2B7E">
          <w:rPr>
            <w:rStyle w:val="a6"/>
          </w:rPr>
          <w:t>/</w:t>
        </w:r>
        <w:r w:rsidRPr="004E2B7E">
          <w:rPr>
            <w:rStyle w:val="a6"/>
          </w:rPr>
          <w:t>节假日照明开关时间表</w:t>
        </w:r>
        <w:r w:rsidRPr="004E2B7E">
          <w:rPr>
            <w:rStyle w:val="a6"/>
          </w:rPr>
          <w:t>(%)</w:t>
        </w:r>
        <w:r>
          <w:rPr>
            <w:webHidden/>
          </w:rPr>
          <w:tab/>
        </w:r>
        <w:r>
          <w:rPr>
            <w:webHidden/>
          </w:rPr>
          <w:fldChar w:fldCharType="begin"/>
        </w:r>
        <w:r>
          <w:rPr>
            <w:webHidden/>
          </w:rPr>
          <w:instrText xml:space="preserve"> PAGEREF _Toc87600588 \h </w:instrText>
        </w:r>
        <w:r>
          <w:rPr>
            <w:webHidden/>
          </w:rPr>
        </w:r>
        <w:r>
          <w:rPr>
            <w:webHidden/>
          </w:rPr>
          <w:fldChar w:fldCharType="separate"/>
        </w:r>
        <w:r>
          <w:rPr>
            <w:webHidden/>
          </w:rPr>
          <w:t>25</w:t>
        </w:r>
        <w:r>
          <w:rPr>
            <w:webHidden/>
          </w:rPr>
          <w:fldChar w:fldCharType="end"/>
        </w:r>
      </w:hyperlink>
    </w:p>
    <w:p w14:paraId="25B04F4B" w14:textId="77777777" w:rsidR="00ED424D" w:rsidRDefault="00ED424D">
      <w:pPr>
        <w:pStyle w:val="TOC2"/>
        <w:rPr>
          <w:rFonts w:asciiTheme="minorHAnsi" w:eastAsiaTheme="minorEastAsia" w:hAnsiTheme="minorHAnsi" w:cstheme="minorBidi"/>
          <w:szCs w:val="22"/>
        </w:rPr>
      </w:pPr>
      <w:hyperlink w:anchor="_Toc87600589" w:history="1">
        <w:r w:rsidRPr="004E2B7E">
          <w:rPr>
            <w:rStyle w:val="a6"/>
            <w:lang w:val="en-GB"/>
          </w:rPr>
          <w:t>11.3</w:t>
        </w:r>
        <w:r>
          <w:rPr>
            <w:rFonts w:asciiTheme="minorHAnsi" w:eastAsiaTheme="minorEastAsia" w:hAnsiTheme="minorHAnsi" w:cstheme="minorBidi"/>
            <w:szCs w:val="22"/>
          </w:rPr>
          <w:tab/>
        </w:r>
        <w:r w:rsidRPr="004E2B7E">
          <w:rPr>
            <w:rStyle w:val="a6"/>
          </w:rPr>
          <w:t>工作日</w:t>
        </w:r>
        <w:r w:rsidRPr="004E2B7E">
          <w:rPr>
            <w:rStyle w:val="a6"/>
          </w:rPr>
          <w:t>/</w:t>
        </w:r>
        <w:r w:rsidRPr="004E2B7E">
          <w:rPr>
            <w:rStyle w:val="a6"/>
          </w:rPr>
          <w:t>节假日设备逐时使用率</w:t>
        </w:r>
        <w:r w:rsidRPr="004E2B7E">
          <w:rPr>
            <w:rStyle w:val="a6"/>
          </w:rPr>
          <w:t>(%)</w:t>
        </w:r>
        <w:r>
          <w:rPr>
            <w:webHidden/>
          </w:rPr>
          <w:tab/>
        </w:r>
        <w:r>
          <w:rPr>
            <w:webHidden/>
          </w:rPr>
          <w:fldChar w:fldCharType="begin"/>
        </w:r>
        <w:r>
          <w:rPr>
            <w:webHidden/>
          </w:rPr>
          <w:instrText xml:space="preserve"> PAGEREF _Toc87600589 \h </w:instrText>
        </w:r>
        <w:r>
          <w:rPr>
            <w:webHidden/>
          </w:rPr>
        </w:r>
        <w:r>
          <w:rPr>
            <w:webHidden/>
          </w:rPr>
          <w:fldChar w:fldCharType="separate"/>
        </w:r>
        <w:r>
          <w:rPr>
            <w:webHidden/>
          </w:rPr>
          <w:t>25</w:t>
        </w:r>
        <w:r>
          <w:rPr>
            <w:webHidden/>
          </w:rPr>
          <w:fldChar w:fldCharType="end"/>
        </w:r>
      </w:hyperlink>
    </w:p>
    <w:p w14:paraId="77DEC968" w14:textId="77777777" w:rsidR="00ED424D" w:rsidRDefault="00ED424D">
      <w:pPr>
        <w:pStyle w:val="TOC2"/>
        <w:rPr>
          <w:rFonts w:asciiTheme="minorHAnsi" w:eastAsiaTheme="minorEastAsia" w:hAnsiTheme="minorHAnsi" w:cstheme="minorBidi"/>
          <w:szCs w:val="22"/>
        </w:rPr>
      </w:pPr>
      <w:hyperlink w:anchor="_Toc87600590" w:history="1">
        <w:r w:rsidRPr="004E2B7E">
          <w:rPr>
            <w:rStyle w:val="a6"/>
            <w:lang w:val="en-GB"/>
          </w:rPr>
          <w:t>11.4</w:t>
        </w:r>
        <w:r>
          <w:rPr>
            <w:rFonts w:asciiTheme="minorHAnsi" w:eastAsiaTheme="minorEastAsia" w:hAnsiTheme="minorHAnsi" w:cstheme="minorBidi"/>
            <w:szCs w:val="22"/>
          </w:rPr>
          <w:tab/>
        </w:r>
        <w:r w:rsidRPr="004E2B7E">
          <w:rPr>
            <w:rStyle w:val="a6"/>
          </w:rPr>
          <w:t>工作日</w:t>
        </w:r>
        <w:r w:rsidRPr="004E2B7E">
          <w:rPr>
            <w:rStyle w:val="a6"/>
          </w:rPr>
          <w:t>/</w:t>
        </w:r>
        <w:r w:rsidRPr="004E2B7E">
          <w:rPr>
            <w:rStyle w:val="a6"/>
          </w:rPr>
          <w:t>节假日空调系统运行时间表</w:t>
        </w:r>
        <w:r w:rsidRPr="004E2B7E">
          <w:rPr>
            <w:rStyle w:val="a6"/>
          </w:rPr>
          <w:t>(1:</w:t>
        </w:r>
        <w:r w:rsidRPr="004E2B7E">
          <w:rPr>
            <w:rStyle w:val="a6"/>
          </w:rPr>
          <w:t>开</w:t>
        </w:r>
        <w:r w:rsidRPr="004E2B7E">
          <w:rPr>
            <w:rStyle w:val="a6"/>
          </w:rPr>
          <w:t>,0:</w:t>
        </w:r>
        <w:r w:rsidRPr="004E2B7E">
          <w:rPr>
            <w:rStyle w:val="a6"/>
          </w:rPr>
          <w:t>关</w:t>
        </w:r>
        <w:r w:rsidRPr="004E2B7E">
          <w:rPr>
            <w:rStyle w:val="a6"/>
          </w:rPr>
          <w:t>)</w:t>
        </w:r>
        <w:r>
          <w:rPr>
            <w:webHidden/>
          </w:rPr>
          <w:tab/>
        </w:r>
        <w:r>
          <w:rPr>
            <w:webHidden/>
          </w:rPr>
          <w:fldChar w:fldCharType="begin"/>
        </w:r>
        <w:r>
          <w:rPr>
            <w:webHidden/>
          </w:rPr>
          <w:instrText xml:space="preserve"> PAGEREF _Toc87600590 \h </w:instrText>
        </w:r>
        <w:r>
          <w:rPr>
            <w:webHidden/>
          </w:rPr>
        </w:r>
        <w:r>
          <w:rPr>
            <w:webHidden/>
          </w:rPr>
          <w:fldChar w:fldCharType="separate"/>
        </w:r>
        <w:r>
          <w:rPr>
            <w:webHidden/>
          </w:rPr>
          <w:t>25</w:t>
        </w:r>
        <w:r>
          <w:rPr>
            <w:webHidden/>
          </w:rPr>
          <w:fldChar w:fldCharType="end"/>
        </w:r>
      </w:hyperlink>
    </w:p>
    <w:p w14:paraId="38E1A0D4"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42E3BD35" w14:textId="77777777" w:rsidR="00D40158" w:rsidRDefault="00D40158" w:rsidP="00D40158">
      <w:pPr>
        <w:pStyle w:val="TOC1"/>
      </w:pPr>
    </w:p>
    <w:p w14:paraId="35DE6C14" w14:textId="77777777" w:rsidR="00D40158" w:rsidRPr="005E5F93" w:rsidRDefault="00D40158" w:rsidP="005215FB">
      <w:pPr>
        <w:pStyle w:val="1"/>
      </w:pPr>
      <w:bookmarkStart w:id="11" w:name="_Toc87600509"/>
      <w:r w:rsidRPr="005E5F93">
        <w:rPr>
          <w:rFonts w:hint="eastAsia"/>
        </w:rPr>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3"/>
        <w:gridCol w:w="3032"/>
        <w:gridCol w:w="3037"/>
      </w:tblGrid>
      <w:tr w:rsidR="00D40158" w:rsidRPr="00FF2243" w14:paraId="1D1ABA60" w14:textId="77777777">
        <w:tc>
          <w:tcPr>
            <w:tcW w:w="2841" w:type="dxa"/>
            <w:shd w:val="clear" w:color="auto" w:fill="E6E6E6"/>
          </w:tcPr>
          <w:p w14:paraId="30E4FC3B"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14:paraId="5BAD296A" w14:textId="77777777" w:rsidR="00D40158" w:rsidRPr="00FF2243" w:rsidRDefault="00D40158" w:rsidP="00FF2243">
            <w:pPr>
              <w:pStyle w:val="a0"/>
              <w:ind w:firstLineChars="0" w:firstLine="0"/>
              <w:rPr>
                <w:rFonts w:ascii="宋体" w:hAnsi="宋体"/>
                <w:lang w:val="en-US"/>
              </w:rPr>
            </w:pPr>
            <w:bookmarkStart w:id="12" w:name="工程名称"/>
            <w:r>
              <w:t>新建项目</w:t>
            </w:r>
            <w:bookmarkEnd w:id="12"/>
          </w:p>
        </w:tc>
      </w:tr>
      <w:tr w:rsidR="00D40158" w:rsidRPr="00FF2243" w14:paraId="2BAB8E10" w14:textId="77777777">
        <w:tc>
          <w:tcPr>
            <w:tcW w:w="2841" w:type="dxa"/>
            <w:shd w:val="clear" w:color="auto" w:fill="E6E6E6"/>
          </w:tcPr>
          <w:p w14:paraId="256CB9D0"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14:paraId="5721183C" w14:textId="77777777" w:rsidR="00D40158" w:rsidRPr="00FF2243" w:rsidRDefault="00D40158" w:rsidP="00FF2243">
            <w:pPr>
              <w:pStyle w:val="a0"/>
              <w:ind w:firstLineChars="0" w:firstLine="0"/>
              <w:rPr>
                <w:rFonts w:ascii="宋体" w:hAnsi="宋体"/>
                <w:lang w:val="en-US"/>
              </w:rPr>
            </w:pPr>
            <w:bookmarkStart w:id="13" w:name="工程地点"/>
            <w:r>
              <w:t>山东</w:t>
            </w:r>
            <w:r>
              <w:t>-</w:t>
            </w:r>
            <w:r>
              <w:t>泰安</w:t>
            </w:r>
            <w:bookmarkEnd w:id="13"/>
          </w:p>
        </w:tc>
      </w:tr>
      <w:tr w:rsidR="00037A4C" w:rsidRPr="00FF2243" w14:paraId="50DD7D06" w14:textId="77777777">
        <w:tc>
          <w:tcPr>
            <w:tcW w:w="2841" w:type="dxa"/>
            <w:shd w:val="clear" w:color="auto" w:fill="E6E6E6"/>
          </w:tcPr>
          <w:p w14:paraId="6F75D49A"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14:paraId="1669FB27"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4" w:name="纬度"/>
            <w:r w:rsidRPr="00FF2243">
              <w:rPr>
                <w:rFonts w:ascii="宋体" w:hAnsi="宋体" w:hint="eastAsia"/>
                <w:lang w:val="en-US"/>
              </w:rPr>
              <w:t>36.20</w:t>
            </w:r>
            <w:bookmarkEnd w:id="14"/>
            <w:r w:rsidRPr="00FF2243">
              <w:rPr>
                <w:rFonts w:ascii="宋体" w:hAnsi="宋体" w:hint="eastAsia"/>
                <w:lang w:val="en-US"/>
              </w:rPr>
              <w:t>°</w:t>
            </w:r>
          </w:p>
        </w:tc>
        <w:tc>
          <w:tcPr>
            <w:tcW w:w="3116" w:type="dxa"/>
          </w:tcPr>
          <w:p w14:paraId="7AD4CD86"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5" w:name="经度"/>
            <w:r w:rsidRPr="00FF2243">
              <w:rPr>
                <w:rFonts w:ascii="宋体" w:hAnsi="宋体" w:hint="eastAsia"/>
                <w:lang w:val="en-US"/>
              </w:rPr>
              <w:t>117.10</w:t>
            </w:r>
            <w:bookmarkEnd w:id="15"/>
            <w:r w:rsidRPr="00FF2243">
              <w:rPr>
                <w:rFonts w:ascii="宋体" w:hAnsi="宋体" w:hint="eastAsia"/>
                <w:lang w:val="en-US"/>
              </w:rPr>
              <w:t>°</w:t>
            </w:r>
          </w:p>
        </w:tc>
      </w:tr>
      <w:tr w:rsidR="00D40158" w:rsidRPr="00FF2243" w14:paraId="0119E72D" w14:textId="77777777">
        <w:tc>
          <w:tcPr>
            <w:tcW w:w="2841" w:type="dxa"/>
            <w:shd w:val="clear" w:color="auto" w:fill="E6E6E6"/>
          </w:tcPr>
          <w:p w14:paraId="5C122605"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3F497BA9"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6" w:name="地上建筑面积"/>
            <w:r w:rsidRPr="00FF2243">
              <w:rPr>
                <w:rFonts w:ascii="宋体" w:hAnsi="宋体" w:hint="eastAsia"/>
                <w:lang w:val="en-US"/>
              </w:rPr>
              <w:t>8268</w:t>
            </w:r>
            <w:bookmarkEnd w:id="16"/>
            <w:r w:rsidRPr="00FF2243">
              <w:rPr>
                <w:rFonts w:ascii="宋体" w:hAnsi="宋体" w:hint="eastAsia"/>
                <w:lang w:val="en-US"/>
              </w:rPr>
              <w:t xml:space="preserve">    地下</w:t>
            </w:r>
            <w:bookmarkStart w:id="17" w:name="地下建筑面积"/>
            <w:r w:rsidRPr="00FF2243">
              <w:rPr>
                <w:rFonts w:ascii="宋体" w:hAnsi="宋体" w:hint="eastAsia"/>
                <w:lang w:val="en-US"/>
              </w:rPr>
              <w:t>0</w:t>
            </w:r>
            <w:bookmarkEnd w:id="17"/>
          </w:p>
        </w:tc>
      </w:tr>
      <w:tr w:rsidR="00D40158" w:rsidRPr="00FF2243" w14:paraId="46B731D7" w14:textId="77777777">
        <w:tc>
          <w:tcPr>
            <w:tcW w:w="2841" w:type="dxa"/>
            <w:shd w:val="clear" w:color="auto" w:fill="E6E6E6"/>
          </w:tcPr>
          <w:p w14:paraId="59C66896"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14:paraId="2BA72806"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8" w:name="地上建筑层数"/>
            <w:r w:rsidRPr="00FF2243">
              <w:rPr>
                <w:rFonts w:ascii="宋体" w:hAnsi="宋体" w:hint="eastAsia"/>
                <w:lang w:val="en-US"/>
              </w:rPr>
              <w:t>15</w:t>
            </w:r>
            <w:bookmarkEnd w:id="18"/>
            <w:r w:rsidRPr="00FF2243">
              <w:rPr>
                <w:rFonts w:ascii="宋体" w:hAnsi="宋体" w:hint="eastAsia"/>
                <w:lang w:val="en-US"/>
              </w:rPr>
              <w:t xml:space="preserve">          地下</w:t>
            </w:r>
            <w:bookmarkStart w:id="19" w:name="地下建筑层数"/>
            <w:r>
              <w:t>0</w:t>
            </w:r>
            <w:bookmarkEnd w:id="19"/>
          </w:p>
        </w:tc>
      </w:tr>
      <w:tr w:rsidR="00D40158" w:rsidRPr="00FF2243" w14:paraId="2FE7CFC1" w14:textId="77777777">
        <w:tc>
          <w:tcPr>
            <w:tcW w:w="2841" w:type="dxa"/>
            <w:shd w:val="clear" w:color="auto" w:fill="E6E6E6"/>
          </w:tcPr>
          <w:p w14:paraId="7CFFDFC4"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14:paraId="7F385A29"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0" w:name="地上建筑高度"/>
            <w:r w:rsidRPr="00FF2243">
              <w:rPr>
                <w:rFonts w:ascii="宋体" w:hAnsi="宋体" w:hint="eastAsia"/>
                <w:lang w:val="en-US"/>
              </w:rPr>
              <w:t>45.0</w:t>
            </w:r>
            <w:bookmarkEnd w:id="20"/>
            <w:r w:rsidRPr="00FF2243">
              <w:rPr>
                <w:rFonts w:ascii="宋体" w:hAnsi="宋体" w:hint="eastAsia"/>
                <w:lang w:val="en-US"/>
              </w:rPr>
              <w:t xml:space="preserve">     地下</w:t>
            </w:r>
            <w:bookmarkStart w:id="21" w:name="地下建筑高度"/>
            <w:r w:rsidRPr="00FF2243">
              <w:rPr>
                <w:rFonts w:ascii="宋体" w:hAnsi="宋体" w:hint="eastAsia"/>
                <w:lang w:val="en-US"/>
              </w:rPr>
              <w:t>0.0</w:t>
            </w:r>
            <w:bookmarkEnd w:id="21"/>
          </w:p>
        </w:tc>
      </w:tr>
      <w:tr w:rsidR="00203A7D" w:rsidRPr="00FF2243" w14:paraId="066AAD1D" w14:textId="77777777">
        <w:tc>
          <w:tcPr>
            <w:tcW w:w="2841" w:type="dxa"/>
            <w:shd w:val="clear" w:color="auto" w:fill="E6E6E6"/>
          </w:tcPr>
          <w:p w14:paraId="6B19F880" w14:textId="77777777" w:rsidR="00203A7D" w:rsidRPr="00FF2243" w:rsidRDefault="00203A7D" w:rsidP="000D5BDD">
            <w:pPr>
              <w:pStyle w:val="a0"/>
              <w:ind w:firstLineChars="0" w:firstLine="0"/>
              <w:rPr>
                <w:rFonts w:ascii="宋体" w:hAnsi="宋体"/>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14:paraId="5E5F3B16" w14:textId="77777777" w:rsidR="00203A7D" w:rsidRPr="00FF2243" w:rsidRDefault="00203A7D" w:rsidP="00FF2243">
            <w:pPr>
              <w:pStyle w:val="a0"/>
              <w:ind w:firstLineChars="0" w:firstLine="0"/>
              <w:rPr>
                <w:rFonts w:ascii="宋体" w:hAnsi="宋体"/>
                <w:lang w:val="en-US"/>
              </w:rPr>
            </w:pPr>
            <w:bookmarkStart w:id="22" w:name="建筑体积"/>
            <w:r>
              <w:t>24805.23</w:t>
            </w:r>
            <w:bookmarkEnd w:id="22"/>
          </w:p>
        </w:tc>
      </w:tr>
      <w:tr w:rsidR="00203A7D" w:rsidRPr="00FF2243" w14:paraId="0EAD0D76" w14:textId="77777777">
        <w:tc>
          <w:tcPr>
            <w:tcW w:w="2841" w:type="dxa"/>
            <w:shd w:val="clear" w:color="auto" w:fill="E6E6E6"/>
          </w:tcPr>
          <w:p w14:paraId="457FD726" w14:textId="77777777" w:rsidR="00203A7D" w:rsidRPr="00FF2243" w:rsidRDefault="00203A7D" w:rsidP="000D5BDD">
            <w:pPr>
              <w:pStyle w:val="a0"/>
              <w:ind w:firstLineChars="0" w:firstLine="0"/>
              <w:rPr>
                <w:rFonts w:ascii="宋体" w:hAnsi="宋体"/>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546DADB0" w14:textId="77777777" w:rsidR="00203A7D" w:rsidRPr="00FF2243" w:rsidRDefault="00203A7D" w:rsidP="00FF2243">
            <w:pPr>
              <w:pStyle w:val="a0"/>
              <w:ind w:firstLineChars="0" w:firstLine="0"/>
              <w:rPr>
                <w:rFonts w:ascii="宋体" w:hAnsi="宋体"/>
                <w:lang w:val="en-US"/>
              </w:rPr>
            </w:pPr>
            <w:bookmarkStart w:id="23" w:name="外表面积"/>
            <w:r>
              <w:t>7732.29</w:t>
            </w:r>
            <w:bookmarkEnd w:id="23"/>
          </w:p>
        </w:tc>
      </w:tr>
      <w:tr w:rsidR="00D40158" w:rsidRPr="00FF2243" w14:paraId="3A14D317" w14:textId="77777777">
        <w:tc>
          <w:tcPr>
            <w:tcW w:w="2841" w:type="dxa"/>
            <w:shd w:val="clear" w:color="auto" w:fill="E6E6E6"/>
          </w:tcPr>
          <w:p w14:paraId="1FEA1726"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14:paraId="7286D7E1" w14:textId="77777777" w:rsidR="00D40158" w:rsidRPr="00FF2243" w:rsidRDefault="00D40158" w:rsidP="00FF2243">
            <w:pPr>
              <w:pStyle w:val="a0"/>
              <w:ind w:firstLineChars="0" w:firstLine="0"/>
              <w:rPr>
                <w:rFonts w:ascii="宋体" w:hAnsi="宋体"/>
                <w:lang w:val="en-US"/>
              </w:rPr>
            </w:pPr>
            <w:bookmarkStart w:id="24" w:name="北向角度"/>
            <w:r>
              <w:t>105</w:t>
            </w:r>
            <w:bookmarkEnd w:id="24"/>
          </w:p>
        </w:tc>
      </w:tr>
      <w:tr w:rsidR="00D40158" w:rsidRPr="00FF2243" w14:paraId="5AE3AC9A" w14:textId="77777777">
        <w:tc>
          <w:tcPr>
            <w:tcW w:w="2841" w:type="dxa"/>
            <w:shd w:val="clear" w:color="auto" w:fill="E6E6E6"/>
          </w:tcPr>
          <w:p w14:paraId="4BF2F90A"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14:paraId="4348CCC0" w14:textId="77777777" w:rsidR="00D40158" w:rsidRPr="00FF2243" w:rsidRDefault="00D40158" w:rsidP="00FF2243">
            <w:pPr>
              <w:pStyle w:val="a0"/>
              <w:ind w:firstLineChars="0" w:firstLine="0"/>
              <w:rPr>
                <w:rFonts w:ascii="宋体" w:hAnsi="宋体"/>
                <w:lang w:val="en-US"/>
              </w:rPr>
            </w:pPr>
            <w:bookmarkStart w:id="25" w:name="结构类型"/>
            <w:bookmarkEnd w:id="25"/>
          </w:p>
        </w:tc>
      </w:tr>
      <w:tr w:rsidR="00D40158" w:rsidRPr="00FF2243" w14:paraId="25043513" w14:textId="77777777">
        <w:tc>
          <w:tcPr>
            <w:tcW w:w="2841" w:type="dxa"/>
            <w:shd w:val="clear" w:color="auto" w:fill="E6E6E6"/>
          </w:tcPr>
          <w:p w14:paraId="6B617B64" w14:textId="77777777"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231" w:type="dxa"/>
            <w:gridSpan w:val="2"/>
          </w:tcPr>
          <w:p w14:paraId="15C7974D" w14:textId="77777777" w:rsidR="00D40158" w:rsidRPr="00FF2243" w:rsidRDefault="00037A4C" w:rsidP="00FF2243">
            <w:pPr>
              <w:pStyle w:val="a0"/>
              <w:ind w:firstLineChars="0" w:firstLine="0"/>
              <w:rPr>
                <w:rFonts w:ascii="宋体" w:hAnsi="宋体"/>
                <w:lang w:val="en-US"/>
              </w:rPr>
            </w:pPr>
            <w:bookmarkStart w:id="26" w:name="外墙ρ"/>
            <w:r>
              <w:rPr>
                <w:rFonts w:hint="eastAsia"/>
              </w:rPr>
              <w:t>0.75</w:t>
            </w:r>
            <w:bookmarkEnd w:id="26"/>
          </w:p>
        </w:tc>
      </w:tr>
      <w:tr w:rsidR="00D40158" w:rsidRPr="00FF2243" w14:paraId="39043B4E" w14:textId="77777777">
        <w:tc>
          <w:tcPr>
            <w:tcW w:w="2841" w:type="dxa"/>
            <w:shd w:val="clear" w:color="auto" w:fill="E6E6E6"/>
          </w:tcPr>
          <w:p w14:paraId="2D74D40C" w14:textId="77777777"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231" w:type="dxa"/>
            <w:gridSpan w:val="2"/>
          </w:tcPr>
          <w:p w14:paraId="75F7A866" w14:textId="77777777" w:rsidR="00D40158" w:rsidRPr="00FF2243" w:rsidRDefault="00037A4C" w:rsidP="00FF2243">
            <w:pPr>
              <w:pStyle w:val="a0"/>
              <w:ind w:firstLineChars="0" w:firstLine="0"/>
              <w:rPr>
                <w:rFonts w:ascii="宋体" w:hAnsi="宋体"/>
                <w:lang w:val="en-US"/>
              </w:rPr>
            </w:pPr>
            <w:bookmarkStart w:id="27" w:name="屋顶ρ"/>
            <w:r>
              <w:rPr>
                <w:rFonts w:hint="eastAsia"/>
              </w:rPr>
              <w:t>0.75</w:t>
            </w:r>
            <w:bookmarkEnd w:id="27"/>
          </w:p>
        </w:tc>
      </w:tr>
      <w:tr w:rsidR="00A904CB" w:rsidRPr="00FF2243" w14:paraId="7A596A68" w14:textId="77777777">
        <w:tc>
          <w:tcPr>
            <w:tcW w:w="2841" w:type="dxa"/>
            <w:shd w:val="clear" w:color="auto" w:fill="E6E6E6"/>
          </w:tcPr>
          <w:p w14:paraId="7263E8B0" w14:textId="77777777" w:rsidR="00A904CB" w:rsidRDefault="00A904CB" w:rsidP="00FF2243">
            <w:pPr>
              <w:pStyle w:val="a0"/>
              <w:ind w:firstLineChars="0" w:firstLine="0"/>
            </w:pPr>
            <w:r>
              <w:rPr>
                <w:rFonts w:hint="eastAsia"/>
              </w:rPr>
              <w:t>控温期</w:t>
            </w:r>
          </w:p>
        </w:tc>
        <w:tc>
          <w:tcPr>
            <w:tcW w:w="6231" w:type="dxa"/>
            <w:gridSpan w:val="2"/>
          </w:tcPr>
          <w:p w14:paraId="7DE2A178" w14:textId="77777777" w:rsidR="00A904CB" w:rsidRDefault="00A904CB" w:rsidP="00FF2243">
            <w:pPr>
              <w:pStyle w:val="a0"/>
              <w:ind w:firstLineChars="0" w:firstLine="0"/>
            </w:pPr>
            <w:bookmarkStart w:id="28" w:name="控温期"/>
            <w:r>
              <w:t>全年控温</w:t>
            </w:r>
            <w:bookmarkEnd w:id="28"/>
          </w:p>
        </w:tc>
      </w:tr>
    </w:tbl>
    <w:p w14:paraId="535414B0" w14:textId="77777777" w:rsidR="00534262" w:rsidRDefault="00534262" w:rsidP="00534262">
      <w:pPr>
        <w:pStyle w:val="a0"/>
        <w:ind w:firstLineChars="0" w:firstLine="0"/>
        <w:rPr>
          <w:lang w:val="en-US"/>
        </w:rPr>
      </w:pPr>
      <w:bookmarkStart w:id="29" w:name="TitleFormat"/>
    </w:p>
    <w:p w14:paraId="5BAA75FC" w14:textId="77777777" w:rsidR="00534262" w:rsidRPr="00534262" w:rsidRDefault="00534262" w:rsidP="00534262">
      <w:pPr>
        <w:pStyle w:val="a0"/>
        <w:ind w:firstLineChars="0" w:firstLine="0"/>
        <w:rPr>
          <w:lang w:val="en-US"/>
        </w:rPr>
      </w:pPr>
    </w:p>
    <w:p w14:paraId="357D1A6A" w14:textId="77777777" w:rsidR="00D40158" w:rsidRDefault="000B5101" w:rsidP="00D40158">
      <w:pPr>
        <w:pStyle w:val="1"/>
      </w:pPr>
      <w:bookmarkStart w:id="30" w:name="_Toc87600510"/>
      <w:r>
        <w:rPr>
          <w:rFonts w:hint="eastAsia"/>
        </w:rPr>
        <w:t>计算</w:t>
      </w:r>
      <w:r w:rsidR="00D40158">
        <w:rPr>
          <w:rFonts w:hint="eastAsia"/>
        </w:rPr>
        <w:t>依据</w:t>
      </w:r>
      <w:bookmarkEnd w:id="30"/>
    </w:p>
    <w:p w14:paraId="1B6B347E" w14:textId="77777777" w:rsidR="00D40158" w:rsidRDefault="00D40158" w:rsidP="00D62A9A">
      <w:pPr>
        <w:widowControl w:val="0"/>
        <w:jc w:val="both"/>
        <w:rPr>
          <w:kern w:val="2"/>
          <w:szCs w:val="24"/>
          <w:lang w:val="en-US"/>
        </w:rPr>
      </w:pPr>
      <w:bookmarkStart w:id="31" w:name="计算依据"/>
      <w:bookmarkEnd w:id="29"/>
      <w:bookmarkEnd w:id="31"/>
      <w:r>
        <w:rPr>
          <w:kern w:val="2"/>
          <w:szCs w:val="24"/>
          <w:lang w:val="en-US"/>
        </w:rPr>
        <w:t xml:space="preserve">1. </w:t>
      </w:r>
      <w:r>
        <w:rPr>
          <w:kern w:val="2"/>
          <w:szCs w:val="24"/>
          <w:lang w:val="en-US"/>
        </w:rPr>
        <w:t>《绿色建筑评价标准》</w:t>
      </w:r>
      <w:r>
        <w:rPr>
          <w:kern w:val="2"/>
          <w:szCs w:val="24"/>
          <w:lang w:val="en-US"/>
        </w:rPr>
        <w:t>(GB/T50378-2019)</w:t>
      </w:r>
    </w:p>
    <w:p w14:paraId="7AC99365" w14:textId="77777777" w:rsidR="008D4ADD" w:rsidRDefault="000A6AE6">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14:paraId="222890CA" w14:textId="77777777" w:rsidR="008D4ADD" w:rsidRDefault="000A6AE6">
      <w:pPr>
        <w:widowControl w:val="0"/>
        <w:jc w:val="both"/>
        <w:rPr>
          <w:kern w:val="2"/>
          <w:szCs w:val="24"/>
          <w:lang w:val="en-US"/>
        </w:rPr>
      </w:pPr>
      <w:r>
        <w:rPr>
          <w:kern w:val="2"/>
          <w:szCs w:val="24"/>
          <w:lang w:val="en-US"/>
        </w:rPr>
        <w:t xml:space="preserve">3. </w:t>
      </w:r>
      <w:r>
        <w:rPr>
          <w:kern w:val="2"/>
          <w:szCs w:val="24"/>
          <w:lang w:val="en-US"/>
        </w:rPr>
        <w:t>《建筑能效标识技术标准》</w:t>
      </w:r>
      <w:r>
        <w:rPr>
          <w:kern w:val="2"/>
          <w:szCs w:val="24"/>
          <w:lang w:val="en-US"/>
        </w:rPr>
        <w:t>(JGJ/T 288-2012)</w:t>
      </w:r>
    </w:p>
    <w:p w14:paraId="09475C0B" w14:textId="77777777" w:rsidR="008D4ADD" w:rsidRDefault="000A6AE6">
      <w:pPr>
        <w:widowControl w:val="0"/>
        <w:jc w:val="both"/>
        <w:rPr>
          <w:kern w:val="2"/>
          <w:szCs w:val="24"/>
          <w:lang w:val="en-US"/>
        </w:rPr>
      </w:pPr>
      <w:r>
        <w:rPr>
          <w:kern w:val="2"/>
          <w:szCs w:val="24"/>
          <w:lang w:val="en-US"/>
        </w:rPr>
        <w:t xml:space="preserve">4. </w:t>
      </w:r>
      <w:r>
        <w:rPr>
          <w:kern w:val="2"/>
          <w:szCs w:val="24"/>
          <w:lang w:val="en-US"/>
        </w:rPr>
        <w:t>《严寒和寒冷地区居住建筑节能设计标准》</w:t>
      </w:r>
      <w:r>
        <w:rPr>
          <w:kern w:val="2"/>
          <w:szCs w:val="24"/>
          <w:lang w:val="en-US"/>
        </w:rPr>
        <w:t>JGJ 26-2018</w:t>
      </w:r>
    </w:p>
    <w:p w14:paraId="11A2D07D" w14:textId="77777777" w:rsidR="008D4ADD" w:rsidRDefault="000A6AE6">
      <w:pPr>
        <w:widowControl w:val="0"/>
        <w:jc w:val="both"/>
        <w:rPr>
          <w:kern w:val="2"/>
          <w:szCs w:val="24"/>
          <w:lang w:val="en-US"/>
        </w:rPr>
      </w:pPr>
      <w:r>
        <w:rPr>
          <w:kern w:val="2"/>
          <w:szCs w:val="24"/>
          <w:lang w:val="en-US"/>
        </w:rPr>
        <w:t xml:space="preserve">5. </w:t>
      </w:r>
      <w:r>
        <w:rPr>
          <w:kern w:val="2"/>
          <w:szCs w:val="24"/>
          <w:lang w:val="en-US"/>
        </w:rPr>
        <w:t>《民用建筑热工设计规范》</w:t>
      </w:r>
      <w:r>
        <w:rPr>
          <w:kern w:val="2"/>
          <w:szCs w:val="24"/>
          <w:lang w:val="en-US"/>
        </w:rPr>
        <w:t>GB50176</w:t>
      </w:r>
    </w:p>
    <w:p w14:paraId="2E25119F" w14:textId="77777777" w:rsidR="008D4ADD" w:rsidRDefault="000A6AE6">
      <w:pPr>
        <w:widowControl w:val="0"/>
        <w:jc w:val="both"/>
        <w:rPr>
          <w:kern w:val="2"/>
          <w:szCs w:val="24"/>
          <w:lang w:val="en-US"/>
        </w:rPr>
      </w:pPr>
      <w:r>
        <w:rPr>
          <w:kern w:val="2"/>
          <w:szCs w:val="24"/>
          <w:lang w:val="en-US"/>
        </w:rPr>
        <w:t xml:space="preserve">6. </w:t>
      </w:r>
      <w:r>
        <w:rPr>
          <w:kern w:val="2"/>
          <w:szCs w:val="24"/>
          <w:lang w:val="en-US"/>
        </w:rPr>
        <w:t>《建筑外门窗气密，水密，抗风压性能分级及检测方法》</w:t>
      </w:r>
      <w:r>
        <w:rPr>
          <w:kern w:val="2"/>
          <w:szCs w:val="24"/>
          <w:lang w:val="en-US"/>
        </w:rPr>
        <w:t>GB/T 7106-2008</w:t>
      </w:r>
    </w:p>
    <w:p w14:paraId="5F21BBCE" w14:textId="77777777" w:rsidR="008D4ADD" w:rsidRDefault="008D4ADD">
      <w:pPr>
        <w:widowControl w:val="0"/>
        <w:jc w:val="both"/>
        <w:rPr>
          <w:kern w:val="2"/>
          <w:szCs w:val="24"/>
          <w:lang w:val="en-US"/>
        </w:rPr>
      </w:pPr>
    </w:p>
    <w:p w14:paraId="2C2EACC6" w14:textId="77777777" w:rsidR="00297DDF" w:rsidRDefault="00297DDF" w:rsidP="00297DDF">
      <w:pPr>
        <w:pStyle w:val="1"/>
        <w:tabs>
          <w:tab w:val="left" w:pos="432"/>
        </w:tabs>
      </w:pPr>
      <w:bookmarkStart w:id="32" w:name="_Toc31856"/>
      <w:bookmarkStart w:id="33" w:name="_Toc25351"/>
      <w:bookmarkStart w:id="34" w:name="_Toc87600511"/>
      <w:r>
        <w:rPr>
          <w:rFonts w:hint="eastAsia"/>
        </w:rPr>
        <w:t>计算要求</w:t>
      </w:r>
      <w:bookmarkEnd w:id="32"/>
      <w:bookmarkEnd w:id="33"/>
      <w:bookmarkEnd w:id="34"/>
    </w:p>
    <w:p w14:paraId="15A6E0BA" w14:textId="77777777" w:rsidR="00297DDF" w:rsidRDefault="00297DDF" w:rsidP="00297DDF">
      <w:pPr>
        <w:pStyle w:val="2"/>
        <w:tabs>
          <w:tab w:val="clear" w:pos="578"/>
        </w:tabs>
        <w:rPr>
          <w:kern w:val="2"/>
          <w:sz w:val="21"/>
        </w:rPr>
      </w:pPr>
      <w:bookmarkStart w:id="35" w:name="_Toc20530"/>
      <w:bookmarkStart w:id="36" w:name="_Toc3445"/>
      <w:bookmarkStart w:id="37" w:name="_Toc87600512"/>
      <w:r>
        <w:rPr>
          <w:rFonts w:hint="eastAsia"/>
          <w:kern w:val="2"/>
          <w:sz w:val="21"/>
        </w:rPr>
        <w:t>计算目标</w:t>
      </w:r>
      <w:bookmarkEnd w:id="35"/>
      <w:bookmarkEnd w:id="36"/>
      <w:bookmarkEnd w:id="37"/>
    </w:p>
    <w:p w14:paraId="3E080D45" w14:textId="77777777" w:rsidR="007B5DF6" w:rsidRDefault="007B5DF6" w:rsidP="007B5DF6">
      <w:pPr>
        <w:spacing w:line="360" w:lineRule="auto"/>
        <w:ind w:firstLineChars="200" w:firstLine="420"/>
        <w:rPr>
          <w:kern w:val="2"/>
          <w:szCs w:val="24"/>
          <w:lang w:val="en-US"/>
        </w:rPr>
      </w:pPr>
      <w:bookmarkStart w:id="38" w:name="_Toc30695"/>
      <w:bookmarkStart w:id="39" w:name="_Toc6638"/>
      <w:r>
        <w:rPr>
          <w:rFonts w:hint="eastAsia"/>
          <w:szCs w:val="21"/>
          <w:lang w:val="en-US"/>
        </w:rPr>
        <w:t>依据《绿色建筑评价标准》</w:t>
      </w:r>
      <w:r>
        <w:rPr>
          <w:szCs w:val="21"/>
          <w:lang w:val="en-US"/>
        </w:rPr>
        <w:t>(GB/T50378-2019)</w:t>
      </w:r>
      <w:r>
        <w:rPr>
          <w:rFonts w:hint="eastAsia"/>
          <w:szCs w:val="21"/>
          <w:lang w:val="en-US"/>
        </w:rPr>
        <w:t>第</w:t>
      </w:r>
      <w:r>
        <w:rPr>
          <w:szCs w:val="21"/>
          <w:lang w:val="en-US"/>
        </w:rPr>
        <w:t>7.2.8</w:t>
      </w:r>
      <w:r>
        <w:rPr>
          <w:rFonts w:hint="eastAsia"/>
          <w:szCs w:val="21"/>
          <w:lang w:val="en-US"/>
        </w:rPr>
        <w:t>、第</w:t>
      </w:r>
      <w:r>
        <w:rPr>
          <w:szCs w:val="21"/>
          <w:lang w:val="en-US"/>
        </w:rPr>
        <w:t>9.2.1</w:t>
      </w:r>
      <w:r>
        <w:rPr>
          <w:rFonts w:hint="eastAsia"/>
          <w:szCs w:val="21"/>
          <w:lang w:val="en-US"/>
        </w:rPr>
        <w:t>相关内容，对于采取措施后的建筑能耗降低幅度进行计算，</w:t>
      </w:r>
      <w:r>
        <w:rPr>
          <w:rFonts w:hint="eastAsia"/>
          <w:kern w:val="2"/>
          <w:szCs w:val="24"/>
          <w:lang w:val="en-US"/>
        </w:rPr>
        <w:t>得出建筑采暖空调节能率以及采暖空调照明综合节能率。</w:t>
      </w:r>
    </w:p>
    <w:p w14:paraId="55F1F7C4" w14:textId="77777777" w:rsidR="00297DDF" w:rsidRDefault="00297DDF" w:rsidP="00297DDF">
      <w:pPr>
        <w:pStyle w:val="2"/>
        <w:tabs>
          <w:tab w:val="clear" w:pos="578"/>
        </w:tabs>
        <w:rPr>
          <w:kern w:val="2"/>
          <w:sz w:val="21"/>
        </w:rPr>
      </w:pPr>
      <w:bookmarkStart w:id="40" w:name="_Toc87600513"/>
      <w:r>
        <w:rPr>
          <w:rFonts w:hint="eastAsia"/>
          <w:kern w:val="2"/>
          <w:sz w:val="21"/>
        </w:rPr>
        <w:lastRenderedPageBreak/>
        <w:t>计算方法</w:t>
      </w:r>
      <w:bookmarkEnd w:id="38"/>
      <w:bookmarkEnd w:id="39"/>
      <w:bookmarkEnd w:id="40"/>
    </w:p>
    <w:p w14:paraId="3EBB0307" w14:textId="77777777" w:rsidR="001369AE" w:rsidRPr="00E841D9" w:rsidRDefault="001369AE" w:rsidP="001369AE">
      <w:pPr>
        <w:pStyle w:val="a0"/>
        <w:ind w:firstLine="420"/>
        <w:jc w:val="left"/>
        <w:rPr>
          <w:lang w:val="en-US"/>
        </w:rPr>
      </w:pPr>
      <w:r w:rsidRPr="00E841D9">
        <w:rPr>
          <w:rFonts w:hint="eastAsia"/>
          <w:lang w:val="en-US"/>
        </w:rPr>
        <w:t>建立参照</w:t>
      </w:r>
      <w:r w:rsidRPr="00E841D9">
        <w:rPr>
          <w:lang w:val="en-US"/>
        </w:rPr>
        <w:t>建筑，参照建筑的热工参数、</w:t>
      </w:r>
      <w:r w:rsidRPr="00E841D9">
        <w:rPr>
          <w:rFonts w:hint="eastAsia"/>
          <w:lang w:val="en-US"/>
        </w:rPr>
        <w:t>采暖</w:t>
      </w:r>
      <w:r w:rsidRPr="00E841D9">
        <w:rPr>
          <w:lang w:val="en-US"/>
        </w:rPr>
        <w:t>空调照明形式及设备满足</w:t>
      </w:r>
      <w:r w:rsidRPr="00E841D9">
        <w:rPr>
          <w:rFonts w:hint="eastAsia"/>
          <w:lang w:val="en-US"/>
        </w:rPr>
        <w:t>现行</w:t>
      </w:r>
      <w:r w:rsidRPr="00E841D9">
        <w:rPr>
          <w:lang w:val="en-US"/>
        </w:rPr>
        <w:t>国家节能标准要求</w:t>
      </w:r>
      <w:r w:rsidRPr="00E841D9">
        <w:rPr>
          <w:rFonts w:hint="eastAsia"/>
          <w:lang w:val="en-US"/>
        </w:rPr>
        <w:t>。</w:t>
      </w:r>
    </w:p>
    <w:p w14:paraId="277001CE" w14:textId="77777777" w:rsidR="001369AE" w:rsidRPr="00E841D9" w:rsidRDefault="001369AE" w:rsidP="001369AE">
      <w:pPr>
        <w:pStyle w:val="a0"/>
        <w:ind w:firstLine="420"/>
        <w:jc w:val="left"/>
        <w:rPr>
          <w:lang w:val="en-US"/>
        </w:rPr>
      </w:pPr>
      <w:r w:rsidRPr="00E841D9">
        <w:rPr>
          <w:rFonts w:hint="eastAsia"/>
          <w:lang w:val="en-US"/>
        </w:rPr>
        <w:t>根据现行行业标准《民用建筑绿色性能计算标准》</w:t>
      </w:r>
      <w:r w:rsidRPr="00E841D9">
        <w:rPr>
          <w:rFonts w:hint="eastAsia"/>
          <w:lang w:val="en-US"/>
        </w:rPr>
        <w:t>JGJ/T449</w:t>
      </w:r>
      <w:r w:rsidRPr="00E841D9">
        <w:rPr>
          <w:rFonts w:hint="eastAsia"/>
          <w:lang w:val="en-US"/>
        </w:rPr>
        <w:t>的相关规定，分别计算设计建筑及参照建筑的供暖空调</w:t>
      </w:r>
      <w:r w:rsidR="008A48DA" w:rsidRPr="00E841D9">
        <w:rPr>
          <w:rFonts w:hint="eastAsia"/>
          <w:lang w:val="en-US"/>
        </w:rPr>
        <w:t>和</w:t>
      </w:r>
      <w:r w:rsidRPr="00E841D9">
        <w:rPr>
          <w:rFonts w:hint="eastAsia"/>
          <w:lang w:val="en-US"/>
        </w:rPr>
        <w:t>照明系统能耗，计算其节能率并进行得分判定。</w:t>
      </w:r>
    </w:p>
    <w:p w14:paraId="0F0202A6" w14:textId="77777777" w:rsidR="007B5DF6" w:rsidRDefault="007B5DF6" w:rsidP="007B5DF6">
      <w:pPr>
        <w:pStyle w:val="a0"/>
        <w:ind w:firstLine="420"/>
        <w:jc w:val="left"/>
        <w:rPr>
          <w:lang w:val="en-US"/>
        </w:rPr>
      </w:pPr>
      <w:r>
        <w:rPr>
          <w:rFonts w:hint="eastAsia"/>
          <w:lang w:val="en-US"/>
        </w:rPr>
        <w:t>即：建筑综合节能率</w:t>
      </w:r>
      <w:r>
        <w:rPr>
          <w:lang w:val="en-US"/>
        </w:rPr>
        <w:t xml:space="preserve"> </w:t>
      </w:r>
      <w:r>
        <w:rPr>
          <w:rFonts w:hint="eastAsia"/>
          <w:lang w:val="en-US"/>
        </w:rPr>
        <w:t>（</w:t>
      </w:r>
      <w:r>
        <w:rPr>
          <w:lang w:val="en-US"/>
        </w:rPr>
        <w:t>7.2.8</w:t>
      </w:r>
      <w:r>
        <w:rPr>
          <w:rFonts w:hint="eastAsia"/>
          <w:lang w:val="en-US"/>
        </w:rPr>
        <w:t>条）＝</w:t>
      </w:r>
      <w:r>
        <w:rPr>
          <w:lang w:val="en-US"/>
        </w:rPr>
        <w:t xml:space="preserve"> </w:t>
      </w:r>
      <w:r>
        <w:rPr>
          <w:rFonts w:hint="eastAsia"/>
          <w:lang w:val="en-US"/>
        </w:rPr>
        <w:t>（参照建筑全年采暖空调照明耗电量</w:t>
      </w:r>
      <w:r>
        <w:rPr>
          <w:lang w:val="en-US"/>
        </w:rPr>
        <w:t xml:space="preserve"> </w:t>
      </w:r>
      <w:r>
        <w:rPr>
          <w:rFonts w:hint="eastAsia"/>
          <w:lang w:val="en-US"/>
        </w:rPr>
        <w:t>－</w:t>
      </w:r>
      <w:r>
        <w:rPr>
          <w:lang w:val="en-US"/>
        </w:rPr>
        <w:t xml:space="preserve"> </w:t>
      </w:r>
      <w:r>
        <w:rPr>
          <w:rFonts w:hint="eastAsia"/>
          <w:lang w:val="en-US"/>
        </w:rPr>
        <w:t>设计建筑全年采暖空调照明耗电量）</w:t>
      </w:r>
      <w:r>
        <w:rPr>
          <w:lang w:val="en-US"/>
        </w:rPr>
        <w:t xml:space="preserve"> /  </w:t>
      </w:r>
      <w:r>
        <w:rPr>
          <w:rFonts w:hint="eastAsia"/>
          <w:lang w:val="en-US"/>
        </w:rPr>
        <w:t>参照建筑全年采暖空调照明耗电量</w:t>
      </w:r>
      <w:r>
        <w:rPr>
          <w:lang w:val="en-US"/>
        </w:rPr>
        <w:t xml:space="preserve"> </w:t>
      </w:r>
      <w:r>
        <w:rPr>
          <w:rFonts w:hint="eastAsia"/>
          <w:lang w:val="en-US"/>
        </w:rPr>
        <w:t>×</w:t>
      </w:r>
      <w:r>
        <w:rPr>
          <w:lang w:val="en-US"/>
        </w:rPr>
        <w:t xml:space="preserve"> 100%</w:t>
      </w:r>
    </w:p>
    <w:p w14:paraId="5B2C405E" w14:textId="77777777" w:rsidR="007B5DF6" w:rsidRDefault="007B5DF6" w:rsidP="007B5DF6">
      <w:pPr>
        <w:pStyle w:val="a0"/>
        <w:ind w:firstLineChars="400" w:firstLine="840"/>
        <w:jc w:val="left"/>
        <w:rPr>
          <w:lang w:val="en-US"/>
        </w:rPr>
      </w:pPr>
      <w:r>
        <w:rPr>
          <w:rFonts w:hint="eastAsia"/>
          <w:lang w:val="en-US"/>
        </w:rPr>
        <w:t>建筑采暖空调节能率</w:t>
      </w:r>
      <w:r>
        <w:rPr>
          <w:lang w:val="en-US"/>
        </w:rPr>
        <w:t xml:space="preserve"> </w:t>
      </w:r>
      <w:r>
        <w:rPr>
          <w:rFonts w:hint="eastAsia"/>
          <w:lang w:val="en-US"/>
        </w:rPr>
        <w:t>（</w:t>
      </w:r>
      <w:r>
        <w:rPr>
          <w:lang w:val="en-US"/>
        </w:rPr>
        <w:t>9.2.1</w:t>
      </w:r>
      <w:r>
        <w:rPr>
          <w:rFonts w:hint="eastAsia"/>
          <w:lang w:val="en-US"/>
        </w:rPr>
        <w:t>条）＝</w:t>
      </w:r>
      <w:r>
        <w:rPr>
          <w:lang w:val="en-US"/>
        </w:rPr>
        <w:t xml:space="preserve"> </w:t>
      </w:r>
      <w:r>
        <w:rPr>
          <w:rFonts w:hint="eastAsia"/>
          <w:lang w:val="en-US"/>
        </w:rPr>
        <w:t>（参照建筑全年采暖空调耗电量</w:t>
      </w:r>
      <w:r>
        <w:rPr>
          <w:lang w:val="en-US"/>
        </w:rPr>
        <w:t xml:space="preserve"> </w:t>
      </w:r>
      <w:r>
        <w:rPr>
          <w:rFonts w:hint="eastAsia"/>
          <w:lang w:val="en-US"/>
        </w:rPr>
        <w:t>－</w:t>
      </w:r>
      <w:r>
        <w:rPr>
          <w:lang w:val="en-US"/>
        </w:rPr>
        <w:t xml:space="preserve"> </w:t>
      </w:r>
      <w:r>
        <w:rPr>
          <w:rFonts w:hint="eastAsia"/>
          <w:lang w:val="en-US"/>
        </w:rPr>
        <w:t>设计建筑全年采暖空调耗电量）</w:t>
      </w:r>
      <w:r>
        <w:rPr>
          <w:lang w:val="en-US"/>
        </w:rPr>
        <w:t xml:space="preserve"> /  </w:t>
      </w:r>
      <w:r>
        <w:rPr>
          <w:rFonts w:hint="eastAsia"/>
          <w:lang w:val="en-US"/>
        </w:rPr>
        <w:t>参照建筑全年采暖空调耗电量</w:t>
      </w:r>
      <w:r>
        <w:rPr>
          <w:lang w:val="en-US"/>
        </w:rPr>
        <w:t xml:space="preserve"> </w:t>
      </w:r>
      <w:r>
        <w:rPr>
          <w:rFonts w:hint="eastAsia"/>
          <w:lang w:val="en-US"/>
        </w:rPr>
        <w:t>×</w:t>
      </w:r>
      <w:r>
        <w:rPr>
          <w:lang w:val="en-US"/>
        </w:rPr>
        <w:t xml:space="preserve"> 100%</w:t>
      </w:r>
    </w:p>
    <w:p w14:paraId="4BAE3A7A" w14:textId="77777777" w:rsidR="005567C2" w:rsidRDefault="005567C2" w:rsidP="005567C2">
      <w:pPr>
        <w:pStyle w:val="1"/>
      </w:pPr>
      <w:bookmarkStart w:id="41" w:name="_Toc87600514"/>
      <w:r>
        <w:rPr>
          <w:rFonts w:hint="eastAsia"/>
        </w:rPr>
        <w:t>气象数据</w:t>
      </w:r>
      <w:bookmarkEnd w:id="41"/>
    </w:p>
    <w:p w14:paraId="76063C79" w14:textId="77777777" w:rsidR="005567C2" w:rsidRDefault="005567C2" w:rsidP="005567C2">
      <w:pPr>
        <w:pStyle w:val="2"/>
      </w:pPr>
      <w:bookmarkStart w:id="42" w:name="_Toc87600515"/>
      <w:r>
        <w:rPr>
          <w:rFonts w:hint="eastAsia"/>
        </w:rPr>
        <w:t>气象地点</w:t>
      </w:r>
      <w:bookmarkEnd w:id="42"/>
    </w:p>
    <w:p w14:paraId="684AEC36" w14:textId="77777777" w:rsidR="005567C2" w:rsidRPr="005E385A" w:rsidRDefault="005567C2" w:rsidP="005567C2">
      <w:pPr>
        <w:pStyle w:val="a0"/>
        <w:ind w:firstLine="420"/>
        <w:rPr>
          <w:lang w:val="en-US"/>
        </w:rPr>
      </w:pPr>
      <w:bookmarkStart w:id="43" w:name="气象数据来源"/>
      <w:r>
        <w:t>山东</w:t>
      </w:r>
      <w:r>
        <w:t>-</w:t>
      </w:r>
      <w:r>
        <w:t>济南</w:t>
      </w:r>
      <w:r>
        <w:t xml:space="preserve">, </w:t>
      </w:r>
      <w:r>
        <w:t>《中国建筑热环境分析专用气象数据集》</w:t>
      </w:r>
      <w:bookmarkEnd w:id="43"/>
    </w:p>
    <w:p w14:paraId="1D54B002" w14:textId="77777777" w:rsidR="005567C2" w:rsidRDefault="005567C2" w:rsidP="005567C2">
      <w:pPr>
        <w:pStyle w:val="2"/>
      </w:pPr>
      <w:bookmarkStart w:id="44" w:name="_Toc87600516"/>
      <w:r>
        <w:rPr>
          <w:rFonts w:hint="eastAsia"/>
        </w:rPr>
        <w:t>逐日干球温度表</w:t>
      </w:r>
      <w:bookmarkEnd w:id="44"/>
    </w:p>
    <w:p w14:paraId="54F0EEC7" w14:textId="77777777" w:rsidR="005567C2" w:rsidRPr="005E385A" w:rsidRDefault="005567C2" w:rsidP="005567C2">
      <w:pPr>
        <w:pStyle w:val="a0"/>
        <w:ind w:firstLineChars="0" w:firstLine="0"/>
        <w:rPr>
          <w:lang w:val="en-US"/>
        </w:rPr>
      </w:pPr>
      <w:bookmarkStart w:id="45" w:name="日均干球温度变化表"/>
      <w:bookmarkEnd w:id="45"/>
      <w:r>
        <w:rPr>
          <w:noProof/>
        </w:rPr>
        <w:drawing>
          <wp:inline distT="0" distB="0" distL="0" distR="0" wp14:anchorId="392CA0F5" wp14:editId="00279DF7">
            <wp:extent cx="5667375" cy="28289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828925"/>
                    </a:xfrm>
                    <a:prstGeom prst="rect">
                      <a:avLst/>
                    </a:prstGeom>
                  </pic:spPr>
                </pic:pic>
              </a:graphicData>
            </a:graphic>
          </wp:inline>
        </w:drawing>
      </w:r>
    </w:p>
    <w:p w14:paraId="3A052F05" w14:textId="77777777" w:rsidR="005567C2" w:rsidRDefault="005567C2" w:rsidP="005567C2">
      <w:pPr>
        <w:pStyle w:val="2"/>
      </w:pPr>
      <w:bookmarkStart w:id="46" w:name="_Toc87600517"/>
      <w:r>
        <w:rPr>
          <w:rFonts w:hint="eastAsia"/>
        </w:rPr>
        <w:lastRenderedPageBreak/>
        <w:t>逐月辐照量表</w:t>
      </w:r>
      <w:bookmarkEnd w:id="46"/>
    </w:p>
    <w:p w14:paraId="73E9ADC7" w14:textId="77777777" w:rsidR="005567C2" w:rsidRPr="00902539" w:rsidRDefault="005567C2" w:rsidP="005567C2">
      <w:pPr>
        <w:pStyle w:val="a0"/>
        <w:ind w:firstLineChars="0" w:firstLine="0"/>
        <w:rPr>
          <w:lang w:val="en-US"/>
        </w:rPr>
      </w:pPr>
      <w:bookmarkStart w:id="47" w:name="逐月辐照量图表"/>
      <w:bookmarkEnd w:id="47"/>
      <w:r>
        <w:rPr>
          <w:noProof/>
        </w:rPr>
        <w:drawing>
          <wp:inline distT="0" distB="0" distL="0" distR="0" wp14:anchorId="0AE3C0BC" wp14:editId="5E65A205">
            <wp:extent cx="5667375" cy="25431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43175"/>
                    </a:xfrm>
                    <a:prstGeom prst="rect">
                      <a:avLst/>
                    </a:prstGeom>
                  </pic:spPr>
                </pic:pic>
              </a:graphicData>
            </a:graphic>
          </wp:inline>
        </w:drawing>
      </w:r>
    </w:p>
    <w:p w14:paraId="66BC98C3" w14:textId="77777777" w:rsidR="005567C2" w:rsidRDefault="005567C2" w:rsidP="005567C2">
      <w:pPr>
        <w:pStyle w:val="2"/>
      </w:pPr>
      <w:bookmarkStart w:id="48" w:name="_Toc87600518"/>
      <w:r>
        <w:rPr>
          <w:rFonts w:hint="eastAsia"/>
        </w:rPr>
        <w:t>峰值工况</w:t>
      </w:r>
      <w:bookmarkEnd w:id="4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0"/>
        <w:gridCol w:w="1975"/>
        <w:gridCol w:w="1557"/>
        <w:gridCol w:w="1557"/>
        <w:gridCol w:w="1557"/>
        <w:gridCol w:w="1557"/>
      </w:tblGrid>
      <w:tr w:rsidR="008D4ADD" w14:paraId="449C5134" w14:textId="77777777">
        <w:tc>
          <w:tcPr>
            <w:tcW w:w="1131" w:type="dxa"/>
            <w:shd w:val="clear" w:color="auto" w:fill="E6E6E6"/>
            <w:vAlign w:val="center"/>
          </w:tcPr>
          <w:p w14:paraId="6C3D5936" w14:textId="77777777" w:rsidR="008D4ADD" w:rsidRDefault="000A6AE6">
            <w:pPr>
              <w:jc w:val="center"/>
            </w:pPr>
            <w:r>
              <w:t>气象数据</w:t>
            </w:r>
          </w:p>
        </w:tc>
        <w:tc>
          <w:tcPr>
            <w:tcW w:w="1975" w:type="dxa"/>
            <w:shd w:val="clear" w:color="auto" w:fill="E6E6E6"/>
            <w:vAlign w:val="center"/>
          </w:tcPr>
          <w:p w14:paraId="08946DCC" w14:textId="77777777" w:rsidR="008D4ADD" w:rsidRDefault="000A6AE6">
            <w:pPr>
              <w:jc w:val="center"/>
            </w:pPr>
            <w:r>
              <w:t>时刻</w:t>
            </w:r>
          </w:p>
        </w:tc>
        <w:tc>
          <w:tcPr>
            <w:tcW w:w="1556" w:type="dxa"/>
            <w:shd w:val="clear" w:color="auto" w:fill="E6E6E6"/>
            <w:vAlign w:val="center"/>
          </w:tcPr>
          <w:p w14:paraId="4144E448" w14:textId="77777777" w:rsidR="008D4ADD" w:rsidRDefault="000A6AE6">
            <w:pPr>
              <w:jc w:val="center"/>
            </w:pPr>
            <w:r>
              <w:t>干球温度</w:t>
            </w:r>
            <w:r>
              <w:t>(℃)</w:t>
            </w:r>
          </w:p>
        </w:tc>
        <w:tc>
          <w:tcPr>
            <w:tcW w:w="1556" w:type="dxa"/>
            <w:shd w:val="clear" w:color="auto" w:fill="E6E6E6"/>
            <w:vAlign w:val="center"/>
          </w:tcPr>
          <w:p w14:paraId="0AF66857" w14:textId="77777777" w:rsidR="008D4ADD" w:rsidRDefault="000A6AE6">
            <w:pPr>
              <w:jc w:val="center"/>
            </w:pPr>
            <w:r>
              <w:t>湿球温度</w:t>
            </w:r>
            <w:r>
              <w:t>(℃)</w:t>
            </w:r>
          </w:p>
        </w:tc>
        <w:tc>
          <w:tcPr>
            <w:tcW w:w="1556" w:type="dxa"/>
            <w:shd w:val="clear" w:color="auto" w:fill="E6E6E6"/>
            <w:vAlign w:val="center"/>
          </w:tcPr>
          <w:p w14:paraId="2A0D7E57" w14:textId="77777777" w:rsidR="008D4ADD" w:rsidRDefault="000A6AE6">
            <w:pPr>
              <w:jc w:val="center"/>
            </w:pPr>
            <w:r>
              <w:t>含湿量</w:t>
            </w:r>
            <w:r>
              <w:t>(g/kg)</w:t>
            </w:r>
          </w:p>
        </w:tc>
        <w:tc>
          <w:tcPr>
            <w:tcW w:w="1556" w:type="dxa"/>
            <w:shd w:val="clear" w:color="auto" w:fill="E6E6E6"/>
            <w:vAlign w:val="center"/>
          </w:tcPr>
          <w:p w14:paraId="62B493F0" w14:textId="77777777" w:rsidR="008D4ADD" w:rsidRDefault="000A6AE6">
            <w:pPr>
              <w:jc w:val="center"/>
            </w:pPr>
            <w:r>
              <w:t>焓值</w:t>
            </w:r>
            <w:r>
              <w:t>(kj/kg)</w:t>
            </w:r>
          </w:p>
        </w:tc>
      </w:tr>
      <w:tr w:rsidR="008D4ADD" w14:paraId="571DE537" w14:textId="77777777">
        <w:tc>
          <w:tcPr>
            <w:tcW w:w="1131" w:type="dxa"/>
            <w:shd w:val="clear" w:color="auto" w:fill="E6E6E6"/>
            <w:vAlign w:val="center"/>
          </w:tcPr>
          <w:p w14:paraId="3BE40AC3" w14:textId="77777777" w:rsidR="008D4ADD" w:rsidRDefault="000A6AE6">
            <w:r>
              <w:t>最热</w:t>
            </w:r>
          </w:p>
        </w:tc>
        <w:tc>
          <w:tcPr>
            <w:tcW w:w="1975" w:type="dxa"/>
            <w:vAlign w:val="center"/>
          </w:tcPr>
          <w:p w14:paraId="367DB0A2" w14:textId="77777777" w:rsidR="008D4ADD" w:rsidRDefault="000A6AE6">
            <w:r>
              <w:t>06</w:t>
            </w:r>
            <w:r>
              <w:t>月</w:t>
            </w:r>
            <w:r>
              <w:t>19</w:t>
            </w:r>
            <w:r>
              <w:t>日</w:t>
            </w:r>
            <w:r>
              <w:t>14</w:t>
            </w:r>
            <w:r>
              <w:t>时</w:t>
            </w:r>
          </w:p>
        </w:tc>
        <w:tc>
          <w:tcPr>
            <w:tcW w:w="1556" w:type="dxa"/>
            <w:vAlign w:val="center"/>
          </w:tcPr>
          <w:p w14:paraId="0EEE0FDF" w14:textId="77777777" w:rsidR="008D4ADD" w:rsidRDefault="000A6AE6">
            <w:r>
              <w:t>37.2</w:t>
            </w:r>
          </w:p>
        </w:tc>
        <w:tc>
          <w:tcPr>
            <w:tcW w:w="1556" w:type="dxa"/>
            <w:vAlign w:val="center"/>
          </w:tcPr>
          <w:p w14:paraId="5DE38965" w14:textId="77777777" w:rsidR="008D4ADD" w:rsidRDefault="000A6AE6">
            <w:r>
              <w:t>22.8</w:t>
            </w:r>
          </w:p>
        </w:tc>
        <w:tc>
          <w:tcPr>
            <w:tcW w:w="1556" w:type="dxa"/>
            <w:vAlign w:val="center"/>
          </w:tcPr>
          <w:p w14:paraId="7D1AC80C" w14:textId="77777777" w:rsidR="008D4ADD" w:rsidRDefault="000A6AE6">
            <w:r>
              <w:t>11.7</w:t>
            </w:r>
          </w:p>
        </w:tc>
        <w:tc>
          <w:tcPr>
            <w:tcW w:w="1556" w:type="dxa"/>
            <w:vAlign w:val="center"/>
          </w:tcPr>
          <w:p w14:paraId="077964D5" w14:textId="77777777" w:rsidR="008D4ADD" w:rsidRDefault="000A6AE6">
            <w:r>
              <w:t>67.5</w:t>
            </w:r>
          </w:p>
        </w:tc>
      </w:tr>
      <w:tr w:rsidR="008D4ADD" w14:paraId="674A5EC5" w14:textId="77777777">
        <w:tc>
          <w:tcPr>
            <w:tcW w:w="1131" w:type="dxa"/>
            <w:shd w:val="clear" w:color="auto" w:fill="E6E6E6"/>
            <w:vAlign w:val="center"/>
          </w:tcPr>
          <w:p w14:paraId="30EF64C5" w14:textId="77777777" w:rsidR="008D4ADD" w:rsidRDefault="000A6AE6">
            <w:r>
              <w:t>最冷</w:t>
            </w:r>
          </w:p>
        </w:tc>
        <w:tc>
          <w:tcPr>
            <w:tcW w:w="1975" w:type="dxa"/>
            <w:vAlign w:val="center"/>
          </w:tcPr>
          <w:p w14:paraId="6AF9A1B8" w14:textId="77777777" w:rsidR="008D4ADD" w:rsidRDefault="000A6AE6">
            <w:r>
              <w:t>01</w:t>
            </w:r>
            <w:r>
              <w:t>月</w:t>
            </w:r>
            <w:r>
              <w:t>18</w:t>
            </w:r>
            <w:r>
              <w:t>日</w:t>
            </w:r>
            <w:r>
              <w:t>05</w:t>
            </w:r>
            <w:r>
              <w:t>时</w:t>
            </w:r>
          </w:p>
        </w:tc>
        <w:tc>
          <w:tcPr>
            <w:tcW w:w="1556" w:type="dxa"/>
            <w:vAlign w:val="center"/>
          </w:tcPr>
          <w:p w14:paraId="05BE0CFA" w14:textId="77777777" w:rsidR="008D4ADD" w:rsidRDefault="000A6AE6">
            <w:r>
              <w:t>-11.7</w:t>
            </w:r>
          </w:p>
        </w:tc>
        <w:tc>
          <w:tcPr>
            <w:tcW w:w="1556" w:type="dxa"/>
            <w:vAlign w:val="center"/>
          </w:tcPr>
          <w:p w14:paraId="6704937B" w14:textId="77777777" w:rsidR="008D4ADD" w:rsidRDefault="000A6AE6">
            <w:r>
              <w:t>-13.3</w:t>
            </w:r>
          </w:p>
        </w:tc>
        <w:tc>
          <w:tcPr>
            <w:tcW w:w="1556" w:type="dxa"/>
            <w:vAlign w:val="center"/>
          </w:tcPr>
          <w:p w14:paraId="359ACC85" w14:textId="77777777" w:rsidR="008D4ADD" w:rsidRDefault="000A6AE6">
            <w:r>
              <w:t>0.5</w:t>
            </w:r>
          </w:p>
        </w:tc>
        <w:tc>
          <w:tcPr>
            <w:tcW w:w="1556" w:type="dxa"/>
            <w:vAlign w:val="center"/>
          </w:tcPr>
          <w:p w14:paraId="0EA4E74E" w14:textId="77777777" w:rsidR="008D4ADD" w:rsidRDefault="000A6AE6">
            <w:r>
              <w:t>-10.5</w:t>
            </w:r>
          </w:p>
        </w:tc>
      </w:tr>
    </w:tbl>
    <w:p w14:paraId="2B2297B1" w14:textId="77777777" w:rsidR="005567C2" w:rsidRPr="00A23AC4" w:rsidRDefault="005567C2" w:rsidP="005567C2">
      <w:pPr>
        <w:pStyle w:val="1"/>
        <w:widowControl w:val="0"/>
        <w:jc w:val="both"/>
      </w:pPr>
      <w:bookmarkStart w:id="49" w:name="气象峰值工况"/>
      <w:bookmarkStart w:id="50" w:name="_Toc87600519"/>
      <w:bookmarkEnd w:id="49"/>
      <w:r>
        <w:t>围护结构</w:t>
      </w:r>
      <w:bookmarkEnd w:id="50"/>
    </w:p>
    <w:p w14:paraId="692218E5" w14:textId="77777777" w:rsidR="008D4ADD" w:rsidRDefault="000A6AE6">
      <w:pPr>
        <w:pStyle w:val="2"/>
        <w:widowControl w:val="0"/>
      </w:pPr>
      <w:bookmarkStart w:id="51" w:name="_Toc87600520"/>
      <w:r>
        <w:t>工程材料</w:t>
      </w:r>
      <w:bookmarkEnd w:id="51"/>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8D4ADD" w14:paraId="5C261C88" w14:textId="77777777">
        <w:tc>
          <w:tcPr>
            <w:tcW w:w="2196" w:type="dxa"/>
            <w:vMerge w:val="restart"/>
            <w:shd w:val="clear" w:color="auto" w:fill="E6E6E6"/>
            <w:vAlign w:val="center"/>
          </w:tcPr>
          <w:p w14:paraId="5C2200DA" w14:textId="77777777" w:rsidR="008D4ADD" w:rsidRDefault="000A6AE6">
            <w:pPr>
              <w:jc w:val="center"/>
            </w:pPr>
            <w:r>
              <w:t>材料名称</w:t>
            </w:r>
          </w:p>
        </w:tc>
        <w:tc>
          <w:tcPr>
            <w:tcW w:w="1018" w:type="dxa"/>
            <w:shd w:val="clear" w:color="auto" w:fill="E6E6E6"/>
            <w:vAlign w:val="center"/>
          </w:tcPr>
          <w:p w14:paraId="1F87881C" w14:textId="77777777" w:rsidR="008D4ADD" w:rsidRDefault="000A6AE6">
            <w:pPr>
              <w:jc w:val="center"/>
            </w:pPr>
            <w:r>
              <w:t>导热系数</w:t>
            </w:r>
            <w:r>
              <w:t>λ</w:t>
            </w:r>
          </w:p>
        </w:tc>
        <w:tc>
          <w:tcPr>
            <w:tcW w:w="1030" w:type="dxa"/>
            <w:shd w:val="clear" w:color="auto" w:fill="E6E6E6"/>
            <w:vAlign w:val="center"/>
          </w:tcPr>
          <w:p w14:paraId="2D7D56A4" w14:textId="77777777" w:rsidR="008D4ADD" w:rsidRDefault="000A6AE6">
            <w:pPr>
              <w:jc w:val="center"/>
            </w:pPr>
            <w:r>
              <w:t>蓄热系数</w:t>
            </w:r>
            <w:r>
              <w:t>S</w:t>
            </w:r>
          </w:p>
        </w:tc>
        <w:tc>
          <w:tcPr>
            <w:tcW w:w="848" w:type="dxa"/>
            <w:shd w:val="clear" w:color="auto" w:fill="E6E6E6"/>
            <w:vAlign w:val="center"/>
          </w:tcPr>
          <w:p w14:paraId="3C719B75" w14:textId="77777777" w:rsidR="008D4ADD" w:rsidRDefault="000A6AE6">
            <w:pPr>
              <w:jc w:val="center"/>
            </w:pPr>
            <w:r>
              <w:t>密度</w:t>
            </w:r>
            <w:r>
              <w:t>ρ</w:t>
            </w:r>
          </w:p>
        </w:tc>
        <w:tc>
          <w:tcPr>
            <w:tcW w:w="1018" w:type="dxa"/>
            <w:shd w:val="clear" w:color="auto" w:fill="E6E6E6"/>
            <w:vAlign w:val="center"/>
          </w:tcPr>
          <w:p w14:paraId="6D65B516" w14:textId="77777777" w:rsidR="008D4ADD" w:rsidRDefault="000A6AE6">
            <w:pPr>
              <w:jc w:val="center"/>
            </w:pPr>
            <w:r>
              <w:t>比热容</w:t>
            </w:r>
            <w:r>
              <w:t>Cp</w:t>
            </w:r>
          </w:p>
        </w:tc>
        <w:tc>
          <w:tcPr>
            <w:tcW w:w="1188" w:type="dxa"/>
            <w:shd w:val="clear" w:color="auto" w:fill="E6E6E6"/>
            <w:vAlign w:val="center"/>
          </w:tcPr>
          <w:p w14:paraId="71E1082C" w14:textId="77777777" w:rsidR="008D4ADD" w:rsidRDefault="000A6AE6">
            <w:pPr>
              <w:jc w:val="center"/>
            </w:pPr>
            <w:r>
              <w:t>蒸汽渗透系数</w:t>
            </w:r>
            <w:r>
              <w:t>u</w:t>
            </w:r>
          </w:p>
        </w:tc>
        <w:tc>
          <w:tcPr>
            <w:tcW w:w="1516" w:type="dxa"/>
            <w:vMerge w:val="restart"/>
            <w:shd w:val="clear" w:color="auto" w:fill="E6E6E6"/>
            <w:vAlign w:val="center"/>
          </w:tcPr>
          <w:p w14:paraId="61037180" w14:textId="77777777" w:rsidR="008D4ADD" w:rsidRDefault="000A6AE6">
            <w:pPr>
              <w:jc w:val="center"/>
            </w:pPr>
            <w:r>
              <w:t>备注</w:t>
            </w:r>
          </w:p>
        </w:tc>
      </w:tr>
      <w:tr w:rsidR="008D4ADD" w14:paraId="1B14C4BC" w14:textId="77777777">
        <w:tc>
          <w:tcPr>
            <w:tcW w:w="2196" w:type="dxa"/>
            <w:vMerge/>
            <w:shd w:val="clear" w:color="auto" w:fill="E6E6E6"/>
            <w:vAlign w:val="center"/>
          </w:tcPr>
          <w:p w14:paraId="3D216FDD" w14:textId="77777777" w:rsidR="008D4ADD" w:rsidRDefault="008D4ADD">
            <w:pPr>
              <w:jc w:val="center"/>
            </w:pPr>
          </w:p>
        </w:tc>
        <w:tc>
          <w:tcPr>
            <w:tcW w:w="1018" w:type="dxa"/>
            <w:shd w:val="clear" w:color="auto" w:fill="E6E6E6"/>
            <w:vAlign w:val="center"/>
          </w:tcPr>
          <w:p w14:paraId="46CD3EB0" w14:textId="77777777" w:rsidR="008D4ADD" w:rsidRDefault="000A6AE6">
            <w:pPr>
              <w:jc w:val="center"/>
            </w:pPr>
            <w:r>
              <w:t>W/(m.K)</w:t>
            </w:r>
          </w:p>
        </w:tc>
        <w:tc>
          <w:tcPr>
            <w:tcW w:w="1030" w:type="dxa"/>
            <w:shd w:val="clear" w:color="auto" w:fill="E6E6E6"/>
            <w:vAlign w:val="center"/>
          </w:tcPr>
          <w:p w14:paraId="4AEAB1C4" w14:textId="77777777" w:rsidR="008D4ADD" w:rsidRDefault="000A6AE6">
            <w:pPr>
              <w:jc w:val="center"/>
            </w:pPr>
            <w:r>
              <w:t>W/(</w:t>
            </w:r>
            <w:r>
              <w:t>㎡</w:t>
            </w:r>
            <w:r>
              <w:t>.K)</w:t>
            </w:r>
          </w:p>
        </w:tc>
        <w:tc>
          <w:tcPr>
            <w:tcW w:w="848" w:type="dxa"/>
            <w:shd w:val="clear" w:color="auto" w:fill="E6E6E6"/>
            <w:vAlign w:val="center"/>
          </w:tcPr>
          <w:p w14:paraId="28B27F27" w14:textId="77777777" w:rsidR="008D4ADD" w:rsidRDefault="000A6AE6">
            <w:pPr>
              <w:jc w:val="center"/>
            </w:pPr>
            <w:r>
              <w:t>kg/m</w:t>
            </w:r>
            <w:r>
              <w:rPr>
                <w:vertAlign w:val="superscript"/>
              </w:rPr>
              <w:t>3</w:t>
            </w:r>
          </w:p>
        </w:tc>
        <w:tc>
          <w:tcPr>
            <w:tcW w:w="1018" w:type="dxa"/>
            <w:shd w:val="clear" w:color="auto" w:fill="E6E6E6"/>
            <w:vAlign w:val="center"/>
          </w:tcPr>
          <w:p w14:paraId="62C4B190" w14:textId="77777777" w:rsidR="008D4ADD" w:rsidRDefault="000A6AE6">
            <w:pPr>
              <w:jc w:val="center"/>
            </w:pPr>
            <w:r>
              <w:t>J/(kg.K)</w:t>
            </w:r>
          </w:p>
        </w:tc>
        <w:tc>
          <w:tcPr>
            <w:tcW w:w="1188" w:type="dxa"/>
            <w:shd w:val="clear" w:color="auto" w:fill="E6E6E6"/>
            <w:vAlign w:val="center"/>
          </w:tcPr>
          <w:p w14:paraId="2EDCDC92" w14:textId="77777777" w:rsidR="008D4ADD" w:rsidRDefault="000A6AE6">
            <w:pPr>
              <w:jc w:val="center"/>
            </w:pPr>
            <w:r>
              <w:t>g/(m.h.kPa)</w:t>
            </w:r>
          </w:p>
        </w:tc>
        <w:tc>
          <w:tcPr>
            <w:tcW w:w="1516" w:type="dxa"/>
            <w:vMerge/>
            <w:shd w:val="clear" w:color="auto" w:fill="E6E6E6"/>
            <w:vAlign w:val="center"/>
          </w:tcPr>
          <w:p w14:paraId="6A069F29" w14:textId="77777777" w:rsidR="008D4ADD" w:rsidRDefault="008D4ADD">
            <w:pPr>
              <w:jc w:val="center"/>
            </w:pPr>
          </w:p>
        </w:tc>
      </w:tr>
      <w:tr w:rsidR="008D4ADD" w14:paraId="666F2392" w14:textId="77777777">
        <w:tc>
          <w:tcPr>
            <w:tcW w:w="2196" w:type="dxa"/>
            <w:shd w:val="clear" w:color="auto" w:fill="E6E6E6"/>
            <w:vAlign w:val="center"/>
          </w:tcPr>
          <w:p w14:paraId="06CC15CD" w14:textId="77777777" w:rsidR="008D4ADD" w:rsidRDefault="000A6AE6">
            <w:r>
              <w:t>水泥砂浆</w:t>
            </w:r>
          </w:p>
        </w:tc>
        <w:tc>
          <w:tcPr>
            <w:tcW w:w="1018" w:type="dxa"/>
            <w:vAlign w:val="center"/>
          </w:tcPr>
          <w:p w14:paraId="5E6D011C" w14:textId="77777777" w:rsidR="008D4ADD" w:rsidRDefault="000A6AE6">
            <w:r>
              <w:t>0.930</w:t>
            </w:r>
          </w:p>
        </w:tc>
        <w:tc>
          <w:tcPr>
            <w:tcW w:w="1030" w:type="dxa"/>
            <w:vAlign w:val="center"/>
          </w:tcPr>
          <w:p w14:paraId="16D06C63" w14:textId="77777777" w:rsidR="008D4ADD" w:rsidRDefault="000A6AE6">
            <w:r>
              <w:t>11.370</w:t>
            </w:r>
          </w:p>
        </w:tc>
        <w:tc>
          <w:tcPr>
            <w:tcW w:w="848" w:type="dxa"/>
            <w:vAlign w:val="center"/>
          </w:tcPr>
          <w:p w14:paraId="54DAC3F1" w14:textId="77777777" w:rsidR="008D4ADD" w:rsidRDefault="000A6AE6">
            <w:r>
              <w:t>1800.0</w:t>
            </w:r>
          </w:p>
        </w:tc>
        <w:tc>
          <w:tcPr>
            <w:tcW w:w="1018" w:type="dxa"/>
            <w:vAlign w:val="center"/>
          </w:tcPr>
          <w:p w14:paraId="679BD44F" w14:textId="77777777" w:rsidR="008D4ADD" w:rsidRDefault="000A6AE6">
            <w:r>
              <w:t>1050.0</w:t>
            </w:r>
          </w:p>
        </w:tc>
        <w:tc>
          <w:tcPr>
            <w:tcW w:w="1188" w:type="dxa"/>
            <w:vAlign w:val="center"/>
          </w:tcPr>
          <w:p w14:paraId="602CB9C8" w14:textId="77777777" w:rsidR="008D4ADD" w:rsidRDefault="000A6AE6">
            <w:r>
              <w:t>0.0210</w:t>
            </w:r>
          </w:p>
        </w:tc>
        <w:tc>
          <w:tcPr>
            <w:tcW w:w="1516" w:type="dxa"/>
            <w:vAlign w:val="center"/>
          </w:tcPr>
          <w:p w14:paraId="2EE01AC1" w14:textId="77777777" w:rsidR="008D4ADD" w:rsidRDefault="000A6AE6">
            <w:r>
              <w:rPr>
                <w:sz w:val="18"/>
                <w:szCs w:val="18"/>
              </w:rPr>
              <w:t>来源：《民用建筑热工设计规范（</w:t>
            </w:r>
            <w:r>
              <w:rPr>
                <w:sz w:val="18"/>
                <w:szCs w:val="18"/>
              </w:rPr>
              <w:t>GB50176-93</w:t>
            </w:r>
            <w:r>
              <w:rPr>
                <w:sz w:val="18"/>
                <w:szCs w:val="18"/>
              </w:rPr>
              <w:t>）》</w:t>
            </w:r>
          </w:p>
        </w:tc>
      </w:tr>
      <w:tr w:rsidR="008D4ADD" w14:paraId="4E558BBD" w14:textId="77777777">
        <w:tc>
          <w:tcPr>
            <w:tcW w:w="2196" w:type="dxa"/>
            <w:shd w:val="clear" w:color="auto" w:fill="E6E6E6"/>
            <w:vAlign w:val="center"/>
          </w:tcPr>
          <w:p w14:paraId="50B4807D" w14:textId="77777777" w:rsidR="008D4ADD" w:rsidRDefault="000A6AE6">
            <w:r>
              <w:t>石灰砂浆</w:t>
            </w:r>
          </w:p>
        </w:tc>
        <w:tc>
          <w:tcPr>
            <w:tcW w:w="1018" w:type="dxa"/>
            <w:vAlign w:val="center"/>
          </w:tcPr>
          <w:p w14:paraId="37B21D31" w14:textId="77777777" w:rsidR="008D4ADD" w:rsidRDefault="000A6AE6">
            <w:r>
              <w:t>0.810</w:t>
            </w:r>
          </w:p>
        </w:tc>
        <w:tc>
          <w:tcPr>
            <w:tcW w:w="1030" w:type="dxa"/>
            <w:vAlign w:val="center"/>
          </w:tcPr>
          <w:p w14:paraId="4716BC37" w14:textId="77777777" w:rsidR="008D4ADD" w:rsidRDefault="000A6AE6">
            <w:r>
              <w:t>10.070</w:t>
            </w:r>
          </w:p>
        </w:tc>
        <w:tc>
          <w:tcPr>
            <w:tcW w:w="848" w:type="dxa"/>
            <w:vAlign w:val="center"/>
          </w:tcPr>
          <w:p w14:paraId="4E3F5489" w14:textId="77777777" w:rsidR="008D4ADD" w:rsidRDefault="000A6AE6">
            <w:r>
              <w:t>1600.0</w:t>
            </w:r>
          </w:p>
        </w:tc>
        <w:tc>
          <w:tcPr>
            <w:tcW w:w="1018" w:type="dxa"/>
            <w:vAlign w:val="center"/>
          </w:tcPr>
          <w:p w14:paraId="6E9ADB57" w14:textId="77777777" w:rsidR="008D4ADD" w:rsidRDefault="000A6AE6">
            <w:r>
              <w:t>1050.0</w:t>
            </w:r>
          </w:p>
        </w:tc>
        <w:tc>
          <w:tcPr>
            <w:tcW w:w="1188" w:type="dxa"/>
            <w:vAlign w:val="center"/>
          </w:tcPr>
          <w:p w14:paraId="45DD9510" w14:textId="77777777" w:rsidR="008D4ADD" w:rsidRDefault="000A6AE6">
            <w:r>
              <w:t>0.0443</w:t>
            </w:r>
          </w:p>
        </w:tc>
        <w:tc>
          <w:tcPr>
            <w:tcW w:w="1516" w:type="dxa"/>
            <w:vAlign w:val="center"/>
          </w:tcPr>
          <w:p w14:paraId="60AC5569" w14:textId="77777777" w:rsidR="008D4ADD" w:rsidRDefault="000A6AE6">
            <w:r>
              <w:rPr>
                <w:sz w:val="18"/>
                <w:szCs w:val="18"/>
              </w:rPr>
              <w:t>来源：《民用建筑热工设计规范（</w:t>
            </w:r>
            <w:r>
              <w:rPr>
                <w:sz w:val="18"/>
                <w:szCs w:val="18"/>
              </w:rPr>
              <w:t>GB50176-93</w:t>
            </w:r>
            <w:r>
              <w:rPr>
                <w:sz w:val="18"/>
                <w:szCs w:val="18"/>
              </w:rPr>
              <w:t>）》</w:t>
            </w:r>
          </w:p>
        </w:tc>
      </w:tr>
      <w:tr w:rsidR="008D4ADD" w14:paraId="12F0B66E" w14:textId="77777777">
        <w:tc>
          <w:tcPr>
            <w:tcW w:w="2196" w:type="dxa"/>
            <w:shd w:val="clear" w:color="auto" w:fill="E6E6E6"/>
            <w:vAlign w:val="center"/>
          </w:tcPr>
          <w:p w14:paraId="42DEAF65" w14:textId="77777777" w:rsidR="008D4ADD" w:rsidRDefault="000A6AE6">
            <w:r>
              <w:t>钢筋混凝土</w:t>
            </w:r>
          </w:p>
        </w:tc>
        <w:tc>
          <w:tcPr>
            <w:tcW w:w="1018" w:type="dxa"/>
            <w:vAlign w:val="center"/>
          </w:tcPr>
          <w:p w14:paraId="73FB9872" w14:textId="77777777" w:rsidR="008D4ADD" w:rsidRDefault="000A6AE6">
            <w:r>
              <w:t>1.740</w:t>
            </w:r>
          </w:p>
        </w:tc>
        <w:tc>
          <w:tcPr>
            <w:tcW w:w="1030" w:type="dxa"/>
            <w:vAlign w:val="center"/>
          </w:tcPr>
          <w:p w14:paraId="161436B1" w14:textId="77777777" w:rsidR="008D4ADD" w:rsidRDefault="000A6AE6">
            <w:r>
              <w:t>17.200</w:t>
            </w:r>
          </w:p>
        </w:tc>
        <w:tc>
          <w:tcPr>
            <w:tcW w:w="848" w:type="dxa"/>
            <w:vAlign w:val="center"/>
          </w:tcPr>
          <w:p w14:paraId="2082DFB9" w14:textId="77777777" w:rsidR="008D4ADD" w:rsidRDefault="000A6AE6">
            <w:r>
              <w:t>2500.0</w:t>
            </w:r>
          </w:p>
        </w:tc>
        <w:tc>
          <w:tcPr>
            <w:tcW w:w="1018" w:type="dxa"/>
            <w:vAlign w:val="center"/>
          </w:tcPr>
          <w:p w14:paraId="57CD7141" w14:textId="77777777" w:rsidR="008D4ADD" w:rsidRDefault="000A6AE6">
            <w:r>
              <w:t>920.0</w:t>
            </w:r>
          </w:p>
        </w:tc>
        <w:tc>
          <w:tcPr>
            <w:tcW w:w="1188" w:type="dxa"/>
            <w:vAlign w:val="center"/>
          </w:tcPr>
          <w:p w14:paraId="7F7EBB87" w14:textId="77777777" w:rsidR="008D4ADD" w:rsidRDefault="000A6AE6">
            <w:r>
              <w:t>0.0158</w:t>
            </w:r>
          </w:p>
        </w:tc>
        <w:tc>
          <w:tcPr>
            <w:tcW w:w="1516" w:type="dxa"/>
            <w:vAlign w:val="center"/>
          </w:tcPr>
          <w:p w14:paraId="3BED1FFB" w14:textId="77777777" w:rsidR="008D4ADD" w:rsidRDefault="000A6AE6">
            <w:r>
              <w:rPr>
                <w:sz w:val="18"/>
                <w:szCs w:val="18"/>
              </w:rPr>
              <w:t>来源：《民用建筑热工设计规范（</w:t>
            </w:r>
            <w:r>
              <w:rPr>
                <w:sz w:val="18"/>
                <w:szCs w:val="18"/>
              </w:rPr>
              <w:t>GB50176-93</w:t>
            </w:r>
            <w:r>
              <w:rPr>
                <w:sz w:val="18"/>
                <w:szCs w:val="18"/>
              </w:rPr>
              <w:t>）》</w:t>
            </w:r>
          </w:p>
        </w:tc>
      </w:tr>
      <w:tr w:rsidR="008D4ADD" w14:paraId="490FBBE7" w14:textId="77777777">
        <w:tc>
          <w:tcPr>
            <w:tcW w:w="2196" w:type="dxa"/>
            <w:shd w:val="clear" w:color="auto" w:fill="E6E6E6"/>
            <w:vAlign w:val="center"/>
          </w:tcPr>
          <w:p w14:paraId="3793500F" w14:textId="77777777" w:rsidR="008D4ADD" w:rsidRDefault="000A6AE6">
            <w:r>
              <w:t>抹面层</w:t>
            </w:r>
          </w:p>
        </w:tc>
        <w:tc>
          <w:tcPr>
            <w:tcW w:w="1018" w:type="dxa"/>
            <w:vAlign w:val="center"/>
          </w:tcPr>
          <w:p w14:paraId="29732ED6" w14:textId="77777777" w:rsidR="008D4ADD" w:rsidRDefault="000A6AE6">
            <w:r>
              <w:t>－</w:t>
            </w:r>
          </w:p>
        </w:tc>
        <w:tc>
          <w:tcPr>
            <w:tcW w:w="1030" w:type="dxa"/>
            <w:vAlign w:val="center"/>
          </w:tcPr>
          <w:p w14:paraId="42D883FC" w14:textId="77777777" w:rsidR="008D4ADD" w:rsidRDefault="000A6AE6">
            <w:r>
              <w:t>－</w:t>
            </w:r>
          </w:p>
        </w:tc>
        <w:tc>
          <w:tcPr>
            <w:tcW w:w="848" w:type="dxa"/>
            <w:vAlign w:val="center"/>
          </w:tcPr>
          <w:p w14:paraId="074C35E3" w14:textId="77777777" w:rsidR="008D4ADD" w:rsidRDefault="000A6AE6">
            <w:r>
              <w:t>－</w:t>
            </w:r>
          </w:p>
        </w:tc>
        <w:tc>
          <w:tcPr>
            <w:tcW w:w="1018" w:type="dxa"/>
            <w:vAlign w:val="center"/>
          </w:tcPr>
          <w:p w14:paraId="11BC090E" w14:textId="77777777" w:rsidR="008D4ADD" w:rsidRDefault="000A6AE6">
            <w:r>
              <w:t>－</w:t>
            </w:r>
          </w:p>
        </w:tc>
        <w:tc>
          <w:tcPr>
            <w:tcW w:w="1188" w:type="dxa"/>
            <w:vAlign w:val="center"/>
          </w:tcPr>
          <w:p w14:paraId="75B40B6A" w14:textId="77777777" w:rsidR="008D4ADD" w:rsidRDefault="000A6AE6">
            <w:r>
              <w:t>－</w:t>
            </w:r>
          </w:p>
        </w:tc>
        <w:tc>
          <w:tcPr>
            <w:tcW w:w="1516" w:type="dxa"/>
            <w:vAlign w:val="center"/>
          </w:tcPr>
          <w:p w14:paraId="1726DD98" w14:textId="77777777" w:rsidR="008D4ADD" w:rsidRDefault="008D4ADD">
            <w:pPr>
              <w:rPr>
                <w:sz w:val="18"/>
                <w:szCs w:val="18"/>
              </w:rPr>
            </w:pPr>
          </w:p>
        </w:tc>
      </w:tr>
      <w:tr w:rsidR="008D4ADD" w14:paraId="15E45932" w14:textId="77777777">
        <w:tc>
          <w:tcPr>
            <w:tcW w:w="2196" w:type="dxa"/>
            <w:shd w:val="clear" w:color="auto" w:fill="E6E6E6"/>
            <w:vAlign w:val="center"/>
          </w:tcPr>
          <w:p w14:paraId="7BA862C8" w14:textId="77777777" w:rsidR="008D4ADD" w:rsidRDefault="000A6AE6">
            <w:r>
              <w:t>混凝土小型空心砌块</w:t>
            </w:r>
          </w:p>
        </w:tc>
        <w:tc>
          <w:tcPr>
            <w:tcW w:w="1018" w:type="dxa"/>
            <w:vAlign w:val="center"/>
          </w:tcPr>
          <w:p w14:paraId="05E29902" w14:textId="77777777" w:rsidR="008D4ADD" w:rsidRDefault="000A6AE6">
            <w:r>
              <w:t>0.905</w:t>
            </w:r>
          </w:p>
        </w:tc>
        <w:tc>
          <w:tcPr>
            <w:tcW w:w="1030" w:type="dxa"/>
            <w:vAlign w:val="center"/>
          </w:tcPr>
          <w:p w14:paraId="61148910" w14:textId="77777777" w:rsidR="008D4ADD" w:rsidRDefault="000A6AE6">
            <w:r>
              <w:t>8.035</w:t>
            </w:r>
          </w:p>
        </w:tc>
        <w:tc>
          <w:tcPr>
            <w:tcW w:w="848" w:type="dxa"/>
            <w:vAlign w:val="center"/>
          </w:tcPr>
          <w:p w14:paraId="6BDB1283" w14:textId="77777777" w:rsidR="008D4ADD" w:rsidRDefault="000A6AE6">
            <w:r>
              <w:t>1200.0</w:t>
            </w:r>
          </w:p>
        </w:tc>
        <w:tc>
          <w:tcPr>
            <w:tcW w:w="1018" w:type="dxa"/>
            <w:vAlign w:val="center"/>
          </w:tcPr>
          <w:p w14:paraId="4E62146A" w14:textId="77777777" w:rsidR="008D4ADD" w:rsidRDefault="000A6AE6">
            <w:r>
              <w:t>817.5</w:t>
            </w:r>
          </w:p>
        </w:tc>
        <w:tc>
          <w:tcPr>
            <w:tcW w:w="1188" w:type="dxa"/>
            <w:vAlign w:val="center"/>
          </w:tcPr>
          <w:p w14:paraId="23B604D8" w14:textId="77777777" w:rsidR="008D4ADD" w:rsidRDefault="000A6AE6">
            <w:r>
              <w:t>0.0010</w:t>
            </w:r>
          </w:p>
        </w:tc>
        <w:tc>
          <w:tcPr>
            <w:tcW w:w="1516" w:type="dxa"/>
            <w:vAlign w:val="center"/>
          </w:tcPr>
          <w:p w14:paraId="18E4A03F" w14:textId="77777777" w:rsidR="008D4ADD" w:rsidRDefault="008D4ADD">
            <w:pPr>
              <w:rPr>
                <w:sz w:val="18"/>
                <w:szCs w:val="18"/>
              </w:rPr>
            </w:pPr>
          </w:p>
        </w:tc>
      </w:tr>
      <w:tr w:rsidR="008D4ADD" w14:paraId="7F2B7381" w14:textId="77777777">
        <w:tc>
          <w:tcPr>
            <w:tcW w:w="2196" w:type="dxa"/>
            <w:shd w:val="clear" w:color="auto" w:fill="E6E6E6"/>
            <w:vAlign w:val="center"/>
          </w:tcPr>
          <w:p w14:paraId="743E9180" w14:textId="77777777" w:rsidR="008D4ADD" w:rsidRDefault="000A6AE6">
            <w:r>
              <w:t>混合砂浆</w:t>
            </w:r>
          </w:p>
        </w:tc>
        <w:tc>
          <w:tcPr>
            <w:tcW w:w="1018" w:type="dxa"/>
            <w:vAlign w:val="center"/>
          </w:tcPr>
          <w:p w14:paraId="1F60E080" w14:textId="77777777" w:rsidR="008D4ADD" w:rsidRDefault="000A6AE6">
            <w:r>
              <w:t>0.870</w:t>
            </w:r>
          </w:p>
        </w:tc>
        <w:tc>
          <w:tcPr>
            <w:tcW w:w="1030" w:type="dxa"/>
            <w:vAlign w:val="center"/>
          </w:tcPr>
          <w:p w14:paraId="629151DC" w14:textId="77777777" w:rsidR="008D4ADD" w:rsidRDefault="000A6AE6">
            <w:r>
              <w:t>10.750</w:t>
            </w:r>
          </w:p>
        </w:tc>
        <w:tc>
          <w:tcPr>
            <w:tcW w:w="848" w:type="dxa"/>
            <w:vAlign w:val="center"/>
          </w:tcPr>
          <w:p w14:paraId="7BFE4A12" w14:textId="77777777" w:rsidR="008D4ADD" w:rsidRDefault="000A6AE6">
            <w:r>
              <w:t>1700.0</w:t>
            </w:r>
          </w:p>
        </w:tc>
        <w:tc>
          <w:tcPr>
            <w:tcW w:w="1018" w:type="dxa"/>
            <w:vAlign w:val="center"/>
          </w:tcPr>
          <w:p w14:paraId="656C9CFB" w14:textId="77777777" w:rsidR="008D4ADD" w:rsidRDefault="000A6AE6">
            <w:r>
              <w:t>1050.0</w:t>
            </w:r>
          </w:p>
        </w:tc>
        <w:tc>
          <w:tcPr>
            <w:tcW w:w="1188" w:type="dxa"/>
            <w:vAlign w:val="center"/>
          </w:tcPr>
          <w:p w14:paraId="12CF408C" w14:textId="77777777" w:rsidR="008D4ADD" w:rsidRDefault="000A6AE6">
            <w:r>
              <w:t>0.0975</w:t>
            </w:r>
          </w:p>
        </w:tc>
        <w:tc>
          <w:tcPr>
            <w:tcW w:w="1516" w:type="dxa"/>
            <w:vAlign w:val="center"/>
          </w:tcPr>
          <w:p w14:paraId="33EBFBE6" w14:textId="77777777" w:rsidR="008D4ADD" w:rsidRDefault="008D4ADD">
            <w:pPr>
              <w:rPr>
                <w:sz w:val="18"/>
                <w:szCs w:val="18"/>
              </w:rPr>
            </w:pPr>
          </w:p>
        </w:tc>
      </w:tr>
      <w:tr w:rsidR="008D4ADD" w14:paraId="1FD985C4" w14:textId="77777777">
        <w:tc>
          <w:tcPr>
            <w:tcW w:w="2196" w:type="dxa"/>
            <w:shd w:val="clear" w:color="auto" w:fill="E6E6E6"/>
            <w:vAlign w:val="center"/>
          </w:tcPr>
          <w:p w14:paraId="40FB0A9C" w14:textId="77777777" w:rsidR="008D4ADD" w:rsidRDefault="000A6AE6">
            <w:r>
              <w:t>挤塑型聚苯板</w:t>
            </w:r>
            <w:r>
              <w:t>(XPS</w:t>
            </w:r>
            <w:r>
              <w:t>板</w:t>
            </w:r>
            <w:r>
              <w:t>)</w:t>
            </w:r>
          </w:p>
        </w:tc>
        <w:tc>
          <w:tcPr>
            <w:tcW w:w="1018" w:type="dxa"/>
            <w:vAlign w:val="center"/>
          </w:tcPr>
          <w:p w14:paraId="79D2C821" w14:textId="77777777" w:rsidR="008D4ADD" w:rsidRDefault="000A6AE6">
            <w:r>
              <w:t>0.030</w:t>
            </w:r>
          </w:p>
        </w:tc>
        <w:tc>
          <w:tcPr>
            <w:tcW w:w="1030" w:type="dxa"/>
            <w:vAlign w:val="center"/>
          </w:tcPr>
          <w:p w14:paraId="26548271" w14:textId="77777777" w:rsidR="008D4ADD" w:rsidRDefault="000A6AE6">
            <w:r>
              <w:t>0.342</w:t>
            </w:r>
          </w:p>
        </w:tc>
        <w:tc>
          <w:tcPr>
            <w:tcW w:w="848" w:type="dxa"/>
            <w:vAlign w:val="center"/>
          </w:tcPr>
          <w:p w14:paraId="131CE49F" w14:textId="77777777" w:rsidR="008D4ADD" w:rsidRDefault="000A6AE6">
            <w:r>
              <w:t>30.0</w:t>
            </w:r>
          </w:p>
        </w:tc>
        <w:tc>
          <w:tcPr>
            <w:tcW w:w="1018" w:type="dxa"/>
            <w:vAlign w:val="center"/>
          </w:tcPr>
          <w:p w14:paraId="567B6ABF" w14:textId="77777777" w:rsidR="008D4ADD" w:rsidRDefault="000A6AE6">
            <w:r>
              <w:t>1790.0</w:t>
            </w:r>
          </w:p>
        </w:tc>
        <w:tc>
          <w:tcPr>
            <w:tcW w:w="1188" w:type="dxa"/>
            <w:vAlign w:val="center"/>
          </w:tcPr>
          <w:p w14:paraId="57BB0A0F" w14:textId="77777777" w:rsidR="008D4ADD" w:rsidRDefault="000A6AE6">
            <w:r>
              <w:t>0.0000</w:t>
            </w:r>
          </w:p>
        </w:tc>
        <w:tc>
          <w:tcPr>
            <w:tcW w:w="1516" w:type="dxa"/>
            <w:vAlign w:val="center"/>
          </w:tcPr>
          <w:p w14:paraId="3D7DD823" w14:textId="77777777" w:rsidR="008D4ADD" w:rsidRDefault="008D4ADD">
            <w:pPr>
              <w:rPr>
                <w:sz w:val="18"/>
                <w:szCs w:val="18"/>
              </w:rPr>
            </w:pPr>
          </w:p>
        </w:tc>
      </w:tr>
      <w:tr w:rsidR="008D4ADD" w14:paraId="0F597DC0" w14:textId="77777777">
        <w:tc>
          <w:tcPr>
            <w:tcW w:w="2196" w:type="dxa"/>
            <w:shd w:val="clear" w:color="auto" w:fill="E6E6E6"/>
            <w:vAlign w:val="center"/>
          </w:tcPr>
          <w:p w14:paraId="76ED7BE1" w14:textId="77777777" w:rsidR="008D4ADD" w:rsidRDefault="000A6AE6">
            <w:r>
              <w:t>防水层</w:t>
            </w:r>
          </w:p>
        </w:tc>
        <w:tc>
          <w:tcPr>
            <w:tcW w:w="1018" w:type="dxa"/>
            <w:vAlign w:val="center"/>
          </w:tcPr>
          <w:p w14:paraId="0FB6521D" w14:textId="77777777" w:rsidR="008D4ADD" w:rsidRDefault="000A6AE6">
            <w:r>
              <w:t>0.170</w:t>
            </w:r>
          </w:p>
        </w:tc>
        <w:tc>
          <w:tcPr>
            <w:tcW w:w="1030" w:type="dxa"/>
            <w:vAlign w:val="center"/>
          </w:tcPr>
          <w:p w14:paraId="6078E140" w14:textId="77777777" w:rsidR="008D4ADD" w:rsidRDefault="000A6AE6">
            <w:r>
              <w:t>3.302</w:t>
            </w:r>
          </w:p>
        </w:tc>
        <w:tc>
          <w:tcPr>
            <w:tcW w:w="848" w:type="dxa"/>
            <w:vAlign w:val="center"/>
          </w:tcPr>
          <w:p w14:paraId="18662F5E" w14:textId="77777777" w:rsidR="008D4ADD" w:rsidRDefault="000A6AE6">
            <w:r>
              <w:t>600.0</w:t>
            </w:r>
          </w:p>
        </w:tc>
        <w:tc>
          <w:tcPr>
            <w:tcW w:w="1018" w:type="dxa"/>
            <w:vAlign w:val="center"/>
          </w:tcPr>
          <w:p w14:paraId="2333D7D5" w14:textId="77777777" w:rsidR="008D4ADD" w:rsidRDefault="000A6AE6">
            <w:r>
              <w:t>1470.0</w:t>
            </w:r>
          </w:p>
        </w:tc>
        <w:tc>
          <w:tcPr>
            <w:tcW w:w="1188" w:type="dxa"/>
            <w:vAlign w:val="center"/>
          </w:tcPr>
          <w:p w14:paraId="16EBC014" w14:textId="77777777" w:rsidR="008D4ADD" w:rsidRDefault="000A6AE6">
            <w:r>
              <w:t>0.0000</w:t>
            </w:r>
          </w:p>
        </w:tc>
        <w:tc>
          <w:tcPr>
            <w:tcW w:w="1516" w:type="dxa"/>
            <w:vAlign w:val="center"/>
          </w:tcPr>
          <w:p w14:paraId="6D346D7E" w14:textId="77777777" w:rsidR="008D4ADD" w:rsidRDefault="008D4ADD">
            <w:pPr>
              <w:rPr>
                <w:sz w:val="18"/>
                <w:szCs w:val="18"/>
              </w:rPr>
            </w:pPr>
          </w:p>
        </w:tc>
      </w:tr>
      <w:tr w:rsidR="008D4ADD" w14:paraId="3237C7FC" w14:textId="77777777">
        <w:tc>
          <w:tcPr>
            <w:tcW w:w="2196" w:type="dxa"/>
            <w:shd w:val="clear" w:color="auto" w:fill="E6E6E6"/>
            <w:vAlign w:val="center"/>
          </w:tcPr>
          <w:p w14:paraId="7739F5B4" w14:textId="77777777" w:rsidR="008D4ADD" w:rsidRDefault="000A6AE6">
            <w:r>
              <w:lastRenderedPageBreak/>
              <w:t>1:6</w:t>
            </w:r>
            <w:r>
              <w:t>水泥珍珠岩</w:t>
            </w:r>
          </w:p>
        </w:tc>
        <w:tc>
          <w:tcPr>
            <w:tcW w:w="1018" w:type="dxa"/>
            <w:vAlign w:val="center"/>
          </w:tcPr>
          <w:p w14:paraId="0593FB1F" w14:textId="77777777" w:rsidR="008D4ADD" w:rsidRDefault="000A6AE6">
            <w:r>
              <w:t>0.180</w:t>
            </w:r>
          </w:p>
        </w:tc>
        <w:tc>
          <w:tcPr>
            <w:tcW w:w="1030" w:type="dxa"/>
            <w:vAlign w:val="center"/>
          </w:tcPr>
          <w:p w14:paraId="19158A23" w14:textId="77777777" w:rsidR="008D4ADD" w:rsidRDefault="000A6AE6">
            <w:r>
              <w:t>2.490</w:t>
            </w:r>
          </w:p>
        </w:tc>
        <w:tc>
          <w:tcPr>
            <w:tcW w:w="848" w:type="dxa"/>
            <w:vAlign w:val="center"/>
          </w:tcPr>
          <w:p w14:paraId="6A612B31" w14:textId="77777777" w:rsidR="008D4ADD" w:rsidRDefault="000A6AE6">
            <w:r>
              <w:t>400.0</w:t>
            </w:r>
          </w:p>
        </w:tc>
        <w:tc>
          <w:tcPr>
            <w:tcW w:w="1018" w:type="dxa"/>
            <w:vAlign w:val="center"/>
          </w:tcPr>
          <w:p w14:paraId="2CC2E5C5" w14:textId="77777777" w:rsidR="008D4ADD" w:rsidRDefault="000A6AE6">
            <w:r>
              <w:t>1170.0</w:t>
            </w:r>
          </w:p>
        </w:tc>
        <w:tc>
          <w:tcPr>
            <w:tcW w:w="1188" w:type="dxa"/>
            <w:vAlign w:val="center"/>
          </w:tcPr>
          <w:p w14:paraId="4BF590C8" w14:textId="77777777" w:rsidR="008D4ADD" w:rsidRDefault="000A6AE6">
            <w:r>
              <w:t>0.1910</w:t>
            </w:r>
          </w:p>
        </w:tc>
        <w:tc>
          <w:tcPr>
            <w:tcW w:w="1516" w:type="dxa"/>
            <w:vAlign w:val="center"/>
          </w:tcPr>
          <w:p w14:paraId="26C016CF" w14:textId="77777777" w:rsidR="008D4ADD" w:rsidRDefault="000A6AE6">
            <w:r>
              <w:rPr>
                <w:sz w:val="18"/>
                <w:szCs w:val="18"/>
              </w:rPr>
              <w:t>蒸汽渗透系数为测定值</w:t>
            </w:r>
          </w:p>
        </w:tc>
      </w:tr>
    </w:tbl>
    <w:p w14:paraId="20FFDEA6" w14:textId="77777777" w:rsidR="008D4ADD" w:rsidRDefault="000A6AE6">
      <w:pPr>
        <w:pStyle w:val="2"/>
        <w:widowControl w:val="0"/>
      </w:pPr>
      <w:bookmarkStart w:id="52" w:name="_Toc87600521"/>
      <w:r>
        <w:t>体形系数</w:t>
      </w:r>
      <w:bookmarkEnd w:id="5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3"/>
        <w:gridCol w:w="6820"/>
      </w:tblGrid>
      <w:tr w:rsidR="008D4ADD" w14:paraId="6992632C" w14:textId="77777777">
        <w:tc>
          <w:tcPr>
            <w:tcW w:w="2513" w:type="dxa"/>
            <w:shd w:val="clear" w:color="auto" w:fill="E6E6E6"/>
            <w:vAlign w:val="center"/>
          </w:tcPr>
          <w:p w14:paraId="130D4074" w14:textId="77777777" w:rsidR="008D4ADD" w:rsidRDefault="000A6AE6">
            <w:r>
              <w:t>外表面积</w:t>
            </w:r>
          </w:p>
        </w:tc>
        <w:tc>
          <w:tcPr>
            <w:tcW w:w="6820" w:type="dxa"/>
            <w:vAlign w:val="center"/>
          </w:tcPr>
          <w:p w14:paraId="7E6E53D1" w14:textId="77777777" w:rsidR="008D4ADD" w:rsidRDefault="000A6AE6">
            <w:r>
              <w:t>7732.29</w:t>
            </w:r>
          </w:p>
        </w:tc>
      </w:tr>
      <w:tr w:rsidR="008D4ADD" w14:paraId="4D13699D" w14:textId="77777777">
        <w:tc>
          <w:tcPr>
            <w:tcW w:w="2513" w:type="dxa"/>
            <w:shd w:val="clear" w:color="auto" w:fill="E6E6E6"/>
            <w:vAlign w:val="center"/>
          </w:tcPr>
          <w:p w14:paraId="2FF37EB4" w14:textId="77777777" w:rsidR="008D4ADD" w:rsidRDefault="000A6AE6">
            <w:r>
              <w:t>建筑体积</w:t>
            </w:r>
          </w:p>
        </w:tc>
        <w:tc>
          <w:tcPr>
            <w:tcW w:w="6820" w:type="dxa"/>
            <w:vAlign w:val="center"/>
          </w:tcPr>
          <w:p w14:paraId="2B509290" w14:textId="77777777" w:rsidR="008D4ADD" w:rsidRDefault="000A6AE6">
            <w:r>
              <w:t>24805.23</w:t>
            </w:r>
          </w:p>
        </w:tc>
      </w:tr>
      <w:tr w:rsidR="008D4ADD" w14:paraId="69BD4519" w14:textId="77777777">
        <w:tc>
          <w:tcPr>
            <w:tcW w:w="2513" w:type="dxa"/>
            <w:shd w:val="clear" w:color="auto" w:fill="E6E6E6"/>
            <w:vAlign w:val="center"/>
          </w:tcPr>
          <w:p w14:paraId="7CC79AED" w14:textId="77777777" w:rsidR="008D4ADD" w:rsidRDefault="000A6AE6">
            <w:r>
              <w:t>体形系数</w:t>
            </w:r>
          </w:p>
        </w:tc>
        <w:tc>
          <w:tcPr>
            <w:tcW w:w="6820" w:type="dxa"/>
            <w:vAlign w:val="center"/>
          </w:tcPr>
          <w:p w14:paraId="108F6FB6" w14:textId="77777777" w:rsidR="008D4ADD" w:rsidRDefault="000A6AE6">
            <w:r>
              <w:t>0.31</w:t>
            </w:r>
          </w:p>
        </w:tc>
      </w:tr>
    </w:tbl>
    <w:p w14:paraId="1D10C1D3" w14:textId="77777777" w:rsidR="008D4ADD" w:rsidRDefault="000A6AE6">
      <w:pPr>
        <w:pStyle w:val="2"/>
        <w:widowControl w:val="0"/>
      </w:pPr>
      <w:bookmarkStart w:id="53" w:name="_Toc87600522"/>
      <w:r>
        <w:t>开间窗墙比</w:t>
      </w:r>
      <w:bookmarkEnd w:id="5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61"/>
        <w:gridCol w:w="1780"/>
        <w:gridCol w:w="1945"/>
        <w:gridCol w:w="2217"/>
        <w:gridCol w:w="1730"/>
      </w:tblGrid>
      <w:tr w:rsidR="008D4ADD" w14:paraId="42FAD190" w14:textId="77777777">
        <w:tc>
          <w:tcPr>
            <w:tcW w:w="1661" w:type="dxa"/>
            <w:shd w:val="clear" w:color="auto" w:fill="E6E6E6"/>
            <w:vAlign w:val="center"/>
          </w:tcPr>
          <w:p w14:paraId="26E88B27" w14:textId="77777777" w:rsidR="008D4ADD" w:rsidRDefault="000A6AE6">
            <w:pPr>
              <w:jc w:val="center"/>
            </w:pPr>
            <w:r>
              <w:t>朝</w:t>
            </w:r>
            <w:r>
              <w:t xml:space="preserve">  </w:t>
            </w:r>
            <w:r>
              <w:t>向</w:t>
            </w:r>
          </w:p>
        </w:tc>
        <w:tc>
          <w:tcPr>
            <w:tcW w:w="1780" w:type="dxa"/>
            <w:shd w:val="clear" w:color="auto" w:fill="E6E6E6"/>
            <w:vAlign w:val="center"/>
          </w:tcPr>
          <w:p w14:paraId="422F264B" w14:textId="77777777" w:rsidR="008D4ADD" w:rsidRDefault="000A6AE6">
            <w:pPr>
              <w:jc w:val="center"/>
            </w:pPr>
            <w:r>
              <w:t>房间编号</w:t>
            </w:r>
          </w:p>
        </w:tc>
        <w:tc>
          <w:tcPr>
            <w:tcW w:w="1944" w:type="dxa"/>
            <w:shd w:val="clear" w:color="auto" w:fill="E6E6E6"/>
            <w:vAlign w:val="center"/>
          </w:tcPr>
          <w:p w14:paraId="25DCDDE5" w14:textId="77777777" w:rsidR="008D4ADD" w:rsidRDefault="000A6AE6">
            <w:pPr>
              <w:jc w:val="center"/>
            </w:pPr>
            <w:r>
              <w:t>窗面积</w:t>
            </w:r>
            <w:r>
              <w:t>(</w:t>
            </w:r>
            <w:r>
              <w:t>㎡</w:t>
            </w:r>
            <w:r>
              <w:t>)</w:t>
            </w:r>
          </w:p>
        </w:tc>
        <w:tc>
          <w:tcPr>
            <w:tcW w:w="2216" w:type="dxa"/>
            <w:shd w:val="clear" w:color="auto" w:fill="E6E6E6"/>
            <w:vAlign w:val="center"/>
          </w:tcPr>
          <w:p w14:paraId="25395B15" w14:textId="77777777" w:rsidR="008D4ADD" w:rsidRDefault="000A6AE6">
            <w:pPr>
              <w:jc w:val="center"/>
            </w:pPr>
            <w:r>
              <w:t>立面面积</w:t>
            </w:r>
            <w:r>
              <w:t>(</w:t>
            </w:r>
            <w:r>
              <w:t>㎡</w:t>
            </w:r>
            <w:r>
              <w:t>)</w:t>
            </w:r>
          </w:p>
        </w:tc>
        <w:tc>
          <w:tcPr>
            <w:tcW w:w="1729" w:type="dxa"/>
            <w:shd w:val="clear" w:color="auto" w:fill="E6E6E6"/>
            <w:vAlign w:val="center"/>
          </w:tcPr>
          <w:p w14:paraId="2467F3A5" w14:textId="77777777" w:rsidR="008D4ADD" w:rsidRDefault="000A6AE6">
            <w:pPr>
              <w:jc w:val="center"/>
            </w:pPr>
            <w:r>
              <w:t>窗墙比</w:t>
            </w:r>
          </w:p>
        </w:tc>
      </w:tr>
      <w:tr w:rsidR="008D4ADD" w14:paraId="6F0492C7" w14:textId="77777777">
        <w:tc>
          <w:tcPr>
            <w:tcW w:w="1661" w:type="dxa"/>
            <w:vAlign w:val="center"/>
          </w:tcPr>
          <w:p w14:paraId="2B466C3D" w14:textId="77777777" w:rsidR="008D4ADD" w:rsidRDefault="000A6AE6">
            <w:r>
              <w:t>南向</w:t>
            </w:r>
          </w:p>
        </w:tc>
        <w:tc>
          <w:tcPr>
            <w:tcW w:w="1780" w:type="dxa"/>
            <w:vAlign w:val="center"/>
          </w:tcPr>
          <w:p w14:paraId="47B31B5A" w14:textId="77777777" w:rsidR="008D4ADD" w:rsidRDefault="000A6AE6">
            <w:r>
              <w:t>1033@1</w:t>
            </w:r>
          </w:p>
        </w:tc>
        <w:tc>
          <w:tcPr>
            <w:tcW w:w="1944" w:type="dxa"/>
            <w:vAlign w:val="center"/>
          </w:tcPr>
          <w:p w14:paraId="3D2D3891" w14:textId="77777777" w:rsidR="008D4ADD" w:rsidRDefault="000A6AE6">
            <w:r>
              <w:t>4.050</w:t>
            </w:r>
          </w:p>
        </w:tc>
        <w:tc>
          <w:tcPr>
            <w:tcW w:w="2216" w:type="dxa"/>
            <w:vAlign w:val="center"/>
          </w:tcPr>
          <w:p w14:paraId="0ADFE999" w14:textId="77777777" w:rsidR="008D4ADD" w:rsidRDefault="000A6AE6">
            <w:r>
              <w:t>12.574</w:t>
            </w:r>
          </w:p>
        </w:tc>
        <w:tc>
          <w:tcPr>
            <w:tcW w:w="1729" w:type="dxa"/>
            <w:vAlign w:val="center"/>
          </w:tcPr>
          <w:p w14:paraId="4B113AAB" w14:textId="77777777" w:rsidR="008D4ADD" w:rsidRDefault="000A6AE6">
            <w:r>
              <w:t>0.32</w:t>
            </w:r>
          </w:p>
        </w:tc>
      </w:tr>
      <w:tr w:rsidR="008D4ADD" w14:paraId="3ACBB8B2" w14:textId="77777777">
        <w:tc>
          <w:tcPr>
            <w:tcW w:w="1661" w:type="dxa"/>
            <w:vAlign w:val="center"/>
          </w:tcPr>
          <w:p w14:paraId="1D7FC246" w14:textId="77777777" w:rsidR="008D4ADD" w:rsidRDefault="000A6AE6">
            <w:r>
              <w:t>北向</w:t>
            </w:r>
          </w:p>
        </w:tc>
        <w:tc>
          <w:tcPr>
            <w:tcW w:w="1780" w:type="dxa"/>
            <w:vAlign w:val="center"/>
          </w:tcPr>
          <w:p w14:paraId="494CB326" w14:textId="77777777" w:rsidR="008D4ADD" w:rsidRDefault="000A6AE6">
            <w:r>
              <w:t>1037@1</w:t>
            </w:r>
          </w:p>
        </w:tc>
        <w:tc>
          <w:tcPr>
            <w:tcW w:w="1944" w:type="dxa"/>
            <w:vAlign w:val="center"/>
          </w:tcPr>
          <w:p w14:paraId="1E8189BB" w14:textId="77777777" w:rsidR="008D4ADD" w:rsidRDefault="000A6AE6">
            <w:r>
              <w:t>1.350</w:t>
            </w:r>
          </w:p>
        </w:tc>
        <w:tc>
          <w:tcPr>
            <w:tcW w:w="2216" w:type="dxa"/>
            <w:vAlign w:val="center"/>
          </w:tcPr>
          <w:p w14:paraId="6A8D8500" w14:textId="77777777" w:rsidR="008D4ADD" w:rsidRDefault="000A6AE6">
            <w:r>
              <w:t>5.400</w:t>
            </w:r>
          </w:p>
        </w:tc>
        <w:tc>
          <w:tcPr>
            <w:tcW w:w="1729" w:type="dxa"/>
            <w:vAlign w:val="center"/>
          </w:tcPr>
          <w:p w14:paraId="5234486F" w14:textId="77777777" w:rsidR="008D4ADD" w:rsidRDefault="000A6AE6">
            <w:r>
              <w:t>0.25</w:t>
            </w:r>
          </w:p>
        </w:tc>
      </w:tr>
      <w:tr w:rsidR="008D4ADD" w14:paraId="5D1FDAAB" w14:textId="77777777">
        <w:tc>
          <w:tcPr>
            <w:tcW w:w="1661" w:type="dxa"/>
            <w:vAlign w:val="center"/>
          </w:tcPr>
          <w:p w14:paraId="34794D7F" w14:textId="77777777" w:rsidR="008D4ADD" w:rsidRDefault="000A6AE6">
            <w:r>
              <w:t>东向</w:t>
            </w:r>
          </w:p>
        </w:tc>
        <w:tc>
          <w:tcPr>
            <w:tcW w:w="1780" w:type="dxa"/>
            <w:vAlign w:val="center"/>
          </w:tcPr>
          <w:p w14:paraId="2C9EC9E5" w14:textId="77777777" w:rsidR="008D4ADD" w:rsidRDefault="000A6AE6">
            <w:r>
              <w:t>1032@1</w:t>
            </w:r>
          </w:p>
        </w:tc>
        <w:tc>
          <w:tcPr>
            <w:tcW w:w="1944" w:type="dxa"/>
            <w:vAlign w:val="center"/>
          </w:tcPr>
          <w:p w14:paraId="62B417FA" w14:textId="77777777" w:rsidR="008D4ADD" w:rsidRDefault="000A6AE6">
            <w:r>
              <w:t>0.900</w:t>
            </w:r>
          </w:p>
        </w:tc>
        <w:tc>
          <w:tcPr>
            <w:tcW w:w="2216" w:type="dxa"/>
            <w:vAlign w:val="center"/>
          </w:tcPr>
          <w:p w14:paraId="3208BE18" w14:textId="77777777" w:rsidR="008D4ADD" w:rsidRDefault="000A6AE6">
            <w:r>
              <w:t>3.600</w:t>
            </w:r>
          </w:p>
        </w:tc>
        <w:tc>
          <w:tcPr>
            <w:tcW w:w="1729" w:type="dxa"/>
            <w:vAlign w:val="center"/>
          </w:tcPr>
          <w:p w14:paraId="14716441" w14:textId="77777777" w:rsidR="008D4ADD" w:rsidRDefault="000A6AE6">
            <w:r>
              <w:t>0.25</w:t>
            </w:r>
          </w:p>
        </w:tc>
      </w:tr>
      <w:tr w:rsidR="008D4ADD" w14:paraId="445B23FA" w14:textId="77777777">
        <w:tc>
          <w:tcPr>
            <w:tcW w:w="1661" w:type="dxa"/>
            <w:vAlign w:val="center"/>
          </w:tcPr>
          <w:p w14:paraId="2A14AFC8" w14:textId="77777777" w:rsidR="008D4ADD" w:rsidRDefault="000A6AE6">
            <w:r>
              <w:t>西向</w:t>
            </w:r>
          </w:p>
        </w:tc>
        <w:tc>
          <w:tcPr>
            <w:tcW w:w="1780" w:type="dxa"/>
            <w:vAlign w:val="center"/>
          </w:tcPr>
          <w:p w14:paraId="76A86771" w14:textId="77777777" w:rsidR="008D4ADD" w:rsidRDefault="000A6AE6">
            <w:r>
              <w:t>1031@1</w:t>
            </w:r>
          </w:p>
        </w:tc>
        <w:tc>
          <w:tcPr>
            <w:tcW w:w="1944" w:type="dxa"/>
            <w:vAlign w:val="center"/>
          </w:tcPr>
          <w:p w14:paraId="35954772" w14:textId="77777777" w:rsidR="008D4ADD" w:rsidRDefault="000A6AE6">
            <w:r>
              <w:t>0.900</w:t>
            </w:r>
          </w:p>
        </w:tc>
        <w:tc>
          <w:tcPr>
            <w:tcW w:w="2216" w:type="dxa"/>
            <w:vAlign w:val="center"/>
          </w:tcPr>
          <w:p w14:paraId="3AE2C1BF" w14:textId="77777777" w:rsidR="008D4ADD" w:rsidRDefault="000A6AE6">
            <w:r>
              <w:t>3.600</w:t>
            </w:r>
          </w:p>
        </w:tc>
        <w:tc>
          <w:tcPr>
            <w:tcW w:w="1729" w:type="dxa"/>
            <w:vAlign w:val="center"/>
          </w:tcPr>
          <w:p w14:paraId="282F945B" w14:textId="77777777" w:rsidR="008D4ADD" w:rsidRDefault="000A6AE6">
            <w:r>
              <w:t>0.25</w:t>
            </w:r>
          </w:p>
        </w:tc>
      </w:tr>
    </w:tbl>
    <w:p w14:paraId="777FFB25" w14:textId="77777777" w:rsidR="008D4ADD" w:rsidRDefault="000A6AE6">
      <w:pPr>
        <w:pStyle w:val="2"/>
        <w:widowControl w:val="0"/>
      </w:pPr>
      <w:bookmarkStart w:id="54" w:name="_Toc87600523"/>
      <w:r>
        <w:t>可权衡判断窗墙面积比检查</w:t>
      </w:r>
      <w:bookmarkEnd w:id="5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61"/>
        <w:gridCol w:w="1780"/>
        <w:gridCol w:w="1945"/>
        <w:gridCol w:w="2217"/>
        <w:gridCol w:w="1730"/>
      </w:tblGrid>
      <w:tr w:rsidR="008D4ADD" w14:paraId="40719553" w14:textId="77777777">
        <w:tc>
          <w:tcPr>
            <w:tcW w:w="1661" w:type="dxa"/>
            <w:shd w:val="clear" w:color="auto" w:fill="E6E6E6"/>
            <w:vAlign w:val="center"/>
          </w:tcPr>
          <w:p w14:paraId="03D2A5AB" w14:textId="77777777" w:rsidR="008D4ADD" w:rsidRDefault="000A6AE6">
            <w:pPr>
              <w:jc w:val="center"/>
            </w:pPr>
            <w:r>
              <w:t>朝</w:t>
            </w:r>
            <w:r>
              <w:t xml:space="preserve">  </w:t>
            </w:r>
            <w:r>
              <w:t>向</w:t>
            </w:r>
          </w:p>
        </w:tc>
        <w:tc>
          <w:tcPr>
            <w:tcW w:w="1780" w:type="dxa"/>
            <w:shd w:val="clear" w:color="auto" w:fill="E6E6E6"/>
            <w:vAlign w:val="center"/>
          </w:tcPr>
          <w:p w14:paraId="432A41E6" w14:textId="77777777" w:rsidR="008D4ADD" w:rsidRDefault="000A6AE6">
            <w:pPr>
              <w:jc w:val="center"/>
            </w:pPr>
            <w:r>
              <w:t>房间编号</w:t>
            </w:r>
          </w:p>
        </w:tc>
        <w:tc>
          <w:tcPr>
            <w:tcW w:w="1944" w:type="dxa"/>
            <w:shd w:val="clear" w:color="auto" w:fill="E6E6E6"/>
            <w:vAlign w:val="center"/>
          </w:tcPr>
          <w:p w14:paraId="472EF7E9" w14:textId="77777777" w:rsidR="008D4ADD" w:rsidRDefault="000A6AE6">
            <w:pPr>
              <w:jc w:val="center"/>
            </w:pPr>
            <w:r>
              <w:t>窗面积</w:t>
            </w:r>
            <w:r>
              <w:t>(</w:t>
            </w:r>
            <w:r>
              <w:t>㎡</w:t>
            </w:r>
            <w:r>
              <w:t>)</w:t>
            </w:r>
          </w:p>
        </w:tc>
        <w:tc>
          <w:tcPr>
            <w:tcW w:w="2216" w:type="dxa"/>
            <w:shd w:val="clear" w:color="auto" w:fill="E6E6E6"/>
            <w:vAlign w:val="center"/>
          </w:tcPr>
          <w:p w14:paraId="6FE979F0" w14:textId="77777777" w:rsidR="008D4ADD" w:rsidRDefault="000A6AE6">
            <w:pPr>
              <w:jc w:val="center"/>
            </w:pPr>
            <w:r>
              <w:t>立面面积</w:t>
            </w:r>
            <w:r>
              <w:t>(</w:t>
            </w:r>
            <w:r>
              <w:t>㎡</w:t>
            </w:r>
            <w:r>
              <w:t>)</w:t>
            </w:r>
          </w:p>
        </w:tc>
        <w:tc>
          <w:tcPr>
            <w:tcW w:w="1729" w:type="dxa"/>
            <w:shd w:val="clear" w:color="auto" w:fill="E6E6E6"/>
            <w:vAlign w:val="center"/>
          </w:tcPr>
          <w:p w14:paraId="6AF7D349" w14:textId="77777777" w:rsidR="008D4ADD" w:rsidRDefault="000A6AE6">
            <w:pPr>
              <w:jc w:val="center"/>
            </w:pPr>
            <w:r>
              <w:t>窗墙比</w:t>
            </w:r>
          </w:p>
        </w:tc>
      </w:tr>
      <w:tr w:rsidR="008D4ADD" w14:paraId="671C6746" w14:textId="77777777">
        <w:tc>
          <w:tcPr>
            <w:tcW w:w="1661" w:type="dxa"/>
            <w:vAlign w:val="center"/>
          </w:tcPr>
          <w:p w14:paraId="607A6A17" w14:textId="77777777" w:rsidR="008D4ADD" w:rsidRDefault="000A6AE6">
            <w:r>
              <w:t>南向</w:t>
            </w:r>
          </w:p>
        </w:tc>
        <w:tc>
          <w:tcPr>
            <w:tcW w:w="1780" w:type="dxa"/>
            <w:vAlign w:val="center"/>
          </w:tcPr>
          <w:p w14:paraId="5344E57F" w14:textId="77777777" w:rsidR="008D4ADD" w:rsidRDefault="000A6AE6">
            <w:r>
              <w:t>1033@1</w:t>
            </w:r>
          </w:p>
        </w:tc>
        <w:tc>
          <w:tcPr>
            <w:tcW w:w="1944" w:type="dxa"/>
            <w:vAlign w:val="center"/>
          </w:tcPr>
          <w:p w14:paraId="15251D9E" w14:textId="77777777" w:rsidR="008D4ADD" w:rsidRDefault="000A6AE6">
            <w:r>
              <w:t>4.050</w:t>
            </w:r>
          </w:p>
        </w:tc>
        <w:tc>
          <w:tcPr>
            <w:tcW w:w="2216" w:type="dxa"/>
            <w:vAlign w:val="center"/>
          </w:tcPr>
          <w:p w14:paraId="4BEE0021" w14:textId="77777777" w:rsidR="008D4ADD" w:rsidRDefault="000A6AE6">
            <w:r>
              <w:t>12.574</w:t>
            </w:r>
          </w:p>
        </w:tc>
        <w:tc>
          <w:tcPr>
            <w:tcW w:w="1729" w:type="dxa"/>
            <w:vAlign w:val="center"/>
          </w:tcPr>
          <w:p w14:paraId="0487C1A4" w14:textId="77777777" w:rsidR="008D4ADD" w:rsidRDefault="000A6AE6">
            <w:r>
              <w:t>0.32</w:t>
            </w:r>
          </w:p>
        </w:tc>
      </w:tr>
      <w:tr w:rsidR="008D4ADD" w14:paraId="1EA67442" w14:textId="77777777">
        <w:tc>
          <w:tcPr>
            <w:tcW w:w="1661" w:type="dxa"/>
            <w:vAlign w:val="center"/>
          </w:tcPr>
          <w:p w14:paraId="47B2D932" w14:textId="77777777" w:rsidR="008D4ADD" w:rsidRDefault="000A6AE6">
            <w:r>
              <w:t>北向</w:t>
            </w:r>
          </w:p>
        </w:tc>
        <w:tc>
          <w:tcPr>
            <w:tcW w:w="1780" w:type="dxa"/>
            <w:vAlign w:val="center"/>
          </w:tcPr>
          <w:p w14:paraId="33433B2A" w14:textId="77777777" w:rsidR="008D4ADD" w:rsidRDefault="000A6AE6">
            <w:r>
              <w:t>1037@1</w:t>
            </w:r>
          </w:p>
        </w:tc>
        <w:tc>
          <w:tcPr>
            <w:tcW w:w="1944" w:type="dxa"/>
            <w:vAlign w:val="center"/>
          </w:tcPr>
          <w:p w14:paraId="35419898" w14:textId="77777777" w:rsidR="008D4ADD" w:rsidRDefault="000A6AE6">
            <w:r>
              <w:t>1.350</w:t>
            </w:r>
          </w:p>
        </w:tc>
        <w:tc>
          <w:tcPr>
            <w:tcW w:w="2216" w:type="dxa"/>
            <w:vAlign w:val="center"/>
          </w:tcPr>
          <w:p w14:paraId="3087CCFF" w14:textId="77777777" w:rsidR="008D4ADD" w:rsidRDefault="000A6AE6">
            <w:r>
              <w:t>5.400</w:t>
            </w:r>
          </w:p>
        </w:tc>
        <w:tc>
          <w:tcPr>
            <w:tcW w:w="1729" w:type="dxa"/>
            <w:vAlign w:val="center"/>
          </w:tcPr>
          <w:p w14:paraId="64D01AF1" w14:textId="77777777" w:rsidR="008D4ADD" w:rsidRDefault="000A6AE6">
            <w:r>
              <w:t>0.25</w:t>
            </w:r>
          </w:p>
        </w:tc>
      </w:tr>
      <w:tr w:rsidR="008D4ADD" w14:paraId="0E0209D1" w14:textId="77777777">
        <w:tc>
          <w:tcPr>
            <w:tcW w:w="1661" w:type="dxa"/>
            <w:vAlign w:val="center"/>
          </w:tcPr>
          <w:p w14:paraId="72C6C03F" w14:textId="77777777" w:rsidR="008D4ADD" w:rsidRDefault="000A6AE6">
            <w:r>
              <w:t>东向</w:t>
            </w:r>
          </w:p>
        </w:tc>
        <w:tc>
          <w:tcPr>
            <w:tcW w:w="1780" w:type="dxa"/>
            <w:vAlign w:val="center"/>
          </w:tcPr>
          <w:p w14:paraId="4DCA1A89" w14:textId="77777777" w:rsidR="008D4ADD" w:rsidRDefault="000A6AE6">
            <w:r>
              <w:t>1032@1</w:t>
            </w:r>
          </w:p>
        </w:tc>
        <w:tc>
          <w:tcPr>
            <w:tcW w:w="1944" w:type="dxa"/>
            <w:vAlign w:val="center"/>
          </w:tcPr>
          <w:p w14:paraId="5D68D81A" w14:textId="77777777" w:rsidR="008D4ADD" w:rsidRDefault="000A6AE6">
            <w:r>
              <w:t>0.900</w:t>
            </w:r>
          </w:p>
        </w:tc>
        <w:tc>
          <w:tcPr>
            <w:tcW w:w="2216" w:type="dxa"/>
            <w:vAlign w:val="center"/>
          </w:tcPr>
          <w:p w14:paraId="1A375196" w14:textId="77777777" w:rsidR="008D4ADD" w:rsidRDefault="000A6AE6">
            <w:r>
              <w:t>3.600</w:t>
            </w:r>
          </w:p>
        </w:tc>
        <w:tc>
          <w:tcPr>
            <w:tcW w:w="1729" w:type="dxa"/>
            <w:vAlign w:val="center"/>
          </w:tcPr>
          <w:p w14:paraId="5741AFCC" w14:textId="77777777" w:rsidR="008D4ADD" w:rsidRDefault="000A6AE6">
            <w:r>
              <w:t>0.25</w:t>
            </w:r>
          </w:p>
        </w:tc>
      </w:tr>
      <w:tr w:rsidR="008D4ADD" w14:paraId="7EC2D4C6" w14:textId="77777777">
        <w:tc>
          <w:tcPr>
            <w:tcW w:w="1661" w:type="dxa"/>
            <w:vAlign w:val="center"/>
          </w:tcPr>
          <w:p w14:paraId="7F3F4F32" w14:textId="77777777" w:rsidR="008D4ADD" w:rsidRDefault="000A6AE6">
            <w:r>
              <w:t>西向</w:t>
            </w:r>
          </w:p>
        </w:tc>
        <w:tc>
          <w:tcPr>
            <w:tcW w:w="1780" w:type="dxa"/>
            <w:vAlign w:val="center"/>
          </w:tcPr>
          <w:p w14:paraId="3ACE1AD0" w14:textId="77777777" w:rsidR="008D4ADD" w:rsidRDefault="000A6AE6">
            <w:r>
              <w:t>1031@1</w:t>
            </w:r>
          </w:p>
        </w:tc>
        <w:tc>
          <w:tcPr>
            <w:tcW w:w="1944" w:type="dxa"/>
            <w:vAlign w:val="center"/>
          </w:tcPr>
          <w:p w14:paraId="0FE77BE7" w14:textId="77777777" w:rsidR="008D4ADD" w:rsidRDefault="000A6AE6">
            <w:r>
              <w:t>0.900</w:t>
            </w:r>
          </w:p>
        </w:tc>
        <w:tc>
          <w:tcPr>
            <w:tcW w:w="2216" w:type="dxa"/>
            <w:vAlign w:val="center"/>
          </w:tcPr>
          <w:p w14:paraId="3E88F455" w14:textId="77777777" w:rsidR="008D4ADD" w:rsidRDefault="000A6AE6">
            <w:r>
              <w:t>3.600</w:t>
            </w:r>
          </w:p>
        </w:tc>
        <w:tc>
          <w:tcPr>
            <w:tcW w:w="1729" w:type="dxa"/>
            <w:vAlign w:val="center"/>
          </w:tcPr>
          <w:p w14:paraId="27122930" w14:textId="77777777" w:rsidR="008D4ADD" w:rsidRDefault="000A6AE6">
            <w:r>
              <w:t>0.25</w:t>
            </w:r>
          </w:p>
        </w:tc>
      </w:tr>
    </w:tbl>
    <w:p w14:paraId="1369B4EE" w14:textId="77777777" w:rsidR="008D4ADD" w:rsidRDefault="000A6AE6">
      <w:pPr>
        <w:pStyle w:val="2"/>
        <w:widowControl w:val="0"/>
      </w:pPr>
      <w:bookmarkStart w:id="55" w:name="_Toc87600524"/>
      <w:r>
        <w:t>天窗</w:t>
      </w:r>
      <w:bookmarkEnd w:id="55"/>
    </w:p>
    <w:p w14:paraId="594ED1D2" w14:textId="77777777" w:rsidR="008D4ADD" w:rsidRDefault="000A6AE6">
      <w:pPr>
        <w:pStyle w:val="3"/>
        <w:widowControl w:val="0"/>
        <w:jc w:val="both"/>
      </w:pPr>
      <w:bookmarkStart w:id="56" w:name="_Toc87600525"/>
      <w:r>
        <w:t>天窗屋顶比</w:t>
      </w:r>
      <w:bookmarkEnd w:id="56"/>
    </w:p>
    <w:p w14:paraId="3FD44A71" w14:textId="77777777" w:rsidR="008D4ADD" w:rsidRDefault="000A6AE6">
      <w:pPr>
        <w:widowControl w:val="0"/>
        <w:jc w:val="both"/>
      </w:pPr>
      <w:r>
        <w:t>本工程无此项内容</w:t>
      </w:r>
    </w:p>
    <w:p w14:paraId="4E38B322" w14:textId="77777777" w:rsidR="008D4ADD" w:rsidRDefault="000A6AE6">
      <w:pPr>
        <w:pStyle w:val="3"/>
        <w:widowControl w:val="0"/>
        <w:jc w:val="both"/>
      </w:pPr>
      <w:bookmarkStart w:id="57" w:name="_Toc87600526"/>
      <w:r>
        <w:t>天窗传热系数</w:t>
      </w:r>
      <w:bookmarkEnd w:id="57"/>
    </w:p>
    <w:p w14:paraId="703CF046" w14:textId="77777777" w:rsidR="008D4ADD" w:rsidRDefault="000A6AE6">
      <w:pPr>
        <w:widowControl w:val="0"/>
        <w:jc w:val="both"/>
      </w:pPr>
      <w:r>
        <w:t>本工程无此项内容</w:t>
      </w:r>
    </w:p>
    <w:p w14:paraId="6CDA8DDC" w14:textId="77777777" w:rsidR="008D4ADD" w:rsidRDefault="000A6AE6">
      <w:pPr>
        <w:pStyle w:val="3"/>
        <w:widowControl w:val="0"/>
        <w:jc w:val="both"/>
      </w:pPr>
      <w:bookmarkStart w:id="58" w:name="_Toc87600527"/>
      <w:r>
        <w:t>天窗太阳得热系数</w:t>
      </w:r>
      <w:bookmarkEnd w:id="58"/>
    </w:p>
    <w:p w14:paraId="1781286F" w14:textId="77777777" w:rsidR="008D4ADD" w:rsidRDefault="000A6AE6">
      <w:pPr>
        <w:widowControl w:val="0"/>
        <w:jc w:val="both"/>
      </w:pPr>
      <w:r>
        <w:t>本工程无此项内容</w:t>
      </w:r>
    </w:p>
    <w:p w14:paraId="50F8F95F" w14:textId="77777777" w:rsidR="008D4ADD" w:rsidRDefault="000A6AE6">
      <w:pPr>
        <w:pStyle w:val="2"/>
        <w:widowControl w:val="0"/>
      </w:pPr>
      <w:bookmarkStart w:id="59" w:name="_Toc87600528"/>
      <w:r>
        <w:t>屋顶</w:t>
      </w:r>
      <w:bookmarkEnd w:id="59"/>
    </w:p>
    <w:p w14:paraId="7A83A38D" w14:textId="77777777" w:rsidR="008D4ADD" w:rsidRDefault="000A6AE6">
      <w:pPr>
        <w:pStyle w:val="3"/>
        <w:widowControl w:val="0"/>
        <w:jc w:val="both"/>
      </w:pPr>
      <w:bookmarkStart w:id="60" w:name="_Toc87600529"/>
      <w:r>
        <w:t>挤塑聚苯板</w:t>
      </w:r>
      <w:r>
        <w:t>20+</w:t>
      </w:r>
      <w:r>
        <w:t>加气砼</w:t>
      </w:r>
      <w:r>
        <w:t>80</w:t>
      </w:r>
      <w:r>
        <w:t>＋钢筋砼</w:t>
      </w:r>
      <w:r>
        <w:t>120</w:t>
      </w:r>
      <w:bookmarkEnd w:id="6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8D4ADD" w14:paraId="7D723733" w14:textId="77777777">
        <w:tc>
          <w:tcPr>
            <w:tcW w:w="3345" w:type="dxa"/>
            <w:vMerge w:val="restart"/>
            <w:shd w:val="clear" w:color="auto" w:fill="E6E6E6"/>
            <w:vAlign w:val="center"/>
          </w:tcPr>
          <w:p w14:paraId="27264399" w14:textId="77777777" w:rsidR="008D4ADD" w:rsidRDefault="000A6AE6">
            <w:pPr>
              <w:jc w:val="center"/>
            </w:pPr>
            <w:r>
              <w:t>材料名称</w:t>
            </w:r>
            <w:r>
              <w:br/>
            </w:r>
            <w:r>
              <w:t>（由上到下）</w:t>
            </w:r>
          </w:p>
        </w:tc>
        <w:tc>
          <w:tcPr>
            <w:tcW w:w="848" w:type="dxa"/>
            <w:shd w:val="clear" w:color="auto" w:fill="E6E6E6"/>
            <w:vAlign w:val="center"/>
          </w:tcPr>
          <w:p w14:paraId="01FC034D" w14:textId="77777777" w:rsidR="008D4ADD" w:rsidRDefault="000A6AE6">
            <w:pPr>
              <w:jc w:val="center"/>
            </w:pPr>
            <w:r>
              <w:t>厚度</w:t>
            </w:r>
            <w:r>
              <w:t>δ</w:t>
            </w:r>
          </w:p>
        </w:tc>
        <w:tc>
          <w:tcPr>
            <w:tcW w:w="1075" w:type="dxa"/>
            <w:shd w:val="clear" w:color="auto" w:fill="E6E6E6"/>
            <w:vAlign w:val="center"/>
          </w:tcPr>
          <w:p w14:paraId="3C1755B9" w14:textId="77777777" w:rsidR="008D4ADD" w:rsidRDefault="000A6AE6">
            <w:pPr>
              <w:jc w:val="center"/>
            </w:pPr>
            <w:r>
              <w:t>导热系数</w:t>
            </w:r>
            <w:r>
              <w:t>λ</w:t>
            </w:r>
          </w:p>
        </w:tc>
        <w:tc>
          <w:tcPr>
            <w:tcW w:w="1075" w:type="dxa"/>
            <w:shd w:val="clear" w:color="auto" w:fill="E6E6E6"/>
            <w:vAlign w:val="center"/>
          </w:tcPr>
          <w:p w14:paraId="66406F40" w14:textId="77777777" w:rsidR="008D4ADD" w:rsidRDefault="000A6AE6">
            <w:pPr>
              <w:jc w:val="center"/>
            </w:pPr>
            <w:r>
              <w:t>蓄热系数</w:t>
            </w:r>
            <w:r>
              <w:t>S</w:t>
            </w:r>
          </w:p>
        </w:tc>
        <w:tc>
          <w:tcPr>
            <w:tcW w:w="848" w:type="dxa"/>
            <w:shd w:val="clear" w:color="auto" w:fill="E6E6E6"/>
            <w:vAlign w:val="center"/>
          </w:tcPr>
          <w:p w14:paraId="50F8E14F" w14:textId="77777777" w:rsidR="008D4ADD" w:rsidRDefault="000A6AE6">
            <w:pPr>
              <w:jc w:val="center"/>
            </w:pPr>
            <w:r>
              <w:t>修正系数</w:t>
            </w:r>
          </w:p>
        </w:tc>
        <w:tc>
          <w:tcPr>
            <w:tcW w:w="1075" w:type="dxa"/>
            <w:shd w:val="clear" w:color="auto" w:fill="E6E6E6"/>
            <w:vAlign w:val="center"/>
          </w:tcPr>
          <w:p w14:paraId="76E88596" w14:textId="77777777" w:rsidR="008D4ADD" w:rsidRDefault="000A6AE6">
            <w:pPr>
              <w:jc w:val="center"/>
            </w:pPr>
            <w:r>
              <w:t>热阻</w:t>
            </w:r>
            <w:r>
              <w:t>R</w:t>
            </w:r>
          </w:p>
        </w:tc>
        <w:tc>
          <w:tcPr>
            <w:tcW w:w="1064" w:type="dxa"/>
            <w:shd w:val="clear" w:color="auto" w:fill="E6E6E6"/>
            <w:vAlign w:val="center"/>
          </w:tcPr>
          <w:p w14:paraId="5159CF4A" w14:textId="77777777" w:rsidR="008D4ADD" w:rsidRDefault="000A6AE6">
            <w:pPr>
              <w:jc w:val="center"/>
            </w:pPr>
            <w:r>
              <w:t>热惰性指标</w:t>
            </w:r>
          </w:p>
        </w:tc>
      </w:tr>
      <w:tr w:rsidR="008D4ADD" w14:paraId="2B1787B8" w14:textId="77777777">
        <w:tc>
          <w:tcPr>
            <w:tcW w:w="3345" w:type="dxa"/>
            <w:vMerge/>
            <w:shd w:val="clear" w:color="auto" w:fill="E6E6E6"/>
            <w:vAlign w:val="center"/>
          </w:tcPr>
          <w:p w14:paraId="21BCA042" w14:textId="77777777" w:rsidR="008D4ADD" w:rsidRDefault="008D4ADD">
            <w:pPr>
              <w:jc w:val="center"/>
            </w:pPr>
          </w:p>
        </w:tc>
        <w:tc>
          <w:tcPr>
            <w:tcW w:w="848" w:type="dxa"/>
            <w:shd w:val="clear" w:color="auto" w:fill="E6E6E6"/>
            <w:vAlign w:val="center"/>
          </w:tcPr>
          <w:p w14:paraId="5C5CB9D9" w14:textId="77777777" w:rsidR="008D4ADD" w:rsidRDefault="000A6AE6">
            <w:pPr>
              <w:jc w:val="center"/>
            </w:pPr>
            <w:r>
              <w:t>(mm)</w:t>
            </w:r>
          </w:p>
        </w:tc>
        <w:tc>
          <w:tcPr>
            <w:tcW w:w="1075" w:type="dxa"/>
            <w:shd w:val="clear" w:color="auto" w:fill="E6E6E6"/>
            <w:vAlign w:val="center"/>
          </w:tcPr>
          <w:p w14:paraId="6C52AAAC" w14:textId="77777777" w:rsidR="008D4ADD" w:rsidRDefault="000A6AE6">
            <w:pPr>
              <w:jc w:val="center"/>
            </w:pPr>
            <w:r>
              <w:t>W/(m.K)</w:t>
            </w:r>
          </w:p>
        </w:tc>
        <w:tc>
          <w:tcPr>
            <w:tcW w:w="1075" w:type="dxa"/>
            <w:shd w:val="clear" w:color="auto" w:fill="E6E6E6"/>
            <w:vAlign w:val="center"/>
          </w:tcPr>
          <w:p w14:paraId="3A6A7774" w14:textId="77777777" w:rsidR="008D4ADD" w:rsidRDefault="000A6AE6">
            <w:pPr>
              <w:jc w:val="center"/>
            </w:pPr>
            <w:r>
              <w:t>W/(</w:t>
            </w:r>
            <w:r>
              <w:t>㎡</w:t>
            </w:r>
            <w:r>
              <w:t>.K)</w:t>
            </w:r>
          </w:p>
        </w:tc>
        <w:tc>
          <w:tcPr>
            <w:tcW w:w="848" w:type="dxa"/>
            <w:shd w:val="clear" w:color="auto" w:fill="E6E6E6"/>
            <w:vAlign w:val="center"/>
          </w:tcPr>
          <w:p w14:paraId="2175776E" w14:textId="77777777" w:rsidR="008D4ADD" w:rsidRDefault="000A6AE6">
            <w:pPr>
              <w:jc w:val="center"/>
            </w:pPr>
            <w:r>
              <w:t>α</w:t>
            </w:r>
          </w:p>
        </w:tc>
        <w:tc>
          <w:tcPr>
            <w:tcW w:w="1075" w:type="dxa"/>
            <w:shd w:val="clear" w:color="auto" w:fill="E6E6E6"/>
            <w:vAlign w:val="center"/>
          </w:tcPr>
          <w:p w14:paraId="32738C15" w14:textId="77777777" w:rsidR="008D4ADD" w:rsidRDefault="000A6AE6">
            <w:pPr>
              <w:jc w:val="center"/>
            </w:pPr>
            <w:r>
              <w:t>(</w:t>
            </w:r>
            <w:r>
              <w:t>㎡</w:t>
            </w:r>
            <w:r>
              <w:t>K)/W</w:t>
            </w:r>
          </w:p>
        </w:tc>
        <w:tc>
          <w:tcPr>
            <w:tcW w:w="1064" w:type="dxa"/>
            <w:shd w:val="clear" w:color="auto" w:fill="E6E6E6"/>
            <w:vAlign w:val="center"/>
          </w:tcPr>
          <w:p w14:paraId="15D1C24C" w14:textId="77777777" w:rsidR="008D4ADD" w:rsidRDefault="000A6AE6">
            <w:pPr>
              <w:jc w:val="center"/>
            </w:pPr>
            <w:r>
              <w:t>D=R*S</w:t>
            </w:r>
          </w:p>
        </w:tc>
      </w:tr>
      <w:tr w:rsidR="008D4ADD" w14:paraId="1F915E89" w14:textId="77777777">
        <w:tc>
          <w:tcPr>
            <w:tcW w:w="3345" w:type="dxa"/>
            <w:vAlign w:val="center"/>
          </w:tcPr>
          <w:p w14:paraId="40BE7AD4" w14:textId="77777777" w:rsidR="008D4ADD" w:rsidRDefault="000A6AE6">
            <w:r>
              <w:t>防水层</w:t>
            </w:r>
          </w:p>
        </w:tc>
        <w:tc>
          <w:tcPr>
            <w:tcW w:w="848" w:type="dxa"/>
            <w:vAlign w:val="center"/>
          </w:tcPr>
          <w:p w14:paraId="667B00D0" w14:textId="77777777" w:rsidR="008D4ADD" w:rsidRDefault="000A6AE6">
            <w:r>
              <w:t>4</w:t>
            </w:r>
          </w:p>
        </w:tc>
        <w:tc>
          <w:tcPr>
            <w:tcW w:w="1075" w:type="dxa"/>
            <w:vAlign w:val="center"/>
          </w:tcPr>
          <w:p w14:paraId="17DB17B0" w14:textId="77777777" w:rsidR="008D4ADD" w:rsidRDefault="000A6AE6">
            <w:r>
              <w:t>0.170</w:t>
            </w:r>
          </w:p>
        </w:tc>
        <w:tc>
          <w:tcPr>
            <w:tcW w:w="1075" w:type="dxa"/>
            <w:vAlign w:val="center"/>
          </w:tcPr>
          <w:p w14:paraId="4B287289" w14:textId="77777777" w:rsidR="008D4ADD" w:rsidRDefault="000A6AE6">
            <w:r>
              <w:t>3.302</w:t>
            </w:r>
          </w:p>
        </w:tc>
        <w:tc>
          <w:tcPr>
            <w:tcW w:w="848" w:type="dxa"/>
            <w:vAlign w:val="center"/>
          </w:tcPr>
          <w:p w14:paraId="69BEC311" w14:textId="77777777" w:rsidR="008D4ADD" w:rsidRDefault="000A6AE6">
            <w:r>
              <w:t>1.00</w:t>
            </w:r>
          </w:p>
        </w:tc>
        <w:tc>
          <w:tcPr>
            <w:tcW w:w="1075" w:type="dxa"/>
            <w:vAlign w:val="center"/>
          </w:tcPr>
          <w:p w14:paraId="564E4016" w14:textId="77777777" w:rsidR="008D4ADD" w:rsidRDefault="000A6AE6">
            <w:r>
              <w:t>0.024</w:t>
            </w:r>
          </w:p>
        </w:tc>
        <w:tc>
          <w:tcPr>
            <w:tcW w:w="1064" w:type="dxa"/>
            <w:vAlign w:val="center"/>
          </w:tcPr>
          <w:p w14:paraId="12FD6ED3" w14:textId="77777777" w:rsidR="008D4ADD" w:rsidRDefault="000A6AE6">
            <w:r>
              <w:t>0.078</w:t>
            </w:r>
          </w:p>
        </w:tc>
      </w:tr>
      <w:tr w:rsidR="008D4ADD" w14:paraId="643E5EBA" w14:textId="77777777">
        <w:tc>
          <w:tcPr>
            <w:tcW w:w="3345" w:type="dxa"/>
            <w:vAlign w:val="center"/>
          </w:tcPr>
          <w:p w14:paraId="26E464FE" w14:textId="77777777" w:rsidR="008D4ADD" w:rsidRDefault="000A6AE6">
            <w:r>
              <w:t>水泥砂浆</w:t>
            </w:r>
          </w:p>
        </w:tc>
        <w:tc>
          <w:tcPr>
            <w:tcW w:w="848" w:type="dxa"/>
            <w:vAlign w:val="center"/>
          </w:tcPr>
          <w:p w14:paraId="23033918" w14:textId="77777777" w:rsidR="008D4ADD" w:rsidRDefault="000A6AE6">
            <w:r>
              <w:t>20</w:t>
            </w:r>
          </w:p>
        </w:tc>
        <w:tc>
          <w:tcPr>
            <w:tcW w:w="1075" w:type="dxa"/>
            <w:vAlign w:val="center"/>
          </w:tcPr>
          <w:p w14:paraId="4DB218DF" w14:textId="77777777" w:rsidR="008D4ADD" w:rsidRDefault="000A6AE6">
            <w:r>
              <w:t>0.930</w:t>
            </w:r>
          </w:p>
        </w:tc>
        <w:tc>
          <w:tcPr>
            <w:tcW w:w="1075" w:type="dxa"/>
            <w:vAlign w:val="center"/>
          </w:tcPr>
          <w:p w14:paraId="447103F8" w14:textId="77777777" w:rsidR="008D4ADD" w:rsidRDefault="000A6AE6">
            <w:r>
              <w:t>11.370</w:t>
            </w:r>
          </w:p>
        </w:tc>
        <w:tc>
          <w:tcPr>
            <w:tcW w:w="848" w:type="dxa"/>
            <w:vAlign w:val="center"/>
          </w:tcPr>
          <w:p w14:paraId="3EB21C95" w14:textId="77777777" w:rsidR="008D4ADD" w:rsidRDefault="000A6AE6">
            <w:r>
              <w:t>1.00</w:t>
            </w:r>
          </w:p>
        </w:tc>
        <w:tc>
          <w:tcPr>
            <w:tcW w:w="1075" w:type="dxa"/>
            <w:vAlign w:val="center"/>
          </w:tcPr>
          <w:p w14:paraId="51FF51A6" w14:textId="77777777" w:rsidR="008D4ADD" w:rsidRDefault="000A6AE6">
            <w:r>
              <w:t>0.022</w:t>
            </w:r>
          </w:p>
        </w:tc>
        <w:tc>
          <w:tcPr>
            <w:tcW w:w="1064" w:type="dxa"/>
            <w:vAlign w:val="center"/>
          </w:tcPr>
          <w:p w14:paraId="4AEC3F1F" w14:textId="77777777" w:rsidR="008D4ADD" w:rsidRDefault="000A6AE6">
            <w:r>
              <w:t>0.245</w:t>
            </w:r>
          </w:p>
        </w:tc>
      </w:tr>
      <w:tr w:rsidR="008D4ADD" w14:paraId="14C201E0" w14:textId="77777777">
        <w:tc>
          <w:tcPr>
            <w:tcW w:w="3345" w:type="dxa"/>
            <w:vAlign w:val="center"/>
          </w:tcPr>
          <w:p w14:paraId="47C4F6F0" w14:textId="77777777" w:rsidR="008D4ADD" w:rsidRDefault="000A6AE6">
            <w:r>
              <w:lastRenderedPageBreak/>
              <w:t>挤塑型聚苯板</w:t>
            </w:r>
            <w:r>
              <w:t>(XPS</w:t>
            </w:r>
            <w:r>
              <w:t>板</w:t>
            </w:r>
            <w:r>
              <w:t>)</w:t>
            </w:r>
          </w:p>
        </w:tc>
        <w:tc>
          <w:tcPr>
            <w:tcW w:w="848" w:type="dxa"/>
            <w:vAlign w:val="center"/>
          </w:tcPr>
          <w:p w14:paraId="6A422835" w14:textId="77777777" w:rsidR="008D4ADD" w:rsidRDefault="000A6AE6">
            <w:r>
              <w:t>85</w:t>
            </w:r>
          </w:p>
        </w:tc>
        <w:tc>
          <w:tcPr>
            <w:tcW w:w="1075" w:type="dxa"/>
            <w:vAlign w:val="center"/>
          </w:tcPr>
          <w:p w14:paraId="070D5CFD" w14:textId="77777777" w:rsidR="008D4ADD" w:rsidRDefault="000A6AE6">
            <w:r>
              <w:t>0.030</w:t>
            </w:r>
          </w:p>
        </w:tc>
        <w:tc>
          <w:tcPr>
            <w:tcW w:w="1075" w:type="dxa"/>
            <w:vAlign w:val="center"/>
          </w:tcPr>
          <w:p w14:paraId="26B50052" w14:textId="77777777" w:rsidR="008D4ADD" w:rsidRDefault="000A6AE6">
            <w:r>
              <w:t>0.342</w:t>
            </w:r>
          </w:p>
        </w:tc>
        <w:tc>
          <w:tcPr>
            <w:tcW w:w="848" w:type="dxa"/>
            <w:vAlign w:val="center"/>
          </w:tcPr>
          <w:p w14:paraId="08DA1C4A" w14:textId="77777777" w:rsidR="008D4ADD" w:rsidRDefault="000A6AE6">
            <w:r>
              <w:t>1.30</w:t>
            </w:r>
          </w:p>
        </w:tc>
        <w:tc>
          <w:tcPr>
            <w:tcW w:w="1075" w:type="dxa"/>
            <w:vAlign w:val="center"/>
          </w:tcPr>
          <w:p w14:paraId="327BF5D6" w14:textId="77777777" w:rsidR="008D4ADD" w:rsidRDefault="000A6AE6">
            <w:r>
              <w:t>2.179</w:t>
            </w:r>
          </w:p>
        </w:tc>
        <w:tc>
          <w:tcPr>
            <w:tcW w:w="1064" w:type="dxa"/>
            <w:vAlign w:val="center"/>
          </w:tcPr>
          <w:p w14:paraId="5892D9FF" w14:textId="77777777" w:rsidR="008D4ADD" w:rsidRDefault="000A6AE6">
            <w:r>
              <w:t>0.969</w:t>
            </w:r>
          </w:p>
        </w:tc>
      </w:tr>
      <w:tr w:rsidR="008D4ADD" w14:paraId="3B25DBEF" w14:textId="77777777">
        <w:tc>
          <w:tcPr>
            <w:tcW w:w="3345" w:type="dxa"/>
            <w:vAlign w:val="center"/>
          </w:tcPr>
          <w:p w14:paraId="71CEB9FA" w14:textId="77777777" w:rsidR="008D4ADD" w:rsidRDefault="000A6AE6">
            <w:r>
              <w:t>1:6</w:t>
            </w:r>
            <w:r>
              <w:t>水泥珍珠岩</w:t>
            </w:r>
          </w:p>
        </w:tc>
        <w:tc>
          <w:tcPr>
            <w:tcW w:w="848" w:type="dxa"/>
            <w:vAlign w:val="center"/>
          </w:tcPr>
          <w:p w14:paraId="22C1903A" w14:textId="77777777" w:rsidR="008D4ADD" w:rsidRDefault="000A6AE6">
            <w:r>
              <w:t>55</w:t>
            </w:r>
          </w:p>
        </w:tc>
        <w:tc>
          <w:tcPr>
            <w:tcW w:w="1075" w:type="dxa"/>
            <w:vAlign w:val="center"/>
          </w:tcPr>
          <w:p w14:paraId="76C6C3D4" w14:textId="77777777" w:rsidR="008D4ADD" w:rsidRDefault="000A6AE6">
            <w:r>
              <w:t>0.180</w:t>
            </w:r>
          </w:p>
        </w:tc>
        <w:tc>
          <w:tcPr>
            <w:tcW w:w="1075" w:type="dxa"/>
            <w:vAlign w:val="center"/>
          </w:tcPr>
          <w:p w14:paraId="42539626" w14:textId="77777777" w:rsidR="008D4ADD" w:rsidRDefault="000A6AE6">
            <w:r>
              <w:t>2.490</w:t>
            </w:r>
          </w:p>
        </w:tc>
        <w:tc>
          <w:tcPr>
            <w:tcW w:w="848" w:type="dxa"/>
            <w:vAlign w:val="center"/>
          </w:tcPr>
          <w:p w14:paraId="1BB40CA5" w14:textId="77777777" w:rsidR="008D4ADD" w:rsidRDefault="000A6AE6">
            <w:r>
              <w:t>1.50</w:t>
            </w:r>
          </w:p>
        </w:tc>
        <w:tc>
          <w:tcPr>
            <w:tcW w:w="1075" w:type="dxa"/>
            <w:vAlign w:val="center"/>
          </w:tcPr>
          <w:p w14:paraId="6555CB70" w14:textId="77777777" w:rsidR="008D4ADD" w:rsidRDefault="000A6AE6">
            <w:r>
              <w:t>0.204</w:t>
            </w:r>
          </w:p>
        </w:tc>
        <w:tc>
          <w:tcPr>
            <w:tcW w:w="1064" w:type="dxa"/>
            <w:vAlign w:val="center"/>
          </w:tcPr>
          <w:p w14:paraId="276A7C0E" w14:textId="77777777" w:rsidR="008D4ADD" w:rsidRDefault="000A6AE6">
            <w:r>
              <w:t>0.761</w:t>
            </w:r>
          </w:p>
        </w:tc>
      </w:tr>
      <w:tr w:rsidR="008D4ADD" w14:paraId="1896B343" w14:textId="77777777">
        <w:tc>
          <w:tcPr>
            <w:tcW w:w="3345" w:type="dxa"/>
            <w:vAlign w:val="center"/>
          </w:tcPr>
          <w:p w14:paraId="3673382A" w14:textId="77777777" w:rsidR="008D4ADD" w:rsidRDefault="000A6AE6">
            <w:r>
              <w:t>钢筋混凝土</w:t>
            </w:r>
          </w:p>
        </w:tc>
        <w:tc>
          <w:tcPr>
            <w:tcW w:w="848" w:type="dxa"/>
            <w:vAlign w:val="center"/>
          </w:tcPr>
          <w:p w14:paraId="7D3E8303" w14:textId="77777777" w:rsidR="008D4ADD" w:rsidRDefault="000A6AE6">
            <w:r>
              <w:t>100</w:t>
            </w:r>
          </w:p>
        </w:tc>
        <w:tc>
          <w:tcPr>
            <w:tcW w:w="1075" w:type="dxa"/>
            <w:vAlign w:val="center"/>
          </w:tcPr>
          <w:p w14:paraId="62350F89" w14:textId="77777777" w:rsidR="008D4ADD" w:rsidRDefault="000A6AE6">
            <w:r>
              <w:t>1.740</w:t>
            </w:r>
          </w:p>
        </w:tc>
        <w:tc>
          <w:tcPr>
            <w:tcW w:w="1075" w:type="dxa"/>
            <w:vAlign w:val="center"/>
          </w:tcPr>
          <w:p w14:paraId="28A1E7F1" w14:textId="77777777" w:rsidR="008D4ADD" w:rsidRDefault="000A6AE6">
            <w:r>
              <w:t>17.200</w:t>
            </w:r>
          </w:p>
        </w:tc>
        <w:tc>
          <w:tcPr>
            <w:tcW w:w="848" w:type="dxa"/>
            <w:vAlign w:val="center"/>
          </w:tcPr>
          <w:p w14:paraId="664BD4FA" w14:textId="77777777" w:rsidR="008D4ADD" w:rsidRDefault="000A6AE6">
            <w:r>
              <w:t>1.00</w:t>
            </w:r>
          </w:p>
        </w:tc>
        <w:tc>
          <w:tcPr>
            <w:tcW w:w="1075" w:type="dxa"/>
            <w:vAlign w:val="center"/>
          </w:tcPr>
          <w:p w14:paraId="06365F27" w14:textId="77777777" w:rsidR="008D4ADD" w:rsidRDefault="000A6AE6">
            <w:r>
              <w:t>0.057</w:t>
            </w:r>
          </w:p>
        </w:tc>
        <w:tc>
          <w:tcPr>
            <w:tcW w:w="1064" w:type="dxa"/>
            <w:vAlign w:val="center"/>
          </w:tcPr>
          <w:p w14:paraId="6EED16F5" w14:textId="77777777" w:rsidR="008D4ADD" w:rsidRDefault="000A6AE6">
            <w:r>
              <w:t>0.989</w:t>
            </w:r>
          </w:p>
        </w:tc>
      </w:tr>
      <w:tr w:rsidR="008D4ADD" w14:paraId="53B1F082" w14:textId="77777777">
        <w:tc>
          <w:tcPr>
            <w:tcW w:w="3345" w:type="dxa"/>
            <w:vAlign w:val="center"/>
          </w:tcPr>
          <w:p w14:paraId="6867C75C" w14:textId="77777777" w:rsidR="008D4ADD" w:rsidRDefault="000A6AE6">
            <w:r>
              <w:t>混合砂浆</w:t>
            </w:r>
          </w:p>
        </w:tc>
        <w:tc>
          <w:tcPr>
            <w:tcW w:w="848" w:type="dxa"/>
            <w:vAlign w:val="center"/>
          </w:tcPr>
          <w:p w14:paraId="70581333" w14:textId="77777777" w:rsidR="008D4ADD" w:rsidRDefault="000A6AE6">
            <w:r>
              <w:t>20</w:t>
            </w:r>
          </w:p>
        </w:tc>
        <w:tc>
          <w:tcPr>
            <w:tcW w:w="1075" w:type="dxa"/>
            <w:vAlign w:val="center"/>
          </w:tcPr>
          <w:p w14:paraId="7DE57240" w14:textId="77777777" w:rsidR="008D4ADD" w:rsidRDefault="000A6AE6">
            <w:r>
              <w:t>0.870</w:t>
            </w:r>
          </w:p>
        </w:tc>
        <w:tc>
          <w:tcPr>
            <w:tcW w:w="1075" w:type="dxa"/>
            <w:vAlign w:val="center"/>
          </w:tcPr>
          <w:p w14:paraId="665D02A6" w14:textId="77777777" w:rsidR="008D4ADD" w:rsidRDefault="000A6AE6">
            <w:r>
              <w:t>10.750</w:t>
            </w:r>
          </w:p>
        </w:tc>
        <w:tc>
          <w:tcPr>
            <w:tcW w:w="848" w:type="dxa"/>
            <w:vAlign w:val="center"/>
          </w:tcPr>
          <w:p w14:paraId="193B8ED2" w14:textId="77777777" w:rsidR="008D4ADD" w:rsidRDefault="000A6AE6">
            <w:r>
              <w:t>1.00</w:t>
            </w:r>
          </w:p>
        </w:tc>
        <w:tc>
          <w:tcPr>
            <w:tcW w:w="1075" w:type="dxa"/>
            <w:vAlign w:val="center"/>
          </w:tcPr>
          <w:p w14:paraId="1CE2D313" w14:textId="77777777" w:rsidR="008D4ADD" w:rsidRDefault="000A6AE6">
            <w:r>
              <w:t>0.023</w:t>
            </w:r>
          </w:p>
        </w:tc>
        <w:tc>
          <w:tcPr>
            <w:tcW w:w="1064" w:type="dxa"/>
            <w:vAlign w:val="center"/>
          </w:tcPr>
          <w:p w14:paraId="44C85000" w14:textId="77777777" w:rsidR="008D4ADD" w:rsidRDefault="000A6AE6">
            <w:r>
              <w:t>0.247</w:t>
            </w:r>
          </w:p>
        </w:tc>
      </w:tr>
      <w:tr w:rsidR="008D4ADD" w14:paraId="12AC46DE" w14:textId="77777777">
        <w:tc>
          <w:tcPr>
            <w:tcW w:w="3345" w:type="dxa"/>
            <w:vAlign w:val="center"/>
          </w:tcPr>
          <w:p w14:paraId="6C648344" w14:textId="77777777" w:rsidR="008D4ADD" w:rsidRDefault="000A6AE6">
            <w:r>
              <w:t>各层之和</w:t>
            </w:r>
            <w:r>
              <w:t>∑</w:t>
            </w:r>
          </w:p>
        </w:tc>
        <w:tc>
          <w:tcPr>
            <w:tcW w:w="848" w:type="dxa"/>
            <w:vAlign w:val="center"/>
          </w:tcPr>
          <w:p w14:paraId="670CB1F3" w14:textId="77777777" w:rsidR="008D4ADD" w:rsidRDefault="000A6AE6">
            <w:r>
              <w:t>284</w:t>
            </w:r>
          </w:p>
        </w:tc>
        <w:tc>
          <w:tcPr>
            <w:tcW w:w="1075" w:type="dxa"/>
            <w:vAlign w:val="center"/>
          </w:tcPr>
          <w:p w14:paraId="6D13A6FE" w14:textId="77777777" w:rsidR="008D4ADD" w:rsidRDefault="000A6AE6">
            <w:r>
              <w:t>－</w:t>
            </w:r>
          </w:p>
        </w:tc>
        <w:tc>
          <w:tcPr>
            <w:tcW w:w="1075" w:type="dxa"/>
            <w:vAlign w:val="center"/>
          </w:tcPr>
          <w:p w14:paraId="25FA57CF" w14:textId="77777777" w:rsidR="008D4ADD" w:rsidRDefault="000A6AE6">
            <w:r>
              <w:t>－</w:t>
            </w:r>
          </w:p>
        </w:tc>
        <w:tc>
          <w:tcPr>
            <w:tcW w:w="848" w:type="dxa"/>
            <w:vAlign w:val="center"/>
          </w:tcPr>
          <w:p w14:paraId="10076BA8" w14:textId="77777777" w:rsidR="008D4ADD" w:rsidRDefault="000A6AE6">
            <w:r>
              <w:t>－</w:t>
            </w:r>
          </w:p>
        </w:tc>
        <w:tc>
          <w:tcPr>
            <w:tcW w:w="1075" w:type="dxa"/>
            <w:vAlign w:val="center"/>
          </w:tcPr>
          <w:p w14:paraId="07B9BC24" w14:textId="77777777" w:rsidR="008D4ADD" w:rsidRDefault="000A6AE6">
            <w:r>
              <w:t>2.509</w:t>
            </w:r>
          </w:p>
        </w:tc>
        <w:tc>
          <w:tcPr>
            <w:tcW w:w="1064" w:type="dxa"/>
            <w:vAlign w:val="center"/>
          </w:tcPr>
          <w:p w14:paraId="7B7355B7" w14:textId="77777777" w:rsidR="008D4ADD" w:rsidRDefault="000A6AE6">
            <w:r>
              <w:t>3.288</w:t>
            </w:r>
          </w:p>
        </w:tc>
      </w:tr>
      <w:tr w:rsidR="008D4ADD" w14:paraId="5F57F5B7" w14:textId="77777777">
        <w:tc>
          <w:tcPr>
            <w:tcW w:w="3345" w:type="dxa"/>
            <w:shd w:val="clear" w:color="auto" w:fill="E6E6E6"/>
            <w:vAlign w:val="center"/>
          </w:tcPr>
          <w:p w14:paraId="76277003" w14:textId="77777777" w:rsidR="008D4ADD" w:rsidRDefault="000A6AE6">
            <w:r>
              <w:t>传热系数</w:t>
            </w:r>
            <w:r>
              <w:t>K=1/(0.15+∑R)</w:t>
            </w:r>
          </w:p>
        </w:tc>
        <w:tc>
          <w:tcPr>
            <w:tcW w:w="5985" w:type="dxa"/>
            <w:gridSpan w:val="6"/>
          </w:tcPr>
          <w:p w14:paraId="62011A39" w14:textId="77777777" w:rsidR="008D4ADD" w:rsidRDefault="000A6AE6">
            <w:pPr>
              <w:jc w:val="center"/>
            </w:pPr>
            <w:r>
              <w:t>0.38</w:t>
            </w:r>
          </w:p>
        </w:tc>
      </w:tr>
      <w:tr w:rsidR="008D4ADD" w14:paraId="13E820B0" w14:textId="77777777">
        <w:tc>
          <w:tcPr>
            <w:tcW w:w="3345" w:type="dxa"/>
            <w:shd w:val="clear" w:color="auto" w:fill="E6E6E6"/>
            <w:vAlign w:val="center"/>
          </w:tcPr>
          <w:p w14:paraId="4C7A54BB" w14:textId="77777777" w:rsidR="008D4ADD" w:rsidRDefault="000A6AE6">
            <w:r>
              <w:t>数据来源</w:t>
            </w:r>
          </w:p>
        </w:tc>
        <w:tc>
          <w:tcPr>
            <w:tcW w:w="5985" w:type="dxa"/>
            <w:gridSpan w:val="6"/>
          </w:tcPr>
          <w:p w14:paraId="0C116F51" w14:textId="77777777" w:rsidR="008D4ADD" w:rsidRDefault="000A6AE6">
            <w:pPr>
              <w:jc w:val="center"/>
            </w:pPr>
            <w:r>
              <w:t>山东</w:t>
            </w:r>
            <w:r>
              <w:t>2006</w:t>
            </w:r>
            <w:r>
              <w:t>居住规范第</w:t>
            </w:r>
            <w:r>
              <w:t>46</w:t>
            </w:r>
            <w:r>
              <w:t>页</w:t>
            </w:r>
          </w:p>
        </w:tc>
      </w:tr>
    </w:tbl>
    <w:p w14:paraId="4B3AC47F" w14:textId="77777777" w:rsidR="008D4ADD" w:rsidRDefault="008D4ADD">
      <w:pPr>
        <w:widowControl w:val="0"/>
        <w:jc w:val="both"/>
      </w:pPr>
    </w:p>
    <w:p w14:paraId="28911DB2" w14:textId="77777777" w:rsidR="008D4ADD" w:rsidRDefault="000A6AE6">
      <w:pPr>
        <w:pStyle w:val="2"/>
        <w:widowControl w:val="0"/>
      </w:pPr>
      <w:bookmarkStart w:id="61" w:name="_Toc87600530"/>
      <w:r>
        <w:t>外墙限值</w:t>
      </w:r>
      <w:bookmarkEnd w:id="61"/>
    </w:p>
    <w:p w14:paraId="622CFC2B" w14:textId="77777777" w:rsidR="008D4ADD" w:rsidRDefault="000A6AE6">
      <w:pPr>
        <w:pStyle w:val="2"/>
        <w:widowControl w:val="0"/>
      </w:pPr>
      <w:bookmarkStart w:id="62" w:name="_Toc87600531"/>
      <w:r>
        <w:t>外墙</w:t>
      </w:r>
      <w:bookmarkEnd w:id="62"/>
    </w:p>
    <w:p w14:paraId="72D2FAE6" w14:textId="77777777" w:rsidR="008D4ADD" w:rsidRDefault="000A6AE6">
      <w:pPr>
        <w:pStyle w:val="3"/>
        <w:widowControl w:val="0"/>
        <w:jc w:val="both"/>
      </w:pPr>
      <w:bookmarkStart w:id="63" w:name="_Toc87600532"/>
      <w:r>
        <w:t>外墙相关构造</w:t>
      </w:r>
      <w:bookmarkEnd w:id="63"/>
    </w:p>
    <w:p w14:paraId="22F03E5F" w14:textId="77777777" w:rsidR="008D4ADD" w:rsidRDefault="000A6AE6">
      <w:pPr>
        <w:pStyle w:val="4"/>
        <w:widowControl w:val="0"/>
        <w:jc w:val="both"/>
      </w:pPr>
      <w:r>
        <w:t>外</w:t>
      </w:r>
      <w:r>
        <w:t>-</w:t>
      </w:r>
      <w:r>
        <w:t>挤塑聚苯板</w:t>
      </w:r>
      <w:r>
        <w:t>20+</w:t>
      </w:r>
      <w:r>
        <w:t>钢筋砼</w:t>
      </w:r>
      <w:r>
        <w:t>200</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8D4ADD" w14:paraId="2111A718" w14:textId="77777777">
        <w:tc>
          <w:tcPr>
            <w:tcW w:w="3345" w:type="dxa"/>
            <w:vMerge w:val="restart"/>
            <w:shd w:val="clear" w:color="auto" w:fill="E6E6E6"/>
            <w:vAlign w:val="center"/>
          </w:tcPr>
          <w:p w14:paraId="75957CE1" w14:textId="77777777" w:rsidR="008D4ADD" w:rsidRDefault="000A6AE6">
            <w:pPr>
              <w:jc w:val="center"/>
            </w:pPr>
            <w:r>
              <w:t>材料名称</w:t>
            </w:r>
            <w:r>
              <w:br/>
            </w:r>
            <w:r>
              <w:t>（由外到内）</w:t>
            </w:r>
          </w:p>
        </w:tc>
        <w:tc>
          <w:tcPr>
            <w:tcW w:w="848" w:type="dxa"/>
            <w:shd w:val="clear" w:color="auto" w:fill="E6E6E6"/>
            <w:vAlign w:val="center"/>
          </w:tcPr>
          <w:p w14:paraId="02E4B0B0" w14:textId="77777777" w:rsidR="008D4ADD" w:rsidRDefault="000A6AE6">
            <w:pPr>
              <w:jc w:val="center"/>
            </w:pPr>
            <w:r>
              <w:t>厚度</w:t>
            </w:r>
            <w:r>
              <w:t>δ</w:t>
            </w:r>
          </w:p>
        </w:tc>
        <w:tc>
          <w:tcPr>
            <w:tcW w:w="1075" w:type="dxa"/>
            <w:shd w:val="clear" w:color="auto" w:fill="E6E6E6"/>
            <w:vAlign w:val="center"/>
          </w:tcPr>
          <w:p w14:paraId="1A5B079D" w14:textId="77777777" w:rsidR="008D4ADD" w:rsidRDefault="000A6AE6">
            <w:pPr>
              <w:jc w:val="center"/>
            </w:pPr>
            <w:r>
              <w:t>导热系数</w:t>
            </w:r>
            <w:r>
              <w:t>λ</w:t>
            </w:r>
          </w:p>
        </w:tc>
        <w:tc>
          <w:tcPr>
            <w:tcW w:w="1075" w:type="dxa"/>
            <w:shd w:val="clear" w:color="auto" w:fill="E6E6E6"/>
            <w:vAlign w:val="center"/>
          </w:tcPr>
          <w:p w14:paraId="313FC3F1" w14:textId="77777777" w:rsidR="008D4ADD" w:rsidRDefault="000A6AE6">
            <w:pPr>
              <w:jc w:val="center"/>
            </w:pPr>
            <w:r>
              <w:t>蓄热系数</w:t>
            </w:r>
            <w:r>
              <w:t>S</w:t>
            </w:r>
          </w:p>
        </w:tc>
        <w:tc>
          <w:tcPr>
            <w:tcW w:w="848" w:type="dxa"/>
            <w:shd w:val="clear" w:color="auto" w:fill="E6E6E6"/>
            <w:vAlign w:val="center"/>
          </w:tcPr>
          <w:p w14:paraId="764CBDFA" w14:textId="77777777" w:rsidR="008D4ADD" w:rsidRDefault="000A6AE6">
            <w:pPr>
              <w:jc w:val="center"/>
            </w:pPr>
            <w:r>
              <w:t>修正系数</w:t>
            </w:r>
          </w:p>
        </w:tc>
        <w:tc>
          <w:tcPr>
            <w:tcW w:w="1075" w:type="dxa"/>
            <w:shd w:val="clear" w:color="auto" w:fill="E6E6E6"/>
            <w:vAlign w:val="center"/>
          </w:tcPr>
          <w:p w14:paraId="79212052" w14:textId="77777777" w:rsidR="008D4ADD" w:rsidRDefault="000A6AE6">
            <w:pPr>
              <w:jc w:val="center"/>
            </w:pPr>
            <w:r>
              <w:t>热阻</w:t>
            </w:r>
            <w:r>
              <w:t>R</w:t>
            </w:r>
          </w:p>
        </w:tc>
        <w:tc>
          <w:tcPr>
            <w:tcW w:w="1064" w:type="dxa"/>
            <w:shd w:val="clear" w:color="auto" w:fill="E6E6E6"/>
            <w:vAlign w:val="center"/>
          </w:tcPr>
          <w:p w14:paraId="06E1D76A" w14:textId="77777777" w:rsidR="008D4ADD" w:rsidRDefault="000A6AE6">
            <w:pPr>
              <w:jc w:val="center"/>
            </w:pPr>
            <w:r>
              <w:t>热惰性指标</w:t>
            </w:r>
          </w:p>
        </w:tc>
      </w:tr>
      <w:tr w:rsidR="008D4ADD" w14:paraId="23381578" w14:textId="77777777">
        <w:tc>
          <w:tcPr>
            <w:tcW w:w="3345" w:type="dxa"/>
            <w:vMerge/>
            <w:shd w:val="clear" w:color="auto" w:fill="E6E6E6"/>
            <w:vAlign w:val="center"/>
          </w:tcPr>
          <w:p w14:paraId="3D44164A" w14:textId="77777777" w:rsidR="008D4ADD" w:rsidRDefault="008D4ADD">
            <w:pPr>
              <w:jc w:val="center"/>
            </w:pPr>
          </w:p>
        </w:tc>
        <w:tc>
          <w:tcPr>
            <w:tcW w:w="848" w:type="dxa"/>
            <w:shd w:val="clear" w:color="auto" w:fill="E6E6E6"/>
            <w:vAlign w:val="center"/>
          </w:tcPr>
          <w:p w14:paraId="7817F52A" w14:textId="77777777" w:rsidR="008D4ADD" w:rsidRDefault="000A6AE6">
            <w:pPr>
              <w:jc w:val="center"/>
            </w:pPr>
            <w:r>
              <w:t>(mm)</w:t>
            </w:r>
          </w:p>
        </w:tc>
        <w:tc>
          <w:tcPr>
            <w:tcW w:w="1075" w:type="dxa"/>
            <w:shd w:val="clear" w:color="auto" w:fill="E6E6E6"/>
            <w:vAlign w:val="center"/>
          </w:tcPr>
          <w:p w14:paraId="4A2535C2" w14:textId="77777777" w:rsidR="008D4ADD" w:rsidRDefault="000A6AE6">
            <w:pPr>
              <w:jc w:val="center"/>
            </w:pPr>
            <w:r>
              <w:t>W/(m.K)</w:t>
            </w:r>
          </w:p>
        </w:tc>
        <w:tc>
          <w:tcPr>
            <w:tcW w:w="1075" w:type="dxa"/>
            <w:shd w:val="clear" w:color="auto" w:fill="E6E6E6"/>
            <w:vAlign w:val="center"/>
          </w:tcPr>
          <w:p w14:paraId="108C23BA" w14:textId="77777777" w:rsidR="008D4ADD" w:rsidRDefault="000A6AE6">
            <w:pPr>
              <w:jc w:val="center"/>
            </w:pPr>
            <w:r>
              <w:t>W/(</w:t>
            </w:r>
            <w:r>
              <w:t>㎡</w:t>
            </w:r>
            <w:r>
              <w:t>.K)</w:t>
            </w:r>
          </w:p>
        </w:tc>
        <w:tc>
          <w:tcPr>
            <w:tcW w:w="848" w:type="dxa"/>
            <w:shd w:val="clear" w:color="auto" w:fill="E6E6E6"/>
            <w:vAlign w:val="center"/>
          </w:tcPr>
          <w:p w14:paraId="6B435EA6" w14:textId="77777777" w:rsidR="008D4ADD" w:rsidRDefault="000A6AE6">
            <w:pPr>
              <w:jc w:val="center"/>
            </w:pPr>
            <w:r>
              <w:t>α</w:t>
            </w:r>
          </w:p>
        </w:tc>
        <w:tc>
          <w:tcPr>
            <w:tcW w:w="1075" w:type="dxa"/>
            <w:shd w:val="clear" w:color="auto" w:fill="E6E6E6"/>
            <w:vAlign w:val="center"/>
          </w:tcPr>
          <w:p w14:paraId="1292FC78" w14:textId="77777777" w:rsidR="008D4ADD" w:rsidRDefault="000A6AE6">
            <w:pPr>
              <w:jc w:val="center"/>
            </w:pPr>
            <w:r>
              <w:t>(</w:t>
            </w:r>
            <w:r>
              <w:t>㎡</w:t>
            </w:r>
            <w:r>
              <w:t>K)/W</w:t>
            </w:r>
          </w:p>
        </w:tc>
        <w:tc>
          <w:tcPr>
            <w:tcW w:w="1064" w:type="dxa"/>
            <w:shd w:val="clear" w:color="auto" w:fill="E6E6E6"/>
            <w:vAlign w:val="center"/>
          </w:tcPr>
          <w:p w14:paraId="2BEC4C4E" w14:textId="77777777" w:rsidR="008D4ADD" w:rsidRDefault="000A6AE6">
            <w:pPr>
              <w:jc w:val="center"/>
            </w:pPr>
            <w:r>
              <w:t>D=R*S</w:t>
            </w:r>
          </w:p>
        </w:tc>
      </w:tr>
      <w:tr w:rsidR="008D4ADD" w14:paraId="7449A8CF" w14:textId="77777777">
        <w:tc>
          <w:tcPr>
            <w:tcW w:w="3345" w:type="dxa"/>
            <w:vAlign w:val="center"/>
          </w:tcPr>
          <w:p w14:paraId="399C5ADC" w14:textId="77777777" w:rsidR="008D4ADD" w:rsidRDefault="000A6AE6">
            <w:r>
              <w:t>抹面层</w:t>
            </w:r>
          </w:p>
        </w:tc>
        <w:tc>
          <w:tcPr>
            <w:tcW w:w="848" w:type="dxa"/>
            <w:vAlign w:val="center"/>
          </w:tcPr>
          <w:p w14:paraId="3E568197" w14:textId="77777777" w:rsidR="008D4ADD" w:rsidRDefault="000A6AE6">
            <w:r>
              <w:t>3</w:t>
            </w:r>
          </w:p>
        </w:tc>
        <w:tc>
          <w:tcPr>
            <w:tcW w:w="1075" w:type="dxa"/>
            <w:vAlign w:val="center"/>
          </w:tcPr>
          <w:p w14:paraId="17B64544" w14:textId="77777777" w:rsidR="008D4ADD" w:rsidRDefault="000A6AE6">
            <w:r>
              <w:t>－</w:t>
            </w:r>
          </w:p>
        </w:tc>
        <w:tc>
          <w:tcPr>
            <w:tcW w:w="1075" w:type="dxa"/>
            <w:vAlign w:val="center"/>
          </w:tcPr>
          <w:p w14:paraId="468BF926" w14:textId="77777777" w:rsidR="008D4ADD" w:rsidRDefault="000A6AE6">
            <w:r>
              <w:t>－</w:t>
            </w:r>
          </w:p>
        </w:tc>
        <w:tc>
          <w:tcPr>
            <w:tcW w:w="848" w:type="dxa"/>
            <w:vAlign w:val="center"/>
          </w:tcPr>
          <w:p w14:paraId="02E21088" w14:textId="77777777" w:rsidR="008D4ADD" w:rsidRDefault="000A6AE6">
            <w:r>
              <w:t>－</w:t>
            </w:r>
          </w:p>
        </w:tc>
        <w:tc>
          <w:tcPr>
            <w:tcW w:w="1075" w:type="dxa"/>
            <w:vAlign w:val="center"/>
          </w:tcPr>
          <w:p w14:paraId="35A0F032" w14:textId="77777777" w:rsidR="008D4ADD" w:rsidRDefault="000A6AE6">
            <w:r>
              <w:t>－</w:t>
            </w:r>
          </w:p>
        </w:tc>
        <w:tc>
          <w:tcPr>
            <w:tcW w:w="1064" w:type="dxa"/>
            <w:vAlign w:val="center"/>
          </w:tcPr>
          <w:p w14:paraId="7A2B903F" w14:textId="77777777" w:rsidR="008D4ADD" w:rsidRDefault="000A6AE6">
            <w:r>
              <w:t>－</w:t>
            </w:r>
          </w:p>
        </w:tc>
      </w:tr>
      <w:tr w:rsidR="008D4ADD" w14:paraId="25E93279" w14:textId="77777777">
        <w:tc>
          <w:tcPr>
            <w:tcW w:w="3345" w:type="dxa"/>
            <w:vAlign w:val="center"/>
          </w:tcPr>
          <w:p w14:paraId="48DE0B01" w14:textId="77777777" w:rsidR="008D4ADD" w:rsidRDefault="000A6AE6">
            <w:r>
              <w:t>挤塑型聚苯板</w:t>
            </w:r>
            <w:r>
              <w:t>(XPS</w:t>
            </w:r>
            <w:r>
              <w:t>板</w:t>
            </w:r>
            <w:r>
              <w:t>)</w:t>
            </w:r>
          </w:p>
        </w:tc>
        <w:tc>
          <w:tcPr>
            <w:tcW w:w="848" w:type="dxa"/>
            <w:vAlign w:val="center"/>
          </w:tcPr>
          <w:p w14:paraId="0958FE4F" w14:textId="77777777" w:rsidR="008D4ADD" w:rsidRDefault="000A6AE6">
            <w:r>
              <w:t>50</w:t>
            </w:r>
          </w:p>
        </w:tc>
        <w:tc>
          <w:tcPr>
            <w:tcW w:w="1075" w:type="dxa"/>
            <w:vAlign w:val="center"/>
          </w:tcPr>
          <w:p w14:paraId="3620C11E" w14:textId="77777777" w:rsidR="008D4ADD" w:rsidRDefault="000A6AE6">
            <w:r>
              <w:t>0.030</w:t>
            </w:r>
          </w:p>
        </w:tc>
        <w:tc>
          <w:tcPr>
            <w:tcW w:w="1075" w:type="dxa"/>
            <w:vAlign w:val="center"/>
          </w:tcPr>
          <w:p w14:paraId="219D5A04" w14:textId="77777777" w:rsidR="008D4ADD" w:rsidRDefault="000A6AE6">
            <w:r>
              <w:t>0.342</w:t>
            </w:r>
          </w:p>
        </w:tc>
        <w:tc>
          <w:tcPr>
            <w:tcW w:w="848" w:type="dxa"/>
            <w:vAlign w:val="center"/>
          </w:tcPr>
          <w:p w14:paraId="2C93152F" w14:textId="77777777" w:rsidR="008D4ADD" w:rsidRDefault="000A6AE6">
            <w:r>
              <w:t>0.80</w:t>
            </w:r>
          </w:p>
        </w:tc>
        <w:tc>
          <w:tcPr>
            <w:tcW w:w="1075" w:type="dxa"/>
            <w:vAlign w:val="center"/>
          </w:tcPr>
          <w:p w14:paraId="21A07BBA" w14:textId="77777777" w:rsidR="008D4ADD" w:rsidRDefault="000A6AE6">
            <w:r>
              <w:t>2.083</w:t>
            </w:r>
          </w:p>
        </w:tc>
        <w:tc>
          <w:tcPr>
            <w:tcW w:w="1064" w:type="dxa"/>
            <w:vAlign w:val="center"/>
          </w:tcPr>
          <w:p w14:paraId="24B74545" w14:textId="77777777" w:rsidR="008D4ADD" w:rsidRDefault="000A6AE6">
            <w:r>
              <w:t>0.570</w:t>
            </w:r>
          </w:p>
        </w:tc>
      </w:tr>
      <w:tr w:rsidR="008D4ADD" w14:paraId="44A64FF6" w14:textId="77777777">
        <w:tc>
          <w:tcPr>
            <w:tcW w:w="3345" w:type="dxa"/>
            <w:vAlign w:val="center"/>
          </w:tcPr>
          <w:p w14:paraId="7E420D97" w14:textId="77777777" w:rsidR="008D4ADD" w:rsidRDefault="000A6AE6">
            <w:r>
              <w:t>水泥砂浆</w:t>
            </w:r>
          </w:p>
        </w:tc>
        <w:tc>
          <w:tcPr>
            <w:tcW w:w="848" w:type="dxa"/>
            <w:vAlign w:val="center"/>
          </w:tcPr>
          <w:p w14:paraId="47105E8E" w14:textId="77777777" w:rsidR="008D4ADD" w:rsidRDefault="000A6AE6">
            <w:r>
              <w:t>10</w:t>
            </w:r>
          </w:p>
        </w:tc>
        <w:tc>
          <w:tcPr>
            <w:tcW w:w="1075" w:type="dxa"/>
            <w:vAlign w:val="center"/>
          </w:tcPr>
          <w:p w14:paraId="5A083B6F" w14:textId="77777777" w:rsidR="008D4ADD" w:rsidRDefault="000A6AE6">
            <w:r>
              <w:t>0.930</w:t>
            </w:r>
          </w:p>
        </w:tc>
        <w:tc>
          <w:tcPr>
            <w:tcW w:w="1075" w:type="dxa"/>
            <w:vAlign w:val="center"/>
          </w:tcPr>
          <w:p w14:paraId="08DD06F7" w14:textId="77777777" w:rsidR="008D4ADD" w:rsidRDefault="000A6AE6">
            <w:r>
              <w:t>11.370</w:t>
            </w:r>
          </w:p>
        </w:tc>
        <w:tc>
          <w:tcPr>
            <w:tcW w:w="848" w:type="dxa"/>
            <w:vAlign w:val="center"/>
          </w:tcPr>
          <w:p w14:paraId="2260EBF4" w14:textId="77777777" w:rsidR="008D4ADD" w:rsidRDefault="000A6AE6">
            <w:r>
              <w:t>0.80</w:t>
            </w:r>
          </w:p>
        </w:tc>
        <w:tc>
          <w:tcPr>
            <w:tcW w:w="1075" w:type="dxa"/>
            <w:vAlign w:val="center"/>
          </w:tcPr>
          <w:p w14:paraId="7B48A848" w14:textId="77777777" w:rsidR="008D4ADD" w:rsidRDefault="000A6AE6">
            <w:r>
              <w:t>0.013</w:t>
            </w:r>
          </w:p>
        </w:tc>
        <w:tc>
          <w:tcPr>
            <w:tcW w:w="1064" w:type="dxa"/>
            <w:vAlign w:val="center"/>
          </w:tcPr>
          <w:p w14:paraId="2D6CDEA6" w14:textId="77777777" w:rsidR="008D4ADD" w:rsidRDefault="000A6AE6">
            <w:r>
              <w:t>0.122</w:t>
            </w:r>
          </w:p>
        </w:tc>
      </w:tr>
      <w:tr w:rsidR="008D4ADD" w14:paraId="55478F5D" w14:textId="77777777">
        <w:tc>
          <w:tcPr>
            <w:tcW w:w="3345" w:type="dxa"/>
            <w:vAlign w:val="center"/>
          </w:tcPr>
          <w:p w14:paraId="3B56590C" w14:textId="77777777" w:rsidR="008D4ADD" w:rsidRDefault="000A6AE6">
            <w:r>
              <w:t>混凝土小型空心砌块</w:t>
            </w:r>
          </w:p>
        </w:tc>
        <w:tc>
          <w:tcPr>
            <w:tcW w:w="848" w:type="dxa"/>
            <w:vAlign w:val="center"/>
          </w:tcPr>
          <w:p w14:paraId="7AA3028A" w14:textId="77777777" w:rsidR="008D4ADD" w:rsidRDefault="000A6AE6">
            <w:r>
              <w:t>150</w:t>
            </w:r>
          </w:p>
        </w:tc>
        <w:tc>
          <w:tcPr>
            <w:tcW w:w="1075" w:type="dxa"/>
            <w:vAlign w:val="center"/>
          </w:tcPr>
          <w:p w14:paraId="5AA55886" w14:textId="77777777" w:rsidR="008D4ADD" w:rsidRDefault="000A6AE6">
            <w:r>
              <w:t>0.905</w:t>
            </w:r>
          </w:p>
        </w:tc>
        <w:tc>
          <w:tcPr>
            <w:tcW w:w="1075" w:type="dxa"/>
            <w:vAlign w:val="center"/>
          </w:tcPr>
          <w:p w14:paraId="1441F834" w14:textId="77777777" w:rsidR="008D4ADD" w:rsidRDefault="000A6AE6">
            <w:r>
              <w:t>8.035</w:t>
            </w:r>
          </w:p>
        </w:tc>
        <w:tc>
          <w:tcPr>
            <w:tcW w:w="848" w:type="dxa"/>
            <w:vAlign w:val="center"/>
          </w:tcPr>
          <w:p w14:paraId="41DBAF78" w14:textId="77777777" w:rsidR="008D4ADD" w:rsidRDefault="000A6AE6">
            <w:r>
              <w:t>0.80</w:t>
            </w:r>
          </w:p>
        </w:tc>
        <w:tc>
          <w:tcPr>
            <w:tcW w:w="1075" w:type="dxa"/>
            <w:vAlign w:val="center"/>
          </w:tcPr>
          <w:p w14:paraId="23E75A80" w14:textId="77777777" w:rsidR="008D4ADD" w:rsidRDefault="000A6AE6">
            <w:r>
              <w:t>0.207</w:t>
            </w:r>
          </w:p>
        </w:tc>
        <w:tc>
          <w:tcPr>
            <w:tcW w:w="1064" w:type="dxa"/>
            <w:vAlign w:val="center"/>
          </w:tcPr>
          <w:p w14:paraId="7D87940C" w14:textId="77777777" w:rsidR="008D4ADD" w:rsidRDefault="000A6AE6">
            <w:r>
              <w:t>1.332</w:t>
            </w:r>
          </w:p>
        </w:tc>
      </w:tr>
      <w:tr w:rsidR="008D4ADD" w14:paraId="579DE909" w14:textId="77777777">
        <w:tc>
          <w:tcPr>
            <w:tcW w:w="3345" w:type="dxa"/>
            <w:vAlign w:val="center"/>
          </w:tcPr>
          <w:p w14:paraId="3553B821" w14:textId="77777777" w:rsidR="008D4ADD" w:rsidRDefault="000A6AE6">
            <w:r>
              <w:t>混合砂浆</w:t>
            </w:r>
          </w:p>
        </w:tc>
        <w:tc>
          <w:tcPr>
            <w:tcW w:w="848" w:type="dxa"/>
            <w:vAlign w:val="center"/>
          </w:tcPr>
          <w:p w14:paraId="67CB9F8E" w14:textId="77777777" w:rsidR="008D4ADD" w:rsidRDefault="000A6AE6">
            <w:r>
              <w:t>20</w:t>
            </w:r>
          </w:p>
        </w:tc>
        <w:tc>
          <w:tcPr>
            <w:tcW w:w="1075" w:type="dxa"/>
            <w:vAlign w:val="center"/>
          </w:tcPr>
          <w:p w14:paraId="09B4F510" w14:textId="77777777" w:rsidR="008D4ADD" w:rsidRDefault="000A6AE6">
            <w:r>
              <w:t>0.870</w:t>
            </w:r>
          </w:p>
        </w:tc>
        <w:tc>
          <w:tcPr>
            <w:tcW w:w="1075" w:type="dxa"/>
            <w:vAlign w:val="center"/>
          </w:tcPr>
          <w:p w14:paraId="7E2A1E8E" w14:textId="77777777" w:rsidR="008D4ADD" w:rsidRDefault="000A6AE6">
            <w:r>
              <w:t>10.750</w:t>
            </w:r>
          </w:p>
        </w:tc>
        <w:tc>
          <w:tcPr>
            <w:tcW w:w="848" w:type="dxa"/>
            <w:vAlign w:val="center"/>
          </w:tcPr>
          <w:p w14:paraId="30E3332F" w14:textId="77777777" w:rsidR="008D4ADD" w:rsidRDefault="000A6AE6">
            <w:r>
              <w:t>0.80</w:t>
            </w:r>
          </w:p>
        </w:tc>
        <w:tc>
          <w:tcPr>
            <w:tcW w:w="1075" w:type="dxa"/>
            <w:vAlign w:val="center"/>
          </w:tcPr>
          <w:p w14:paraId="172F66D2" w14:textId="77777777" w:rsidR="008D4ADD" w:rsidRDefault="000A6AE6">
            <w:r>
              <w:t>0.029</w:t>
            </w:r>
          </w:p>
        </w:tc>
        <w:tc>
          <w:tcPr>
            <w:tcW w:w="1064" w:type="dxa"/>
            <w:vAlign w:val="center"/>
          </w:tcPr>
          <w:p w14:paraId="10884A7A" w14:textId="77777777" w:rsidR="008D4ADD" w:rsidRDefault="000A6AE6">
            <w:r>
              <w:t>0.247</w:t>
            </w:r>
          </w:p>
        </w:tc>
      </w:tr>
      <w:tr w:rsidR="008D4ADD" w14:paraId="51D20765" w14:textId="77777777">
        <w:tc>
          <w:tcPr>
            <w:tcW w:w="3345" w:type="dxa"/>
            <w:vAlign w:val="center"/>
          </w:tcPr>
          <w:p w14:paraId="6001D961" w14:textId="77777777" w:rsidR="008D4ADD" w:rsidRDefault="000A6AE6">
            <w:r>
              <w:t>各层之和</w:t>
            </w:r>
            <w:r>
              <w:t>∑</w:t>
            </w:r>
          </w:p>
        </w:tc>
        <w:tc>
          <w:tcPr>
            <w:tcW w:w="848" w:type="dxa"/>
            <w:vAlign w:val="center"/>
          </w:tcPr>
          <w:p w14:paraId="41FD59A5" w14:textId="77777777" w:rsidR="008D4ADD" w:rsidRDefault="000A6AE6">
            <w:r>
              <w:t>233</w:t>
            </w:r>
          </w:p>
        </w:tc>
        <w:tc>
          <w:tcPr>
            <w:tcW w:w="1075" w:type="dxa"/>
            <w:vAlign w:val="center"/>
          </w:tcPr>
          <w:p w14:paraId="2F64EF00" w14:textId="77777777" w:rsidR="008D4ADD" w:rsidRDefault="000A6AE6">
            <w:r>
              <w:t>－</w:t>
            </w:r>
          </w:p>
        </w:tc>
        <w:tc>
          <w:tcPr>
            <w:tcW w:w="1075" w:type="dxa"/>
            <w:vAlign w:val="center"/>
          </w:tcPr>
          <w:p w14:paraId="4E31A798" w14:textId="77777777" w:rsidR="008D4ADD" w:rsidRDefault="000A6AE6">
            <w:r>
              <w:t>－</w:t>
            </w:r>
          </w:p>
        </w:tc>
        <w:tc>
          <w:tcPr>
            <w:tcW w:w="848" w:type="dxa"/>
            <w:vAlign w:val="center"/>
          </w:tcPr>
          <w:p w14:paraId="61F74ED4" w14:textId="77777777" w:rsidR="008D4ADD" w:rsidRDefault="000A6AE6">
            <w:r>
              <w:t>－</w:t>
            </w:r>
          </w:p>
        </w:tc>
        <w:tc>
          <w:tcPr>
            <w:tcW w:w="1075" w:type="dxa"/>
            <w:vAlign w:val="center"/>
          </w:tcPr>
          <w:p w14:paraId="67980855" w14:textId="77777777" w:rsidR="008D4ADD" w:rsidRDefault="000A6AE6">
            <w:r>
              <w:t>2.333</w:t>
            </w:r>
          </w:p>
        </w:tc>
        <w:tc>
          <w:tcPr>
            <w:tcW w:w="1064" w:type="dxa"/>
            <w:vAlign w:val="center"/>
          </w:tcPr>
          <w:p w14:paraId="4E84A59B" w14:textId="77777777" w:rsidR="008D4ADD" w:rsidRDefault="000A6AE6">
            <w:r>
              <w:t>2.271</w:t>
            </w:r>
          </w:p>
        </w:tc>
      </w:tr>
      <w:tr w:rsidR="008D4ADD" w14:paraId="6C906B6D" w14:textId="77777777">
        <w:tc>
          <w:tcPr>
            <w:tcW w:w="3345" w:type="dxa"/>
            <w:shd w:val="clear" w:color="auto" w:fill="E6E6E6"/>
            <w:vAlign w:val="center"/>
          </w:tcPr>
          <w:p w14:paraId="0172909A" w14:textId="77777777" w:rsidR="008D4ADD" w:rsidRDefault="000A6AE6">
            <w:r>
              <w:t>传热系数</w:t>
            </w:r>
            <w:r>
              <w:t>K=1/(0.15+∑R)</w:t>
            </w:r>
          </w:p>
        </w:tc>
        <w:tc>
          <w:tcPr>
            <w:tcW w:w="5985" w:type="dxa"/>
            <w:gridSpan w:val="6"/>
          </w:tcPr>
          <w:p w14:paraId="23220E6F" w14:textId="77777777" w:rsidR="008D4ADD" w:rsidRDefault="000A6AE6">
            <w:pPr>
              <w:jc w:val="center"/>
            </w:pPr>
            <w:r>
              <w:t>0.40</w:t>
            </w:r>
          </w:p>
        </w:tc>
      </w:tr>
      <w:tr w:rsidR="008D4ADD" w14:paraId="4DEDBBB0" w14:textId="77777777">
        <w:tc>
          <w:tcPr>
            <w:tcW w:w="3345" w:type="dxa"/>
            <w:shd w:val="clear" w:color="auto" w:fill="E6E6E6"/>
            <w:vAlign w:val="center"/>
          </w:tcPr>
          <w:p w14:paraId="7B76154A" w14:textId="77777777" w:rsidR="008D4ADD" w:rsidRDefault="000A6AE6">
            <w:r>
              <w:t>修正后</w:t>
            </w:r>
            <w:r>
              <w:t>K, D</w:t>
            </w:r>
          </w:p>
        </w:tc>
        <w:tc>
          <w:tcPr>
            <w:tcW w:w="5985" w:type="dxa"/>
            <w:gridSpan w:val="6"/>
          </w:tcPr>
          <w:p w14:paraId="7C1BB4A3" w14:textId="77777777" w:rsidR="008D4ADD" w:rsidRDefault="000A6AE6">
            <w:pPr>
              <w:jc w:val="center"/>
            </w:pPr>
            <w:r>
              <w:t>K = 0.25, D = 2.27</w:t>
            </w:r>
          </w:p>
        </w:tc>
      </w:tr>
      <w:tr w:rsidR="008D4ADD" w14:paraId="787279C6" w14:textId="77777777">
        <w:tc>
          <w:tcPr>
            <w:tcW w:w="3345" w:type="dxa"/>
            <w:shd w:val="clear" w:color="auto" w:fill="E6E6E6"/>
            <w:vAlign w:val="center"/>
          </w:tcPr>
          <w:p w14:paraId="34462D20" w14:textId="77777777" w:rsidR="008D4ADD" w:rsidRDefault="000A6AE6">
            <w:r>
              <w:t>修正原因</w:t>
            </w:r>
          </w:p>
        </w:tc>
        <w:tc>
          <w:tcPr>
            <w:tcW w:w="5985" w:type="dxa"/>
            <w:gridSpan w:val="6"/>
            <w:vAlign w:val="center"/>
          </w:tcPr>
          <w:p w14:paraId="033DE478" w14:textId="77777777" w:rsidR="008D4ADD" w:rsidRDefault="008D4ADD"/>
        </w:tc>
      </w:tr>
      <w:tr w:rsidR="008D4ADD" w14:paraId="712459F9" w14:textId="77777777">
        <w:tc>
          <w:tcPr>
            <w:tcW w:w="3345" w:type="dxa"/>
            <w:shd w:val="clear" w:color="auto" w:fill="E6E6E6"/>
            <w:vAlign w:val="center"/>
          </w:tcPr>
          <w:p w14:paraId="5AB6AB40" w14:textId="77777777" w:rsidR="008D4ADD" w:rsidRDefault="000A6AE6">
            <w:r>
              <w:t>数据来源</w:t>
            </w:r>
          </w:p>
        </w:tc>
        <w:tc>
          <w:tcPr>
            <w:tcW w:w="5985" w:type="dxa"/>
            <w:gridSpan w:val="6"/>
          </w:tcPr>
          <w:p w14:paraId="2CD48CA5" w14:textId="77777777" w:rsidR="008D4ADD" w:rsidRDefault="000A6AE6">
            <w:pPr>
              <w:jc w:val="center"/>
            </w:pPr>
            <w:r>
              <w:t>山东</w:t>
            </w:r>
            <w:r>
              <w:t>2006</w:t>
            </w:r>
            <w:r>
              <w:t>居住规范第</w:t>
            </w:r>
            <w:r>
              <w:t>27</w:t>
            </w:r>
            <w:r>
              <w:t>页</w:t>
            </w:r>
          </w:p>
        </w:tc>
      </w:tr>
    </w:tbl>
    <w:p w14:paraId="1A9CA2F7" w14:textId="77777777" w:rsidR="008D4ADD" w:rsidRDefault="000A6AE6">
      <w:pPr>
        <w:pStyle w:val="3"/>
        <w:widowControl w:val="0"/>
        <w:jc w:val="both"/>
      </w:pPr>
      <w:bookmarkStart w:id="64" w:name="_Toc87600533"/>
      <w:r>
        <w:t>外墙主断面传热系数的修正系数</w:t>
      </w:r>
      <w:r>
        <w:t>ψ</w:t>
      </w:r>
      <w:bookmarkEnd w:id="64"/>
    </w:p>
    <w:p w14:paraId="06249ACD" w14:textId="77777777" w:rsidR="008D4ADD" w:rsidRDefault="008D4ADD">
      <w:pPr>
        <w:widowControl w:val="0"/>
        <w:jc w:val="both"/>
      </w:pPr>
    </w:p>
    <w:p w14:paraId="45535F5F" w14:textId="77777777" w:rsidR="008D4ADD" w:rsidRDefault="000A6AE6">
      <w:pPr>
        <w:pStyle w:val="3"/>
        <w:widowControl w:val="0"/>
        <w:jc w:val="both"/>
      </w:pPr>
      <w:bookmarkStart w:id="65" w:name="_Toc87600534"/>
      <w:r>
        <w:t>外墙平均热工特性</w:t>
      </w:r>
      <w:bookmarkEnd w:id="65"/>
    </w:p>
    <w:p w14:paraId="2A7EA27E" w14:textId="77777777" w:rsidR="008D4ADD" w:rsidRDefault="000A6AE6">
      <w:pPr>
        <w:widowControl w:val="0"/>
        <w:jc w:val="both"/>
      </w:pPr>
      <w:r>
        <w:t>1.</w:t>
      </w:r>
      <w:r>
        <w:t xml:space="preserve">　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8D4ADD" w14:paraId="441DF068" w14:textId="77777777">
        <w:tc>
          <w:tcPr>
            <w:tcW w:w="2948" w:type="dxa"/>
            <w:shd w:val="clear" w:color="auto" w:fill="E6E6E6"/>
            <w:vAlign w:val="center"/>
          </w:tcPr>
          <w:p w14:paraId="572C9397" w14:textId="77777777" w:rsidR="008D4ADD" w:rsidRDefault="000A6AE6">
            <w:pPr>
              <w:jc w:val="center"/>
            </w:pPr>
            <w:r>
              <w:t>构造名称</w:t>
            </w:r>
          </w:p>
        </w:tc>
        <w:tc>
          <w:tcPr>
            <w:tcW w:w="1120" w:type="dxa"/>
            <w:shd w:val="clear" w:color="auto" w:fill="E6E6E6"/>
            <w:vAlign w:val="center"/>
          </w:tcPr>
          <w:p w14:paraId="6426DD32" w14:textId="77777777" w:rsidR="008D4ADD" w:rsidRDefault="000A6AE6">
            <w:pPr>
              <w:jc w:val="center"/>
            </w:pPr>
            <w:r>
              <w:t>构件类型</w:t>
            </w:r>
          </w:p>
        </w:tc>
        <w:tc>
          <w:tcPr>
            <w:tcW w:w="990" w:type="dxa"/>
            <w:shd w:val="clear" w:color="auto" w:fill="E6E6E6"/>
            <w:vAlign w:val="center"/>
          </w:tcPr>
          <w:p w14:paraId="4200C318" w14:textId="77777777" w:rsidR="008D4ADD" w:rsidRDefault="000A6AE6">
            <w:pPr>
              <w:jc w:val="center"/>
            </w:pPr>
            <w:r>
              <w:t>面积</w:t>
            </w:r>
            <w:r>
              <w:t>(</w:t>
            </w:r>
            <w:r>
              <w:t>㎡</w:t>
            </w:r>
            <w:r>
              <w:t>)</w:t>
            </w:r>
          </w:p>
        </w:tc>
        <w:tc>
          <w:tcPr>
            <w:tcW w:w="950" w:type="dxa"/>
            <w:shd w:val="clear" w:color="auto" w:fill="E6E6E6"/>
            <w:vAlign w:val="center"/>
          </w:tcPr>
          <w:p w14:paraId="32495A31" w14:textId="77777777" w:rsidR="008D4ADD" w:rsidRDefault="000A6AE6">
            <w:pPr>
              <w:jc w:val="center"/>
            </w:pPr>
            <w:r>
              <w:t>面积所占比例</w:t>
            </w:r>
          </w:p>
        </w:tc>
        <w:tc>
          <w:tcPr>
            <w:tcW w:w="1661" w:type="dxa"/>
            <w:shd w:val="clear" w:color="auto" w:fill="E6E6E6"/>
            <w:vAlign w:val="center"/>
          </w:tcPr>
          <w:p w14:paraId="4315E7E9" w14:textId="77777777" w:rsidR="008D4ADD" w:rsidRDefault="000A6AE6">
            <w:pPr>
              <w:jc w:val="center"/>
            </w:pPr>
            <w:r>
              <w:t>传热系数</w:t>
            </w:r>
            <w:r>
              <w:t>K</w:t>
            </w:r>
            <w:r>
              <w:br/>
              <w:t>W / (</w:t>
            </w:r>
            <w:r>
              <w:t>㎡</w:t>
            </w:r>
            <w:r>
              <w:t>K)</w:t>
            </w:r>
          </w:p>
        </w:tc>
        <w:tc>
          <w:tcPr>
            <w:tcW w:w="1661" w:type="dxa"/>
            <w:shd w:val="clear" w:color="auto" w:fill="E6E6E6"/>
            <w:vAlign w:val="center"/>
          </w:tcPr>
          <w:p w14:paraId="3A6EB4E1" w14:textId="77777777" w:rsidR="008D4ADD" w:rsidRDefault="000A6AE6">
            <w:pPr>
              <w:jc w:val="center"/>
            </w:pPr>
            <w:r>
              <w:t>热惰性指标</w:t>
            </w:r>
            <w:r>
              <w:t>D</w:t>
            </w:r>
          </w:p>
        </w:tc>
      </w:tr>
      <w:tr w:rsidR="008D4ADD" w14:paraId="71F462D9" w14:textId="77777777">
        <w:tc>
          <w:tcPr>
            <w:tcW w:w="2948" w:type="dxa"/>
            <w:vAlign w:val="center"/>
          </w:tcPr>
          <w:p w14:paraId="4B9CA95C" w14:textId="77777777" w:rsidR="008D4ADD" w:rsidRDefault="000A6AE6">
            <w:r>
              <w:t>外</w:t>
            </w:r>
            <w:r>
              <w:t>-</w:t>
            </w:r>
            <w:r>
              <w:t>挤塑聚苯板</w:t>
            </w:r>
            <w:r>
              <w:t>20+</w:t>
            </w:r>
            <w:r>
              <w:t>钢筋砼</w:t>
            </w:r>
            <w:r>
              <w:t>200</w:t>
            </w:r>
          </w:p>
        </w:tc>
        <w:tc>
          <w:tcPr>
            <w:tcW w:w="1120" w:type="dxa"/>
            <w:vAlign w:val="center"/>
          </w:tcPr>
          <w:p w14:paraId="541A179F" w14:textId="77777777" w:rsidR="008D4ADD" w:rsidRDefault="000A6AE6">
            <w:r>
              <w:t>主墙体</w:t>
            </w:r>
          </w:p>
        </w:tc>
        <w:tc>
          <w:tcPr>
            <w:tcW w:w="990" w:type="dxa"/>
            <w:vAlign w:val="center"/>
          </w:tcPr>
          <w:p w14:paraId="08090981" w14:textId="77777777" w:rsidR="008D4ADD" w:rsidRDefault="000A6AE6">
            <w:r>
              <w:t>1502.21</w:t>
            </w:r>
          </w:p>
        </w:tc>
        <w:tc>
          <w:tcPr>
            <w:tcW w:w="950" w:type="dxa"/>
            <w:vAlign w:val="center"/>
          </w:tcPr>
          <w:p w14:paraId="5DBE4C10" w14:textId="77777777" w:rsidR="008D4ADD" w:rsidRDefault="000A6AE6">
            <w:r>
              <w:t>1.000</w:t>
            </w:r>
          </w:p>
        </w:tc>
        <w:tc>
          <w:tcPr>
            <w:tcW w:w="1661" w:type="dxa"/>
            <w:vAlign w:val="center"/>
          </w:tcPr>
          <w:p w14:paraId="6878F679" w14:textId="77777777" w:rsidR="008D4ADD" w:rsidRDefault="000A6AE6">
            <w:r>
              <w:t>0.25</w:t>
            </w:r>
          </w:p>
        </w:tc>
        <w:tc>
          <w:tcPr>
            <w:tcW w:w="1661" w:type="dxa"/>
            <w:vAlign w:val="center"/>
          </w:tcPr>
          <w:p w14:paraId="0394790C" w14:textId="77777777" w:rsidR="008D4ADD" w:rsidRDefault="000A6AE6">
            <w:r>
              <w:t>2.27</w:t>
            </w:r>
          </w:p>
        </w:tc>
      </w:tr>
      <w:tr w:rsidR="008D4ADD" w14:paraId="481742DB" w14:textId="77777777">
        <w:tc>
          <w:tcPr>
            <w:tcW w:w="2948" w:type="dxa"/>
            <w:shd w:val="clear" w:color="auto" w:fill="E6E6E6"/>
            <w:vAlign w:val="center"/>
          </w:tcPr>
          <w:p w14:paraId="47812674" w14:textId="77777777" w:rsidR="008D4ADD" w:rsidRDefault="000A6AE6">
            <w:r>
              <w:t>考虑线性热桥后</w:t>
            </w:r>
            <w:r>
              <w:t>K</w:t>
            </w:r>
          </w:p>
        </w:tc>
        <w:tc>
          <w:tcPr>
            <w:tcW w:w="6382" w:type="dxa"/>
            <w:gridSpan w:val="5"/>
          </w:tcPr>
          <w:p w14:paraId="40AD014A" w14:textId="77777777" w:rsidR="008D4ADD" w:rsidRDefault="000A6AE6">
            <w:pPr>
              <w:jc w:val="center"/>
            </w:pPr>
            <w:r>
              <w:t>0.25 × 1.20 = 0.30</w:t>
            </w:r>
          </w:p>
        </w:tc>
      </w:tr>
    </w:tbl>
    <w:p w14:paraId="3F6CB6A2" w14:textId="77777777" w:rsidR="008D4ADD" w:rsidRDefault="000A6AE6">
      <w:pPr>
        <w:widowControl w:val="0"/>
        <w:jc w:val="both"/>
      </w:pPr>
      <w:r>
        <w:t>2.</w:t>
      </w:r>
      <w:r>
        <w:t xml:space="preserve">　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8D4ADD" w14:paraId="0DF9AC18" w14:textId="77777777">
        <w:tc>
          <w:tcPr>
            <w:tcW w:w="2948" w:type="dxa"/>
            <w:shd w:val="clear" w:color="auto" w:fill="E6E6E6"/>
            <w:vAlign w:val="center"/>
          </w:tcPr>
          <w:p w14:paraId="48A72DFB" w14:textId="77777777" w:rsidR="008D4ADD" w:rsidRDefault="000A6AE6">
            <w:pPr>
              <w:jc w:val="center"/>
            </w:pPr>
            <w:r>
              <w:t>构造名称</w:t>
            </w:r>
          </w:p>
        </w:tc>
        <w:tc>
          <w:tcPr>
            <w:tcW w:w="1120" w:type="dxa"/>
            <w:shd w:val="clear" w:color="auto" w:fill="E6E6E6"/>
            <w:vAlign w:val="center"/>
          </w:tcPr>
          <w:p w14:paraId="509BDAD0" w14:textId="77777777" w:rsidR="008D4ADD" w:rsidRDefault="000A6AE6">
            <w:pPr>
              <w:jc w:val="center"/>
            </w:pPr>
            <w:r>
              <w:t>构件类型</w:t>
            </w:r>
          </w:p>
        </w:tc>
        <w:tc>
          <w:tcPr>
            <w:tcW w:w="990" w:type="dxa"/>
            <w:shd w:val="clear" w:color="auto" w:fill="E6E6E6"/>
            <w:vAlign w:val="center"/>
          </w:tcPr>
          <w:p w14:paraId="0626353C" w14:textId="77777777" w:rsidR="008D4ADD" w:rsidRDefault="000A6AE6">
            <w:pPr>
              <w:jc w:val="center"/>
            </w:pPr>
            <w:r>
              <w:t>面积</w:t>
            </w:r>
            <w:r>
              <w:t>(</w:t>
            </w:r>
            <w:r>
              <w:t>㎡</w:t>
            </w:r>
            <w:r>
              <w:t>)</w:t>
            </w:r>
          </w:p>
        </w:tc>
        <w:tc>
          <w:tcPr>
            <w:tcW w:w="950" w:type="dxa"/>
            <w:shd w:val="clear" w:color="auto" w:fill="E6E6E6"/>
            <w:vAlign w:val="center"/>
          </w:tcPr>
          <w:p w14:paraId="02D4DFD8" w14:textId="77777777" w:rsidR="008D4ADD" w:rsidRDefault="000A6AE6">
            <w:pPr>
              <w:jc w:val="center"/>
            </w:pPr>
            <w:r>
              <w:t>面积所占比例</w:t>
            </w:r>
          </w:p>
        </w:tc>
        <w:tc>
          <w:tcPr>
            <w:tcW w:w="1661" w:type="dxa"/>
            <w:shd w:val="clear" w:color="auto" w:fill="E6E6E6"/>
            <w:vAlign w:val="center"/>
          </w:tcPr>
          <w:p w14:paraId="3B9C18EB" w14:textId="77777777" w:rsidR="008D4ADD" w:rsidRDefault="000A6AE6">
            <w:pPr>
              <w:jc w:val="center"/>
            </w:pPr>
            <w:r>
              <w:t>传热系数</w:t>
            </w:r>
            <w:r>
              <w:t>K</w:t>
            </w:r>
            <w:r>
              <w:br/>
              <w:t>W / (</w:t>
            </w:r>
            <w:r>
              <w:t>㎡</w:t>
            </w:r>
            <w:r>
              <w:t>K)</w:t>
            </w:r>
          </w:p>
        </w:tc>
        <w:tc>
          <w:tcPr>
            <w:tcW w:w="1661" w:type="dxa"/>
            <w:shd w:val="clear" w:color="auto" w:fill="E6E6E6"/>
            <w:vAlign w:val="center"/>
          </w:tcPr>
          <w:p w14:paraId="6E74B2BB" w14:textId="77777777" w:rsidR="008D4ADD" w:rsidRDefault="000A6AE6">
            <w:pPr>
              <w:jc w:val="center"/>
            </w:pPr>
            <w:r>
              <w:t>热惰性指标</w:t>
            </w:r>
            <w:r>
              <w:t>D</w:t>
            </w:r>
          </w:p>
        </w:tc>
      </w:tr>
      <w:tr w:rsidR="008D4ADD" w14:paraId="625EC387" w14:textId="77777777">
        <w:tc>
          <w:tcPr>
            <w:tcW w:w="2948" w:type="dxa"/>
            <w:vAlign w:val="center"/>
          </w:tcPr>
          <w:p w14:paraId="3E4BC772" w14:textId="77777777" w:rsidR="008D4ADD" w:rsidRDefault="000A6AE6">
            <w:r>
              <w:t>外</w:t>
            </w:r>
            <w:r>
              <w:t>-</w:t>
            </w:r>
            <w:r>
              <w:t>挤塑聚苯板</w:t>
            </w:r>
            <w:r>
              <w:t>20+</w:t>
            </w:r>
            <w:r>
              <w:t>钢筋砼</w:t>
            </w:r>
            <w:r>
              <w:t>200</w:t>
            </w:r>
          </w:p>
        </w:tc>
        <w:tc>
          <w:tcPr>
            <w:tcW w:w="1120" w:type="dxa"/>
            <w:vAlign w:val="center"/>
          </w:tcPr>
          <w:p w14:paraId="7C2F3920" w14:textId="77777777" w:rsidR="008D4ADD" w:rsidRDefault="000A6AE6">
            <w:r>
              <w:t>主墙体</w:t>
            </w:r>
          </w:p>
        </w:tc>
        <w:tc>
          <w:tcPr>
            <w:tcW w:w="990" w:type="dxa"/>
            <w:vAlign w:val="center"/>
          </w:tcPr>
          <w:p w14:paraId="3AAF833A" w14:textId="77777777" w:rsidR="008D4ADD" w:rsidRDefault="000A6AE6">
            <w:r>
              <w:t>1732.50</w:t>
            </w:r>
          </w:p>
        </w:tc>
        <w:tc>
          <w:tcPr>
            <w:tcW w:w="950" w:type="dxa"/>
            <w:vAlign w:val="center"/>
          </w:tcPr>
          <w:p w14:paraId="7A4A129F" w14:textId="77777777" w:rsidR="008D4ADD" w:rsidRDefault="000A6AE6">
            <w:r>
              <w:t>1.000</w:t>
            </w:r>
          </w:p>
        </w:tc>
        <w:tc>
          <w:tcPr>
            <w:tcW w:w="1661" w:type="dxa"/>
            <w:vAlign w:val="center"/>
          </w:tcPr>
          <w:p w14:paraId="06B953B4" w14:textId="77777777" w:rsidR="008D4ADD" w:rsidRDefault="000A6AE6">
            <w:r>
              <w:t>0.25</w:t>
            </w:r>
          </w:p>
        </w:tc>
        <w:tc>
          <w:tcPr>
            <w:tcW w:w="1661" w:type="dxa"/>
            <w:vAlign w:val="center"/>
          </w:tcPr>
          <w:p w14:paraId="0ECCD046" w14:textId="77777777" w:rsidR="008D4ADD" w:rsidRDefault="000A6AE6">
            <w:r>
              <w:t>2.27</w:t>
            </w:r>
          </w:p>
        </w:tc>
      </w:tr>
      <w:tr w:rsidR="008D4ADD" w14:paraId="1B63373B" w14:textId="77777777">
        <w:tc>
          <w:tcPr>
            <w:tcW w:w="2948" w:type="dxa"/>
            <w:shd w:val="clear" w:color="auto" w:fill="E6E6E6"/>
            <w:vAlign w:val="center"/>
          </w:tcPr>
          <w:p w14:paraId="687FF16D" w14:textId="77777777" w:rsidR="008D4ADD" w:rsidRDefault="000A6AE6">
            <w:r>
              <w:lastRenderedPageBreak/>
              <w:t>考虑线性热桥后</w:t>
            </w:r>
            <w:r>
              <w:t>K</w:t>
            </w:r>
          </w:p>
        </w:tc>
        <w:tc>
          <w:tcPr>
            <w:tcW w:w="6382" w:type="dxa"/>
            <w:gridSpan w:val="5"/>
          </w:tcPr>
          <w:p w14:paraId="0F5DC535" w14:textId="77777777" w:rsidR="008D4ADD" w:rsidRDefault="000A6AE6">
            <w:pPr>
              <w:jc w:val="center"/>
            </w:pPr>
            <w:r>
              <w:t>0.25 × 1.20 = 0.30</w:t>
            </w:r>
          </w:p>
        </w:tc>
      </w:tr>
    </w:tbl>
    <w:p w14:paraId="484A9605" w14:textId="77777777" w:rsidR="008D4ADD" w:rsidRDefault="000A6AE6">
      <w:pPr>
        <w:widowControl w:val="0"/>
        <w:jc w:val="both"/>
      </w:pPr>
      <w:r>
        <w:t>3.</w:t>
      </w:r>
      <w:r>
        <w:t xml:space="preserve">　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8D4ADD" w14:paraId="170A4AFD" w14:textId="77777777">
        <w:tc>
          <w:tcPr>
            <w:tcW w:w="2948" w:type="dxa"/>
            <w:shd w:val="clear" w:color="auto" w:fill="E6E6E6"/>
            <w:vAlign w:val="center"/>
          </w:tcPr>
          <w:p w14:paraId="706A1182" w14:textId="77777777" w:rsidR="008D4ADD" w:rsidRDefault="000A6AE6">
            <w:pPr>
              <w:jc w:val="center"/>
            </w:pPr>
            <w:r>
              <w:t>构造名称</w:t>
            </w:r>
          </w:p>
        </w:tc>
        <w:tc>
          <w:tcPr>
            <w:tcW w:w="1120" w:type="dxa"/>
            <w:shd w:val="clear" w:color="auto" w:fill="E6E6E6"/>
            <w:vAlign w:val="center"/>
          </w:tcPr>
          <w:p w14:paraId="302EA44F" w14:textId="77777777" w:rsidR="008D4ADD" w:rsidRDefault="000A6AE6">
            <w:pPr>
              <w:jc w:val="center"/>
            </w:pPr>
            <w:r>
              <w:t>构件类型</w:t>
            </w:r>
          </w:p>
        </w:tc>
        <w:tc>
          <w:tcPr>
            <w:tcW w:w="990" w:type="dxa"/>
            <w:shd w:val="clear" w:color="auto" w:fill="E6E6E6"/>
            <w:vAlign w:val="center"/>
          </w:tcPr>
          <w:p w14:paraId="08623CC0" w14:textId="77777777" w:rsidR="008D4ADD" w:rsidRDefault="000A6AE6">
            <w:pPr>
              <w:jc w:val="center"/>
            </w:pPr>
            <w:r>
              <w:t>面积</w:t>
            </w:r>
            <w:r>
              <w:t>(</w:t>
            </w:r>
            <w:r>
              <w:t>㎡</w:t>
            </w:r>
            <w:r>
              <w:t>)</w:t>
            </w:r>
          </w:p>
        </w:tc>
        <w:tc>
          <w:tcPr>
            <w:tcW w:w="950" w:type="dxa"/>
            <w:shd w:val="clear" w:color="auto" w:fill="E6E6E6"/>
            <w:vAlign w:val="center"/>
          </w:tcPr>
          <w:p w14:paraId="3BC14141" w14:textId="77777777" w:rsidR="008D4ADD" w:rsidRDefault="000A6AE6">
            <w:pPr>
              <w:jc w:val="center"/>
            </w:pPr>
            <w:r>
              <w:t>面积所占比例</w:t>
            </w:r>
          </w:p>
        </w:tc>
        <w:tc>
          <w:tcPr>
            <w:tcW w:w="1661" w:type="dxa"/>
            <w:shd w:val="clear" w:color="auto" w:fill="E6E6E6"/>
            <w:vAlign w:val="center"/>
          </w:tcPr>
          <w:p w14:paraId="7FF13A98" w14:textId="77777777" w:rsidR="008D4ADD" w:rsidRDefault="000A6AE6">
            <w:pPr>
              <w:jc w:val="center"/>
            </w:pPr>
            <w:r>
              <w:t>传热系数</w:t>
            </w:r>
            <w:r>
              <w:t>K</w:t>
            </w:r>
            <w:r>
              <w:br/>
              <w:t>W / (</w:t>
            </w:r>
            <w:r>
              <w:t>㎡</w:t>
            </w:r>
            <w:r>
              <w:t>K)</w:t>
            </w:r>
          </w:p>
        </w:tc>
        <w:tc>
          <w:tcPr>
            <w:tcW w:w="1661" w:type="dxa"/>
            <w:shd w:val="clear" w:color="auto" w:fill="E6E6E6"/>
            <w:vAlign w:val="center"/>
          </w:tcPr>
          <w:p w14:paraId="6461CD35" w14:textId="77777777" w:rsidR="008D4ADD" w:rsidRDefault="000A6AE6">
            <w:pPr>
              <w:jc w:val="center"/>
            </w:pPr>
            <w:r>
              <w:t>热惰性指标</w:t>
            </w:r>
            <w:r>
              <w:t>D</w:t>
            </w:r>
          </w:p>
        </w:tc>
      </w:tr>
      <w:tr w:rsidR="008D4ADD" w14:paraId="3F093F53" w14:textId="77777777">
        <w:tc>
          <w:tcPr>
            <w:tcW w:w="2948" w:type="dxa"/>
            <w:vAlign w:val="center"/>
          </w:tcPr>
          <w:p w14:paraId="00EB927F" w14:textId="77777777" w:rsidR="008D4ADD" w:rsidRDefault="000A6AE6">
            <w:r>
              <w:t>外</w:t>
            </w:r>
            <w:r>
              <w:t>-</w:t>
            </w:r>
            <w:r>
              <w:t>挤塑聚苯板</w:t>
            </w:r>
            <w:r>
              <w:t>20+</w:t>
            </w:r>
            <w:r>
              <w:t>钢筋砼</w:t>
            </w:r>
            <w:r>
              <w:t>200</w:t>
            </w:r>
          </w:p>
        </w:tc>
        <w:tc>
          <w:tcPr>
            <w:tcW w:w="1120" w:type="dxa"/>
            <w:vAlign w:val="center"/>
          </w:tcPr>
          <w:p w14:paraId="685FC9A8" w14:textId="77777777" w:rsidR="008D4ADD" w:rsidRDefault="000A6AE6">
            <w:r>
              <w:t>主墙体</w:t>
            </w:r>
          </w:p>
        </w:tc>
        <w:tc>
          <w:tcPr>
            <w:tcW w:w="990" w:type="dxa"/>
            <w:vAlign w:val="center"/>
          </w:tcPr>
          <w:p w14:paraId="3DC822BA" w14:textId="77777777" w:rsidR="008D4ADD" w:rsidRDefault="000A6AE6">
            <w:r>
              <w:t>1398.15</w:t>
            </w:r>
          </w:p>
        </w:tc>
        <w:tc>
          <w:tcPr>
            <w:tcW w:w="950" w:type="dxa"/>
            <w:vAlign w:val="center"/>
          </w:tcPr>
          <w:p w14:paraId="41E8FFB4" w14:textId="77777777" w:rsidR="008D4ADD" w:rsidRDefault="000A6AE6">
            <w:r>
              <w:t>1.000</w:t>
            </w:r>
          </w:p>
        </w:tc>
        <w:tc>
          <w:tcPr>
            <w:tcW w:w="1661" w:type="dxa"/>
            <w:vAlign w:val="center"/>
          </w:tcPr>
          <w:p w14:paraId="22A676D5" w14:textId="77777777" w:rsidR="008D4ADD" w:rsidRDefault="000A6AE6">
            <w:r>
              <w:t>0.25</w:t>
            </w:r>
          </w:p>
        </w:tc>
        <w:tc>
          <w:tcPr>
            <w:tcW w:w="1661" w:type="dxa"/>
            <w:vAlign w:val="center"/>
          </w:tcPr>
          <w:p w14:paraId="67298612" w14:textId="77777777" w:rsidR="008D4ADD" w:rsidRDefault="000A6AE6">
            <w:r>
              <w:t>2.27</w:t>
            </w:r>
          </w:p>
        </w:tc>
      </w:tr>
      <w:tr w:rsidR="008D4ADD" w14:paraId="4A96D4E0" w14:textId="77777777">
        <w:tc>
          <w:tcPr>
            <w:tcW w:w="2948" w:type="dxa"/>
            <w:shd w:val="clear" w:color="auto" w:fill="E6E6E6"/>
            <w:vAlign w:val="center"/>
          </w:tcPr>
          <w:p w14:paraId="60CF245F" w14:textId="77777777" w:rsidR="008D4ADD" w:rsidRDefault="000A6AE6">
            <w:r>
              <w:t>考虑线性热桥后</w:t>
            </w:r>
            <w:r>
              <w:t>K</w:t>
            </w:r>
          </w:p>
        </w:tc>
        <w:tc>
          <w:tcPr>
            <w:tcW w:w="6382" w:type="dxa"/>
            <w:gridSpan w:val="5"/>
          </w:tcPr>
          <w:p w14:paraId="05B34CD2" w14:textId="77777777" w:rsidR="008D4ADD" w:rsidRDefault="000A6AE6">
            <w:pPr>
              <w:jc w:val="center"/>
            </w:pPr>
            <w:r>
              <w:t>0.25 × 1.20 = 0.30</w:t>
            </w:r>
          </w:p>
        </w:tc>
      </w:tr>
    </w:tbl>
    <w:p w14:paraId="1771853F" w14:textId="77777777" w:rsidR="008D4ADD" w:rsidRDefault="000A6AE6">
      <w:pPr>
        <w:widowControl w:val="0"/>
        <w:jc w:val="both"/>
      </w:pPr>
      <w:r>
        <w:t>4.</w:t>
      </w:r>
      <w:r>
        <w:t xml:space="preserve">　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8D4ADD" w14:paraId="493E8876" w14:textId="77777777">
        <w:tc>
          <w:tcPr>
            <w:tcW w:w="2948" w:type="dxa"/>
            <w:shd w:val="clear" w:color="auto" w:fill="E6E6E6"/>
            <w:vAlign w:val="center"/>
          </w:tcPr>
          <w:p w14:paraId="79117CA1" w14:textId="77777777" w:rsidR="008D4ADD" w:rsidRDefault="000A6AE6">
            <w:pPr>
              <w:jc w:val="center"/>
            </w:pPr>
            <w:r>
              <w:t>构造名称</w:t>
            </w:r>
          </w:p>
        </w:tc>
        <w:tc>
          <w:tcPr>
            <w:tcW w:w="1120" w:type="dxa"/>
            <w:shd w:val="clear" w:color="auto" w:fill="E6E6E6"/>
            <w:vAlign w:val="center"/>
          </w:tcPr>
          <w:p w14:paraId="2EE715EA" w14:textId="77777777" w:rsidR="008D4ADD" w:rsidRDefault="000A6AE6">
            <w:pPr>
              <w:jc w:val="center"/>
            </w:pPr>
            <w:r>
              <w:t>构件类型</w:t>
            </w:r>
          </w:p>
        </w:tc>
        <w:tc>
          <w:tcPr>
            <w:tcW w:w="990" w:type="dxa"/>
            <w:shd w:val="clear" w:color="auto" w:fill="E6E6E6"/>
            <w:vAlign w:val="center"/>
          </w:tcPr>
          <w:p w14:paraId="72407B5C" w14:textId="77777777" w:rsidR="008D4ADD" w:rsidRDefault="000A6AE6">
            <w:pPr>
              <w:jc w:val="center"/>
            </w:pPr>
            <w:r>
              <w:t>面积</w:t>
            </w:r>
            <w:r>
              <w:t>(</w:t>
            </w:r>
            <w:r>
              <w:t>㎡</w:t>
            </w:r>
            <w:r>
              <w:t>)</w:t>
            </w:r>
          </w:p>
        </w:tc>
        <w:tc>
          <w:tcPr>
            <w:tcW w:w="950" w:type="dxa"/>
            <w:shd w:val="clear" w:color="auto" w:fill="E6E6E6"/>
            <w:vAlign w:val="center"/>
          </w:tcPr>
          <w:p w14:paraId="2EC971F5" w14:textId="77777777" w:rsidR="008D4ADD" w:rsidRDefault="000A6AE6">
            <w:pPr>
              <w:jc w:val="center"/>
            </w:pPr>
            <w:r>
              <w:t>面积所占比例</w:t>
            </w:r>
          </w:p>
        </w:tc>
        <w:tc>
          <w:tcPr>
            <w:tcW w:w="1661" w:type="dxa"/>
            <w:shd w:val="clear" w:color="auto" w:fill="E6E6E6"/>
            <w:vAlign w:val="center"/>
          </w:tcPr>
          <w:p w14:paraId="01258F76" w14:textId="77777777" w:rsidR="008D4ADD" w:rsidRDefault="000A6AE6">
            <w:pPr>
              <w:jc w:val="center"/>
            </w:pPr>
            <w:r>
              <w:t>传热系数</w:t>
            </w:r>
            <w:r>
              <w:t>K</w:t>
            </w:r>
            <w:r>
              <w:br/>
              <w:t>W / (</w:t>
            </w:r>
            <w:r>
              <w:t>㎡</w:t>
            </w:r>
            <w:r>
              <w:t>K)</w:t>
            </w:r>
          </w:p>
        </w:tc>
        <w:tc>
          <w:tcPr>
            <w:tcW w:w="1661" w:type="dxa"/>
            <w:shd w:val="clear" w:color="auto" w:fill="E6E6E6"/>
            <w:vAlign w:val="center"/>
          </w:tcPr>
          <w:p w14:paraId="18FD51F9" w14:textId="77777777" w:rsidR="008D4ADD" w:rsidRDefault="000A6AE6">
            <w:pPr>
              <w:jc w:val="center"/>
            </w:pPr>
            <w:r>
              <w:t>热惰性指标</w:t>
            </w:r>
            <w:r>
              <w:t>D</w:t>
            </w:r>
          </w:p>
        </w:tc>
      </w:tr>
      <w:tr w:rsidR="008D4ADD" w14:paraId="285C4CF9" w14:textId="77777777">
        <w:tc>
          <w:tcPr>
            <w:tcW w:w="2948" w:type="dxa"/>
            <w:vAlign w:val="center"/>
          </w:tcPr>
          <w:p w14:paraId="7F05F563" w14:textId="77777777" w:rsidR="008D4ADD" w:rsidRDefault="000A6AE6">
            <w:r>
              <w:t>外</w:t>
            </w:r>
            <w:r>
              <w:t>-</w:t>
            </w:r>
            <w:r>
              <w:t>挤塑聚苯板</w:t>
            </w:r>
            <w:r>
              <w:t>20+</w:t>
            </w:r>
            <w:r>
              <w:t>钢筋砼</w:t>
            </w:r>
            <w:r>
              <w:t>200</w:t>
            </w:r>
          </w:p>
        </w:tc>
        <w:tc>
          <w:tcPr>
            <w:tcW w:w="1120" w:type="dxa"/>
            <w:vAlign w:val="center"/>
          </w:tcPr>
          <w:p w14:paraId="22A3C94F" w14:textId="77777777" w:rsidR="008D4ADD" w:rsidRDefault="000A6AE6">
            <w:r>
              <w:t>主墙体</w:t>
            </w:r>
          </w:p>
        </w:tc>
        <w:tc>
          <w:tcPr>
            <w:tcW w:w="990" w:type="dxa"/>
            <w:vAlign w:val="center"/>
          </w:tcPr>
          <w:p w14:paraId="006E965F" w14:textId="77777777" w:rsidR="008D4ADD" w:rsidRDefault="000A6AE6">
            <w:r>
              <w:t>1398.15</w:t>
            </w:r>
          </w:p>
        </w:tc>
        <w:tc>
          <w:tcPr>
            <w:tcW w:w="950" w:type="dxa"/>
            <w:vAlign w:val="center"/>
          </w:tcPr>
          <w:p w14:paraId="2D8B769B" w14:textId="77777777" w:rsidR="008D4ADD" w:rsidRDefault="000A6AE6">
            <w:r>
              <w:t>1.000</w:t>
            </w:r>
          </w:p>
        </w:tc>
        <w:tc>
          <w:tcPr>
            <w:tcW w:w="1661" w:type="dxa"/>
            <w:vAlign w:val="center"/>
          </w:tcPr>
          <w:p w14:paraId="5A51E5B6" w14:textId="77777777" w:rsidR="008D4ADD" w:rsidRDefault="000A6AE6">
            <w:r>
              <w:t>0.25</w:t>
            </w:r>
          </w:p>
        </w:tc>
        <w:tc>
          <w:tcPr>
            <w:tcW w:w="1661" w:type="dxa"/>
            <w:vAlign w:val="center"/>
          </w:tcPr>
          <w:p w14:paraId="12E64E73" w14:textId="77777777" w:rsidR="008D4ADD" w:rsidRDefault="000A6AE6">
            <w:r>
              <w:t>2.27</w:t>
            </w:r>
          </w:p>
        </w:tc>
      </w:tr>
      <w:tr w:rsidR="008D4ADD" w14:paraId="2A5CA2C2" w14:textId="77777777">
        <w:tc>
          <w:tcPr>
            <w:tcW w:w="2948" w:type="dxa"/>
            <w:shd w:val="clear" w:color="auto" w:fill="E6E6E6"/>
            <w:vAlign w:val="center"/>
          </w:tcPr>
          <w:p w14:paraId="7801B2F6" w14:textId="77777777" w:rsidR="008D4ADD" w:rsidRDefault="000A6AE6">
            <w:r>
              <w:t>考虑线性热桥后</w:t>
            </w:r>
            <w:r>
              <w:t>K</w:t>
            </w:r>
          </w:p>
        </w:tc>
        <w:tc>
          <w:tcPr>
            <w:tcW w:w="6382" w:type="dxa"/>
            <w:gridSpan w:val="5"/>
          </w:tcPr>
          <w:p w14:paraId="743B84A5" w14:textId="77777777" w:rsidR="008D4ADD" w:rsidRDefault="000A6AE6">
            <w:pPr>
              <w:jc w:val="center"/>
            </w:pPr>
            <w:r>
              <w:t>0.25 × 1.20 = 0.30</w:t>
            </w:r>
          </w:p>
        </w:tc>
      </w:tr>
    </w:tbl>
    <w:p w14:paraId="3EDCA6D9" w14:textId="77777777" w:rsidR="008D4ADD" w:rsidRDefault="000A6AE6">
      <w:pPr>
        <w:widowControl w:val="0"/>
        <w:jc w:val="both"/>
      </w:pPr>
      <w:r>
        <w:t>5.</w:t>
      </w:r>
      <w:r>
        <w:t xml:space="preserve">　总体</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8D4ADD" w14:paraId="1F0D7D17" w14:textId="77777777">
        <w:tc>
          <w:tcPr>
            <w:tcW w:w="2948" w:type="dxa"/>
            <w:shd w:val="clear" w:color="auto" w:fill="E6E6E6"/>
            <w:vAlign w:val="center"/>
          </w:tcPr>
          <w:p w14:paraId="31F9996A" w14:textId="77777777" w:rsidR="008D4ADD" w:rsidRDefault="000A6AE6">
            <w:pPr>
              <w:jc w:val="center"/>
            </w:pPr>
            <w:r>
              <w:t>构造名称</w:t>
            </w:r>
          </w:p>
        </w:tc>
        <w:tc>
          <w:tcPr>
            <w:tcW w:w="1120" w:type="dxa"/>
            <w:shd w:val="clear" w:color="auto" w:fill="E6E6E6"/>
            <w:vAlign w:val="center"/>
          </w:tcPr>
          <w:p w14:paraId="4F7F5564" w14:textId="77777777" w:rsidR="008D4ADD" w:rsidRDefault="000A6AE6">
            <w:pPr>
              <w:jc w:val="center"/>
            </w:pPr>
            <w:r>
              <w:t>构件类型</w:t>
            </w:r>
          </w:p>
        </w:tc>
        <w:tc>
          <w:tcPr>
            <w:tcW w:w="990" w:type="dxa"/>
            <w:shd w:val="clear" w:color="auto" w:fill="E6E6E6"/>
            <w:vAlign w:val="center"/>
          </w:tcPr>
          <w:p w14:paraId="62FBCE05" w14:textId="77777777" w:rsidR="008D4ADD" w:rsidRDefault="000A6AE6">
            <w:pPr>
              <w:jc w:val="center"/>
            </w:pPr>
            <w:r>
              <w:t>面积</w:t>
            </w:r>
            <w:r>
              <w:t>(</w:t>
            </w:r>
            <w:r>
              <w:t>㎡</w:t>
            </w:r>
            <w:r>
              <w:t>)</w:t>
            </w:r>
          </w:p>
        </w:tc>
        <w:tc>
          <w:tcPr>
            <w:tcW w:w="950" w:type="dxa"/>
            <w:shd w:val="clear" w:color="auto" w:fill="E6E6E6"/>
            <w:vAlign w:val="center"/>
          </w:tcPr>
          <w:p w14:paraId="711B76D9" w14:textId="77777777" w:rsidR="008D4ADD" w:rsidRDefault="000A6AE6">
            <w:pPr>
              <w:jc w:val="center"/>
            </w:pPr>
            <w:r>
              <w:t>面积所占比例</w:t>
            </w:r>
          </w:p>
        </w:tc>
        <w:tc>
          <w:tcPr>
            <w:tcW w:w="1661" w:type="dxa"/>
            <w:shd w:val="clear" w:color="auto" w:fill="E6E6E6"/>
            <w:vAlign w:val="center"/>
          </w:tcPr>
          <w:p w14:paraId="45AB454A" w14:textId="77777777" w:rsidR="008D4ADD" w:rsidRDefault="000A6AE6">
            <w:pPr>
              <w:jc w:val="center"/>
            </w:pPr>
            <w:r>
              <w:t>传热系数</w:t>
            </w:r>
            <w:r>
              <w:t>K</w:t>
            </w:r>
            <w:r>
              <w:br/>
              <w:t>W / (</w:t>
            </w:r>
            <w:r>
              <w:t>㎡</w:t>
            </w:r>
            <w:r>
              <w:t>K)</w:t>
            </w:r>
          </w:p>
        </w:tc>
        <w:tc>
          <w:tcPr>
            <w:tcW w:w="1661" w:type="dxa"/>
            <w:shd w:val="clear" w:color="auto" w:fill="E6E6E6"/>
            <w:vAlign w:val="center"/>
          </w:tcPr>
          <w:p w14:paraId="568DF56F" w14:textId="77777777" w:rsidR="008D4ADD" w:rsidRDefault="000A6AE6">
            <w:pPr>
              <w:jc w:val="center"/>
            </w:pPr>
            <w:r>
              <w:t>热惰性指标</w:t>
            </w:r>
            <w:r>
              <w:t>D</w:t>
            </w:r>
          </w:p>
        </w:tc>
      </w:tr>
      <w:tr w:rsidR="008D4ADD" w14:paraId="16E80B35" w14:textId="77777777">
        <w:tc>
          <w:tcPr>
            <w:tcW w:w="2948" w:type="dxa"/>
            <w:vAlign w:val="center"/>
          </w:tcPr>
          <w:p w14:paraId="6384A60F" w14:textId="77777777" w:rsidR="008D4ADD" w:rsidRDefault="000A6AE6">
            <w:r>
              <w:t>外</w:t>
            </w:r>
            <w:r>
              <w:t>-</w:t>
            </w:r>
            <w:r>
              <w:t>挤塑聚苯板</w:t>
            </w:r>
            <w:r>
              <w:t>20+</w:t>
            </w:r>
            <w:r>
              <w:t>钢筋砼</w:t>
            </w:r>
            <w:r>
              <w:t>200</w:t>
            </w:r>
          </w:p>
        </w:tc>
        <w:tc>
          <w:tcPr>
            <w:tcW w:w="1120" w:type="dxa"/>
            <w:vAlign w:val="center"/>
          </w:tcPr>
          <w:p w14:paraId="72E36AF5" w14:textId="77777777" w:rsidR="008D4ADD" w:rsidRDefault="000A6AE6">
            <w:r>
              <w:t>主墙体</w:t>
            </w:r>
          </w:p>
        </w:tc>
        <w:tc>
          <w:tcPr>
            <w:tcW w:w="990" w:type="dxa"/>
            <w:vAlign w:val="center"/>
          </w:tcPr>
          <w:p w14:paraId="198B2D38" w14:textId="77777777" w:rsidR="008D4ADD" w:rsidRDefault="000A6AE6">
            <w:r>
              <w:t>6031.01</w:t>
            </w:r>
          </w:p>
        </w:tc>
        <w:tc>
          <w:tcPr>
            <w:tcW w:w="950" w:type="dxa"/>
            <w:vAlign w:val="center"/>
          </w:tcPr>
          <w:p w14:paraId="0B528CB2" w14:textId="77777777" w:rsidR="008D4ADD" w:rsidRDefault="000A6AE6">
            <w:r>
              <w:t>1.000</w:t>
            </w:r>
          </w:p>
        </w:tc>
        <w:tc>
          <w:tcPr>
            <w:tcW w:w="1661" w:type="dxa"/>
            <w:vAlign w:val="center"/>
          </w:tcPr>
          <w:p w14:paraId="78EC49D9" w14:textId="77777777" w:rsidR="008D4ADD" w:rsidRDefault="000A6AE6">
            <w:r>
              <w:t>0.25</w:t>
            </w:r>
          </w:p>
        </w:tc>
        <w:tc>
          <w:tcPr>
            <w:tcW w:w="1661" w:type="dxa"/>
            <w:vAlign w:val="center"/>
          </w:tcPr>
          <w:p w14:paraId="1BDA0B16" w14:textId="77777777" w:rsidR="008D4ADD" w:rsidRDefault="000A6AE6">
            <w:r>
              <w:t>2.27</w:t>
            </w:r>
          </w:p>
        </w:tc>
      </w:tr>
      <w:tr w:rsidR="008D4ADD" w14:paraId="1518366B" w14:textId="77777777">
        <w:tc>
          <w:tcPr>
            <w:tcW w:w="2948" w:type="dxa"/>
            <w:shd w:val="clear" w:color="auto" w:fill="E6E6E6"/>
            <w:vAlign w:val="center"/>
          </w:tcPr>
          <w:p w14:paraId="5F02BD47" w14:textId="77777777" w:rsidR="008D4ADD" w:rsidRDefault="000A6AE6">
            <w:r>
              <w:t>考虑线性热桥后</w:t>
            </w:r>
            <w:r>
              <w:t>K</w:t>
            </w:r>
          </w:p>
        </w:tc>
        <w:tc>
          <w:tcPr>
            <w:tcW w:w="6382" w:type="dxa"/>
            <w:gridSpan w:val="5"/>
          </w:tcPr>
          <w:p w14:paraId="07244282" w14:textId="77777777" w:rsidR="008D4ADD" w:rsidRDefault="000A6AE6">
            <w:pPr>
              <w:jc w:val="center"/>
            </w:pPr>
            <w:r>
              <w:t>0.25 × 1.20 = 0.30</w:t>
            </w:r>
          </w:p>
        </w:tc>
      </w:tr>
    </w:tbl>
    <w:p w14:paraId="5CEC5B65" w14:textId="77777777" w:rsidR="008D4ADD" w:rsidRDefault="008D4ADD">
      <w:pPr>
        <w:widowControl w:val="0"/>
        <w:jc w:val="both"/>
      </w:pPr>
    </w:p>
    <w:p w14:paraId="727B1831" w14:textId="77777777" w:rsidR="008D4ADD" w:rsidRDefault="000A6AE6">
      <w:pPr>
        <w:pStyle w:val="2"/>
        <w:widowControl w:val="0"/>
      </w:pPr>
      <w:bookmarkStart w:id="66" w:name="_Toc87600535"/>
      <w:r>
        <w:t>挑空楼板</w:t>
      </w:r>
      <w:bookmarkEnd w:id="66"/>
    </w:p>
    <w:p w14:paraId="775BFC38" w14:textId="77777777" w:rsidR="008D4ADD" w:rsidRDefault="000A6AE6">
      <w:pPr>
        <w:widowControl w:val="0"/>
        <w:jc w:val="both"/>
      </w:pPr>
      <w:r>
        <w:t>本工程无此项内容</w:t>
      </w:r>
    </w:p>
    <w:p w14:paraId="1EE7EA41" w14:textId="77777777" w:rsidR="008D4ADD" w:rsidRDefault="000A6AE6">
      <w:pPr>
        <w:pStyle w:val="2"/>
        <w:widowControl w:val="0"/>
      </w:pPr>
      <w:bookmarkStart w:id="67" w:name="_Toc87600536"/>
      <w:r>
        <w:t>阳台门下部门芯板</w:t>
      </w:r>
      <w:bookmarkEnd w:id="67"/>
    </w:p>
    <w:p w14:paraId="42128778" w14:textId="77777777" w:rsidR="008D4ADD" w:rsidRDefault="008D4ADD">
      <w:pPr>
        <w:widowControl w:val="0"/>
        <w:jc w:val="both"/>
      </w:pPr>
    </w:p>
    <w:p w14:paraId="5BE3E7D9" w14:textId="77777777" w:rsidR="008D4ADD" w:rsidRDefault="000A6AE6">
      <w:r>
        <w:t>本工程无此项内容</w:t>
      </w:r>
    </w:p>
    <w:p w14:paraId="51426731" w14:textId="77777777" w:rsidR="008D4ADD" w:rsidRDefault="000A6AE6">
      <w:pPr>
        <w:pStyle w:val="2"/>
      </w:pPr>
      <w:bookmarkStart w:id="68" w:name="_Toc87600537"/>
      <w:r>
        <w:t>非供暖地下室顶板</w:t>
      </w:r>
      <w:bookmarkEnd w:id="68"/>
    </w:p>
    <w:p w14:paraId="7B7DAA33" w14:textId="77777777" w:rsidR="008D4ADD" w:rsidRDefault="000A6AE6">
      <w:r>
        <w:t>本工程无此项内容</w:t>
      </w:r>
    </w:p>
    <w:p w14:paraId="1EF759D8" w14:textId="77777777" w:rsidR="008D4ADD" w:rsidRDefault="000A6AE6">
      <w:pPr>
        <w:pStyle w:val="2"/>
      </w:pPr>
      <w:bookmarkStart w:id="69" w:name="_Toc87600538"/>
      <w:r>
        <w:t>分隔供暖与非供暖空间的隔墙</w:t>
      </w:r>
      <w:bookmarkEnd w:id="69"/>
    </w:p>
    <w:p w14:paraId="123E7BED" w14:textId="77777777" w:rsidR="008D4ADD" w:rsidRDefault="000A6AE6">
      <w:r>
        <w:t>本工程无此项内容</w:t>
      </w:r>
    </w:p>
    <w:p w14:paraId="0224FF61" w14:textId="77777777" w:rsidR="008D4ADD" w:rsidRDefault="000A6AE6">
      <w:pPr>
        <w:pStyle w:val="2"/>
      </w:pPr>
      <w:bookmarkStart w:id="70" w:name="_Toc87600539"/>
      <w:r>
        <w:t>分隔供暖与非供暖空间的楼板</w:t>
      </w:r>
      <w:bookmarkEnd w:id="70"/>
    </w:p>
    <w:p w14:paraId="6065DC44" w14:textId="77777777" w:rsidR="008D4ADD" w:rsidRDefault="000A6AE6">
      <w:r>
        <w:t>本工程无此项内容</w:t>
      </w:r>
    </w:p>
    <w:p w14:paraId="3EC0071B" w14:textId="77777777" w:rsidR="008D4ADD" w:rsidRDefault="000A6AE6">
      <w:pPr>
        <w:pStyle w:val="2"/>
      </w:pPr>
      <w:bookmarkStart w:id="71" w:name="_Toc87600540"/>
      <w:r>
        <w:t>分隔供暖与非供暖空间的户门</w:t>
      </w:r>
      <w:bookmarkEnd w:id="71"/>
    </w:p>
    <w:p w14:paraId="67DD5E96" w14:textId="77777777" w:rsidR="008D4ADD" w:rsidRDefault="008D4ADD"/>
    <w:p w14:paraId="3282A125" w14:textId="77777777" w:rsidR="008D4ADD" w:rsidRDefault="000A6AE6">
      <w:r>
        <w:t>本工程无此项内容</w:t>
      </w:r>
    </w:p>
    <w:p w14:paraId="586CDD8F" w14:textId="77777777" w:rsidR="008D4ADD" w:rsidRDefault="000A6AE6">
      <w:pPr>
        <w:pStyle w:val="2"/>
      </w:pPr>
      <w:bookmarkStart w:id="72" w:name="_Toc87600541"/>
      <w:r>
        <w:lastRenderedPageBreak/>
        <w:t>供暖温差大于</w:t>
      </w:r>
      <w:r>
        <w:t>5K</w:t>
      </w:r>
      <w:r>
        <w:t>的隔墙</w:t>
      </w:r>
      <w:bookmarkEnd w:id="72"/>
    </w:p>
    <w:p w14:paraId="637C9DF9" w14:textId="77777777" w:rsidR="008D4ADD" w:rsidRDefault="000A6AE6">
      <w:r>
        <w:t>本工程无此项内容</w:t>
      </w:r>
    </w:p>
    <w:p w14:paraId="3EC5504B" w14:textId="77777777" w:rsidR="008D4ADD" w:rsidRDefault="000A6AE6">
      <w:pPr>
        <w:pStyle w:val="2"/>
      </w:pPr>
      <w:bookmarkStart w:id="73" w:name="_Toc87600542"/>
      <w:r>
        <w:t>供暖温差大于</w:t>
      </w:r>
      <w:r>
        <w:t>5K</w:t>
      </w:r>
      <w:r>
        <w:t>的楼板</w:t>
      </w:r>
      <w:bookmarkEnd w:id="73"/>
    </w:p>
    <w:p w14:paraId="32A62A3C" w14:textId="77777777" w:rsidR="008D4ADD" w:rsidRDefault="000A6AE6">
      <w:r>
        <w:t>本工程无此项内容</w:t>
      </w:r>
    </w:p>
    <w:p w14:paraId="2BAF033C" w14:textId="77777777" w:rsidR="008D4ADD" w:rsidRDefault="000A6AE6">
      <w:pPr>
        <w:pStyle w:val="2"/>
      </w:pPr>
      <w:bookmarkStart w:id="74" w:name="_Toc87600543"/>
      <w:r>
        <w:t>外窗</w:t>
      </w:r>
      <w:bookmarkEnd w:id="74"/>
    </w:p>
    <w:p w14:paraId="741BDA8D" w14:textId="77777777" w:rsidR="008D4ADD" w:rsidRDefault="000A6AE6">
      <w:pPr>
        <w:pStyle w:val="3"/>
      </w:pPr>
      <w:bookmarkStart w:id="75" w:name="_Toc87600544"/>
      <w:r>
        <w:t>外窗构造</w:t>
      </w:r>
      <w:bookmarkEnd w:id="7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868"/>
        <w:gridCol w:w="826"/>
        <w:gridCol w:w="832"/>
        <w:gridCol w:w="956"/>
        <w:gridCol w:w="956"/>
        <w:gridCol w:w="2989"/>
      </w:tblGrid>
      <w:tr w:rsidR="008D4ADD" w14:paraId="79620AA1" w14:textId="77777777">
        <w:tc>
          <w:tcPr>
            <w:tcW w:w="905" w:type="dxa"/>
            <w:shd w:val="clear" w:color="auto" w:fill="E6E6E6"/>
            <w:vAlign w:val="center"/>
          </w:tcPr>
          <w:p w14:paraId="6B9C578B" w14:textId="77777777" w:rsidR="008D4ADD" w:rsidRDefault="000A6AE6">
            <w:pPr>
              <w:jc w:val="center"/>
            </w:pPr>
            <w:r>
              <w:t>序号</w:t>
            </w:r>
          </w:p>
        </w:tc>
        <w:tc>
          <w:tcPr>
            <w:tcW w:w="1867" w:type="dxa"/>
            <w:shd w:val="clear" w:color="auto" w:fill="E6E6E6"/>
            <w:vAlign w:val="center"/>
          </w:tcPr>
          <w:p w14:paraId="67D7674E" w14:textId="77777777" w:rsidR="008D4ADD" w:rsidRDefault="000A6AE6">
            <w:pPr>
              <w:jc w:val="center"/>
            </w:pPr>
            <w:r>
              <w:t>构造名称</w:t>
            </w:r>
          </w:p>
        </w:tc>
        <w:tc>
          <w:tcPr>
            <w:tcW w:w="826" w:type="dxa"/>
            <w:shd w:val="clear" w:color="auto" w:fill="E6E6E6"/>
            <w:vAlign w:val="center"/>
          </w:tcPr>
          <w:p w14:paraId="4DA30642" w14:textId="77777777" w:rsidR="008D4ADD" w:rsidRDefault="000A6AE6">
            <w:pPr>
              <w:jc w:val="center"/>
            </w:pPr>
            <w:r>
              <w:t>构造编号</w:t>
            </w:r>
          </w:p>
        </w:tc>
        <w:tc>
          <w:tcPr>
            <w:tcW w:w="832" w:type="dxa"/>
            <w:shd w:val="clear" w:color="auto" w:fill="E6E6E6"/>
            <w:vAlign w:val="center"/>
          </w:tcPr>
          <w:p w14:paraId="0233F38A" w14:textId="77777777" w:rsidR="008D4ADD" w:rsidRDefault="000A6AE6">
            <w:pPr>
              <w:jc w:val="center"/>
            </w:pPr>
            <w:r>
              <w:t>传热系数</w:t>
            </w:r>
          </w:p>
        </w:tc>
        <w:tc>
          <w:tcPr>
            <w:tcW w:w="956" w:type="dxa"/>
            <w:shd w:val="clear" w:color="auto" w:fill="E6E6E6"/>
            <w:vAlign w:val="center"/>
          </w:tcPr>
          <w:p w14:paraId="1E129548" w14:textId="77777777" w:rsidR="008D4ADD" w:rsidRDefault="000A6AE6">
            <w:pPr>
              <w:jc w:val="center"/>
            </w:pPr>
            <w:r>
              <w:t>太阳得热系数</w:t>
            </w:r>
          </w:p>
        </w:tc>
        <w:tc>
          <w:tcPr>
            <w:tcW w:w="956" w:type="dxa"/>
            <w:shd w:val="clear" w:color="auto" w:fill="E6E6E6"/>
            <w:vAlign w:val="center"/>
          </w:tcPr>
          <w:p w14:paraId="49F59BB6" w14:textId="77777777" w:rsidR="008D4ADD" w:rsidRDefault="000A6AE6">
            <w:pPr>
              <w:jc w:val="center"/>
            </w:pPr>
            <w:r>
              <w:t>可见光透射比</w:t>
            </w:r>
          </w:p>
        </w:tc>
        <w:tc>
          <w:tcPr>
            <w:tcW w:w="2988" w:type="dxa"/>
            <w:shd w:val="clear" w:color="auto" w:fill="E6E6E6"/>
            <w:vAlign w:val="center"/>
          </w:tcPr>
          <w:p w14:paraId="6E637A91" w14:textId="77777777" w:rsidR="008D4ADD" w:rsidRDefault="000A6AE6">
            <w:pPr>
              <w:jc w:val="center"/>
            </w:pPr>
            <w:r>
              <w:t>备注</w:t>
            </w:r>
          </w:p>
        </w:tc>
      </w:tr>
      <w:tr w:rsidR="008D4ADD" w14:paraId="009A08DB" w14:textId="77777777">
        <w:tc>
          <w:tcPr>
            <w:tcW w:w="905" w:type="dxa"/>
            <w:vAlign w:val="center"/>
          </w:tcPr>
          <w:p w14:paraId="413EA95D" w14:textId="77777777" w:rsidR="008D4ADD" w:rsidRDefault="000A6AE6">
            <w:r>
              <w:t>1</w:t>
            </w:r>
          </w:p>
        </w:tc>
        <w:tc>
          <w:tcPr>
            <w:tcW w:w="1867" w:type="dxa"/>
            <w:vAlign w:val="center"/>
          </w:tcPr>
          <w:p w14:paraId="1BF43DC3" w14:textId="77777777" w:rsidR="008D4ADD" w:rsidRDefault="000A6AE6">
            <w:r>
              <w:t>12A</w:t>
            </w:r>
            <w:r>
              <w:t>钢铝单框双玻窗（平均）</w:t>
            </w:r>
          </w:p>
        </w:tc>
        <w:tc>
          <w:tcPr>
            <w:tcW w:w="826" w:type="dxa"/>
            <w:vAlign w:val="center"/>
          </w:tcPr>
          <w:p w14:paraId="03F227AD" w14:textId="77777777" w:rsidR="008D4ADD" w:rsidRDefault="000A6AE6">
            <w:r>
              <w:t>18</w:t>
            </w:r>
          </w:p>
        </w:tc>
        <w:tc>
          <w:tcPr>
            <w:tcW w:w="832" w:type="dxa"/>
            <w:vAlign w:val="center"/>
          </w:tcPr>
          <w:p w14:paraId="7BE8D669" w14:textId="77777777" w:rsidR="008D4ADD" w:rsidRDefault="000A6AE6">
            <w:r>
              <w:t>1.50</w:t>
            </w:r>
          </w:p>
        </w:tc>
        <w:tc>
          <w:tcPr>
            <w:tcW w:w="956" w:type="dxa"/>
            <w:vAlign w:val="center"/>
          </w:tcPr>
          <w:p w14:paraId="2E766DAF" w14:textId="77777777" w:rsidR="008D4ADD" w:rsidRDefault="000A6AE6">
            <w:r>
              <w:t>0.65</w:t>
            </w:r>
          </w:p>
        </w:tc>
        <w:tc>
          <w:tcPr>
            <w:tcW w:w="956" w:type="dxa"/>
            <w:vAlign w:val="center"/>
          </w:tcPr>
          <w:p w14:paraId="105AB003" w14:textId="77777777" w:rsidR="008D4ADD" w:rsidRDefault="000A6AE6">
            <w:r>
              <w:t>1.000</w:t>
            </w:r>
          </w:p>
        </w:tc>
        <w:tc>
          <w:tcPr>
            <w:tcW w:w="2988" w:type="dxa"/>
            <w:vAlign w:val="center"/>
          </w:tcPr>
          <w:p w14:paraId="021F29FA" w14:textId="77777777" w:rsidR="008D4ADD" w:rsidRDefault="000A6AE6">
            <w:r>
              <w:t>来源《民用建筑热工设计规范》</w:t>
            </w:r>
          </w:p>
        </w:tc>
      </w:tr>
    </w:tbl>
    <w:p w14:paraId="30527368" w14:textId="77777777" w:rsidR="008D4ADD" w:rsidRDefault="000A6AE6">
      <w:pPr>
        <w:pStyle w:val="3"/>
      </w:pPr>
      <w:bookmarkStart w:id="76" w:name="_Toc87600545"/>
      <w:r>
        <w:t>总体热工性能</w:t>
      </w:r>
      <w:bookmarkEnd w:id="7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2"/>
        <w:gridCol w:w="1301"/>
        <w:gridCol w:w="2174"/>
        <w:gridCol w:w="2010"/>
        <w:gridCol w:w="2038"/>
        <w:gridCol w:w="1018"/>
      </w:tblGrid>
      <w:tr w:rsidR="008D4ADD" w14:paraId="2A09BDA6" w14:textId="77777777">
        <w:tc>
          <w:tcPr>
            <w:tcW w:w="792" w:type="dxa"/>
            <w:shd w:val="clear" w:color="auto" w:fill="E6E6E6"/>
            <w:vAlign w:val="center"/>
          </w:tcPr>
          <w:p w14:paraId="66222FF2" w14:textId="77777777" w:rsidR="008D4ADD" w:rsidRDefault="000A6AE6">
            <w:pPr>
              <w:jc w:val="center"/>
            </w:pPr>
            <w:r>
              <w:t>朝向</w:t>
            </w:r>
          </w:p>
        </w:tc>
        <w:tc>
          <w:tcPr>
            <w:tcW w:w="1301" w:type="dxa"/>
            <w:shd w:val="clear" w:color="auto" w:fill="E6E6E6"/>
            <w:vAlign w:val="center"/>
          </w:tcPr>
          <w:p w14:paraId="48963570" w14:textId="77777777" w:rsidR="008D4ADD" w:rsidRDefault="000A6AE6">
            <w:pPr>
              <w:jc w:val="center"/>
            </w:pPr>
            <w:r>
              <w:t>房间编号</w:t>
            </w:r>
          </w:p>
        </w:tc>
        <w:tc>
          <w:tcPr>
            <w:tcW w:w="2173" w:type="dxa"/>
            <w:shd w:val="clear" w:color="auto" w:fill="E6E6E6"/>
            <w:vAlign w:val="center"/>
          </w:tcPr>
          <w:p w14:paraId="458CD5AA" w14:textId="77777777" w:rsidR="008D4ADD" w:rsidRDefault="000A6AE6">
            <w:pPr>
              <w:jc w:val="center"/>
            </w:pPr>
            <w:r>
              <w:t>窗构造</w:t>
            </w:r>
            <w:r>
              <w:br/>
            </w:r>
            <w:r>
              <w:t>编号</w:t>
            </w:r>
          </w:p>
        </w:tc>
        <w:tc>
          <w:tcPr>
            <w:tcW w:w="2009" w:type="dxa"/>
            <w:shd w:val="clear" w:color="auto" w:fill="E6E6E6"/>
            <w:vAlign w:val="center"/>
          </w:tcPr>
          <w:p w14:paraId="46EDBBA4" w14:textId="77777777" w:rsidR="008D4ADD" w:rsidRDefault="000A6AE6">
            <w:pPr>
              <w:jc w:val="center"/>
            </w:pPr>
            <w:r>
              <w:t>K</w:t>
            </w:r>
            <w:r>
              <w:t>值</w:t>
            </w:r>
          </w:p>
        </w:tc>
        <w:tc>
          <w:tcPr>
            <w:tcW w:w="2037" w:type="dxa"/>
            <w:shd w:val="clear" w:color="auto" w:fill="E6E6E6"/>
            <w:vAlign w:val="center"/>
          </w:tcPr>
          <w:p w14:paraId="29445719" w14:textId="77777777" w:rsidR="008D4ADD" w:rsidRDefault="000A6AE6">
            <w:pPr>
              <w:jc w:val="center"/>
            </w:pPr>
            <w:r>
              <w:t>K</w:t>
            </w:r>
            <w:r>
              <w:t>限值</w:t>
            </w:r>
          </w:p>
        </w:tc>
        <w:tc>
          <w:tcPr>
            <w:tcW w:w="1018" w:type="dxa"/>
            <w:shd w:val="clear" w:color="auto" w:fill="E6E6E6"/>
            <w:vAlign w:val="center"/>
          </w:tcPr>
          <w:p w14:paraId="3DCE2FBA" w14:textId="77777777" w:rsidR="008D4ADD" w:rsidRDefault="000A6AE6">
            <w:pPr>
              <w:jc w:val="center"/>
            </w:pPr>
            <w:r>
              <w:t>窗墙比</w:t>
            </w:r>
          </w:p>
        </w:tc>
      </w:tr>
      <w:tr w:rsidR="008D4ADD" w14:paraId="1542472C" w14:textId="77777777">
        <w:tc>
          <w:tcPr>
            <w:tcW w:w="792" w:type="dxa"/>
            <w:vMerge w:val="restart"/>
            <w:vAlign w:val="center"/>
          </w:tcPr>
          <w:p w14:paraId="52BD634B" w14:textId="77777777" w:rsidR="008D4ADD" w:rsidRDefault="000A6AE6">
            <w:r>
              <w:t>南向</w:t>
            </w:r>
          </w:p>
        </w:tc>
        <w:tc>
          <w:tcPr>
            <w:tcW w:w="1301" w:type="dxa"/>
            <w:vAlign w:val="center"/>
          </w:tcPr>
          <w:p w14:paraId="469713DB" w14:textId="77777777" w:rsidR="008D4ADD" w:rsidRDefault="000A6AE6">
            <w:r>
              <w:t>1007@1</w:t>
            </w:r>
          </w:p>
        </w:tc>
        <w:tc>
          <w:tcPr>
            <w:tcW w:w="2173" w:type="dxa"/>
            <w:vAlign w:val="center"/>
          </w:tcPr>
          <w:p w14:paraId="2CE189B5" w14:textId="77777777" w:rsidR="008D4ADD" w:rsidRDefault="000A6AE6">
            <w:r>
              <w:t>18</w:t>
            </w:r>
          </w:p>
        </w:tc>
        <w:tc>
          <w:tcPr>
            <w:tcW w:w="2009" w:type="dxa"/>
            <w:vAlign w:val="center"/>
          </w:tcPr>
          <w:p w14:paraId="636CB3BA" w14:textId="77777777" w:rsidR="008D4ADD" w:rsidRDefault="000A6AE6">
            <w:r>
              <w:t>1.50</w:t>
            </w:r>
          </w:p>
        </w:tc>
        <w:tc>
          <w:tcPr>
            <w:tcW w:w="2037" w:type="dxa"/>
            <w:vAlign w:val="center"/>
          </w:tcPr>
          <w:p w14:paraId="5C37D1A4" w14:textId="77777777" w:rsidR="008D4ADD" w:rsidRDefault="000A6AE6">
            <w:r>
              <w:t>2.20</w:t>
            </w:r>
          </w:p>
        </w:tc>
        <w:tc>
          <w:tcPr>
            <w:tcW w:w="1018" w:type="dxa"/>
            <w:vAlign w:val="center"/>
          </w:tcPr>
          <w:p w14:paraId="64727012" w14:textId="77777777" w:rsidR="008D4ADD" w:rsidRDefault="000A6AE6">
            <w:r>
              <w:t>0.21</w:t>
            </w:r>
          </w:p>
        </w:tc>
      </w:tr>
      <w:tr w:rsidR="008D4ADD" w14:paraId="7B525549" w14:textId="77777777">
        <w:tc>
          <w:tcPr>
            <w:tcW w:w="792" w:type="dxa"/>
            <w:vMerge/>
            <w:vAlign w:val="center"/>
          </w:tcPr>
          <w:p w14:paraId="2AB1144A" w14:textId="77777777" w:rsidR="008D4ADD" w:rsidRDefault="008D4ADD"/>
        </w:tc>
        <w:tc>
          <w:tcPr>
            <w:tcW w:w="1301" w:type="dxa"/>
            <w:vAlign w:val="center"/>
          </w:tcPr>
          <w:p w14:paraId="6664224A" w14:textId="77777777" w:rsidR="008D4ADD" w:rsidRDefault="000A6AE6">
            <w:r>
              <w:t>1008@1</w:t>
            </w:r>
          </w:p>
        </w:tc>
        <w:tc>
          <w:tcPr>
            <w:tcW w:w="2173" w:type="dxa"/>
            <w:vAlign w:val="center"/>
          </w:tcPr>
          <w:p w14:paraId="2A844EB2" w14:textId="77777777" w:rsidR="008D4ADD" w:rsidRDefault="000A6AE6">
            <w:r>
              <w:t>18</w:t>
            </w:r>
          </w:p>
        </w:tc>
        <w:tc>
          <w:tcPr>
            <w:tcW w:w="2009" w:type="dxa"/>
            <w:vAlign w:val="center"/>
          </w:tcPr>
          <w:p w14:paraId="30CBC607" w14:textId="77777777" w:rsidR="008D4ADD" w:rsidRDefault="000A6AE6">
            <w:r>
              <w:t>1.50</w:t>
            </w:r>
          </w:p>
        </w:tc>
        <w:tc>
          <w:tcPr>
            <w:tcW w:w="2037" w:type="dxa"/>
            <w:vAlign w:val="center"/>
          </w:tcPr>
          <w:p w14:paraId="1478B956" w14:textId="77777777" w:rsidR="008D4ADD" w:rsidRDefault="000A6AE6">
            <w:r>
              <w:t>2.20</w:t>
            </w:r>
          </w:p>
        </w:tc>
        <w:tc>
          <w:tcPr>
            <w:tcW w:w="1018" w:type="dxa"/>
            <w:vAlign w:val="center"/>
          </w:tcPr>
          <w:p w14:paraId="766AD3F5" w14:textId="77777777" w:rsidR="008D4ADD" w:rsidRDefault="000A6AE6">
            <w:r>
              <w:t>0.21</w:t>
            </w:r>
          </w:p>
        </w:tc>
      </w:tr>
      <w:tr w:rsidR="008D4ADD" w14:paraId="5E6123CF" w14:textId="77777777">
        <w:tc>
          <w:tcPr>
            <w:tcW w:w="792" w:type="dxa"/>
            <w:vMerge/>
            <w:vAlign w:val="center"/>
          </w:tcPr>
          <w:p w14:paraId="209ED851" w14:textId="77777777" w:rsidR="008D4ADD" w:rsidRDefault="008D4ADD"/>
        </w:tc>
        <w:tc>
          <w:tcPr>
            <w:tcW w:w="1301" w:type="dxa"/>
            <w:vAlign w:val="center"/>
          </w:tcPr>
          <w:p w14:paraId="08DD6C94" w14:textId="77777777" w:rsidR="008D4ADD" w:rsidRDefault="000A6AE6">
            <w:r>
              <w:t>1009@1</w:t>
            </w:r>
          </w:p>
        </w:tc>
        <w:tc>
          <w:tcPr>
            <w:tcW w:w="2173" w:type="dxa"/>
            <w:vAlign w:val="center"/>
          </w:tcPr>
          <w:p w14:paraId="319B1261" w14:textId="77777777" w:rsidR="008D4ADD" w:rsidRDefault="000A6AE6">
            <w:r>
              <w:t>18</w:t>
            </w:r>
          </w:p>
        </w:tc>
        <w:tc>
          <w:tcPr>
            <w:tcW w:w="2009" w:type="dxa"/>
            <w:vAlign w:val="center"/>
          </w:tcPr>
          <w:p w14:paraId="251CD7F3" w14:textId="77777777" w:rsidR="008D4ADD" w:rsidRDefault="000A6AE6">
            <w:r>
              <w:t>1.50</w:t>
            </w:r>
          </w:p>
        </w:tc>
        <w:tc>
          <w:tcPr>
            <w:tcW w:w="2037" w:type="dxa"/>
            <w:vAlign w:val="center"/>
          </w:tcPr>
          <w:p w14:paraId="5E954E68" w14:textId="77777777" w:rsidR="008D4ADD" w:rsidRDefault="000A6AE6">
            <w:r>
              <w:t>2.20</w:t>
            </w:r>
          </w:p>
        </w:tc>
        <w:tc>
          <w:tcPr>
            <w:tcW w:w="1018" w:type="dxa"/>
            <w:vAlign w:val="center"/>
          </w:tcPr>
          <w:p w14:paraId="20EDD06A" w14:textId="77777777" w:rsidR="008D4ADD" w:rsidRDefault="000A6AE6">
            <w:r>
              <w:t>0.21</w:t>
            </w:r>
          </w:p>
        </w:tc>
      </w:tr>
      <w:tr w:rsidR="008D4ADD" w14:paraId="6F26C882" w14:textId="77777777">
        <w:tc>
          <w:tcPr>
            <w:tcW w:w="792" w:type="dxa"/>
            <w:vMerge/>
            <w:vAlign w:val="center"/>
          </w:tcPr>
          <w:p w14:paraId="4FA7A9F8" w14:textId="77777777" w:rsidR="008D4ADD" w:rsidRDefault="008D4ADD"/>
        </w:tc>
        <w:tc>
          <w:tcPr>
            <w:tcW w:w="1301" w:type="dxa"/>
            <w:vAlign w:val="center"/>
          </w:tcPr>
          <w:p w14:paraId="6E306CE7" w14:textId="77777777" w:rsidR="008D4ADD" w:rsidRDefault="000A6AE6">
            <w:r>
              <w:t>1010@1</w:t>
            </w:r>
          </w:p>
        </w:tc>
        <w:tc>
          <w:tcPr>
            <w:tcW w:w="2173" w:type="dxa"/>
            <w:vAlign w:val="center"/>
          </w:tcPr>
          <w:p w14:paraId="52CEC3A4" w14:textId="77777777" w:rsidR="008D4ADD" w:rsidRDefault="000A6AE6">
            <w:r>
              <w:t>18</w:t>
            </w:r>
          </w:p>
        </w:tc>
        <w:tc>
          <w:tcPr>
            <w:tcW w:w="2009" w:type="dxa"/>
            <w:vAlign w:val="center"/>
          </w:tcPr>
          <w:p w14:paraId="61344FCE" w14:textId="77777777" w:rsidR="008D4ADD" w:rsidRDefault="000A6AE6">
            <w:r>
              <w:t>1.50</w:t>
            </w:r>
          </w:p>
        </w:tc>
        <w:tc>
          <w:tcPr>
            <w:tcW w:w="2037" w:type="dxa"/>
            <w:vAlign w:val="center"/>
          </w:tcPr>
          <w:p w14:paraId="2EE67AE3" w14:textId="77777777" w:rsidR="008D4ADD" w:rsidRDefault="000A6AE6">
            <w:r>
              <w:t>2.20</w:t>
            </w:r>
          </w:p>
        </w:tc>
        <w:tc>
          <w:tcPr>
            <w:tcW w:w="1018" w:type="dxa"/>
            <w:vAlign w:val="center"/>
          </w:tcPr>
          <w:p w14:paraId="5B052344" w14:textId="77777777" w:rsidR="008D4ADD" w:rsidRDefault="000A6AE6">
            <w:r>
              <w:t>0.21</w:t>
            </w:r>
          </w:p>
        </w:tc>
      </w:tr>
      <w:tr w:rsidR="008D4ADD" w14:paraId="03700791" w14:textId="77777777">
        <w:tc>
          <w:tcPr>
            <w:tcW w:w="792" w:type="dxa"/>
            <w:vMerge/>
            <w:vAlign w:val="center"/>
          </w:tcPr>
          <w:p w14:paraId="3DE71724" w14:textId="77777777" w:rsidR="008D4ADD" w:rsidRDefault="008D4ADD"/>
        </w:tc>
        <w:tc>
          <w:tcPr>
            <w:tcW w:w="1301" w:type="dxa"/>
            <w:vAlign w:val="center"/>
          </w:tcPr>
          <w:p w14:paraId="656F99EA" w14:textId="77777777" w:rsidR="008D4ADD" w:rsidRDefault="000A6AE6">
            <w:r>
              <w:t>1011@1</w:t>
            </w:r>
          </w:p>
        </w:tc>
        <w:tc>
          <w:tcPr>
            <w:tcW w:w="2173" w:type="dxa"/>
            <w:vAlign w:val="center"/>
          </w:tcPr>
          <w:p w14:paraId="05709E0C" w14:textId="77777777" w:rsidR="008D4ADD" w:rsidRDefault="000A6AE6">
            <w:r>
              <w:t>18</w:t>
            </w:r>
          </w:p>
        </w:tc>
        <w:tc>
          <w:tcPr>
            <w:tcW w:w="2009" w:type="dxa"/>
            <w:vAlign w:val="center"/>
          </w:tcPr>
          <w:p w14:paraId="4C6BE563" w14:textId="77777777" w:rsidR="008D4ADD" w:rsidRDefault="000A6AE6">
            <w:r>
              <w:t>1.50</w:t>
            </w:r>
          </w:p>
        </w:tc>
        <w:tc>
          <w:tcPr>
            <w:tcW w:w="2037" w:type="dxa"/>
            <w:vAlign w:val="center"/>
          </w:tcPr>
          <w:p w14:paraId="624BD530" w14:textId="77777777" w:rsidR="008D4ADD" w:rsidRDefault="000A6AE6">
            <w:r>
              <w:t>2.20</w:t>
            </w:r>
          </w:p>
        </w:tc>
        <w:tc>
          <w:tcPr>
            <w:tcW w:w="1018" w:type="dxa"/>
            <w:vAlign w:val="center"/>
          </w:tcPr>
          <w:p w14:paraId="123E848E" w14:textId="77777777" w:rsidR="008D4ADD" w:rsidRDefault="000A6AE6">
            <w:r>
              <w:t>0.23</w:t>
            </w:r>
          </w:p>
        </w:tc>
      </w:tr>
      <w:tr w:rsidR="008D4ADD" w14:paraId="25EA9B93" w14:textId="77777777">
        <w:tc>
          <w:tcPr>
            <w:tcW w:w="792" w:type="dxa"/>
            <w:vMerge/>
            <w:vAlign w:val="center"/>
          </w:tcPr>
          <w:p w14:paraId="7BDF0031" w14:textId="77777777" w:rsidR="008D4ADD" w:rsidRDefault="008D4ADD"/>
        </w:tc>
        <w:tc>
          <w:tcPr>
            <w:tcW w:w="1301" w:type="dxa"/>
            <w:vAlign w:val="center"/>
          </w:tcPr>
          <w:p w14:paraId="351752AF" w14:textId="77777777" w:rsidR="008D4ADD" w:rsidRDefault="000A6AE6">
            <w:r>
              <w:t>1012@1</w:t>
            </w:r>
          </w:p>
        </w:tc>
        <w:tc>
          <w:tcPr>
            <w:tcW w:w="2173" w:type="dxa"/>
            <w:vAlign w:val="center"/>
          </w:tcPr>
          <w:p w14:paraId="5ACBD937" w14:textId="77777777" w:rsidR="008D4ADD" w:rsidRDefault="000A6AE6">
            <w:r>
              <w:t>18</w:t>
            </w:r>
          </w:p>
        </w:tc>
        <w:tc>
          <w:tcPr>
            <w:tcW w:w="2009" w:type="dxa"/>
            <w:vAlign w:val="center"/>
          </w:tcPr>
          <w:p w14:paraId="5959046C" w14:textId="77777777" w:rsidR="008D4ADD" w:rsidRDefault="000A6AE6">
            <w:r>
              <w:t>1.50</w:t>
            </w:r>
          </w:p>
        </w:tc>
        <w:tc>
          <w:tcPr>
            <w:tcW w:w="2037" w:type="dxa"/>
            <w:vAlign w:val="center"/>
          </w:tcPr>
          <w:p w14:paraId="470B7D39" w14:textId="77777777" w:rsidR="008D4ADD" w:rsidRDefault="000A6AE6">
            <w:r>
              <w:t>2.20</w:t>
            </w:r>
          </w:p>
        </w:tc>
        <w:tc>
          <w:tcPr>
            <w:tcW w:w="1018" w:type="dxa"/>
            <w:vAlign w:val="center"/>
          </w:tcPr>
          <w:p w14:paraId="1ECFD351" w14:textId="77777777" w:rsidR="008D4ADD" w:rsidRDefault="000A6AE6">
            <w:r>
              <w:t>0.23</w:t>
            </w:r>
          </w:p>
        </w:tc>
      </w:tr>
      <w:tr w:rsidR="008D4ADD" w14:paraId="500CB1CB" w14:textId="77777777">
        <w:tc>
          <w:tcPr>
            <w:tcW w:w="792" w:type="dxa"/>
            <w:vMerge/>
            <w:vAlign w:val="center"/>
          </w:tcPr>
          <w:p w14:paraId="345F2561" w14:textId="77777777" w:rsidR="008D4ADD" w:rsidRDefault="008D4ADD"/>
        </w:tc>
        <w:tc>
          <w:tcPr>
            <w:tcW w:w="1301" w:type="dxa"/>
            <w:vAlign w:val="center"/>
          </w:tcPr>
          <w:p w14:paraId="4129BEF3" w14:textId="77777777" w:rsidR="008D4ADD" w:rsidRDefault="000A6AE6">
            <w:r>
              <w:t>1013@1</w:t>
            </w:r>
          </w:p>
        </w:tc>
        <w:tc>
          <w:tcPr>
            <w:tcW w:w="2173" w:type="dxa"/>
            <w:vAlign w:val="center"/>
          </w:tcPr>
          <w:p w14:paraId="798F3967" w14:textId="77777777" w:rsidR="008D4ADD" w:rsidRDefault="000A6AE6">
            <w:r>
              <w:t>18</w:t>
            </w:r>
          </w:p>
        </w:tc>
        <w:tc>
          <w:tcPr>
            <w:tcW w:w="2009" w:type="dxa"/>
            <w:vAlign w:val="center"/>
          </w:tcPr>
          <w:p w14:paraId="069A2F6A" w14:textId="77777777" w:rsidR="008D4ADD" w:rsidRDefault="000A6AE6">
            <w:r>
              <w:t>1.50</w:t>
            </w:r>
          </w:p>
        </w:tc>
        <w:tc>
          <w:tcPr>
            <w:tcW w:w="2037" w:type="dxa"/>
            <w:vAlign w:val="center"/>
          </w:tcPr>
          <w:p w14:paraId="6419A6E2" w14:textId="77777777" w:rsidR="008D4ADD" w:rsidRDefault="000A6AE6">
            <w:r>
              <w:t>2.20</w:t>
            </w:r>
          </w:p>
        </w:tc>
        <w:tc>
          <w:tcPr>
            <w:tcW w:w="1018" w:type="dxa"/>
            <w:vAlign w:val="center"/>
          </w:tcPr>
          <w:p w14:paraId="472420D7" w14:textId="77777777" w:rsidR="008D4ADD" w:rsidRDefault="000A6AE6">
            <w:r>
              <w:t>0.21</w:t>
            </w:r>
          </w:p>
        </w:tc>
      </w:tr>
      <w:tr w:rsidR="008D4ADD" w14:paraId="7AC51A68" w14:textId="77777777">
        <w:tc>
          <w:tcPr>
            <w:tcW w:w="792" w:type="dxa"/>
            <w:vMerge/>
            <w:vAlign w:val="center"/>
          </w:tcPr>
          <w:p w14:paraId="120DA2D9" w14:textId="77777777" w:rsidR="008D4ADD" w:rsidRDefault="008D4ADD"/>
        </w:tc>
        <w:tc>
          <w:tcPr>
            <w:tcW w:w="1301" w:type="dxa"/>
            <w:vAlign w:val="center"/>
          </w:tcPr>
          <w:p w14:paraId="302D1A1A" w14:textId="77777777" w:rsidR="008D4ADD" w:rsidRDefault="000A6AE6">
            <w:r>
              <w:t>1014@1</w:t>
            </w:r>
          </w:p>
        </w:tc>
        <w:tc>
          <w:tcPr>
            <w:tcW w:w="2173" w:type="dxa"/>
            <w:vAlign w:val="center"/>
          </w:tcPr>
          <w:p w14:paraId="4D4F24EC" w14:textId="77777777" w:rsidR="008D4ADD" w:rsidRDefault="000A6AE6">
            <w:r>
              <w:t>18</w:t>
            </w:r>
          </w:p>
        </w:tc>
        <w:tc>
          <w:tcPr>
            <w:tcW w:w="2009" w:type="dxa"/>
            <w:vAlign w:val="center"/>
          </w:tcPr>
          <w:p w14:paraId="70484487" w14:textId="77777777" w:rsidR="008D4ADD" w:rsidRDefault="000A6AE6">
            <w:r>
              <w:t>1.50</w:t>
            </w:r>
          </w:p>
        </w:tc>
        <w:tc>
          <w:tcPr>
            <w:tcW w:w="2037" w:type="dxa"/>
            <w:vAlign w:val="center"/>
          </w:tcPr>
          <w:p w14:paraId="1F79E43C" w14:textId="77777777" w:rsidR="008D4ADD" w:rsidRDefault="000A6AE6">
            <w:r>
              <w:t>2.20</w:t>
            </w:r>
          </w:p>
        </w:tc>
        <w:tc>
          <w:tcPr>
            <w:tcW w:w="1018" w:type="dxa"/>
            <w:vAlign w:val="center"/>
          </w:tcPr>
          <w:p w14:paraId="22358892" w14:textId="77777777" w:rsidR="008D4ADD" w:rsidRDefault="000A6AE6">
            <w:r>
              <w:t>0.21</w:t>
            </w:r>
          </w:p>
        </w:tc>
      </w:tr>
      <w:tr w:rsidR="008D4ADD" w14:paraId="26EC3B43" w14:textId="77777777">
        <w:tc>
          <w:tcPr>
            <w:tcW w:w="792" w:type="dxa"/>
            <w:vMerge/>
            <w:vAlign w:val="center"/>
          </w:tcPr>
          <w:p w14:paraId="76931205" w14:textId="77777777" w:rsidR="008D4ADD" w:rsidRDefault="008D4ADD"/>
        </w:tc>
        <w:tc>
          <w:tcPr>
            <w:tcW w:w="1301" w:type="dxa"/>
            <w:vAlign w:val="center"/>
          </w:tcPr>
          <w:p w14:paraId="03274EF8" w14:textId="77777777" w:rsidR="008D4ADD" w:rsidRDefault="000A6AE6">
            <w:r>
              <w:t>1031@1</w:t>
            </w:r>
          </w:p>
        </w:tc>
        <w:tc>
          <w:tcPr>
            <w:tcW w:w="2173" w:type="dxa"/>
            <w:vAlign w:val="center"/>
          </w:tcPr>
          <w:p w14:paraId="160D2B08" w14:textId="77777777" w:rsidR="008D4ADD" w:rsidRDefault="000A6AE6">
            <w:r>
              <w:t>18</w:t>
            </w:r>
          </w:p>
        </w:tc>
        <w:tc>
          <w:tcPr>
            <w:tcW w:w="2009" w:type="dxa"/>
            <w:vAlign w:val="center"/>
          </w:tcPr>
          <w:p w14:paraId="12388876" w14:textId="77777777" w:rsidR="008D4ADD" w:rsidRDefault="000A6AE6">
            <w:r>
              <w:t>1.50</w:t>
            </w:r>
          </w:p>
        </w:tc>
        <w:tc>
          <w:tcPr>
            <w:tcW w:w="2037" w:type="dxa"/>
            <w:vAlign w:val="center"/>
          </w:tcPr>
          <w:p w14:paraId="1DD7C3FA" w14:textId="77777777" w:rsidR="008D4ADD" w:rsidRDefault="000A6AE6">
            <w:r>
              <w:t>2.00</w:t>
            </w:r>
          </w:p>
        </w:tc>
        <w:tc>
          <w:tcPr>
            <w:tcW w:w="1018" w:type="dxa"/>
            <w:vAlign w:val="center"/>
          </w:tcPr>
          <w:p w14:paraId="79860EA1" w14:textId="77777777" w:rsidR="008D4ADD" w:rsidRDefault="000A6AE6">
            <w:r>
              <w:t>0.32</w:t>
            </w:r>
          </w:p>
        </w:tc>
      </w:tr>
      <w:tr w:rsidR="008D4ADD" w14:paraId="046D7D3D" w14:textId="77777777">
        <w:tc>
          <w:tcPr>
            <w:tcW w:w="792" w:type="dxa"/>
            <w:vMerge/>
            <w:vAlign w:val="center"/>
          </w:tcPr>
          <w:p w14:paraId="4FAA4E15" w14:textId="77777777" w:rsidR="008D4ADD" w:rsidRDefault="008D4ADD"/>
        </w:tc>
        <w:tc>
          <w:tcPr>
            <w:tcW w:w="1301" w:type="dxa"/>
            <w:vAlign w:val="center"/>
          </w:tcPr>
          <w:p w14:paraId="5382662D" w14:textId="77777777" w:rsidR="008D4ADD" w:rsidRDefault="000A6AE6">
            <w:r>
              <w:t>1032@1</w:t>
            </w:r>
          </w:p>
        </w:tc>
        <w:tc>
          <w:tcPr>
            <w:tcW w:w="2173" w:type="dxa"/>
            <w:vAlign w:val="center"/>
          </w:tcPr>
          <w:p w14:paraId="4C96B16D" w14:textId="77777777" w:rsidR="008D4ADD" w:rsidRDefault="000A6AE6">
            <w:r>
              <w:t>18</w:t>
            </w:r>
          </w:p>
        </w:tc>
        <w:tc>
          <w:tcPr>
            <w:tcW w:w="2009" w:type="dxa"/>
            <w:vAlign w:val="center"/>
          </w:tcPr>
          <w:p w14:paraId="4C217DB6" w14:textId="77777777" w:rsidR="008D4ADD" w:rsidRDefault="000A6AE6">
            <w:r>
              <w:t>1.50</w:t>
            </w:r>
          </w:p>
        </w:tc>
        <w:tc>
          <w:tcPr>
            <w:tcW w:w="2037" w:type="dxa"/>
            <w:vAlign w:val="center"/>
          </w:tcPr>
          <w:p w14:paraId="3BE08429" w14:textId="77777777" w:rsidR="008D4ADD" w:rsidRDefault="000A6AE6">
            <w:r>
              <w:t>2.00</w:t>
            </w:r>
          </w:p>
        </w:tc>
        <w:tc>
          <w:tcPr>
            <w:tcW w:w="1018" w:type="dxa"/>
            <w:vAlign w:val="center"/>
          </w:tcPr>
          <w:p w14:paraId="2F3AF8F4" w14:textId="77777777" w:rsidR="008D4ADD" w:rsidRDefault="000A6AE6">
            <w:r>
              <w:t>0.32</w:t>
            </w:r>
          </w:p>
        </w:tc>
      </w:tr>
      <w:tr w:rsidR="008D4ADD" w14:paraId="7307653F" w14:textId="77777777">
        <w:tc>
          <w:tcPr>
            <w:tcW w:w="792" w:type="dxa"/>
            <w:vMerge/>
            <w:vAlign w:val="center"/>
          </w:tcPr>
          <w:p w14:paraId="776A4368" w14:textId="77777777" w:rsidR="008D4ADD" w:rsidRDefault="008D4ADD"/>
        </w:tc>
        <w:tc>
          <w:tcPr>
            <w:tcW w:w="1301" w:type="dxa"/>
            <w:vAlign w:val="center"/>
          </w:tcPr>
          <w:p w14:paraId="42A8DA1A" w14:textId="77777777" w:rsidR="008D4ADD" w:rsidRDefault="000A6AE6">
            <w:r>
              <w:t>1033@1</w:t>
            </w:r>
          </w:p>
        </w:tc>
        <w:tc>
          <w:tcPr>
            <w:tcW w:w="2173" w:type="dxa"/>
            <w:vAlign w:val="center"/>
          </w:tcPr>
          <w:p w14:paraId="62C3F1E2" w14:textId="77777777" w:rsidR="008D4ADD" w:rsidRDefault="000A6AE6">
            <w:r>
              <w:t>18</w:t>
            </w:r>
          </w:p>
        </w:tc>
        <w:tc>
          <w:tcPr>
            <w:tcW w:w="2009" w:type="dxa"/>
            <w:vAlign w:val="center"/>
          </w:tcPr>
          <w:p w14:paraId="12234E29" w14:textId="77777777" w:rsidR="008D4ADD" w:rsidRDefault="000A6AE6">
            <w:r>
              <w:t>1.50</w:t>
            </w:r>
          </w:p>
        </w:tc>
        <w:tc>
          <w:tcPr>
            <w:tcW w:w="2037" w:type="dxa"/>
            <w:vAlign w:val="center"/>
          </w:tcPr>
          <w:p w14:paraId="6F7A3350" w14:textId="77777777" w:rsidR="008D4ADD" w:rsidRDefault="000A6AE6">
            <w:r>
              <w:t>2.00</w:t>
            </w:r>
          </w:p>
        </w:tc>
        <w:tc>
          <w:tcPr>
            <w:tcW w:w="1018" w:type="dxa"/>
            <w:vAlign w:val="center"/>
          </w:tcPr>
          <w:p w14:paraId="3E0F7BA6" w14:textId="77777777" w:rsidR="008D4ADD" w:rsidRDefault="000A6AE6">
            <w:r>
              <w:t>0.32</w:t>
            </w:r>
          </w:p>
        </w:tc>
      </w:tr>
      <w:tr w:rsidR="008D4ADD" w14:paraId="6ABC759F" w14:textId="77777777">
        <w:tc>
          <w:tcPr>
            <w:tcW w:w="792" w:type="dxa"/>
            <w:vMerge/>
            <w:vAlign w:val="center"/>
          </w:tcPr>
          <w:p w14:paraId="7DC408D6" w14:textId="77777777" w:rsidR="008D4ADD" w:rsidRDefault="008D4ADD"/>
        </w:tc>
        <w:tc>
          <w:tcPr>
            <w:tcW w:w="1301" w:type="dxa"/>
            <w:vAlign w:val="center"/>
          </w:tcPr>
          <w:p w14:paraId="6493E9C2" w14:textId="77777777" w:rsidR="008D4ADD" w:rsidRDefault="000A6AE6">
            <w:r>
              <w:t>1034@1</w:t>
            </w:r>
          </w:p>
        </w:tc>
        <w:tc>
          <w:tcPr>
            <w:tcW w:w="2173" w:type="dxa"/>
            <w:vAlign w:val="center"/>
          </w:tcPr>
          <w:p w14:paraId="197BA699" w14:textId="77777777" w:rsidR="008D4ADD" w:rsidRDefault="000A6AE6">
            <w:r>
              <w:t>18</w:t>
            </w:r>
          </w:p>
        </w:tc>
        <w:tc>
          <w:tcPr>
            <w:tcW w:w="2009" w:type="dxa"/>
            <w:vAlign w:val="center"/>
          </w:tcPr>
          <w:p w14:paraId="37B2FD5F" w14:textId="77777777" w:rsidR="008D4ADD" w:rsidRDefault="000A6AE6">
            <w:r>
              <w:t>1.50</w:t>
            </w:r>
          </w:p>
        </w:tc>
        <w:tc>
          <w:tcPr>
            <w:tcW w:w="2037" w:type="dxa"/>
            <w:vAlign w:val="center"/>
          </w:tcPr>
          <w:p w14:paraId="68AEEB6B" w14:textId="77777777" w:rsidR="008D4ADD" w:rsidRDefault="000A6AE6">
            <w:r>
              <w:t>2.00</w:t>
            </w:r>
          </w:p>
        </w:tc>
        <w:tc>
          <w:tcPr>
            <w:tcW w:w="1018" w:type="dxa"/>
            <w:vAlign w:val="center"/>
          </w:tcPr>
          <w:p w14:paraId="198A53C5" w14:textId="77777777" w:rsidR="008D4ADD" w:rsidRDefault="000A6AE6">
            <w:r>
              <w:t>0.32</w:t>
            </w:r>
          </w:p>
        </w:tc>
      </w:tr>
      <w:tr w:rsidR="008D4ADD" w14:paraId="6570670D" w14:textId="77777777">
        <w:tc>
          <w:tcPr>
            <w:tcW w:w="792" w:type="dxa"/>
            <w:vMerge w:val="restart"/>
            <w:vAlign w:val="center"/>
          </w:tcPr>
          <w:p w14:paraId="5AF9326C" w14:textId="77777777" w:rsidR="008D4ADD" w:rsidRDefault="000A6AE6">
            <w:r>
              <w:t>北向</w:t>
            </w:r>
          </w:p>
        </w:tc>
        <w:tc>
          <w:tcPr>
            <w:tcW w:w="1301" w:type="dxa"/>
            <w:vAlign w:val="center"/>
          </w:tcPr>
          <w:p w14:paraId="25103506" w14:textId="77777777" w:rsidR="008D4ADD" w:rsidRDefault="000A6AE6">
            <w:r>
              <w:t>1015@1</w:t>
            </w:r>
          </w:p>
        </w:tc>
        <w:tc>
          <w:tcPr>
            <w:tcW w:w="2173" w:type="dxa"/>
            <w:vAlign w:val="center"/>
          </w:tcPr>
          <w:p w14:paraId="79CEEE35" w14:textId="77777777" w:rsidR="008D4ADD" w:rsidRDefault="000A6AE6">
            <w:r>
              <w:t>18</w:t>
            </w:r>
          </w:p>
        </w:tc>
        <w:tc>
          <w:tcPr>
            <w:tcW w:w="2009" w:type="dxa"/>
            <w:vAlign w:val="center"/>
          </w:tcPr>
          <w:p w14:paraId="12956EF4" w14:textId="77777777" w:rsidR="008D4ADD" w:rsidRDefault="000A6AE6">
            <w:r>
              <w:t>1.50</w:t>
            </w:r>
          </w:p>
        </w:tc>
        <w:tc>
          <w:tcPr>
            <w:tcW w:w="2037" w:type="dxa"/>
            <w:vAlign w:val="center"/>
          </w:tcPr>
          <w:p w14:paraId="09CE3852" w14:textId="77777777" w:rsidR="008D4ADD" w:rsidRDefault="000A6AE6">
            <w:r>
              <w:t>2.20</w:t>
            </w:r>
          </w:p>
        </w:tc>
        <w:tc>
          <w:tcPr>
            <w:tcW w:w="1018" w:type="dxa"/>
            <w:vAlign w:val="center"/>
          </w:tcPr>
          <w:p w14:paraId="475365AD" w14:textId="77777777" w:rsidR="008D4ADD" w:rsidRDefault="000A6AE6">
            <w:r>
              <w:t>0.23</w:t>
            </w:r>
          </w:p>
        </w:tc>
      </w:tr>
      <w:tr w:rsidR="008D4ADD" w14:paraId="518159EA" w14:textId="77777777">
        <w:tc>
          <w:tcPr>
            <w:tcW w:w="792" w:type="dxa"/>
            <w:vMerge/>
            <w:vAlign w:val="center"/>
          </w:tcPr>
          <w:p w14:paraId="242E4952" w14:textId="77777777" w:rsidR="008D4ADD" w:rsidRDefault="008D4ADD"/>
        </w:tc>
        <w:tc>
          <w:tcPr>
            <w:tcW w:w="1301" w:type="dxa"/>
            <w:vAlign w:val="center"/>
          </w:tcPr>
          <w:p w14:paraId="1EBFA256" w14:textId="77777777" w:rsidR="008D4ADD" w:rsidRDefault="000A6AE6">
            <w:r>
              <w:t>1016@1</w:t>
            </w:r>
          </w:p>
        </w:tc>
        <w:tc>
          <w:tcPr>
            <w:tcW w:w="2173" w:type="dxa"/>
            <w:vAlign w:val="center"/>
          </w:tcPr>
          <w:p w14:paraId="38C38506" w14:textId="77777777" w:rsidR="008D4ADD" w:rsidRDefault="000A6AE6">
            <w:r>
              <w:t>18</w:t>
            </w:r>
          </w:p>
        </w:tc>
        <w:tc>
          <w:tcPr>
            <w:tcW w:w="2009" w:type="dxa"/>
            <w:vAlign w:val="center"/>
          </w:tcPr>
          <w:p w14:paraId="3FD31178" w14:textId="77777777" w:rsidR="008D4ADD" w:rsidRDefault="000A6AE6">
            <w:r>
              <w:t>1.50</w:t>
            </w:r>
          </w:p>
        </w:tc>
        <w:tc>
          <w:tcPr>
            <w:tcW w:w="2037" w:type="dxa"/>
            <w:vAlign w:val="center"/>
          </w:tcPr>
          <w:p w14:paraId="1F51FDB7" w14:textId="77777777" w:rsidR="008D4ADD" w:rsidRDefault="000A6AE6">
            <w:r>
              <w:t>2.20</w:t>
            </w:r>
          </w:p>
        </w:tc>
        <w:tc>
          <w:tcPr>
            <w:tcW w:w="1018" w:type="dxa"/>
            <w:vAlign w:val="center"/>
          </w:tcPr>
          <w:p w14:paraId="277F1625" w14:textId="77777777" w:rsidR="008D4ADD" w:rsidRDefault="000A6AE6">
            <w:r>
              <w:t>0.23</w:t>
            </w:r>
          </w:p>
        </w:tc>
      </w:tr>
      <w:tr w:rsidR="008D4ADD" w14:paraId="7FD56B20" w14:textId="77777777">
        <w:tc>
          <w:tcPr>
            <w:tcW w:w="792" w:type="dxa"/>
            <w:vMerge/>
            <w:vAlign w:val="center"/>
          </w:tcPr>
          <w:p w14:paraId="6A6342FE" w14:textId="77777777" w:rsidR="008D4ADD" w:rsidRDefault="008D4ADD"/>
        </w:tc>
        <w:tc>
          <w:tcPr>
            <w:tcW w:w="1301" w:type="dxa"/>
            <w:vAlign w:val="center"/>
          </w:tcPr>
          <w:p w14:paraId="7D0DF412" w14:textId="77777777" w:rsidR="008D4ADD" w:rsidRDefault="000A6AE6">
            <w:r>
              <w:t>1019@1</w:t>
            </w:r>
          </w:p>
        </w:tc>
        <w:tc>
          <w:tcPr>
            <w:tcW w:w="2173" w:type="dxa"/>
            <w:vAlign w:val="center"/>
          </w:tcPr>
          <w:p w14:paraId="1B5942AA" w14:textId="77777777" w:rsidR="008D4ADD" w:rsidRDefault="000A6AE6">
            <w:r>
              <w:t>18</w:t>
            </w:r>
          </w:p>
        </w:tc>
        <w:tc>
          <w:tcPr>
            <w:tcW w:w="2009" w:type="dxa"/>
            <w:vAlign w:val="center"/>
          </w:tcPr>
          <w:p w14:paraId="4A5F2B6E" w14:textId="77777777" w:rsidR="008D4ADD" w:rsidRDefault="000A6AE6">
            <w:r>
              <w:t>1.50</w:t>
            </w:r>
          </w:p>
        </w:tc>
        <w:tc>
          <w:tcPr>
            <w:tcW w:w="2037" w:type="dxa"/>
            <w:vAlign w:val="center"/>
          </w:tcPr>
          <w:p w14:paraId="4011F33A" w14:textId="77777777" w:rsidR="008D4ADD" w:rsidRDefault="000A6AE6">
            <w:r>
              <w:t>2.20</w:t>
            </w:r>
          </w:p>
        </w:tc>
        <w:tc>
          <w:tcPr>
            <w:tcW w:w="1018" w:type="dxa"/>
            <w:vAlign w:val="center"/>
          </w:tcPr>
          <w:p w14:paraId="0BACD0DD" w14:textId="77777777" w:rsidR="008D4ADD" w:rsidRDefault="000A6AE6">
            <w:r>
              <w:t>0.24</w:t>
            </w:r>
          </w:p>
        </w:tc>
      </w:tr>
      <w:tr w:rsidR="008D4ADD" w14:paraId="3B2A11B2" w14:textId="77777777">
        <w:tc>
          <w:tcPr>
            <w:tcW w:w="792" w:type="dxa"/>
            <w:vMerge/>
            <w:vAlign w:val="center"/>
          </w:tcPr>
          <w:p w14:paraId="397B9759" w14:textId="77777777" w:rsidR="008D4ADD" w:rsidRDefault="008D4ADD"/>
        </w:tc>
        <w:tc>
          <w:tcPr>
            <w:tcW w:w="1301" w:type="dxa"/>
            <w:vAlign w:val="center"/>
          </w:tcPr>
          <w:p w14:paraId="5569FA63" w14:textId="77777777" w:rsidR="008D4ADD" w:rsidRDefault="000A6AE6">
            <w:r>
              <w:t>1020@1</w:t>
            </w:r>
          </w:p>
        </w:tc>
        <w:tc>
          <w:tcPr>
            <w:tcW w:w="2173" w:type="dxa"/>
            <w:vAlign w:val="center"/>
          </w:tcPr>
          <w:p w14:paraId="5DB785A0" w14:textId="77777777" w:rsidR="008D4ADD" w:rsidRDefault="000A6AE6">
            <w:r>
              <w:t>18</w:t>
            </w:r>
          </w:p>
        </w:tc>
        <w:tc>
          <w:tcPr>
            <w:tcW w:w="2009" w:type="dxa"/>
            <w:vAlign w:val="center"/>
          </w:tcPr>
          <w:p w14:paraId="648E26E9" w14:textId="77777777" w:rsidR="008D4ADD" w:rsidRDefault="000A6AE6">
            <w:r>
              <w:t>1.50</w:t>
            </w:r>
          </w:p>
        </w:tc>
        <w:tc>
          <w:tcPr>
            <w:tcW w:w="2037" w:type="dxa"/>
            <w:vAlign w:val="center"/>
          </w:tcPr>
          <w:p w14:paraId="3C77A60A" w14:textId="77777777" w:rsidR="008D4ADD" w:rsidRDefault="000A6AE6">
            <w:r>
              <w:t>2.20</w:t>
            </w:r>
          </w:p>
        </w:tc>
        <w:tc>
          <w:tcPr>
            <w:tcW w:w="1018" w:type="dxa"/>
            <w:vAlign w:val="center"/>
          </w:tcPr>
          <w:p w14:paraId="5529AEF7" w14:textId="77777777" w:rsidR="008D4ADD" w:rsidRDefault="000A6AE6">
            <w:r>
              <w:t>0.24</w:t>
            </w:r>
          </w:p>
        </w:tc>
      </w:tr>
      <w:tr w:rsidR="008D4ADD" w14:paraId="06E5F34F" w14:textId="77777777">
        <w:tc>
          <w:tcPr>
            <w:tcW w:w="792" w:type="dxa"/>
            <w:vMerge/>
            <w:vAlign w:val="center"/>
          </w:tcPr>
          <w:p w14:paraId="57F5BCF1" w14:textId="77777777" w:rsidR="008D4ADD" w:rsidRDefault="008D4ADD"/>
        </w:tc>
        <w:tc>
          <w:tcPr>
            <w:tcW w:w="1301" w:type="dxa"/>
            <w:vAlign w:val="center"/>
          </w:tcPr>
          <w:p w14:paraId="095E5D3E" w14:textId="77777777" w:rsidR="008D4ADD" w:rsidRDefault="000A6AE6">
            <w:r>
              <w:t>1023@1</w:t>
            </w:r>
          </w:p>
        </w:tc>
        <w:tc>
          <w:tcPr>
            <w:tcW w:w="2173" w:type="dxa"/>
            <w:vAlign w:val="center"/>
          </w:tcPr>
          <w:p w14:paraId="042BD863" w14:textId="77777777" w:rsidR="008D4ADD" w:rsidRDefault="000A6AE6">
            <w:r>
              <w:t>18</w:t>
            </w:r>
          </w:p>
        </w:tc>
        <w:tc>
          <w:tcPr>
            <w:tcW w:w="2009" w:type="dxa"/>
            <w:vAlign w:val="center"/>
          </w:tcPr>
          <w:p w14:paraId="2118FEAC" w14:textId="77777777" w:rsidR="008D4ADD" w:rsidRDefault="000A6AE6">
            <w:r>
              <w:t>1.50</w:t>
            </w:r>
          </w:p>
        </w:tc>
        <w:tc>
          <w:tcPr>
            <w:tcW w:w="2037" w:type="dxa"/>
            <w:vAlign w:val="center"/>
          </w:tcPr>
          <w:p w14:paraId="56EEC282" w14:textId="77777777" w:rsidR="008D4ADD" w:rsidRDefault="000A6AE6">
            <w:r>
              <w:t>2.20</w:t>
            </w:r>
          </w:p>
        </w:tc>
        <w:tc>
          <w:tcPr>
            <w:tcW w:w="1018" w:type="dxa"/>
            <w:vAlign w:val="center"/>
          </w:tcPr>
          <w:p w14:paraId="20A8CDA5" w14:textId="77777777" w:rsidR="008D4ADD" w:rsidRDefault="000A6AE6">
            <w:r>
              <w:t>0.19</w:t>
            </w:r>
          </w:p>
        </w:tc>
      </w:tr>
      <w:tr w:rsidR="008D4ADD" w14:paraId="23EF47F6" w14:textId="77777777">
        <w:tc>
          <w:tcPr>
            <w:tcW w:w="792" w:type="dxa"/>
            <w:vMerge/>
            <w:vAlign w:val="center"/>
          </w:tcPr>
          <w:p w14:paraId="3EB3D24D" w14:textId="77777777" w:rsidR="008D4ADD" w:rsidRDefault="008D4ADD"/>
        </w:tc>
        <w:tc>
          <w:tcPr>
            <w:tcW w:w="1301" w:type="dxa"/>
            <w:vAlign w:val="center"/>
          </w:tcPr>
          <w:p w14:paraId="13979B15" w14:textId="77777777" w:rsidR="008D4ADD" w:rsidRDefault="000A6AE6">
            <w:r>
              <w:t>1024@1</w:t>
            </w:r>
          </w:p>
        </w:tc>
        <w:tc>
          <w:tcPr>
            <w:tcW w:w="2173" w:type="dxa"/>
            <w:vAlign w:val="center"/>
          </w:tcPr>
          <w:p w14:paraId="3A253691" w14:textId="77777777" w:rsidR="008D4ADD" w:rsidRDefault="000A6AE6">
            <w:r>
              <w:t>18</w:t>
            </w:r>
          </w:p>
        </w:tc>
        <w:tc>
          <w:tcPr>
            <w:tcW w:w="2009" w:type="dxa"/>
            <w:vAlign w:val="center"/>
          </w:tcPr>
          <w:p w14:paraId="40AB2C85" w14:textId="77777777" w:rsidR="008D4ADD" w:rsidRDefault="000A6AE6">
            <w:r>
              <w:t>1.50</w:t>
            </w:r>
          </w:p>
        </w:tc>
        <w:tc>
          <w:tcPr>
            <w:tcW w:w="2037" w:type="dxa"/>
            <w:vAlign w:val="center"/>
          </w:tcPr>
          <w:p w14:paraId="01D7CDFA" w14:textId="77777777" w:rsidR="008D4ADD" w:rsidRDefault="000A6AE6">
            <w:r>
              <w:t>2.20</w:t>
            </w:r>
          </w:p>
        </w:tc>
        <w:tc>
          <w:tcPr>
            <w:tcW w:w="1018" w:type="dxa"/>
            <w:vAlign w:val="center"/>
          </w:tcPr>
          <w:p w14:paraId="4F059343" w14:textId="77777777" w:rsidR="008D4ADD" w:rsidRDefault="000A6AE6">
            <w:r>
              <w:t>0.19</w:t>
            </w:r>
          </w:p>
        </w:tc>
      </w:tr>
      <w:tr w:rsidR="008D4ADD" w14:paraId="1804EDFB" w14:textId="77777777">
        <w:tc>
          <w:tcPr>
            <w:tcW w:w="792" w:type="dxa"/>
            <w:vMerge/>
            <w:vAlign w:val="center"/>
          </w:tcPr>
          <w:p w14:paraId="2DA871F3" w14:textId="77777777" w:rsidR="008D4ADD" w:rsidRDefault="008D4ADD"/>
        </w:tc>
        <w:tc>
          <w:tcPr>
            <w:tcW w:w="1301" w:type="dxa"/>
            <w:vAlign w:val="center"/>
          </w:tcPr>
          <w:p w14:paraId="322838FE" w14:textId="77777777" w:rsidR="008D4ADD" w:rsidRDefault="000A6AE6">
            <w:r>
              <w:t>1027@1</w:t>
            </w:r>
          </w:p>
        </w:tc>
        <w:tc>
          <w:tcPr>
            <w:tcW w:w="2173" w:type="dxa"/>
            <w:vAlign w:val="center"/>
          </w:tcPr>
          <w:p w14:paraId="4C1F2736" w14:textId="77777777" w:rsidR="008D4ADD" w:rsidRDefault="000A6AE6">
            <w:r>
              <w:t>18</w:t>
            </w:r>
          </w:p>
        </w:tc>
        <w:tc>
          <w:tcPr>
            <w:tcW w:w="2009" w:type="dxa"/>
            <w:vAlign w:val="center"/>
          </w:tcPr>
          <w:p w14:paraId="623032A2" w14:textId="77777777" w:rsidR="008D4ADD" w:rsidRDefault="000A6AE6">
            <w:r>
              <w:t>1.50</w:t>
            </w:r>
          </w:p>
        </w:tc>
        <w:tc>
          <w:tcPr>
            <w:tcW w:w="2037" w:type="dxa"/>
            <w:vAlign w:val="center"/>
          </w:tcPr>
          <w:p w14:paraId="6E135FE5" w14:textId="77777777" w:rsidR="008D4ADD" w:rsidRDefault="000A6AE6">
            <w:r>
              <w:t>2.20</w:t>
            </w:r>
          </w:p>
        </w:tc>
        <w:tc>
          <w:tcPr>
            <w:tcW w:w="1018" w:type="dxa"/>
            <w:vAlign w:val="center"/>
          </w:tcPr>
          <w:p w14:paraId="7852B55F" w14:textId="77777777" w:rsidR="008D4ADD" w:rsidRDefault="000A6AE6">
            <w:r>
              <w:t>0.23</w:t>
            </w:r>
          </w:p>
        </w:tc>
      </w:tr>
      <w:tr w:rsidR="008D4ADD" w14:paraId="6F5D5CB8" w14:textId="77777777">
        <w:tc>
          <w:tcPr>
            <w:tcW w:w="792" w:type="dxa"/>
            <w:vMerge/>
            <w:vAlign w:val="center"/>
          </w:tcPr>
          <w:p w14:paraId="102A8264" w14:textId="77777777" w:rsidR="008D4ADD" w:rsidRDefault="008D4ADD"/>
        </w:tc>
        <w:tc>
          <w:tcPr>
            <w:tcW w:w="1301" w:type="dxa"/>
            <w:vAlign w:val="center"/>
          </w:tcPr>
          <w:p w14:paraId="49D8DF63" w14:textId="77777777" w:rsidR="008D4ADD" w:rsidRDefault="000A6AE6">
            <w:r>
              <w:t>1028@1</w:t>
            </w:r>
          </w:p>
        </w:tc>
        <w:tc>
          <w:tcPr>
            <w:tcW w:w="2173" w:type="dxa"/>
            <w:vAlign w:val="center"/>
          </w:tcPr>
          <w:p w14:paraId="1FFEC77D" w14:textId="77777777" w:rsidR="008D4ADD" w:rsidRDefault="000A6AE6">
            <w:r>
              <w:t>18</w:t>
            </w:r>
          </w:p>
        </w:tc>
        <w:tc>
          <w:tcPr>
            <w:tcW w:w="2009" w:type="dxa"/>
            <w:vAlign w:val="center"/>
          </w:tcPr>
          <w:p w14:paraId="0C37B6D1" w14:textId="77777777" w:rsidR="008D4ADD" w:rsidRDefault="000A6AE6">
            <w:r>
              <w:t>1.50</w:t>
            </w:r>
          </w:p>
        </w:tc>
        <w:tc>
          <w:tcPr>
            <w:tcW w:w="2037" w:type="dxa"/>
            <w:vAlign w:val="center"/>
          </w:tcPr>
          <w:p w14:paraId="506D3070" w14:textId="77777777" w:rsidR="008D4ADD" w:rsidRDefault="000A6AE6">
            <w:r>
              <w:t>2.20</w:t>
            </w:r>
          </w:p>
        </w:tc>
        <w:tc>
          <w:tcPr>
            <w:tcW w:w="1018" w:type="dxa"/>
            <w:vAlign w:val="center"/>
          </w:tcPr>
          <w:p w14:paraId="07E82197" w14:textId="77777777" w:rsidR="008D4ADD" w:rsidRDefault="000A6AE6">
            <w:r>
              <w:t>0.23</w:t>
            </w:r>
          </w:p>
        </w:tc>
      </w:tr>
      <w:tr w:rsidR="008D4ADD" w14:paraId="3C396E13" w14:textId="77777777">
        <w:tc>
          <w:tcPr>
            <w:tcW w:w="792" w:type="dxa"/>
            <w:vMerge/>
            <w:vAlign w:val="center"/>
          </w:tcPr>
          <w:p w14:paraId="6BBAE7E4" w14:textId="77777777" w:rsidR="008D4ADD" w:rsidRDefault="008D4ADD"/>
        </w:tc>
        <w:tc>
          <w:tcPr>
            <w:tcW w:w="1301" w:type="dxa"/>
            <w:vAlign w:val="center"/>
          </w:tcPr>
          <w:p w14:paraId="7C5F0924" w14:textId="77777777" w:rsidR="008D4ADD" w:rsidRDefault="000A6AE6">
            <w:r>
              <w:t>1037@1</w:t>
            </w:r>
          </w:p>
        </w:tc>
        <w:tc>
          <w:tcPr>
            <w:tcW w:w="2173" w:type="dxa"/>
            <w:vAlign w:val="center"/>
          </w:tcPr>
          <w:p w14:paraId="64EE98E5" w14:textId="77777777" w:rsidR="008D4ADD" w:rsidRDefault="000A6AE6">
            <w:r>
              <w:t>18</w:t>
            </w:r>
          </w:p>
        </w:tc>
        <w:tc>
          <w:tcPr>
            <w:tcW w:w="2009" w:type="dxa"/>
            <w:vAlign w:val="center"/>
          </w:tcPr>
          <w:p w14:paraId="306C7BE8" w14:textId="77777777" w:rsidR="008D4ADD" w:rsidRDefault="000A6AE6">
            <w:r>
              <w:t>1.50</w:t>
            </w:r>
          </w:p>
        </w:tc>
        <w:tc>
          <w:tcPr>
            <w:tcW w:w="2037" w:type="dxa"/>
            <w:vAlign w:val="center"/>
          </w:tcPr>
          <w:p w14:paraId="4CDA50A4" w14:textId="77777777" w:rsidR="008D4ADD" w:rsidRDefault="000A6AE6">
            <w:r>
              <w:t>2.20</w:t>
            </w:r>
          </w:p>
        </w:tc>
        <w:tc>
          <w:tcPr>
            <w:tcW w:w="1018" w:type="dxa"/>
            <w:vAlign w:val="center"/>
          </w:tcPr>
          <w:p w14:paraId="6E5489DA" w14:textId="77777777" w:rsidR="008D4ADD" w:rsidRDefault="000A6AE6">
            <w:r>
              <w:t>0.25</w:t>
            </w:r>
          </w:p>
        </w:tc>
      </w:tr>
      <w:tr w:rsidR="008D4ADD" w14:paraId="71302BAB" w14:textId="77777777">
        <w:tc>
          <w:tcPr>
            <w:tcW w:w="792" w:type="dxa"/>
            <w:vMerge/>
            <w:vAlign w:val="center"/>
          </w:tcPr>
          <w:p w14:paraId="0240AEBD" w14:textId="77777777" w:rsidR="008D4ADD" w:rsidRDefault="008D4ADD"/>
        </w:tc>
        <w:tc>
          <w:tcPr>
            <w:tcW w:w="1301" w:type="dxa"/>
            <w:vAlign w:val="center"/>
          </w:tcPr>
          <w:p w14:paraId="067C485A" w14:textId="77777777" w:rsidR="008D4ADD" w:rsidRDefault="000A6AE6">
            <w:r>
              <w:t>1038@1</w:t>
            </w:r>
          </w:p>
        </w:tc>
        <w:tc>
          <w:tcPr>
            <w:tcW w:w="2173" w:type="dxa"/>
            <w:vAlign w:val="center"/>
          </w:tcPr>
          <w:p w14:paraId="68F0674F" w14:textId="77777777" w:rsidR="008D4ADD" w:rsidRDefault="000A6AE6">
            <w:r>
              <w:t>18</w:t>
            </w:r>
          </w:p>
        </w:tc>
        <w:tc>
          <w:tcPr>
            <w:tcW w:w="2009" w:type="dxa"/>
            <w:vAlign w:val="center"/>
          </w:tcPr>
          <w:p w14:paraId="69B81E86" w14:textId="77777777" w:rsidR="008D4ADD" w:rsidRDefault="000A6AE6">
            <w:r>
              <w:t>1.50</w:t>
            </w:r>
          </w:p>
        </w:tc>
        <w:tc>
          <w:tcPr>
            <w:tcW w:w="2037" w:type="dxa"/>
            <w:vAlign w:val="center"/>
          </w:tcPr>
          <w:p w14:paraId="5777ED9E" w14:textId="77777777" w:rsidR="008D4ADD" w:rsidRDefault="000A6AE6">
            <w:r>
              <w:t>2.20</w:t>
            </w:r>
          </w:p>
        </w:tc>
        <w:tc>
          <w:tcPr>
            <w:tcW w:w="1018" w:type="dxa"/>
            <w:vAlign w:val="center"/>
          </w:tcPr>
          <w:p w14:paraId="2EE3B8AA" w14:textId="77777777" w:rsidR="008D4ADD" w:rsidRDefault="000A6AE6">
            <w:r>
              <w:t>0.25</w:t>
            </w:r>
          </w:p>
        </w:tc>
      </w:tr>
      <w:tr w:rsidR="008D4ADD" w14:paraId="614DE7C9" w14:textId="77777777">
        <w:tc>
          <w:tcPr>
            <w:tcW w:w="792" w:type="dxa"/>
            <w:vMerge w:val="restart"/>
            <w:vAlign w:val="center"/>
          </w:tcPr>
          <w:p w14:paraId="60083E1F" w14:textId="77777777" w:rsidR="008D4ADD" w:rsidRDefault="000A6AE6">
            <w:r>
              <w:t>东向</w:t>
            </w:r>
          </w:p>
        </w:tc>
        <w:tc>
          <w:tcPr>
            <w:tcW w:w="1301" w:type="dxa"/>
            <w:vAlign w:val="center"/>
          </w:tcPr>
          <w:p w14:paraId="374426F8" w14:textId="77777777" w:rsidR="008D4ADD" w:rsidRDefault="000A6AE6">
            <w:r>
              <w:t>1022@1</w:t>
            </w:r>
          </w:p>
        </w:tc>
        <w:tc>
          <w:tcPr>
            <w:tcW w:w="2173" w:type="dxa"/>
            <w:vAlign w:val="center"/>
          </w:tcPr>
          <w:p w14:paraId="4C97CDA9" w14:textId="77777777" w:rsidR="008D4ADD" w:rsidRDefault="000A6AE6">
            <w:r>
              <w:t>18</w:t>
            </w:r>
          </w:p>
        </w:tc>
        <w:tc>
          <w:tcPr>
            <w:tcW w:w="2009" w:type="dxa"/>
            <w:vAlign w:val="center"/>
          </w:tcPr>
          <w:p w14:paraId="76B9B6DD" w14:textId="77777777" w:rsidR="008D4ADD" w:rsidRDefault="000A6AE6">
            <w:r>
              <w:t>1.50</w:t>
            </w:r>
          </w:p>
        </w:tc>
        <w:tc>
          <w:tcPr>
            <w:tcW w:w="2037" w:type="dxa"/>
            <w:vAlign w:val="center"/>
          </w:tcPr>
          <w:p w14:paraId="4DA940C2" w14:textId="77777777" w:rsidR="008D4ADD" w:rsidRDefault="000A6AE6">
            <w:r>
              <w:t>2.20</w:t>
            </w:r>
          </w:p>
        </w:tc>
        <w:tc>
          <w:tcPr>
            <w:tcW w:w="1018" w:type="dxa"/>
            <w:vAlign w:val="center"/>
          </w:tcPr>
          <w:p w14:paraId="712631B5" w14:textId="77777777" w:rsidR="008D4ADD" w:rsidRDefault="000A6AE6">
            <w:r>
              <w:t>0.23</w:t>
            </w:r>
          </w:p>
        </w:tc>
      </w:tr>
      <w:tr w:rsidR="008D4ADD" w14:paraId="53E41D44" w14:textId="77777777">
        <w:tc>
          <w:tcPr>
            <w:tcW w:w="792" w:type="dxa"/>
            <w:vMerge/>
            <w:vAlign w:val="center"/>
          </w:tcPr>
          <w:p w14:paraId="04C1EDC1" w14:textId="77777777" w:rsidR="008D4ADD" w:rsidRDefault="008D4ADD"/>
        </w:tc>
        <w:tc>
          <w:tcPr>
            <w:tcW w:w="1301" w:type="dxa"/>
            <w:vAlign w:val="center"/>
          </w:tcPr>
          <w:p w14:paraId="1ECAAF86" w14:textId="77777777" w:rsidR="008D4ADD" w:rsidRDefault="000A6AE6">
            <w:r>
              <w:t>1030@1</w:t>
            </w:r>
          </w:p>
        </w:tc>
        <w:tc>
          <w:tcPr>
            <w:tcW w:w="2173" w:type="dxa"/>
            <w:vAlign w:val="center"/>
          </w:tcPr>
          <w:p w14:paraId="60BC7A2D" w14:textId="77777777" w:rsidR="008D4ADD" w:rsidRDefault="000A6AE6">
            <w:r>
              <w:t>18</w:t>
            </w:r>
          </w:p>
        </w:tc>
        <w:tc>
          <w:tcPr>
            <w:tcW w:w="2009" w:type="dxa"/>
            <w:vAlign w:val="center"/>
          </w:tcPr>
          <w:p w14:paraId="39A7E9AA" w14:textId="77777777" w:rsidR="008D4ADD" w:rsidRDefault="000A6AE6">
            <w:r>
              <w:t>1.50</w:t>
            </w:r>
          </w:p>
        </w:tc>
        <w:tc>
          <w:tcPr>
            <w:tcW w:w="2037" w:type="dxa"/>
            <w:vAlign w:val="center"/>
          </w:tcPr>
          <w:p w14:paraId="79BBE603" w14:textId="77777777" w:rsidR="008D4ADD" w:rsidRDefault="000A6AE6">
            <w:r>
              <w:t>2.20</w:t>
            </w:r>
          </w:p>
        </w:tc>
        <w:tc>
          <w:tcPr>
            <w:tcW w:w="1018" w:type="dxa"/>
            <w:vAlign w:val="center"/>
          </w:tcPr>
          <w:p w14:paraId="3873F754" w14:textId="77777777" w:rsidR="008D4ADD" w:rsidRDefault="000A6AE6">
            <w:r>
              <w:t>0.17</w:t>
            </w:r>
          </w:p>
        </w:tc>
      </w:tr>
      <w:tr w:rsidR="008D4ADD" w14:paraId="4CA6AAD8" w14:textId="77777777">
        <w:tc>
          <w:tcPr>
            <w:tcW w:w="792" w:type="dxa"/>
            <w:vMerge/>
            <w:vAlign w:val="center"/>
          </w:tcPr>
          <w:p w14:paraId="7143AC0A" w14:textId="77777777" w:rsidR="008D4ADD" w:rsidRDefault="008D4ADD"/>
        </w:tc>
        <w:tc>
          <w:tcPr>
            <w:tcW w:w="1301" w:type="dxa"/>
            <w:vAlign w:val="center"/>
          </w:tcPr>
          <w:p w14:paraId="4C2C02E1" w14:textId="77777777" w:rsidR="008D4ADD" w:rsidRDefault="000A6AE6">
            <w:r>
              <w:t>1032@1</w:t>
            </w:r>
          </w:p>
        </w:tc>
        <w:tc>
          <w:tcPr>
            <w:tcW w:w="2173" w:type="dxa"/>
            <w:vAlign w:val="center"/>
          </w:tcPr>
          <w:p w14:paraId="4F774655" w14:textId="77777777" w:rsidR="008D4ADD" w:rsidRDefault="000A6AE6">
            <w:r>
              <w:t>18</w:t>
            </w:r>
          </w:p>
        </w:tc>
        <w:tc>
          <w:tcPr>
            <w:tcW w:w="2009" w:type="dxa"/>
            <w:vAlign w:val="center"/>
          </w:tcPr>
          <w:p w14:paraId="2DD2077E" w14:textId="77777777" w:rsidR="008D4ADD" w:rsidRDefault="000A6AE6">
            <w:r>
              <w:t>1.50</w:t>
            </w:r>
          </w:p>
        </w:tc>
        <w:tc>
          <w:tcPr>
            <w:tcW w:w="2037" w:type="dxa"/>
            <w:vAlign w:val="center"/>
          </w:tcPr>
          <w:p w14:paraId="6D7633BA" w14:textId="77777777" w:rsidR="008D4ADD" w:rsidRDefault="000A6AE6">
            <w:r>
              <w:t>2.20</w:t>
            </w:r>
          </w:p>
        </w:tc>
        <w:tc>
          <w:tcPr>
            <w:tcW w:w="1018" w:type="dxa"/>
            <w:vAlign w:val="center"/>
          </w:tcPr>
          <w:p w14:paraId="6AAB674B" w14:textId="77777777" w:rsidR="008D4ADD" w:rsidRDefault="000A6AE6">
            <w:r>
              <w:t>0.25</w:t>
            </w:r>
          </w:p>
        </w:tc>
      </w:tr>
      <w:tr w:rsidR="008D4ADD" w14:paraId="180D1975" w14:textId="77777777">
        <w:tc>
          <w:tcPr>
            <w:tcW w:w="792" w:type="dxa"/>
            <w:vMerge/>
            <w:vAlign w:val="center"/>
          </w:tcPr>
          <w:p w14:paraId="30F51150" w14:textId="77777777" w:rsidR="008D4ADD" w:rsidRDefault="008D4ADD"/>
        </w:tc>
        <w:tc>
          <w:tcPr>
            <w:tcW w:w="1301" w:type="dxa"/>
            <w:vAlign w:val="center"/>
          </w:tcPr>
          <w:p w14:paraId="44A5F2AB" w14:textId="77777777" w:rsidR="008D4ADD" w:rsidRDefault="000A6AE6">
            <w:r>
              <w:t>1033@1</w:t>
            </w:r>
          </w:p>
        </w:tc>
        <w:tc>
          <w:tcPr>
            <w:tcW w:w="2173" w:type="dxa"/>
            <w:vAlign w:val="center"/>
          </w:tcPr>
          <w:p w14:paraId="2D5B6456" w14:textId="77777777" w:rsidR="008D4ADD" w:rsidRDefault="000A6AE6">
            <w:r>
              <w:t>18</w:t>
            </w:r>
          </w:p>
        </w:tc>
        <w:tc>
          <w:tcPr>
            <w:tcW w:w="2009" w:type="dxa"/>
            <w:vAlign w:val="center"/>
          </w:tcPr>
          <w:p w14:paraId="26250565" w14:textId="77777777" w:rsidR="008D4ADD" w:rsidRDefault="000A6AE6">
            <w:r>
              <w:t>1.50</w:t>
            </w:r>
          </w:p>
        </w:tc>
        <w:tc>
          <w:tcPr>
            <w:tcW w:w="2037" w:type="dxa"/>
            <w:vAlign w:val="center"/>
          </w:tcPr>
          <w:p w14:paraId="754CB879" w14:textId="77777777" w:rsidR="008D4ADD" w:rsidRDefault="000A6AE6">
            <w:r>
              <w:t>2.20</w:t>
            </w:r>
          </w:p>
        </w:tc>
        <w:tc>
          <w:tcPr>
            <w:tcW w:w="1018" w:type="dxa"/>
            <w:vAlign w:val="center"/>
          </w:tcPr>
          <w:p w14:paraId="1B4DF06C" w14:textId="77777777" w:rsidR="008D4ADD" w:rsidRDefault="000A6AE6">
            <w:r>
              <w:t>0.25</w:t>
            </w:r>
          </w:p>
        </w:tc>
      </w:tr>
      <w:tr w:rsidR="008D4ADD" w14:paraId="404BAB6A" w14:textId="77777777">
        <w:tc>
          <w:tcPr>
            <w:tcW w:w="792" w:type="dxa"/>
            <w:vMerge/>
            <w:vAlign w:val="center"/>
          </w:tcPr>
          <w:p w14:paraId="49965626" w14:textId="77777777" w:rsidR="008D4ADD" w:rsidRDefault="008D4ADD"/>
        </w:tc>
        <w:tc>
          <w:tcPr>
            <w:tcW w:w="1301" w:type="dxa"/>
            <w:vAlign w:val="center"/>
          </w:tcPr>
          <w:p w14:paraId="2773D5EF" w14:textId="77777777" w:rsidR="008D4ADD" w:rsidRDefault="000A6AE6">
            <w:r>
              <w:t>1042@1</w:t>
            </w:r>
          </w:p>
        </w:tc>
        <w:tc>
          <w:tcPr>
            <w:tcW w:w="2173" w:type="dxa"/>
            <w:vAlign w:val="center"/>
          </w:tcPr>
          <w:p w14:paraId="21E2FB68" w14:textId="77777777" w:rsidR="008D4ADD" w:rsidRDefault="000A6AE6">
            <w:r>
              <w:t>18</w:t>
            </w:r>
          </w:p>
        </w:tc>
        <w:tc>
          <w:tcPr>
            <w:tcW w:w="2009" w:type="dxa"/>
            <w:vAlign w:val="center"/>
          </w:tcPr>
          <w:p w14:paraId="1BD3867F" w14:textId="77777777" w:rsidR="008D4ADD" w:rsidRDefault="000A6AE6">
            <w:r>
              <w:t>1.50</w:t>
            </w:r>
          </w:p>
        </w:tc>
        <w:tc>
          <w:tcPr>
            <w:tcW w:w="2037" w:type="dxa"/>
            <w:vAlign w:val="center"/>
          </w:tcPr>
          <w:p w14:paraId="1CDB7514" w14:textId="77777777" w:rsidR="008D4ADD" w:rsidRDefault="000A6AE6">
            <w:r>
              <w:t>2.20</w:t>
            </w:r>
          </w:p>
        </w:tc>
        <w:tc>
          <w:tcPr>
            <w:tcW w:w="1018" w:type="dxa"/>
            <w:vAlign w:val="center"/>
          </w:tcPr>
          <w:p w14:paraId="2A2749EC" w14:textId="77777777" w:rsidR="008D4ADD" w:rsidRDefault="000A6AE6">
            <w:r>
              <w:t>0.25</w:t>
            </w:r>
          </w:p>
        </w:tc>
      </w:tr>
      <w:tr w:rsidR="008D4ADD" w14:paraId="2ED25313" w14:textId="77777777">
        <w:tc>
          <w:tcPr>
            <w:tcW w:w="792" w:type="dxa"/>
            <w:vMerge w:val="restart"/>
            <w:vAlign w:val="center"/>
          </w:tcPr>
          <w:p w14:paraId="31FBE2B1" w14:textId="77777777" w:rsidR="008D4ADD" w:rsidRDefault="000A6AE6">
            <w:r>
              <w:t>西向</w:t>
            </w:r>
          </w:p>
        </w:tc>
        <w:tc>
          <w:tcPr>
            <w:tcW w:w="1301" w:type="dxa"/>
            <w:vAlign w:val="center"/>
          </w:tcPr>
          <w:p w14:paraId="27346A55" w14:textId="77777777" w:rsidR="008D4ADD" w:rsidRDefault="000A6AE6">
            <w:r>
              <w:t>1021@1</w:t>
            </w:r>
          </w:p>
        </w:tc>
        <w:tc>
          <w:tcPr>
            <w:tcW w:w="2173" w:type="dxa"/>
            <w:vAlign w:val="center"/>
          </w:tcPr>
          <w:p w14:paraId="20E0040A" w14:textId="77777777" w:rsidR="008D4ADD" w:rsidRDefault="000A6AE6">
            <w:r>
              <w:t>18</w:t>
            </w:r>
          </w:p>
        </w:tc>
        <w:tc>
          <w:tcPr>
            <w:tcW w:w="2009" w:type="dxa"/>
            <w:vAlign w:val="center"/>
          </w:tcPr>
          <w:p w14:paraId="4D07C036" w14:textId="77777777" w:rsidR="008D4ADD" w:rsidRDefault="000A6AE6">
            <w:r>
              <w:t>1.50</w:t>
            </w:r>
          </w:p>
        </w:tc>
        <w:tc>
          <w:tcPr>
            <w:tcW w:w="2037" w:type="dxa"/>
            <w:vAlign w:val="center"/>
          </w:tcPr>
          <w:p w14:paraId="3D65A385" w14:textId="77777777" w:rsidR="008D4ADD" w:rsidRDefault="000A6AE6">
            <w:r>
              <w:t>2.20</w:t>
            </w:r>
          </w:p>
        </w:tc>
        <w:tc>
          <w:tcPr>
            <w:tcW w:w="1018" w:type="dxa"/>
            <w:vAlign w:val="center"/>
          </w:tcPr>
          <w:p w14:paraId="7F3EFF3A" w14:textId="77777777" w:rsidR="008D4ADD" w:rsidRDefault="000A6AE6">
            <w:r>
              <w:t>0.23</w:t>
            </w:r>
          </w:p>
        </w:tc>
      </w:tr>
      <w:tr w:rsidR="008D4ADD" w14:paraId="3C4CA289" w14:textId="77777777">
        <w:tc>
          <w:tcPr>
            <w:tcW w:w="792" w:type="dxa"/>
            <w:vMerge/>
            <w:vAlign w:val="center"/>
          </w:tcPr>
          <w:p w14:paraId="55C9D53F" w14:textId="77777777" w:rsidR="008D4ADD" w:rsidRDefault="008D4ADD"/>
        </w:tc>
        <w:tc>
          <w:tcPr>
            <w:tcW w:w="1301" w:type="dxa"/>
            <w:vAlign w:val="center"/>
          </w:tcPr>
          <w:p w14:paraId="3B06A775" w14:textId="77777777" w:rsidR="008D4ADD" w:rsidRDefault="000A6AE6">
            <w:r>
              <w:t>1029@1</w:t>
            </w:r>
          </w:p>
        </w:tc>
        <w:tc>
          <w:tcPr>
            <w:tcW w:w="2173" w:type="dxa"/>
            <w:vAlign w:val="center"/>
          </w:tcPr>
          <w:p w14:paraId="0952F79E" w14:textId="77777777" w:rsidR="008D4ADD" w:rsidRDefault="000A6AE6">
            <w:r>
              <w:t>18</w:t>
            </w:r>
          </w:p>
        </w:tc>
        <w:tc>
          <w:tcPr>
            <w:tcW w:w="2009" w:type="dxa"/>
            <w:vAlign w:val="center"/>
          </w:tcPr>
          <w:p w14:paraId="4EF22025" w14:textId="77777777" w:rsidR="008D4ADD" w:rsidRDefault="000A6AE6">
            <w:r>
              <w:t>1.50</w:t>
            </w:r>
          </w:p>
        </w:tc>
        <w:tc>
          <w:tcPr>
            <w:tcW w:w="2037" w:type="dxa"/>
            <w:vAlign w:val="center"/>
          </w:tcPr>
          <w:p w14:paraId="39C80AAD" w14:textId="77777777" w:rsidR="008D4ADD" w:rsidRDefault="000A6AE6">
            <w:r>
              <w:t>2.20</w:t>
            </w:r>
          </w:p>
        </w:tc>
        <w:tc>
          <w:tcPr>
            <w:tcW w:w="1018" w:type="dxa"/>
            <w:vAlign w:val="center"/>
          </w:tcPr>
          <w:p w14:paraId="4A4E6384" w14:textId="77777777" w:rsidR="008D4ADD" w:rsidRDefault="000A6AE6">
            <w:r>
              <w:t>0.17</w:t>
            </w:r>
          </w:p>
        </w:tc>
      </w:tr>
      <w:tr w:rsidR="008D4ADD" w14:paraId="641B94F3" w14:textId="77777777">
        <w:tc>
          <w:tcPr>
            <w:tcW w:w="792" w:type="dxa"/>
            <w:vMerge/>
            <w:vAlign w:val="center"/>
          </w:tcPr>
          <w:p w14:paraId="6304249B" w14:textId="77777777" w:rsidR="008D4ADD" w:rsidRDefault="008D4ADD"/>
        </w:tc>
        <w:tc>
          <w:tcPr>
            <w:tcW w:w="1301" w:type="dxa"/>
            <w:vAlign w:val="center"/>
          </w:tcPr>
          <w:p w14:paraId="30FD290C" w14:textId="77777777" w:rsidR="008D4ADD" w:rsidRDefault="000A6AE6">
            <w:r>
              <w:t>1031@1</w:t>
            </w:r>
          </w:p>
        </w:tc>
        <w:tc>
          <w:tcPr>
            <w:tcW w:w="2173" w:type="dxa"/>
            <w:vAlign w:val="center"/>
          </w:tcPr>
          <w:p w14:paraId="7B1C89EC" w14:textId="77777777" w:rsidR="008D4ADD" w:rsidRDefault="000A6AE6">
            <w:r>
              <w:t>18</w:t>
            </w:r>
          </w:p>
        </w:tc>
        <w:tc>
          <w:tcPr>
            <w:tcW w:w="2009" w:type="dxa"/>
            <w:vAlign w:val="center"/>
          </w:tcPr>
          <w:p w14:paraId="10E41767" w14:textId="77777777" w:rsidR="008D4ADD" w:rsidRDefault="000A6AE6">
            <w:r>
              <w:t>1.50</w:t>
            </w:r>
          </w:p>
        </w:tc>
        <w:tc>
          <w:tcPr>
            <w:tcW w:w="2037" w:type="dxa"/>
            <w:vAlign w:val="center"/>
          </w:tcPr>
          <w:p w14:paraId="196276DA" w14:textId="77777777" w:rsidR="008D4ADD" w:rsidRDefault="000A6AE6">
            <w:r>
              <w:t>2.20</w:t>
            </w:r>
          </w:p>
        </w:tc>
        <w:tc>
          <w:tcPr>
            <w:tcW w:w="1018" w:type="dxa"/>
            <w:vAlign w:val="center"/>
          </w:tcPr>
          <w:p w14:paraId="71765804" w14:textId="77777777" w:rsidR="008D4ADD" w:rsidRDefault="000A6AE6">
            <w:r>
              <w:t>0.25</w:t>
            </w:r>
          </w:p>
        </w:tc>
      </w:tr>
      <w:tr w:rsidR="008D4ADD" w14:paraId="2FEC70F6" w14:textId="77777777">
        <w:tc>
          <w:tcPr>
            <w:tcW w:w="792" w:type="dxa"/>
            <w:vMerge/>
            <w:vAlign w:val="center"/>
          </w:tcPr>
          <w:p w14:paraId="112E2617" w14:textId="77777777" w:rsidR="008D4ADD" w:rsidRDefault="008D4ADD"/>
        </w:tc>
        <w:tc>
          <w:tcPr>
            <w:tcW w:w="1301" w:type="dxa"/>
            <w:vAlign w:val="center"/>
          </w:tcPr>
          <w:p w14:paraId="327804D7" w14:textId="77777777" w:rsidR="008D4ADD" w:rsidRDefault="000A6AE6">
            <w:r>
              <w:t>1034@1</w:t>
            </w:r>
          </w:p>
        </w:tc>
        <w:tc>
          <w:tcPr>
            <w:tcW w:w="2173" w:type="dxa"/>
            <w:vAlign w:val="center"/>
          </w:tcPr>
          <w:p w14:paraId="415E86B2" w14:textId="77777777" w:rsidR="008D4ADD" w:rsidRDefault="000A6AE6">
            <w:r>
              <w:t>18</w:t>
            </w:r>
          </w:p>
        </w:tc>
        <w:tc>
          <w:tcPr>
            <w:tcW w:w="2009" w:type="dxa"/>
            <w:vAlign w:val="center"/>
          </w:tcPr>
          <w:p w14:paraId="6262254A" w14:textId="77777777" w:rsidR="008D4ADD" w:rsidRDefault="000A6AE6">
            <w:r>
              <w:t>1.50</w:t>
            </w:r>
          </w:p>
        </w:tc>
        <w:tc>
          <w:tcPr>
            <w:tcW w:w="2037" w:type="dxa"/>
            <w:vAlign w:val="center"/>
          </w:tcPr>
          <w:p w14:paraId="6A3D84C9" w14:textId="77777777" w:rsidR="008D4ADD" w:rsidRDefault="000A6AE6">
            <w:r>
              <w:t>2.20</w:t>
            </w:r>
          </w:p>
        </w:tc>
        <w:tc>
          <w:tcPr>
            <w:tcW w:w="1018" w:type="dxa"/>
            <w:vAlign w:val="center"/>
          </w:tcPr>
          <w:p w14:paraId="551C0B5A" w14:textId="77777777" w:rsidR="008D4ADD" w:rsidRDefault="000A6AE6">
            <w:r>
              <w:t>0.25</w:t>
            </w:r>
          </w:p>
        </w:tc>
      </w:tr>
      <w:tr w:rsidR="008D4ADD" w14:paraId="3CA1B280" w14:textId="77777777">
        <w:tc>
          <w:tcPr>
            <w:tcW w:w="792" w:type="dxa"/>
            <w:vMerge/>
            <w:vAlign w:val="center"/>
          </w:tcPr>
          <w:p w14:paraId="1CB64B1C" w14:textId="77777777" w:rsidR="008D4ADD" w:rsidRDefault="008D4ADD"/>
        </w:tc>
        <w:tc>
          <w:tcPr>
            <w:tcW w:w="1301" w:type="dxa"/>
            <w:vAlign w:val="center"/>
          </w:tcPr>
          <w:p w14:paraId="186C3E6D" w14:textId="77777777" w:rsidR="008D4ADD" w:rsidRDefault="000A6AE6">
            <w:r>
              <w:t>1041@1</w:t>
            </w:r>
          </w:p>
        </w:tc>
        <w:tc>
          <w:tcPr>
            <w:tcW w:w="2173" w:type="dxa"/>
            <w:vAlign w:val="center"/>
          </w:tcPr>
          <w:p w14:paraId="0BA3997E" w14:textId="77777777" w:rsidR="008D4ADD" w:rsidRDefault="000A6AE6">
            <w:r>
              <w:t>18</w:t>
            </w:r>
          </w:p>
        </w:tc>
        <w:tc>
          <w:tcPr>
            <w:tcW w:w="2009" w:type="dxa"/>
            <w:vAlign w:val="center"/>
          </w:tcPr>
          <w:p w14:paraId="1E442B9A" w14:textId="77777777" w:rsidR="008D4ADD" w:rsidRDefault="000A6AE6">
            <w:r>
              <w:t>1.50</w:t>
            </w:r>
          </w:p>
        </w:tc>
        <w:tc>
          <w:tcPr>
            <w:tcW w:w="2037" w:type="dxa"/>
            <w:vAlign w:val="center"/>
          </w:tcPr>
          <w:p w14:paraId="38496898" w14:textId="77777777" w:rsidR="008D4ADD" w:rsidRDefault="000A6AE6">
            <w:r>
              <w:t>2.20</w:t>
            </w:r>
          </w:p>
        </w:tc>
        <w:tc>
          <w:tcPr>
            <w:tcW w:w="1018" w:type="dxa"/>
            <w:vAlign w:val="center"/>
          </w:tcPr>
          <w:p w14:paraId="733E6B27" w14:textId="77777777" w:rsidR="008D4ADD" w:rsidRDefault="000A6AE6">
            <w:r>
              <w:t>0.25</w:t>
            </w:r>
          </w:p>
        </w:tc>
      </w:tr>
    </w:tbl>
    <w:p w14:paraId="2249B1BE" w14:textId="77777777" w:rsidR="008D4ADD" w:rsidRDefault="000A6AE6">
      <w:pPr>
        <w:pStyle w:val="3"/>
      </w:pPr>
      <w:bookmarkStart w:id="77" w:name="_Toc87600546"/>
      <w:r>
        <w:t>外遮阳类型</w:t>
      </w:r>
      <w:bookmarkEnd w:id="77"/>
    </w:p>
    <w:p w14:paraId="00348651" w14:textId="77777777" w:rsidR="008D4ADD" w:rsidRDefault="000A6AE6">
      <w:r>
        <w:t>本工程无此内容</w:t>
      </w:r>
    </w:p>
    <w:p w14:paraId="7A117F0E" w14:textId="77777777" w:rsidR="008D4ADD" w:rsidRDefault="000A6AE6">
      <w:pPr>
        <w:pStyle w:val="3"/>
      </w:pPr>
      <w:bookmarkStart w:id="78" w:name="_Toc87600547"/>
      <w:r>
        <w:t>外窗太阳得热系数</w:t>
      </w:r>
      <w:bookmarkEnd w:id="7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2"/>
        <w:gridCol w:w="1301"/>
        <w:gridCol w:w="2174"/>
        <w:gridCol w:w="2010"/>
        <w:gridCol w:w="2038"/>
        <w:gridCol w:w="1018"/>
      </w:tblGrid>
      <w:tr w:rsidR="008D4ADD" w14:paraId="25CEDB64" w14:textId="77777777">
        <w:tc>
          <w:tcPr>
            <w:tcW w:w="792" w:type="dxa"/>
            <w:shd w:val="clear" w:color="auto" w:fill="E6E6E6"/>
            <w:vAlign w:val="center"/>
          </w:tcPr>
          <w:p w14:paraId="0C442DAF" w14:textId="77777777" w:rsidR="008D4ADD" w:rsidRDefault="000A6AE6">
            <w:pPr>
              <w:jc w:val="center"/>
            </w:pPr>
            <w:r>
              <w:t>朝向</w:t>
            </w:r>
          </w:p>
        </w:tc>
        <w:tc>
          <w:tcPr>
            <w:tcW w:w="1301" w:type="dxa"/>
            <w:shd w:val="clear" w:color="auto" w:fill="E6E6E6"/>
            <w:vAlign w:val="center"/>
          </w:tcPr>
          <w:p w14:paraId="2E993C29" w14:textId="77777777" w:rsidR="008D4ADD" w:rsidRDefault="000A6AE6">
            <w:pPr>
              <w:jc w:val="center"/>
            </w:pPr>
            <w:r>
              <w:t>房间编号</w:t>
            </w:r>
          </w:p>
        </w:tc>
        <w:tc>
          <w:tcPr>
            <w:tcW w:w="2173" w:type="dxa"/>
            <w:shd w:val="clear" w:color="auto" w:fill="E6E6E6"/>
            <w:vAlign w:val="center"/>
          </w:tcPr>
          <w:p w14:paraId="47A5C377" w14:textId="77777777" w:rsidR="008D4ADD" w:rsidRDefault="000A6AE6">
            <w:pPr>
              <w:jc w:val="center"/>
            </w:pPr>
            <w:r>
              <w:t>窗构造</w:t>
            </w:r>
            <w:r>
              <w:br/>
            </w:r>
            <w:r>
              <w:t>编号</w:t>
            </w:r>
          </w:p>
        </w:tc>
        <w:tc>
          <w:tcPr>
            <w:tcW w:w="2009" w:type="dxa"/>
            <w:shd w:val="clear" w:color="auto" w:fill="E6E6E6"/>
            <w:vAlign w:val="center"/>
          </w:tcPr>
          <w:p w14:paraId="3D488C84" w14:textId="77777777" w:rsidR="008D4ADD" w:rsidRDefault="000A6AE6">
            <w:pPr>
              <w:jc w:val="center"/>
            </w:pPr>
            <w:r>
              <w:t>夏季综合太阳得热系数</w:t>
            </w:r>
          </w:p>
        </w:tc>
        <w:tc>
          <w:tcPr>
            <w:tcW w:w="2037" w:type="dxa"/>
            <w:shd w:val="clear" w:color="auto" w:fill="E6E6E6"/>
            <w:vAlign w:val="center"/>
          </w:tcPr>
          <w:p w14:paraId="23436717" w14:textId="77777777" w:rsidR="008D4ADD" w:rsidRDefault="000A6AE6">
            <w:pPr>
              <w:jc w:val="center"/>
            </w:pPr>
            <w:r>
              <w:t>标准要求</w:t>
            </w:r>
          </w:p>
        </w:tc>
        <w:tc>
          <w:tcPr>
            <w:tcW w:w="1018" w:type="dxa"/>
            <w:shd w:val="clear" w:color="auto" w:fill="E6E6E6"/>
            <w:vAlign w:val="center"/>
          </w:tcPr>
          <w:p w14:paraId="6BD6AD9A" w14:textId="77777777" w:rsidR="008D4ADD" w:rsidRDefault="000A6AE6">
            <w:pPr>
              <w:jc w:val="center"/>
            </w:pPr>
            <w:r>
              <w:t>窗墙比</w:t>
            </w:r>
          </w:p>
        </w:tc>
      </w:tr>
      <w:tr w:rsidR="008D4ADD" w14:paraId="70C1A4ED" w14:textId="77777777">
        <w:tc>
          <w:tcPr>
            <w:tcW w:w="792" w:type="dxa"/>
            <w:vAlign w:val="center"/>
          </w:tcPr>
          <w:p w14:paraId="0BC35B48" w14:textId="77777777" w:rsidR="008D4ADD" w:rsidRDefault="000A6AE6">
            <w:r>
              <w:t>东向</w:t>
            </w:r>
          </w:p>
        </w:tc>
        <w:tc>
          <w:tcPr>
            <w:tcW w:w="1301" w:type="dxa"/>
            <w:vAlign w:val="center"/>
          </w:tcPr>
          <w:p w14:paraId="6091855D" w14:textId="77777777" w:rsidR="008D4ADD" w:rsidRDefault="000A6AE6">
            <w:r>
              <w:t>1022@1</w:t>
            </w:r>
          </w:p>
        </w:tc>
        <w:tc>
          <w:tcPr>
            <w:tcW w:w="2173" w:type="dxa"/>
            <w:vAlign w:val="center"/>
          </w:tcPr>
          <w:p w14:paraId="49B62111" w14:textId="77777777" w:rsidR="008D4ADD" w:rsidRDefault="000A6AE6">
            <w:r>
              <w:t>18</w:t>
            </w:r>
          </w:p>
        </w:tc>
        <w:tc>
          <w:tcPr>
            <w:tcW w:w="2009" w:type="dxa"/>
            <w:vAlign w:val="center"/>
          </w:tcPr>
          <w:p w14:paraId="6B1F72AC" w14:textId="77777777" w:rsidR="008D4ADD" w:rsidRDefault="000A6AE6">
            <w:r>
              <w:t>0.65</w:t>
            </w:r>
          </w:p>
        </w:tc>
        <w:tc>
          <w:tcPr>
            <w:tcW w:w="2037" w:type="dxa"/>
            <w:vAlign w:val="center"/>
          </w:tcPr>
          <w:p w14:paraId="307F2719" w14:textId="77777777" w:rsidR="008D4ADD" w:rsidRDefault="000A6AE6">
            <w:r>
              <w:t>不要求</w:t>
            </w:r>
          </w:p>
        </w:tc>
        <w:tc>
          <w:tcPr>
            <w:tcW w:w="1018" w:type="dxa"/>
            <w:vAlign w:val="center"/>
          </w:tcPr>
          <w:p w14:paraId="190BB23E" w14:textId="77777777" w:rsidR="008D4ADD" w:rsidRDefault="000A6AE6">
            <w:r>
              <w:t>0.23</w:t>
            </w:r>
          </w:p>
        </w:tc>
      </w:tr>
      <w:tr w:rsidR="008D4ADD" w14:paraId="1F944635" w14:textId="77777777">
        <w:tc>
          <w:tcPr>
            <w:tcW w:w="792" w:type="dxa"/>
            <w:vAlign w:val="center"/>
          </w:tcPr>
          <w:p w14:paraId="4FE0FEF9" w14:textId="77777777" w:rsidR="008D4ADD" w:rsidRDefault="000A6AE6">
            <w:r>
              <w:t>西向</w:t>
            </w:r>
          </w:p>
        </w:tc>
        <w:tc>
          <w:tcPr>
            <w:tcW w:w="1301" w:type="dxa"/>
            <w:vAlign w:val="center"/>
          </w:tcPr>
          <w:p w14:paraId="05A27F6F" w14:textId="77777777" w:rsidR="008D4ADD" w:rsidRDefault="000A6AE6">
            <w:r>
              <w:t>1021@1</w:t>
            </w:r>
          </w:p>
        </w:tc>
        <w:tc>
          <w:tcPr>
            <w:tcW w:w="2173" w:type="dxa"/>
            <w:vAlign w:val="center"/>
          </w:tcPr>
          <w:p w14:paraId="45FF8B28" w14:textId="77777777" w:rsidR="008D4ADD" w:rsidRDefault="000A6AE6">
            <w:r>
              <w:t>18</w:t>
            </w:r>
          </w:p>
        </w:tc>
        <w:tc>
          <w:tcPr>
            <w:tcW w:w="2009" w:type="dxa"/>
            <w:vAlign w:val="center"/>
          </w:tcPr>
          <w:p w14:paraId="778A6275" w14:textId="77777777" w:rsidR="008D4ADD" w:rsidRDefault="000A6AE6">
            <w:r>
              <w:t>0.65</w:t>
            </w:r>
          </w:p>
        </w:tc>
        <w:tc>
          <w:tcPr>
            <w:tcW w:w="2037" w:type="dxa"/>
            <w:vAlign w:val="center"/>
          </w:tcPr>
          <w:p w14:paraId="12F0160C" w14:textId="77777777" w:rsidR="008D4ADD" w:rsidRDefault="000A6AE6">
            <w:r>
              <w:t>不要求</w:t>
            </w:r>
          </w:p>
        </w:tc>
        <w:tc>
          <w:tcPr>
            <w:tcW w:w="1018" w:type="dxa"/>
            <w:vAlign w:val="center"/>
          </w:tcPr>
          <w:p w14:paraId="1F8A816F" w14:textId="77777777" w:rsidR="008D4ADD" w:rsidRDefault="000A6AE6">
            <w:r>
              <w:t>0.23</w:t>
            </w:r>
          </w:p>
        </w:tc>
      </w:tr>
    </w:tbl>
    <w:p w14:paraId="165632A7" w14:textId="77777777" w:rsidR="008D4ADD" w:rsidRDefault="000A6AE6">
      <w:pPr>
        <w:pStyle w:val="2"/>
      </w:pPr>
      <w:bookmarkStart w:id="79" w:name="_Toc87600548"/>
      <w:r>
        <w:t>凸窗透明部分</w:t>
      </w:r>
      <w:bookmarkEnd w:id="79"/>
    </w:p>
    <w:p w14:paraId="03E1EA84" w14:textId="77777777" w:rsidR="008D4ADD" w:rsidRDefault="008D4ADD"/>
    <w:p w14:paraId="0CEE8620" w14:textId="77777777" w:rsidR="008D4ADD" w:rsidRDefault="000A6AE6">
      <w:r>
        <w:t>本工程无此项内容</w:t>
      </w:r>
    </w:p>
    <w:p w14:paraId="359C27A2" w14:textId="77777777" w:rsidR="008D4ADD" w:rsidRDefault="000A6AE6">
      <w:pPr>
        <w:pStyle w:val="2"/>
      </w:pPr>
      <w:bookmarkStart w:id="80" w:name="_Toc87600549"/>
      <w:r>
        <w:t>凸窗板</w:t>
      </w:r>
      <w:bookmarkEnd w:id="80"/>
    </w:p>
    <w:p w14:paraId="42A9398F" w14:textId="77777777" w:rsidR="008D4ADD" w:rsidRDefault="000A6AE6">
      <w:r>
        <w:t>本工程无此项内容</w:t>
      </w:r>
    </w:p>
    <w:p w14:paraId="7111F644" w14:textId="77777777" w:rsidR="008D4ADD" w:rsidRDefault="000A6AE6">
      <w:pPr>
        <w:pStyle w:val="2"/>
      </w:pPr>
      <w:bookmarkStart w:id="81" w:name="_Toc87600550"/>
      <w:r>
        <w:t>周边地面</w:t>
      </w:r>
      <w:bookmarkEnd w:id="81"/>
    </w:p>
    <w:p w14:paraId="59218E4E" w14:textId="77777777" w:rsidR="008D4ADD" w:rsidRDefault="000A6AE6">
      <w:pPr>
        <w:pStyle w:val="3"/>
      </w:pPr>
      <w:bookmarkStart w:id="82" w:name="_Toc87600551"/>
      <w:r>
        <w:t>混凝土</w:t>
      </w:r>
      <w:r>
        <w:t>120</w:t>
      </w:r>
      <w:r>
        <w:t>保温地面</w:t>
      </w:r>
      <w:bookmarkEnd w:id="8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8D4ADD" w14:paraId="2C5668AF" w14:textId="77777777">
        <w:tc>
          <w:tcPr>
            <w:tcW w:w="3345" w:type="dxa"/>
            <w:vMerge w:val="restart"/>
            <w:shd w:val="clear" w:color="auto" w:fill="E6E6E6"/>
            <w:vAlign w:val="center"/>
          </w:tcPr>
          <w:p w14:paraId="775D2D0F" w14:textId="77777777" w:rsidR="008D4ADD" w:rsidRDefault="000A6AE6">
            <w:pPr>
              <w:jc w:val="center"/>
            </w:pPr>
            <w:r>
              <w:t>材料名称</w:t>
            </w:r>
          </w:p>
        </w:tc>
        <w:tc>
          <w:tcPr>
            <w:tcW w:w="848" w:type="dxa"/>
            <w:shd w:val="clear" w:color="auto" w:fill="E6E6E6"/>
            <w:vAlign w:val="center"/>
          </w:tcPr>
          <w:p w14:paraId="4C9699C6" w14:textId="77777777" w:rsidR="008D4ADD" w:rsidRDefault="000A6AE6">
            <w:pPr>
              <w:jc w:val="center"/>
            </w:pPr>
            <w:r>
              <w:t>厚度</w:t>
            </w:r>
            <w:r>
              <w:t>δ</w:t>
            </w:r>
          </w:p>
        </w:tc>
        <w:tc>
          <w:tcPr>
            <w:tcW w:w="1075" w:type="dxa"/>
            <w:shd w:val="clear" w:color="auto" w:fill="E6E6E6"/>
            <w:vAlign w:val="center"/>
          </w:tcPr>
          <w:p w14:paraId="48962E8D" w14:textId="77777777" w:rsidR="008D4ADD" w:rsidRDefault="000A6AE6">
            <w:pPr>
              <w:jc w:val="center"/>
            </w:pPr>
            <w:r>
              <w:t>导热系数</w:t>
            </w:r>
            <w:r>
              <w:t>λ</w:t>
            </w:r>
          </w:p>
        </w:tc>
        <w:tc>
          <w:tcPr>
            <w:tcW w:w="1075" w:type="dxa"/>
            <w:shd w:val="clear" w:color="auto" w:fill="E6E6E6"/>
            <w:vAlign w:val="center"/>
          </w:tcPr>
          <w:p w14:paraId="4484A719" w14:textId="77777777" w:rsidR="008D4ADD" w:rsidRDefault="000A6AE6">
            <w:pPr>
              <w:jc w:val="center"/>
            </w:pPr>
            <w:r>
              <w:t>蓄热系数</w:t>
            </w:r>
            <w:r>
              <w:t>S</w:t>
            </w:r>
          </w:p>
        </w:tc>
        <w:tc>
          <w:tcPr>
            <w:tcW w:w="848" w:type="dxa"/>
            <w:shd w:val="clear" w:color="auto" w:fill="E6E6E6"/>
            <w:vAlign w:val="center"/>
          </w:tcPr>
          <w:p w14:paraId="300B35B0" w14:textId="77777777" w:rsidR="008D4ADD" w:rsidRDefault="000A6AE6">
            <w:pPr>
              <w:jc w:val="center"/>
            </w:pPr>
            <w:r>
              <w:t>修正系数</w:t>
            </w:r>
          </w:p>
        </w:tc>
        <w:tc>
          <w:tcPr>
            <w:tcW w:w="1075" w:type="dxa"/>
            <w:shd w:val="clear" w:color="auto" w:fill="E6E6E6"/>
            <w:vAlign w:val="center"/>
          </w:tcPr>
          <w:p w14:paraId="39175EFB" w14:textId="77777777" w:rsidR="008D4ADD" w:rsidRDefault="000A6AE6">
            <w:pPr>
              <w:jc w:val="center"/>
            </w:pPr>
            <w:r>
              <w:t>热阻</w:t>
            </w:r>
            <w:r>
              <w:t>R</w:t>
            </w:r>
          </w:p>
        </w:tc>
        <w:tc>
          <w:tcPr>
            <w:tcW w:w="1064" w:type="dxa"/>
            <w:shd w:val="clear" w:color="auto" w:fill="E6E6E6"/>
            <w:vAlign w:val="center"/>
          </w:tcPr>
          <w:p w14:paraId="50A385F2" w14:textId="77777777" w:rsidR="008D4ADD" w:rsidRDefault="000A6AE6">
            <w:pPr>
              <w:jc w:val="center"/>
            </w:pPr>
            <w:r>
              <w:t>热惰性指标</w:t>
            </w:r>
          </w:p>
        </w:tc>
      </w:tr>
      <w:tr w:rsidR="008D4ADD" w14:paraId="6F2E658C" w14:textId="77777777">
        <w:tc>
          <w:tcPr>
            <w:tcW w:w="3345" w:type="dxa"/>
            <w:vMerge/>
            <w:shd w:val="clear" w:color="auto" w:fill="E6E6E6"/>
            <w:vAlign w:val="center"/>
          </w:tcPr>
          <w:p w14:paraId="09FADE44" w14:textId="77777777" w:rsidR="008D4ADD" w:rsidRDefault="008D4ADD">
            <w:pPr>
              <w:jc w:val="center"/>
            </w:pPr>
          </w:p>
        </w:tc>
        <w:tc>
          <w:tcPr>
            <w:tcW w:w="848" w:type="dxa"/>
            <w:shd w:val="clear" w:color="auto" w:fill="E6E6E6"/>
            <w:vAlign w:val="center"/>
          </w:tcPr>
          <w:p w14:paraId="782D7E43" w14:textId="77777777" w:rsidR="008D4ADD" w:rsidRDefault="000A6AE6">
            <w:pPr>
              <w:jc w:val="center"/>
            </w:pPr>
            <w:r>
              <w:t>(mm)</w:t>
            </w:r>
          </w:p>
        </w:tc>
        <w:tc>
          <w:tcPr>
            <w:tcW w:w="1075" w:type="dxa"/>
            <w:shd w:val="clear" w:color="auto" w:fill="E6E6E6"/>
            <w:vAlign w:val="center"/>
          </w:tcPr>
          <w:p w14:paraId="0451CCF3" w14:textId="77777777" w:rsidR="008D4ADD" w:rsidRDefault="000A6AE6">
            <w:pPr>
              <w:jc w:val="center"/>
            </w:pPr>
            <w:r>
              <w:t>W/(m.K)</w:t>
            </w:r>
          </w:p>
        </w:tc>
        <w:tc>
          <w:tcPr>
            <w:tcW w:w="1075" w:type="dxa"/>
            <w:shd w:val="clear" w:color="auto" w:fill="E6E6E6"/>
            <w:vAlign w:val="center"/>
          </w:tcPr>
          <w:p w14:paraId="51303C73" w14:textId="77777777" w:rsidR="008D4ADD" w:rsidRDefault="000A6AE6">
            <w:pPr>
              <w:jc w:val="center"/>
            </w:pPr>
            <w:r>
              <w:t>W/(</w:t>
            </w:r>
            <w:r>
              <w:t>㎡</w:t>
            </w:r>
            <w:r>
              <w:t>.K)</w:t>
            </w:r>
          </w:p>
        </w:tc>
        <w:tc>
          <w:tcPr>
            <w:tcW w:w="848" w:type="dxa"/>
            <w:shd w:val="clear" w:color="auto" w:fill="E6E6E6"/>
            <w:vAlign w:val="center"/>
          </w:tcPr>
          <w:p w14:paraId="428BEE21" w14:textId="77777777" w:rsidR="008D4ADD" w:rsidRDefault="000A6AE6">
            <w:pPr>
              <w:jc w:val="center"/>
            </w:pPr>
            <w:r>
              <w:t>α</w:t>
            </w:r>
          </w:p>
        </w:tc>
        <w:tc>
          <w:tcPr>
            <w:tcW w:w="1075" w:type="dxa"/>
            <w:shd w:val="clear" w:color="auto" w:fill="E6E6E6"/>
            <w:vAlign w:val="center"/>
          </w:tcPr>
          <w:p w14:paraId="0D3B467A" w14:textId="77777777" w:rsidR="008D4ADD" w:rsidRDefault="000A6AE6">
            <w:pPr>
              <w:jc w:val="center"/>
            </w:pPr>
            <w:r>
              <w:t>(</w:t>
            </w:r>
            <w:r>
              <w:t>㎡</w:t>
            </w:r>
            <w:r>
              <w:t>K)/W</w:t>
            </w:r>
          </w:p>
        </w:tc>
        <w:tc>
          <w:tcPr>
            <w:tcW w:w="1064" w:type="dxa"/>
            <w:shd w:val="clear" w:color="auto" w:fill="E6E6E6"/>
            <w:vAlign w:val="center"/>
          </w:tcPr>
          <w:p w14:paraId="360B6BAC" w14:textId="77777777" w:rsidR="008D4ADD" w:rsidRDefault="000A6AE6">
            <w:pPr>
              <w:jc w:val="center"/>
            </w:pPr>
            <w:r>
              <w:t>D=R*S</w:t>
            </w:r>
          </w:p>
        </w:tc>
      </w:tr>
      <w:tr w:rsidR="008D4ADD" w14:paraId="1FE6957B" w14:textId="77777777">
        <w:tc>
          <w:tcPr>
            <w:tcW w:w="3345" w:type="dxa"/>
            <w:vAlign w:val="center"/>
          </w:tcPr>
          <w:p w14:paraId="61FA9150" w14:textId="77777777" w:rsidR="008D4ADD" w:rsidRDefault="000A6AE6">
            <w:r>
              <w:rPr>
                <w:color w:val="999999"/>
              </w:rPr>
              <w:t>抹面层</w:t>
            </w:r>
          </w:p>
        </w:tc>
        <w:tc>
          <w:tcPr>
            <w:tcW w:w="848" w:type="dxa"/>
            <w:vAlign w:val="center"/>
          </w:tcPr>
          <w:p w14:paraId="64A581CD" w14:textId="77777777" w:rsidR="008D4ADD" w:rsidRDefault="000A6AE6">
            <w:r>
              <w:rPr>
                <w:color w:val="999999"/>
              </w:rPr>
              <w:t>3</w:t>
            </w:r>
          </w:p>
        </w:tc>
        <w:tc>
          <w:tcPr>
            <w:tcW w:w="1075" w:type="dxa"/>
            <w:vAlign w:val="center"/>
          </w:tcPr>
          <w:p w14:paraId="3C718A36" w14:textId="77777777" w:rsidR="008D4ADD" w:rsidRDefault="000A6AE6">
            <w:r>
              <w:rPr>
                <w:color w:val="999999"/>
              </w:rPr>
              <w:t>－</w:t>
            </w:r>
          </w:p>
        </w:tc>
        <w:tc>
          <w:tcPr>
            <w:tcW w:w="1075" w:type="dxa"/>
            <w:vAlign w:val="center"/>
          </w:tcPr>
          <w:p w14:paraId="6AD0134E" w14:textId="77777777" w:rsidR="008D4ADD" w:rsidRDefault="000A6AE6">
            <w:r>
              <w:rPr>
                <w:color w:val="999999"/>
              </w:rPr>
              <w:t>－</w:t>
            </w:r>
          </w:p>
        </w:tc>
        <w:tc>
          <w:tcPr>
            <w:tcW w:w="848" w:type="dxa"/>
            <w:vAlign w:val="center"/>
          </w:tcPr>
          <w:p w14:paraId="4B81816F" w14:textId="77777777" w:rsidR="008D4ADD" w:rsidRDefault="000A6AE6">
            <w:r>
              <w:rPr>
                <w:color w:val="999999"/>
              </w:rPr>
              <w:t>－</w:t>
            </w:r>
          </w:p>
        </w:tc>
        <w:tc>
          <w:tcPr>
            <w:tcW w:w="1075" w:type="dxa"/>
            <w:vAlign w:val="center"/>
          </w:tcPr>
          <w:p w14:paraId="424F60F5" w14:textId="77777777" w:rsidR="008D4ADD" w:rsidRDefault="000A6AE6">
            <w:r>
              <w:rPr>
                <w:color w:val="999999"/>
              </w:rPr>
              <w:t>0.000</w:t>
            </w:r>
          </w:p>
        </w:tc>
        <w:tc>
          <w:tcPr>
            <w:tcW w:w="1064" w:type="dxa"/>
            <w:vAlign w:val="center"/>
          </w:tcPr>
          <w:p w14:paraId="7A47647A" w14:textId="77777777" w:rsidR="008D4ADD" w:rsidRDefault="000A6AE6">
            <w:r>
              <w:rPr>
                <w:color w:val="999999"/>
              </w:rPr>
              <w:t>－</w:t>
            </w:r>
          </w:p>
        </w:tc>
      </w:tr>
      <w:tr w:rsidR="008D4ADD" w14:paraId="7DF3FA83" w14:textId="77777777">
        <w:tc>
          <w:tcPr>
            <w:tcW w:w="3345" w:type="dxa"/>
            <w:vAlign w:val="center"/>
          </w:tcPr>
          <w:p w14:paraId="6C015E95" w14:textId="77777777" w:rsidR="008D4ADD" w:rsidRDefault="000A6AE6">
            <w:r>
              <w:t>挤塑型聚苯板</w:t>
            </w:r>
            <w:r>
              <w:t>(XPS</w:t>
            </w:r>
            <w:r>
              <w:t>板</w:t>
            </w:r>
            <w:r>
              <w:t>)</w:t>
            </w:r>
          </w:p>
        </w:tc>
        <w:tc>
          <w:tcPr>
            <w:tcW w:w="848" w:type="dxa"/>
            <w:vAlign w:val="center"/>
          </w:tcPr>
          <w:p w14:paraId="0B965E3D" w14:textId="77777777" w:rsidR="008D4ADD" w:rsidRDefault="000A6AE6">
            <w:r>
              <w:t>65</w:t>
            </w:r>
          </w:p>
        </w:tc>
        <w:tc>
          <w:tcPr>
            <w:tcW w:w="1075" w:type="dxa"/>
            <w:vAlign w:val="center"/>
          </w:tcPr>
          <w:p w14:paraId="22A9F10D" w14:textId="77777777" w:rsidR="008D4ADD" w:rsidRDefault="000A6AE6">
            <w:r>
              <w:t>0.030</w:t>
            </w:r>
          </w:p>
        </w:tc>
        <w:tc>
          <w:tcPr>
            <w:tcW w:w="1075" w:type="dxa"/>
            <w:vAlign w:val="center"/>
          </w:tcPr>
          <w:p w14:paraId="6C913D9C" w14:textId="77777777" w:rsidR="008D4ADD" w:rsidRDefault="000A6AE6">
            <w:r>
              <w:t>0.342</w:t>
            </w:r>
          </w:p>
        </w:tc>
        <w:tc>
          <w:tcPr>
            <w:tcW w:w="848" w:type="dxa"/>
            <w:vAlign w:val="center"/>
          </w:tcPr>
          <w:p w14:paraId="1AF58B3A" w14:textId="77777777" w:rsidR="008D4ADD" w:rsidRDefault="000A6AE6">
            <w:r>
              <w:t>1.10</w:t>
            </w:r>
          </w:p>
        </w:tc>
        <w:tc>
          <w:tcPr>
            <w:tcW w:w="1075" w:type="dxa"/>
            <w:vAlign w:val="center"/>
          </w:tcPr>
          <w:p w14:paraId="58EAE5CB" w14:textId="77777777" w:rsidR="008D4ADD" w:rsidRDefault="000A6AE6">
            <w:r>
              <w:t>1.970</w:t>
            </w:r>
          </w:p>
        </w:tc>
        <w:tc>
          <w:tcPr>
            <w:tcW w:w="1064" w:type="dxa"/>
            <w:vAlign w:val="center"/>
          </w:tcPr>
          <w:p w14:paraId="467E7FA7" w14:textId="77777777" w:rsidR="008D4ADD" w:rsidRDefault="000A6AE6">
            <w:r>
              <w:t>0.741</w:t>
            </w:r>
          </w:p>
        </w:tc>
      </w:tr>
      <w:tr w:rsidR="008D4ADD" w14:paraId="084671C2" w14:textId="77777777">
        <w:tc>
          <w:tcPr>
            <w:tcW w:w="3345" w:type="dxa"/>
            <w:vAlign w:val="center"/>
          </w:tcPr>
          <w:p w14:paraId="13DE736C" w14:textId="77777777" w:rsidR="008D4ADD" w:rsidRDefault="000A6AE6">
            <w:r>
              <w:rPr>
                <w:color w:val="999999"/>
              </w:rPr>
              <w:t>水泥砂浆</w:t>
            </w:r>
          </w:p>
        </w:tc>
        <w:tc>
          <w:tcPr>
            <w:tcW w:w="848" w:type="dxa"/>
            <w:vAlign w:val="center"/>
          </w:tcPr>
          <w:p w14:paraId="57FEA537" w14:textId="77777777" w:rsidR="008D4ADD" w:rsidRDefault="000A6AE6">
            <w:r>
              <w:rPr>
                <w:color w:val="999999"/>
              </w:rPr>
              <w:t>20</w:t>
            </w:r>
          </w:p>
        </w:tc>
        <w:tc>
          <w:tcPr>
            <w:tcW w:w="1075" w:type="dxa"/>
            <w:vAlign w:val="center"/>
          </w:tcPr>
          <w:p w14:paraId="5F15048C" w14:textId="77777777" w:rsidR="008D4ADD" w:rsidRDefault="000A6AE6">
            <w:r>
              <w:rPr>
                <w:color w:val="999999"/>
              </w:rPr>
              <w:t>0.930</w:t>
            </w:r>
          </w:p>
        </w:tc>
        <w:tc>
          <w:tcPr>
            <w:tcW w:w="1075" w:type="dxa"/>
            <w:vAlign w:val="center"/>
          </w:tcPr>
          <w:p w14:paraId="445C5955" w14:textId="77777777" w:rsidR="008D4ADD" w:rsidRDefault="000A6AE6">
            <w:r>
              <w:rPr>
                <w:color w:val="999999"/>
              </w:rPr>
              <w:t>11.370</w:t>
            </w:r>
          </w:p>
        </w:tc>
        <w:tc>
          <w:tcPr>
            <w:tcW w:w="848" w:type="dxa"/>
            <w:vAlign w:val="center"/>
          </w:tcPr>
          <w:p w14:paraId="25DBEFFE" w14:textId="77777777" w:rsidR="008D4ADD" w:rsidRDefault="000A6AE6">
            <w:r>
              <w:rPr>
                <w:color w:val="999999"/>
              </w:rPr>
              <w:t>1.00</w:t>
            </w:r>
          </w:p>
        </w:tc>
        <w:tc>
          <w:tcPr>
            <w:tcW w:w="1075" w:type="dxa"/>
            <w:vAlign w:val="center"/>
          </w:tcPr>
          <w:p w14:paraId="01929C26" w14:textId="77777777" w:rsidR="008D4ADD" w:rsidRDefault="000A6AE6">
            <w:r>
              <w:rPr>
                <w:color w:val="999999"/>
              </w:rPr>
              <w:t>0.022</w:t>
            </w:r>
          </w:p>
        </w:tc>
        <w:tc>
          <w:tcPr>
            <w:tcW w:w="1064" w:type="dxa"/>
            <w:vAlign w:val="center"/>
          </w:tcPr>
          <w:p w14:paraId="707D0C1C" w14:textId="77777777" w:rsidR="008D4ADD" w:rsidRDefault="000A6AE6">
            <w:r>
              <w:rPr>
                <w:color w:val="999999"/>
              </w:rPr>
              <w:t>0.245</w:t>
            </w:r>
          </w:p>
        </w:tc>
      </w:tr>
      <w:tr w:rsidR="008D4ADD" w14:paraId="686DD259" w14:textId="77777777">
        <w:tc>
          <w:tcPr>
            <w:tcW w:w="3345" w:type="dxa"/>
            <w:vAlign w:val="center"/>
          </w:tcPr>
          <w:p w14:paraId="1186C791" w14:textId="77777777" w:rsidR="008D4ADD" w:rsidRDefault="000A6AE6">
            <w:r>
              <w:t>混凝土小型空心砌块</w:t>
            </w:r>
          </w:p>
        </w:tc>
        <w:tc>
          <w:tcPr>
            <w:tcW w:w="848" w:type="dxa"/>
            <w:vAlign w:val="center"/>
          </w:tcPr>
          <w:p w14:paraId="7AA2BFF7" w14:textId="77777777" w:rsidR="008D4ADD" w:rsidRDefault="000A6AE6">
            <w:r>
              <w:t>190</w:t>
            </w:r>
          </w:p>
        </w:tc>
        <w:tc>
          <w:tcPr>
            <w:tcW w:w="1075" w:type="dxa"/>
            <w:vAlign w:val="center"/>
          </w:tcPr>
          <w:p w14:paraId="50AB7312" w14:textId="77777777" w:rsidR="008D4ADD" w:rsidRDefault="000A6AE6">
            <w:r>
              <w:t>0.905</w:t>
            </w:r>
          </w:p>
        </w:tc>
        <w:tc>
          <w:tcPr>
            <w:tcW w:w="1075" w:type="dxa"/>
            <w:vAlign w:val="center"/>
          </w:tcPr>
          <w:p w14:paraId="5C6A5B9E" w14:textId="77777777" w:rsidR="008D4ADD" w:rsidRDefault="000A6AE6">
            <w:r>
              <w:t>8.035</w:t>
            </w:r>
          </w:p>
        </w:tc>
        <w:tc>
          <w:tcPr>
            <w:tcW w:w="848" w:type="dxa"/>
            <w:vAlign w:val="center"/>
          </w:tcPr>
          <w:p w14:paraId="7749B3AE" w14:textId="77777777" w:rsidR="008D4ADD" w:rsidRDefault="000A6AE6">
            <w:r>
              <w:t>1.00</w:t>
            </w:r>
          </w:p>
        </w:tc>
        <w:tc>
          <w:tcPr>
            <w:tcW w:w="1075" w:type="dxa"/>
            <w:vAlign w:val="center"/>
          </w:tcPr>
          <w:p w14:paraId="617F2101" w14:textId="77777777" w:rsidR="008D4ADD" w:rsidRDefault="000A6AE6">
            <w:r>
              <w:t>0.210</w:t>
            </w:r>
          </w:p>
        </w:tc>
        <w:tc>
          <w:tcPr>
            <w:tcW w:w="1064" w:type="dxa"/>
            <w:vAlign w:val="center"/>
          </w:tcPr>
          <w:p w14:paraId="65221ADF" w14:textId="77777777" w:rsidR="008D4ADD" w:rsidRDefault="000A6AE6">
            <w:r>
              <w:t>1.687</w:t>
            </w:r>
          </w:p>
        </w:tc>
      </w:tr>
      <w:tr w:rsidR="008D4ADD" w14:paraId="124A2355" w14:textId="77777777">
        <w:tc>
          <w:tcPr>
            <w:tcW w:w="3345" w:type="dxa"/>
            <w:vAlign w:val="center"/>
          </w:tcPr>
          <w:p w14:paraId="582B8B67" w14:textId="77777777" w:rsidR="008D4ADD" w:rsidRDefault="000A6AE6">
            <w:r>
              <w:rPr>
                <w:color w:val="999999"/>
              </w:rPr>
              <w:t>混合砂浆</w:t>
            </w:r>
          </w:p>
        </w:tc>
        <w:tc>
          <w:tcPr>
            <w:tcW w:w="848" w:type="dxa"/>
            <w:vAlign w:val="center"/>
          </w:tcPr>
          <w:p w14:paraId="198FDDEA" w14:textId="77777777" w:rsidR="008D4ADD" w:rsidRDefault="000A6AE6">
            <w:r>
              <w:rPr>
                <w:color w:val="999999"/>
              </w:rPr>
              <w:t>20</w:t>
            </w:r>
          </w:p>
        </w:tc>
        <w:tc>
          <w:tcPr>
            <w:tcW w:w="1075" w:type="dxa"/>
            <w:vAlign w:val="center"/>
          </w:tcPr>
          <w:p w14:paraId="3F411846" w14:textId="77777777" w:rsidR="008D4ADD" w:rsidRDefault="000A6AE6">
            <w:r>
              <w:rPr>
                <w:color w:val="999999"/>
              </w:rPr>
              <w:t>0.870</w:t>
            </w:r>
          </w:p>
        </w:tc>
        <w:tc>
          <w:tcPr>
            <w:tcW w:w="1075" w:type="dxa"/>
            <w:vAlign w:val="center"/>
          </w:tcPr>
          <w:p w14:paraId="3F4D0D19" w14:textId="77777777" w:rsidR="008D4ADD" w:rsidRDefault="000A6AE6">
            <w:r>
              <w:rPr>
                <w:color w:val="999999"/>
              </w:rPr>
              <w:t>10.750</w:t>
            </w:r>
          </w:p>
        </w:tc>
        <w:tc>
          <w:tcPr>
            <w:tcW w:w="848" w:type="dxa"/>
            <w:vAlign w:val="center"/>
          </w:tcPr>
          <w:p w14:paraId="09FC3F7E" w14:textId="77777777" w:rsidR="008D4ADD" w:rsidRDefault="000A6AE6">
            <w:r>
              <w:rPr>
                <w:color w:val="999999"/>
              </w:rPr>
              <w:t>1.00</w:t>
            </w:r>
          </w:p>
        </w:tc>
        <w:tc>
          <w:tcPr>
            <w:tcW w:w="1075" w:type="dxa"/>
            <w:vAlign w:val="center"/>
          </w:tcPr>
          <w:p w14:paraId="2D1C7C39" w14:textId="77777777" w:rsidR="008D4ADD" w:rsidRDefault="000A6AE6">
            <w:r>
              <w:rPr>
                <w:color w:val="999999"/>
              </w:rPr>
              <w:t>0.023</w:t>
            </w:r>
          </w:p>
        </w:tc>
        <w:tc>
          <w:tcPr>
            <w:tcW w:w="1064" w:type="dxa"/>
            <w:vAlign w:val="center"/>
          </w:tcPr>
          <w:p w14:paraId="38D65A11" w14:textId="77777777" w:rsidR="008D4ADD" w:rsidRDefault="000A6AE6">
            <w:r>
              <w:rPr>
                <w:color w:val="999999"/>
              </w:rPr>
              <w:t>0.247</w:t>
            </w:r>
          </w:p>
        </w:tc>
      </w:tr>
      <w:tr w:rsidR="008D4ADD" w14:paraId="6C289E36" w14:textId="77777777">
        <w:tc>
          <w:tcPr>
            <w:tcW w:w="3345" w:type="dxa"/>
            <w:vAlign w:val="center"/>
          </w:tcPr>
          <w:p w14:paraId="413A2F99" w14:textId="77777777" w:rsidR="008D4ADD" w:rsidRDefault="000A6AE6">
            <w:r>
              <w:t>各层之和</w:t>
            </w:r>
            <w:r>
              <w:t>∑</w:t>
            </w:r>
          </w:p>
        </w:tc>
        <w:tc>
          <w:tcPr>
            <w:tcW w:w="848" w:type="dxa"/>
            <w:vAlign w:val="center"/>
          </w:tcPr>
          <w:p w14:paraId="7040D181" w14:textId="77777777" w:rsidR="008D4ADD" w:rsidRDefault="000A6AE6">
            <w:r>
              <w:t>298</w:t>
            </w:r>
          </w:p>
        </w:tc>
        <w:tc>
          <w:tcPr>
            <w:tcW w:w="1075" w:type="dxa"/>
            <w:vAlign w:val="center"/>
          </w:tcPr>
          <w:p w14:paraId="01B2224D" w14:textId="77777777" w:rsidR="008D4ADD" w:rsidRDefault="000A6AE6">
            <w:r>
              <w:t>－</w:t>
            </w:r>
          </w:p>
        </w:tc>
        <w:tc>
          <w:tcPr>
            <w:tcW w:w="1075" w:type="dxa"/>
            <w:vAlign w:val="center"/>
          </w:tcPr>
          <w:p w14:paraId="29DA8EC2" w14:textId="77777777" w:rsidR="008D4ADD" w:rsidRDefault="000A6AE6">
            <w:r>
              <w:t>－</w:t>
            </w:r>
          </w:p>
        </w:tc>
        <w:tc>
          <w:tcPr>
            <w:tcW w:w="848" w:type="dxa"/>
            <w:vAlign w:val="center"/>
          </w:tcPr>
          <w:p w14:paraId="40A37774" w14:textId="77777777" w:rsidR="008D4ADD" w:rsidRDefault="000A6AE6">
            <w:r>
              <w:t>－</w:t>
            </w:r>
          </w:p>
        </w:tc>
        <w:tc>
          <w:tcPr>
            <w:tcW w:w="1075" w:type="dxa"/>
            <w:vAlign w:val="center"/>
          </w:tcPr>
          <w:p w14:paraId="5A2A78DA" w14:textId="77777777" w:rsidR="008D4ADD" w:rsidRDefault="000A6AE6">
            <w:r>
              <w:t>2.224</w:t>
            </w:r>
          </w:p>
        </w:tc>
        <w:tc>
          <w:tcPr>
            <w:tcW w:w="1064" w:type="dxa"/>
            <w:vAlign w:val="center"/>
          </w:tcPr>
          <w:p w14:paraId="2A6B29A0" w14:textId="77777777" w:rsidR="008D4ADD" w:rsidRDefault="000A6AE6">
            <w:r>
              <w:t>2.920</w:t>
            </w:r>
          </w:p>
        </w:tc>
      </w:tr>
      <w:tr w:rsidR="008D4ADD" w14:paraId="31A5D7FC" w14:textId="77777777">
        <w:tc>
          <w:tcPr>
            <w:tcW w:w="3345" w:type="dxa"/>
            <w:shd w:val="clear" w:color="auto" w:fill="E6E6E6"/>
            <w:vAlign w:val="center"/>
          </w:tcPr>
          <w:p w14:paraId="6D4A7B92" w14:textId="77777777" w:rsidR="008D4ADD" w:rsidRDefault="000A6AE6">
            <w:r>
              <w:t>保温材料层</w:t>
            </w:r>
            <w:r>
              <w:t>R</w:t>
            </w:r>
          </w:p>
        </w:tc>
        <w:tc>
          <w:tcPr>
            <w:tcW w:w="5985" w:type="dxa"/>
            <w:gridSpan w:val="6"/>
          </w:tcPr>
          <w:p w14:paraId="5D7376EA" w14:textId="77777777" w:rsidR="008D4ADD" w:rsidRDefault="000A6AE6">
            <w:pPr>
              <w:jc w:val="center"/>
            </w:pPr>
            <w:r>
              <w:t>2.18</w:t>
            </w:r>
          </w:p>
        </w:tc>
      </w:tr>
      <w:tr w:rsidR="008D4ADD" w14:paraId="2465F8CD" w14:textId="77777777">
        <w:tc>
          <w:tcPr>
            <w:tcW w:w="3345" w:type="dxa"/>
            <w:shd w:val="clear" w:color="auto" w:fill="E6E6E6"/>
            <w:vAlign w:val="center"/>
          </w:tcPr>
          <w:p w14:paraId="425BA461" w14:textId="77777777" w:rsidR="008D4ADD" w:rsidRDefault="000A6AE6">
            <w:r>
              <w:t>传热系数</w:t>
            </w:r>
            <w:r>
              <w:t>K</w:t>
            </w:r>
          </w:p>
        </w:tc>
        <w:tc>
          <w:tcPr>
            <w:tcW w:w="5985" w:type="dxa"/>
            <w:gridSpan w:val="6"/>
          </w:tcPr>
          <w:p w14:paraId="50BE022A" w14:textId="77777777" w:rsidR="008D4ADD" w:rsidRDefault="000A6AE6">
            <w:pPr>
              <w:jc w:val="center"/>
            </w:pPr>
            <w:r>
              <w:t>0.08</w:t>
            </w:r>
          </w:p>
        </w:tc>
      </w:tr>
    </w:tbl>
    <w:p w14:paraId="77068764" w14:textId="77777777" w:rsidR="008D4ADD" w:rsidRDefault="000A6AE6">
      <w:r>
        <w:t>备注：用灰色显示的材料是非保温材料。</w:t>
      </w:r>
    </w:p>
    <w:p w14:paraId="50850D00" w14:textId="77777777" w:rsidR="008D4ADD" w:rsidRDefault="008D4ADD"/>
    <w:p w14:paraId="1B5094A4" w14:textId="77777777" w:rsidR="008D4ADD" w:rsidRDefault="008D4ADD"/>
    <w:p w14:paraId="7D6310AC" w14:textId="77777777" w:rsidR="008D4ADD" w:rsidRDefault="000A6AE6">
      <w:pPr>
        <w:pStyle w:val="2"/>
      </w:pPr>
      <w:bookmarkStart w:id="83" w:name="_Toc87600552"/>
      <w:r>
        <w:lastRenderedPageBreak/>
        <w:t>非周边地面</w:t>
      </w:r>
      <w:bookmarkEnd w:id="83"/>
    </w:p>
    <w:p w14:paraId="5C83800F" w14:textId="77777777" w:rsidR="008D4ADD" w:rsidRDefault="000A6AE6">
      <w:pPr>
        <w:pStyle w:val="3"/>
      </w:pPr>
      <w:bookmarkStart w:id="84" w:name="_Toc87600553"/>
      <w:r>
        <w:t>混凝土</w:t>
      </w:r>
      <w:r>
        <w:t>120</w:t>
      </w:r>
      <w:r>
        <w:t>保温地面</w:t>
      </w:r>
      <w:bookmarkEnd w:id="8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8D4ADD" w14:paraId="5978A963" w14:textId="77777777">
        <w:tc>
          <w:tcPr>
            <w:tcW w:w="3345" w:type="dxa"/>
            <w:vMerge w:val="restart"/>
            <w:shd w:val="clear" w:color="auto" w:fill="E6E6E6"/>
            <w:vAlign w:val="center"/>
          </w:tcPr>
          <w:p w14:paraId="3BD496BE" w14:textId="77777777" w:rsidR="008D4ADD" w:rsidRDefault="000A6AE6">
            <w:pPr>
              <w:jc w:val="center"/>
            </w:pPr>
            <w:r>
              <w:t>材料名称</w:t>
            </w:r>
          </w:p>
        </w:tc>
        <w:tc>
          <w:tcPr>
            <w:tcW w:w="848" w:type="dxa"/>
            <w:shd w:val="clear" w:color="auto" w:fill="E6E6E6"/>
            <w:vAlign w:val="center"/>
          </w:tcPr>
          <w:p w14:paraId="65A7C1F3" w14:textId="77777777" w:rsidR="008D4ADD" w:rsidRDefault="000A6AE6">
            <w:pPr>
              <w:jc w:val="center"/>
            </w:pPr>
            <w:r>
              <w:t>厚度</w:t>
            </w:r>
            <w:r>
              <w:t>δ</w:t>
            </w:r>
          </w:p>
        </w:tc>
        <w:tc>
          <w:tcPr>
            <w:tcW w:w="1075" w:type="dxa"/>
            <w:shd w:val="clear" w:color="auto" w:fill="E6E6E6"/>
            <w:vAlign w:val="center"/>
          </w:tcPr>
          <w:p w14:paraId="6FC879B1" w14:textId="77777777" w:rsidR="008D4ADD" w:rsidRDefault="000A6AE6">
            <w:pPr>
              <w:jc w:val="center"/>
            </w:pPr>
            <w:r>
              <w:t>导热系数</w:t>
            </w:r>
            <w:r>
              <w:t>λ</w:t>
            </w:r>
          </w:p>
        </w:tc>
        <w:tc>
          <w:tcPr>
            <w:tcW w:w="1075" w:type="dxa"/>
            <w:shd w:val="clear" w:color="auto" w:fill="E6E6E6"/>
            <w:vAlign w:val="center"/>
          </w:tcPr>
          <w:p w14:paraId="78F16326" w14:textId="77777777" w:rsidR="008D4ADD" w:rsidRDefault="000A6AE6">
            <w:pPr>
              <w:jc w:val="center"/>
            </w:pPr>
            <w:r>
              <w:t>蓄热系数</w:t>
            </w:r>
            <w:r>
              <w:t>S</w:t>
            </w:r>
          </w:p>
        </w:tc>
        <w:tc>
          <w:tcPr>
            <w:tcW w:w="848" w:type="dxa"/>
            <w:shd w:val="clear" w:color="auto" w:fill="E6E6E6"/>
            <w:vAlign w:val="center"/>
          </w:tcPr>
          <w:p w14:paraId="5F759FB7" w14:textId="77777777" w:rsidR="008D4ADD" w:rsidRDefault="000A6AE6">
            <w:pPr>
              <w:jc w:val="center"/>
            </w:pPr>
            <w:r>
              <w:t>修正系数</w:t>
            </w:r>
          </w:p>
        </w:tc>
        <w:tc>
          <w:tcPr>
            <w:tcW w:w="1075" w:type="dxa"/>
            <w:shd w:val="clear" w:color="auto" w:fill="E6E6E6"/>
            <w:vAlign w:val="center"/>
          </w:tcPr>
          <w:p w14:paraId="3E7D1383" w14:textId="77777777" w:rsidR="008D4ADD" w:rsidRDefault="000A6AE6">
            <w:pPr>
              <w:jc w:val="center"/>
            </w:pPr>
            <w:r>
              <w:t>热阻</w:t>
            </w:r>
            <w:r>
              <w:t>R</w:t>
            </w:r>
          </w:p>
        </w:tc>
        <w:tc>
          <w:tcPr>
            <w:tcW w:w="1064" w:type="dxa"/>
            <w:shd w:val="clear" w:color="auto" w:fill="E6E6E6"/>
            <w:vAlign w:val="center"/>
          </w:tcPr>
          <w:p w14:paraId="5F624EDF" w14:textId="77777777" w:rsidR="008D4ADD" w:rsidRDefault="000A6AE6">
            <w:pPr>
              <w:jc w:val="center"/>
            </w:pPr>
            <w:r>
              <w:t>热惰性指标</w:t>
            </w:r>
          </w:p>
        </w:tc>
      </w:tr>
      <w:tr w:rsidR="008D4ADD" w14:paraId="118ABED4" w14:textId="77777777">
        <w:tc>
          <w:tcPr>
            <w:tcW w:w="3345" w:type="dxa"/>
            <w:vMerge/>
            <w:shd w:val="clear" w:color="auto" w:fill="E6E6E6"/>
            <w:vAlign w:val="center"/>
          </w:tcPr>
          <w:p w14:paraId="050715C8" w14:textId="77777777" w:rsidR="008D4ADD" w:rsidRDefault="008D4ADD">
            <w:pPr>
              <w:jc w:val="center"/>
            </w:pPr>
          </w:p>
        </w:tc>
        <w:tc>
          <w:tcPr>
            <w:tcW w:w="848" w:type="dxa"/>
            <w:shd w:val="clear" w:color="auto" w:fill="E6E6E6"/>
            <w:vAlign w:val="center"/>
          </w:tcPr>
          <w:p w14:paraId="7BDB52D3" w14:textId="77777777" w:rsidR="008D4ADD" w:rsidRDefault="000A6AE6">
            <w:pPr>
              <w:jc w:val="center"/>
            </w:pPr>
            <w:r>
              <w:t>(mm)</w:t>
            </w:r>
          </w:p>
        </w:tc>
        <w:tc>
          <w:tcPr>
            <w:tcW w:w="1075" w:type="dxa"/>
            <w:shd w:val="clear" w:color="auto" w:fill="E6E6E6"/>
            <w:vAlign w:val="center"/>
          </w:tcPr>
          <w:p w14:paraId="28055932" w14:textId="77777777" w:rsidR="008D4ADD" w:rsidRDefault="000A6AE6">
            <w:pPr>
              <w:jc w:val="center"/>
            </w:pPr>
            <w:r>
              <w:t>W/(m.K)</w:t>
            </w:r>
          </w:p>
        </w:tc>
        <w:tc>
          <w:tcPr>
            <w:tcW w:w="1075" w:type="dxa"/>
            <w:shd w:val="clear" w:color="auto" w:fill="E6E6E6"/>
            <w:vAlign w:val="center"/>
          </w:tcPr>
          <w:p w14:paraId="703BA668" w14:textId="77777777" w:rsidR="008D4ADD" w:rsidRDefault="000A6AE6">
            <w:pPr>
              <w:jc w:val="center"/>
            </w:pPr>
            <w:r>
              <w:t>W/(</w:t>
            </w:r>
            <w:r>
              <w:t>㎡</w:t>
            </w:r>
            <w:r>
              <w:t>.K)</w:t>
            </w:r>
          </w:p>
        </w:tc>
        <w:tc>
          <w:tcPr>
            <w:tcW w:w="848" w:type="dxa"/>
            <w:shd w:val="clear" w:color="auto" w:fill="E6E6E6"/>
            <w:vAlign w:val="center"/>
          </w:tcPr>
          <w:p w14:paraId="3B6BDC6B" w14:textId="77777777" w:rsidR="008D4ADD" w:rsidRDefault="000A6AE6">
            <w:pPr>
              <w:jc w:val="center"/>
            </w:pPr>
            <w:r>
              <w:t>α</w:t>
            </w:r>
          </w:p>
        </w:tc>
        <w:tc>
          <w:tcPr>
            <w:tcW w:w="1075" w:type="dxa"/>
            <w:shd w:val="clear" w:color="auto" w:fill="E6E6E6"/>
            <w:vAlign w:val="center"/>
          </w:tcPr>
          <w:p w14:paraId="33F3B96E" w14:textId="77777777" w:rsidR="008D4ADD" w:rsidRDefault="000A6AE6">
            <w:pPr>
              <w:jc w:val="center"/>
            </w:pPr>
            <w:r>
              <w:t>(</w:t>
            </w:r>
            <w:r>
              <w:t>㎡</w:t>
            </w:r>
            <w:r>
              <w:t>K)/W</w:t>
            </w:r>
          </w:p>
        </w:tc>
        <w:tc>
          <w:tcPr>
            <w:tcW w:w="1064" w:type="dxa"/>
            <w:shd w:val="clear" w:color="auto" w:fill="E6E6E6"/>
            <w:vAlign w:val="center"/>
          </w:tcPr>
          <w:p w14:paraId="281D9285" w14:textId="77777777" w:rsidR="008D4ADD" w:rsidRDefault="000A6AE6">
            <w:pPr>
              <w:jc w:val="center"/>
            </w:pPr>
            <w:r>
              <w:t>D=R*S</w:t>
            </w:r>
          </w:p>
        </w:tc>
      </w:tr>
      <w:tr w:rsidR="008D4ADD" w14:paraId="71F317BD" w14:textId="77777777">
        <w:tc>
          <w:tcPr>
            <w:tcW w:w="3345" w:type="dxa"/>
            <w:vAlign w:val="center"/>
          </w:tcPr>
          <w:p w14:paraId="12C77B92" w14:textId="77777777" w:rsidR="008D4ADD" w:rsidRDefault="000A6AE6">
            <w:r>
              <w:rPr>
                <w:color w:val="999999"/>
              </w:rPr>
              <w:t>水泥砂浆</w:t>
            </w:r>
          </w:p>
        </w:tc>
        <w:tc>
          <w:tcPr>
            <w:tcW w:w="848" w:type="dxa"/>
            <w:vAlign w:val="center"/>
          </w:tcPr>
          <w:p w14:paraId="09DC5E7E" w14:textId="77777777" w:rsidR="008D4ADD" w:rsidRDefault="000A6AE6">
            <w:r>
              <w:rPr>
                <w:color w:val="999999"/>
              </w:rPr>
              <w:t>20</w:t>
            </w:r>
          </w:p>
        </w:tc>
        <w:tc>
          <w:tcPr>
            <w:tcW w:w="1075" w:type="dxa"/>
            <w:vAlign w:val="center"/>
          </w:tcPr>
          <w:p w14:paraId="6621C211" w14:textId="77777777" w:rsidR="008D4ADD" w:rsidRDefault="000A6AE6">
            <w:r>
              <w:rPr>
                <w:color w:val="999999"/>
              </w:rPr>
              <w:t>0.930</w:t>
            </w:r>
          </w:p>
        </w:tc>
        <w:tc>
          <w:tcPr>
            <w:tcW w:w="1075" w:type="dxa"/>
            <w:vAlign w:val="center"/>
          </w:tcPr>
          <w:p w14:paraId="381EEC27" w14:textId="77777777" w:rsidR="008D4ADD" w:rsidRDefault="000A6AE6">
            <w:r>
              <w:rPr>
                <w:color w:val="999999"/>
              </w:rPr>
              <w:t>11.370</w:t>
            </w:r>
          </w:p>
        </w:tc>
        <w:tc>
          <w:tcPr>
            <w:tcW w:w="848" w:type="dxa"/>
            <w:vAlign w:val="center"/>
          </w:tcPr>
          <w:p w14:paraId="1556762D" w14:textId="77777777" w:rsidR="008D4ADD" w:rsidRDefault="000A6AE6">
            <w:r>
              <w:rPr>
                <w:color w:val="999999"/>
              </w:rPr>
              <w:t>1.00</w:t>
            </w:r>
          </w:p>
        </w:tc>
        <w:tc>
          <w:tcPr>
            <w:tcW w:w="1075" w:type="dxa"/>
            <w:vAlign w:val="center"/>
          </w:tcPr>
          <w:p w14:paraId="3100664E" w14:textId="77777777" w:rsidR="008D4ADD" w:rsidRDefault="000A6AE6">
            <w:r>
              <w:rPr>
                <w:color w:val="999999"/>
              </w:rPr>
              <w:t>0.022</w:t>
            </w:r>
          </w:p>
        </w:tc>
        <w:tc>
          <w:tcPr>
            <w:tcW w:w="1064" w:type="dxa"/>
            <w:vAlign w:val="center"/>
          </w:tcPr>
          <w:p w14:paraId="77617C86" w14:textId="77777777" w:rsidR="008D4ADD" w:rsidRDefault="000A6AE6">
            <w:r>
              <w:rPr>
                <w:color w:val="999999"/>
              </w:rPr>
              <w:t>0.245</w:t>
            </w:r>
          </w:p>
        </w:tc>
      </w:tr>
      <w:tr w:rsidR="008D4ADD" w14:paraId="3449F378" w14:textId="77777777">
        <w:tc>
          <w:tcPr>
            <w:tcW w:w="3345" w:type="dxa"/>
            <w:vAlign w:val="center"/>
          </w:tcPr>
          <w:p w14:paraId="15E29FA1" w14:textId="77777777" w:rsidR="008D4ADD" w:rsidRDefault="000A6AE6">
            <w:r>
              <w:rPr>
                <w:color w:val="999999"/>
              </w:rPr>
              <w:t>钢筋混凝土</w:t>
            </w:r>
          </w:p>
        </w:tc>
        <w:tc>
          <w:tcPr>
            <w:tcW w:w="848" w:type="dxa"/>
            <w:vAlign w:val="center"/>
          </w:tcPr>
          <w:p w14:paraId="3212A19B" w14:textId="77777777" w:rsidR="008D4ADD" w:rsidRDefault="000A6AE6">
            <w:r>
              <w:rPr>
                <w:color w:val="999999"/>
              </w:rPr>
              <w:t>120</w:t>
            </w:r>
          </w:p>
        </w:tc>
        <w:tc>
          <w:tcPr>
            <w:tcW w:w="1075" w:type="dxa"/>
            <w:vAlign w:val="center"/>
          </w:tcPr>
          <w:p w14:paraId="0FCE810B" w14:textId="77777777" w:rsidR="008D4ADD" w:rsidRDefault="000A6AE6">
            <w:r>
              <w:rPr>
                <w:color w:val="999999"/>
              </w:rPr>
              <w:t>1.740</w:t>
            </w:r>
          </w:p>
        </w:tc>
        <w:tc>
          <w:tcPr>
            <w:tcW w:w="1075" w:type="dxa"/>
            <w:vAlign w:val="center"/>
          </w:tcPr>
          <w:p w14:paraId="00392C49" w14:textId="77777777" w:rsidR="008D4ADD" w:rsidRDefault="000A6AE6">
            <w:r>
              <w:rPr>
                <w:color w:val="999999"/>
              </w:rPr>
              <w:t>17.200</w:t>
            </w:r>
          </w:p>
        </w:tc>
        <w:tc>
          <w:tcPr>
            <w:tcW w:w="848" w:type="dxa"/>
            <w:vAlign w:val="center"/>
          </w:tcPr>
          <w:p w14:paraId="2C64A338" w14:textId="77777777" w:rsidR="008D4ADD" w:rsidRDefault="000A6AE6">
            <w:r>
              <w:rPr>
                <w:color w:val="999999"/>
              </w:rPr>
              <w:t>1.00</w:t>
            </w:r>
          </w:p>
        </w:tc>
        <w:tc>
          <w:tcPr>
            <w:tcW w:w="1075" w:type="dxa"/>
            <w:vAlign w:val="center"/>
          </w:tcPr>
          <w:p w14:paraId="2BD665C0" w14:textId="77777777" w:rsidR="008D4ADD" w:rsidRDefault="000A6AE6">
            <w:r>
              <w:rPr>
                <w:color w:val="999999"/>
              </w:rPr>
              <w:t>0.069</w:t>
            </w:r>
          </w:p>
        </w:tc>
        <w:tc>
          <w:tcPr>
            <w:tcW w:w="1064" w:type="dxa"/>
            <w:vAlign w:val="center"/>
          </w:tcPr>
          <w:p w14:paraId="5B0A46C6" w14:textId="77777777" w:rsidR="008D4ADD" w:rsidRDefault="000A6AE6">
            <w:r>
              <w:rPr>
                <w:color w:val="999999"/>
              </w:rPr>
              <w:t>1.186</w:t>
            </w:r>
          </w:p>
        </w:tc>
      </w:tr>
      <w:tr w:rsidR="008D4ADD" w14:paraId="6F44B420" w14:textId="77777777">
        <w:tc>
          <w:tcPr>
            <w:tcW w:w="3345" w:type="dxa"/>
            <w:vAlign w:val="center"/>
          </w:tcPr>
          <w:p w14:paraId="140E1EC2" w14:textId="77777777" w:rsidR="008D4ADD" w:rsidRDefault="000A6AE6">
            <w:r>
              <w:t>各层之和</w:t>
            </w:r>
            <w:r>
              <w:t>∑</w:t>
            </w:r>
          </w:p>
        </w:tc>
        <w:tc>
          <w:tcPr>
            <w:tcW w:w="848" w:type="dxa"/>
            <w:vAlign w:val="center"/>
          </w:tcPr>
          <w:p w14:paraId="7CBEBBFC" w14:textId="77777777" w:rsidR="008D4ADD" w:rsidRDefault="000A6AE6">
            <w:r>
              <w:t>140</w:t>
            </w:r>
          </w:p>
        </w:tc>
        <w:tc>
          <w:tcPr>
            <w:tcW w:w="1075" w:type="dxa"/>
            <w:vAlign w:val="center"/>
          </w:tcPr>
          <w:p w14:paraId="3C3EA5A3" w14:textId="77777777" w:rsidR="008D4ADD" w:rsidRDefault="000A6AE6">
            <w:r>
              <w:t>－</w:t>
            </w:r>
          </w:p>
        </w:tc>
        <w:tc>
          <w:tcPr>
            <w:tcW w:w="1075" w:type="dxa"/>
            <w:vAlign w:val="center"/>
          </w:tcPr>
          <w:p w14:paraId="4A65380E" w14:textId="77777777" w:rsidR="008D4ADD" w:rsidRDefault="000A6AE6">
            <w:r>
              <w:t>－</w:t>
            </w:r>
          </w:p>
        </w:tc>
        <w:tc>
          <w:tcPr>
            <w:tcW w:w="848" w:type="dxa"/>
            <w:vAlign w:val="center"/>
          </w:tcPr>
          <w:p w14:paraId="282442C2" w14:textId="77777777" w:rsidR="008D4ADD" w:rsidRDefault="000A6AE6">
            <w:r>
              <w:t>－</w:t>
            </w:r>
          </w:p>
        </w:tc>
        <w:tc>
          <w:tcPr>
            <w:tcW w:w="1075" w:type="dxa"/>
            <w:vAlign w:val="center"/>
          </w:tcPr>
          <w:p w14:paraId="1221E5DE" w14:textId="77777777" w:rsidR="008D4ADD" w:rsidRDefault="000A6AE6">
            <w:r>
              <w:t>0.090</w:t>
            </w:r>
          </w:p>
        </w:tc>
        <w:tc>
          <w:tcPr>
            <w:tcW w:w="1064" w:type="dxa"/>
            <w:vAlign w:val="center"/>
          </w:tcPr>
          <w:p w14:paraId="397C43E0" w14:textId="77777777" w:rsidR="008D4ADD" w:rsidRDefault="000A6AE6">
            <w:r>
              <w:t>1.431</w:t>
            </w:r>
          </w:p>
        </w:tc>
      </w:tr>
      <w:tr w:rsidR="008D4ADD" w14:paraId="758FD84B" w14:textId="77777777">
        <w:tc>
          <w:tcPr>
            <w:tcW w:w="3345" w:type="dxa"/>
            <w:shd w:val="clear" w:color="auto" w:fill="E6E6E6"/>
            <w:vAlign w:val="center"/>
          </w:tcPr>
          <w:p w14:paraId="39BF21F7" w14:textId="77777777" w:rsidR="008D4ADD" w:rsidRDefault="000A6AE6">
            <w:r>
              <w:t>保温材料层</w:t>
            </w:r>
            <w:r>
              <w:t>R</w:t>
            </w:r>
          </w:p>
        </w:tc>
        <w:tc>
          <w:tcPr>
            <w:tcW w:w="5985" w:type="dxa"/>
            <w:gridSpan w:val="6"/>
          </w:tcPr>
          <w:p w14:paraId="7486E1C2" w14:textId="77777777" w:rsidR="008D4ADD" w:rsidRDefault="000A6AE6">
            <w:pPr>
              <w:jc w:val="center"/>
            </w:pPr>
            <w:r>
              <w:t>0.000</w:t>
            </w:r>
          </w:p>
        </w:tc>
      </w:tr>
      <w:tr w:rsidR="008D4ADD" w14:paraId="287DF4F8" w14:textId="77777777">
        <w:tc>
          <w:tcPr>
            <w:tcW w:w="3345" w:type="dxa"/>
            <w:shd w:val="clear" w:color="auto" w:fill="E6E6E6"/>
            <w:vAlign w:val="center"/>
          </w:tcPr>
          <w:p w14:paraId="2A69A929" w14:textId="77777777" w:rsidR="008D4ADD" w:rsidRDefault="000A6AE6">
            <w:r>
              <w:t>传热系数</w:t>
            </w:r>
            <w:r>
              <w:t>K</w:t>
            </w:r>
          </w:p>
        </w:tc>
        <w:tc>
          <w:tcPr>
            <w:tcW w:w="5985" w:type="dxa"/>
            <w:gridSpan w:val="6"/>
          </w:tcPr>
          <w:p w14:paraId="328B63BC" w14:textId="77777777" w:rsidR="008D4ADD" w:rsidRDefault="000A6AE6">
            <w:pPr>
              <w:jc w:val="center"/>
            </w:pPr>
            <w:r>
              <w:t>0.09</w:t>
            </w:r>
          </w:p>
        </w:tc>
      </w:tr>
    </w:tbl>
    <w:p w14:paraId="032BA77D" w14:textId="77777777" w:rsidR="008D4ADD" w:rsidRDefault="000A6AE6">
      <w:r>
        <w:t>备注：用灰色显示的材料是非保温材料。</w:t>
      </w:r>
    </w:p>
    <w:p w14:paraId="3CC50E46" w14:textId="77777777" w:rsidR="008D4ADD" w:rsidRDefault="008D4ADD"/>
    <w:p w14:paraId="6EC15F2F" w14:textId="77777777" w:rsidR="008D4ADD" w:rsidRDefault="008D4ADD"/>
    <w:p w14:paraId="0B6D710F" w14:textId="77777777" w:rsidR="008D4ADD" w:rsidRDefault="000A6AE6">
      <w:pPr>
        <w:pStyle w:val="2"/>
      </w:pPr>
      <w:bookmarkStart w:id="85" w:name="_Toc87600554"/>
      <w:r>
        <w:t>地下墙</w:t>
      </w:r>
      <w:bookmarkEnd w:id="85"/>
    </w:p>
    <w:p w14:paraId="0096FDFB" w14:textId="77777777" w:rsidR="008D4ADD" w:rsidRDefault="000A6AE6">
      <w:r>
        <w:t>本工程无此项内容</w:t>
      </w:r>
    </w:p>
    <w:p w14:paraId="3B9A3C22" w14:textId="77777777" w:rsidR="008D4ADD" w:rsidRDefault="000A6AE6">
      <w:pPr>
        <w:pStyle w:val="2"/>
      </w:pPr>
      <w:bookmarkStart w:id="86" w:name="_Toc87600555"/>
      <w:r>
        <w:t>变形缝构造</w:t>
      </w:r>
      <w:bookmarkEnd w:id="86"/>
    </w:p>
    <w:p w14:paraId="2701B5CD" w14:textId="77777777" w:rsidR="008D4ADD" w:rsidRDefault="000A6AE6">
      <w:r>
        <w:t>本工程无此项内容</w:t>
      </w:r>
    </w:p>
    <w:p w14:paraId="07A8496D" w14:textId="77777777" w:rsidR="008D4ADD" w:rsidRDefault="000A6AE6">
      <w:pPr>
        <w:pStyle w:val="2"/>
      </w:pPr>
      <w:bookmarkStart w:id="87" w:name="_Toc87600556"/>
      <w:r>
        <w:t>封闭阳台</w:t>
      </w:r>
      <w:bookmarkEnd w:id="87"/>
    </w:p>
    <w:p w14:paraId="5E1586CE" w14:textId="77777777" w:rsidR="008D4ADD" w:rsidRDefault="000A6AE6">
      <w:r>
        <w:t>本工程无此项内容</w:t>
      </w:r>
    </w:p>
    <w:p w14:paraId="7AE16D1E" w14:textId="77777777" w:rsidR="008D4ADD" w:rsidRDefault="000A6AE6">
      <w:pPr>
        <w:pStyle w:val="1"/>
      </w:pPr>
      <w:bookmarkStart w:id="88" w:name="_Toc87600557"/>
      <w:r>
        <w:t>围护结构概况</w:t>
      </w:r>
      <w:bookmarkEnd w:id="88"/>
    </w:p>
    <w:p w14:paraId="35240166" w14:textId="77777777" w:rsidR="008D4ADD" w:rsidRDefault="008D4ADD"/>
    <w:tbl>
      <w:tblPr>
        <w:tblW w:w="5262"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83"/>
        <w:gridCol w:w="1636"/>
        <w:gridCol w:w="925"/>
        <w:gridCol w:w="759"/>
        <w:gridCol w:w="1364"/>
        <w:gridCol w:w="1052"/>
        <w:gridCol w:w="752"/>
        <w:gridCol w:w="1343"/>
      </w:tblGrid>
      <w:tr w:rsidR="00534C8F" w14:paraId="305F891F" w14:textId="77777777" w:rsidTr="00534C8F">
        <w:trPr>
          <w:jc w:val="center"/>
        </w:trPr>
        <w:tc>
          <w:tcPr>
            <w:tcW w:w="1744" w:type="pct"/>
            <w:gridSpan w:val="2"/>
            <w:shd w:val="clear" w:color="auto" w:fill="E6E6E6"/>
            <w:vAlign w:val="center"/>
          </w:tcPr>
          <w:p w14:paraId="4156764E" w14:textId="77777777" w:rsidR="00161E7D" w:rsidRDefault="000A6AE6" w:rsidP="00C807BB">
            <w:pPr>
              <w:jc w:val="center"/>
              <w:rPr>
                <w:bCs/>
                <w:szCs w:val="21"/>
              </w:rPr>
            </w:pPr>
          </w:p>
        </w:tc>
        <w:tc>
          <w:tcPr>
            <w:tcW w:w="1602" w:type="pct"/>
            <w:gridSpan w:val="3"/>
            <w:shd w:val="clear" w:color="auto" w:fill="E6E6E6"/>
            <w:vAlign w:val="center"/>
          </w:tcPr>
          <w:p w14:paraId="2D05566B" w14:textId="77777777" w:rsidR="00161E7D" w:rsidRDefault="000A6AE6" w:rsidP="00C807BB">
            <w:pPr>
              <w:jc w:val="center"/>
              <w:rPr>
                <w:bCs/>
                <w:szCs w:val="21"/>
              </w:rPr>
            </w:pPr>
            <w:r>
              <w:rPr>
                <w:rFonts w:hAnsi="宋体"/>
                <w:bCs/>
                <w:szCs w:val="21"/>
              </w:rPr>
              <w:t>设计建筑</w:t>
            </w:r>
          </w:p>
        </w:tc>
        <w:tc>
          <w:tcPr>
            <w:tcW w:w="1654" w:type="pct"/>
            <w:gridSpan w:val="3"/>
            <w:shd w:val="clear" w:color="auto" w:fill="E6E6E6"/>
            <w:vAlign w:val="center"/>
          </w:tcPr>
          <w:p w14:paraId="40D116AC" w14:textId="77777777" w:rsidR="00161E7D" w:rsidRDefault="000A6AE6" w:rsidP="00C807BB">
            <w:pPr>
              <w:jc w:val="center"/>
              <w:rPr>
                <w:bCs/>
                <w:szCs w:val="21"/>
              </w:rPr>
            </w:pPr>
            <w:r>
              <w:rPr>
                <w:rFonts w:hAnsi="宋体"/>
                <w:szCs w:val="21"/>
              </w:rPr>
              <w:t>参照建筑</w:t>
            </w:r>
          </w:p>
        </w:tc>
      </w:tr>
      <w:tr w:rsidR="001B4C07" w14:paraId="7F29E008" w14:textId="77777777" w:rsidTr="00534C8F">
        <w:trPr>
          <w:jc w:val="center"/>
        </w:trPr>
        <w:tc>
          <w:tcPr>
            <w:tcW w:w="1744" w:type="pct"/>
            <w:gridSpan w:val="2"/>
            <w:shd w:val="clear" w:color="auto" w:fill="E6E6E6"/>
            <w:vAlign w:val="center"/>
          </w:tcPr>
          <w:p w14:paraId="5C1C2C6C" w14:textId="77777777" w:rsidR="001B4C07" w:rsidRDefault="000A6AE6" w:rsidP="00C807BB">
            <w:pPr>
              <w:jc w:val="center"/>
              <w:rPr>
                <w:rFonts w:hAnsi="宋体"/>
                <w:szCs w:val="21"/>
              </w:rPr>
            </w:pPr>
            <w:r>
              <w:rPr>
                <w:rFonts w:hAnsi="宋体" w:hint="eastAsia"/>
                <w:szCs w:val="21"/>
              </w:rPr>
              <w:t>体</w:t>
            </w:r>
            <w:r>
              <w:rPr>
                <w:rFonts w:hAnsi="宋体" w:hint="eastAsia"/>
                <w:szCs w:val="21"/>
              </w:rPr>
              <w:t>形</w:t>
            </w:r>
            <w:r>
              <w:rPr>
                <w:rFonts w:hAnsi="宋体" w:hint="eastAsia"/>
                <w:szCs w:val="21"/>
              </w:rPr>
              <w:t>系数</w:t>
            </w:r>
            <w:r>
              <w:rPr>
                <w:rFonts w:hAnsi="宋体" w:hint="eastAsia"/>
                <w:szCs w:val="21"/>
              </w:rPr>
              <w:t>S</w:t>
            </w:r>
          </w:p>
        </w:tc>
        <w:tc>
          <w:tcPr>
            <w:tcW w:w="1602" w:type="pct"/>
            <w:gridSpan w:val="3"/>
            <w:vAlign w:val="center"/>
          </w:tcPr>
          <w:p w14:paraId="3FE113FC" w14:textId="77777777" w:rsidR="001B4C07" w:rsidRPr="00C827CC" w:rsidRDefault="000A6AE6" w:rsidP="00C827CC">
            <w:pPr>
              <w:jc w:val="center"/>
              <w:rPr>
                <w:bCs/>
                <w:szCs w:val="21"/>
              </w:rPr>
            </w:pPr>
            <w:bookmarkStart w:id="89" w:name="体形系数"/>
            <w:r w:rsidRPr="00C827CC">
              <w:rPr>
                <w:rFonts w:hint="eastAsia"/>
                <w:bCs/>
                <w:szCs w:val="21"/>
              </w:rPr>
              <w:t>0.31</w:t>
            </w:r>
            <w:bookmarkEnd w:id="89"/>
          </w:p>
        </w:tc>
        <w:tc>
          <w:tcPr>
            <w:tcW w:w="1654" w:type="pct"/>
            <w:gridSpan w:val="3"/>
            <w:vAlign w:val="center"/>
          </w:tcPr>
          <w:p w14:paraId="38C881D7" w14:textId="77777777" w:rsidR="001B4C07" w:rsidRPr="00C827CC" w:rsidRDefault="000A6AE6" w:rsidP="00C827CC">
            <w:pPr>
              <w:jc w:val="center"/>
              <w:rPr>
                <w:bCs/>
                <w:szCs w:val="21"/>
              </w:rPr>
            </w:pPr>
            <w:bookmarkStart w:id="90" w:name="参照建筑体形系数"/>
            <w:r w:rsidRPr="00C827CC">
              <w:rPr>
                <w:rFonts w:hint="eastAsia"/>
                <w:bCs/>
                <w:szCs w:val="21"/>
              </w:rPr>
              <w:t>0.31</w:t>
            </w:r>
            <w:bookmarkEnd w:id="90"/>
          </w:p>
        </w:tc>
      </w:tr>
      <w:tr w:rsidR="001B4C07" w14:paraId="1F32BFE1" w14:textId="77777777" w:rsidTr="00534C8F">
        <w:trPr>
          <w:jc w:val="center"/>
        </w:trPr>
        <w:tc>
          <w:tcPr>
            <w:tcW w:w="1744" w:type="pct"/>
            <w:gridSpan w:val="2"/>
            <w:shd w:val="clear" w:color="auto" w:fill="E6E6E6"/>
            <w:vAlign w:val="center"/>
          </w:tcPr>
          <w:p w14:paraId="04848553" w14:textId="77777777" w:rsidR="001B4C07" w:rsidRDefault="000A6AE6" w:rsidP="00C807BB">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602" w:type="pct"/>
            <w:gridSpan w:val="3"/>
            <w:vAlign w:val="center"/>
          </w:tcPr>
          <w:p w14:paraId="6AFB82B6" w14:textId="77777777" w:rsidR="001B4C07" w:rsidRDefault="000A6AE6" w:rsidP="00990D8A">
            <w:pPr>
              <w:jc w:val="center"/>
              <w:rPr>
                <w:bCs/>
                <w:szCs w:val="21"/>
              </w:rPr>
            </w:pPr>
            <w:bookmarkStart w:id="91" w:name="屋顶K"/>
            <w:r>
              <w:rPr>
                <w:rFonts w:hint="eastAsia"/>
                <w:bCs/>
                <w:szCs w:val="21"/>
              </w:rPr>
              <w:t>0.38</w:t>
            </w:r>
            <w:bookmarkEnd w:id="91"/>
          </w:p>
        </w:tc>
        <w:tc>
          <w:tcPr>
            <w:tcW w:w="1654" w:type="pct"/>
            <w:gridSpan w:val="3"/>
            <w:vAlign w:val="center"/>
          </w:tcPr>
          <w:p w14:paraId="4DD27DD9" w14:textId="77777777" w:rsidR="001B4C07" w:rsidRPr="00C827CC" w:rsidRDefault="000A6AE6" w:rsidP="00990D8A">
            <w:pPr>
              <w:jc w:val="center"/>
              <w:rPr>
                <w:bCs/>
                <w:szCs w:val="21"/>
              </w:rPr>
            </w:pPr>
            <w:bookmarkStart w:id="92" w:name="参照建筑屋顶K"/>
            <w:r w:rsidRPr="00C827CC">
              <w:rPr>
                <w:rFonts w:hint="eastAsia"/>
                <w:bCs/>
                <w:szCs w:val="21"/>
              </w:rPr>
              <w:t>0.25</w:t>
            </w:r>
            <w:bookmarkEnd w:id="92"/>
          </w:p>
        </w:tc>
      </w:tr>
      <w:tr w:rsidR="001B4C07" w14:paraId="414AE79D" w14:textId="77777777" w:rsidTr="00534C8F">
        <w:trPr>
          <w:jc w:val="center"/>
        </w:trPr>
        <w:tc>
          <w:tcPr>
            <w:tcW w:w="1744" w:type="pct"/>
            <w:gridSpan w:val="2"/>
            <w:shd w:val="clear" w:color="auto" w:fill="E6E6E6"/>
            <w:vAlign w:val="center"/>
          </w:tcPr>
          <w:p w14:paraId="78F7F09A" w14:textId="77777777" w:rsidR="001B4C07" w:rsidRDefault="000A6AE6" w:rsidP="00C807BB">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602" w:type="pct"/>
            <w:gridSpan w:val="3"/>
            <w:vAlign w:val="center"/>
          </w:tcPr>
          <w:p w14:paraId="5AD64A4A" w14:textId="77777777" w:rsidR="001B4C07" w:rsidRDefault="000A6AE6" w:rsidP="00990D8A">
            <w:pPr>
              <w:jc w:val="center"/>
              <w:rPr>
                <w:bCs/>
                <w:szCs w:val="21"/>
              </w:rPr>
            </w:pPr>
            <w:bookmarkStart w:id="93" w:name="外墙K"/>
            <w:r>
              <w:rPr>
                <w:rFonts w:hint="eastAsia"/>
                <w:bCs/>
                <w:szCs w:val="21"/>
              </w:rPr>
              <w:t>0.30</w:t>
            </w:r>
            <w:bookmarkEnd w:id="93"/>
          </w:p>
        </w:tc>
        <w:tc>
          <w:tcPr>
            <w:tcW w:w="1654" w:type="pct"/>
            <w:gridSpan w:val="3"/>
            <w:vAlign w:val="center"/>
          </w:tcPr>
          <w:p w14:paraId="69ECECF2" w14:textId="77777777" w:rsidR="001B4C07" w:rsidRPr="00C827CC" w:rsidRDefault="000A6AE6" w:rsidP="00990D8A">
            <w:pPr>
              <w:jc w:val="center"/>
              <w:rPr>
                <w:bCs/>
                <w:szCs w:val="21"/>
              </w:rPr>
            </w:pPr>
            <w:bookmarkStart w:id="94" w:name="参照建筑外墙K"/>
            <w:r w:rsidRPr="00C827CC">
              <w:rPr>
                <w:rFonts w:hint="eastAsia"/>
                <w:bCs/>
                <w:szCs w:val="21"/>
              </w:rPr>
              <w:t>0.45</w:t>
            </w:r>
            <w:bookmarkEnd w:id="94"/>
          </w:p>
        </w:tc>
      </w:tr>
      <w:tr w:rsidR="00185446" w14:paraId="06EE1F46" w14:textId="77777777" w:rsidTr="00534C8F">
        <w:trPr>
          <w:jc w:val="center"/>
        </w:trPr>
        <w:tc>
          <w:tcPr>
            <w:tcW w:w="1744" w:type="pct"/>
            <w:gridSpan w:val="2"/>
            <w:shd w:val="clear" w:color="auto" w:fill="E6E6E6"/>
            <w:vAlign w:val="center"/>
          </w:tcPr>
          <w:p w14:paraId="71A45ADB" w14:textId="77777777" w:rsidR="00185446" w:rsidRDefault="000A6AE6" w:rsidP="00C807BB">
            <w:pPr>
              <w:jc w:val="center"/>
              <w:rPr>
                <w:szCs w:val="21"/>
              </w:rPr>
            </w:pPr>
            <w:r>
              <w:rPr>
                <w:rFonts w:hint="eastAsia"/>
                <w:szCs w:val="21"/>
              </w:rPr>
              <w:t>房间</w:t>
            </w:r>
            <w:r>
              <w:rPr>
                <w:szCs w:val="21"/>
              </w:rPr>
              <w:t>天窗屋顶比</w:t>
            </w:r>
          </w:p>
        </w:tc>
        <w:tc>
          <w:tcPr>
            <w:tcW w:w="1602" w:type="pct"/>
            <w:gridSpan w:val="3"/>
            <w:vAlign w:val="center"/>
          </w:tcPr>
          <w:p w14:paraId="493E882E" w14:textId="77777777" w:rsidR="00185446" w:rsidRDefault="000A6AE6" w:rsidP="00990D8A">
            <w:pPr>
              <w:jc w:val="center"/>
              <w:rPr>
                <w:bCs/>
                <w:szCs w:val="21"/>
              </w:rPr>
            </w:pPr>
          </w:p>
        </w:tc>
        <w:tc>
          <w:tcPr>
            <w:tcW w:w="1654" w:type="pct"/>
            <w:gridSpan w:val="3"/>
            <w:vAlign w:val="center"/>
          </w:tcPr>
          <w:p w14:paraId="7EFB3A07" w14:textId="77777777" w:rsidR="00185446" w:rsidRPr="00C827CC" w:rsidRDefault="000A6AE6" w:rsidP="00990D8A">
            <w:pPr>
              <w:jc w:val="center"/>
              <w:rPr>
                <w:bCs/>
                <w:szCs w:val="21"/>
              </w:rPr>
            </w:pPr>
          </w:p>
        </w:tc>
      </w:tr>
      <w:tr w:rsidR="001B4C07" w14:paraId="6FCF06B1" w14:textId="77777777" w:rsidTr="00534C8F">
        <w:trPr>
          <w:jc w:val="center"/>
        </w:trPr>
        <w:tc>
          <w:tcPr>
            <w:tcW w:w="1744" w:type="pct"/>
            <w:gridSpan w:val="2"/>
            <w:shd w:val="clear" w:color="auto" w:fill="E6E6E6"/>
            <w:vAlign w:val="center"/>
          </w:tcPr>
          <w:p w14:paraId="7832764D" w14:textId="77777777" w:rsidR="001B4C07" w:rsidRDefault="000A6AE6" w:rsidP="00C807BB">
            <w:pPr>
              <w:jc w:val="center"/>
              <w:rPr>
                <w:bCs/>
                <w:szCs w:val="21"/>
              </w:rPr>
            </w:pPr>
            <w:r>
              <w:rPr>
                <w:rFonts w:hint="eastAsia"/>
                <w:szCs w:val="21"/>
              </w:rPr>
              <w:t>屋顶透明部分</w:t>
            </w:r>
            <w:r>
              <w:rPr>
                <w:rFonts w:hint="eastAsia"/>
                <w:bCs/>
                <w:szCs w:val="21"/>
              </w:rPr>
              <w:t>传热系数</w:t>
            </w:r>
          </w:p>
          <w:p w14:paraId="42F158D1" w14:textId="77777777" w:rsidR="001B4C07" w:rsidRDefault="000A6AE6" w:rsidP="00C807BB">
            <w:pPr>
              <w:jc w:val="center"/>
              <w:rPr>
                <w:rFonts w:hAnsi="宋体"/>
                <w:szCs w:val="21"/>
              </w:rPr>
            </w:pPr>
            <w:r>
              <w:rPr>
                <w:szCs w:val="21"/>
              </w:rPr>
              <w:t>K [W/(m</w:t>
            </w:r>
            <w:r>
              <w:rPr>
                <w:szCs w:val="21"/>
                <w:vertAlign w:val="superscript"/>
              </w:rPr>
              <w:t>2</w:t>
            </w:r>
            <w:r>
              <w:rPr>
                <w:szCs w:val="21"/>
              </w:rPr>
              <w:t>·K)]</w:t>
            </w:r>
          </w:p>
        </w:tc>
        <w:tc>
          <w:tcPr>
            <w:tcW w:w="1602" w:type="pct"/>
            <w:gridSpan w:val="3"/>
            <w:vAlign w:val="center"/>
          </w:tcPr>
          <w:p w14:paraId="3FE912AE" w14:textId="77777777" w:rsidR="001B4C07" w:rsidRDefault="000A6AE6" w:rsidP="00990D8A">
            <w:pPr>
              <w:jc w:val="center"/>
              <w:rPr>
                <w:bCs/>
                <w:szCs w:val="21"/>
              </w:rPr>
            </w:pPr>
            <w:bookmarkStart w:id="95" w:name="天窗K"/>
            <w:r>
              <w:rPr>
                <w:rFonts w:hint="eastAsia"/>
                <w:bCs/>
                <w:szCs w:val="21"/>
              </w:rPr>
              <w:t>－</w:t>
            </w:r>
            <w:bookmarkEnd w:id="95"/>
          </w:p>
        </w:tc>
        <w:tc>
          <w:tcPr>
            <w:tcW w:w="1654" w:type="pct"/>
            <w:gridSpan w:val="3"/>
            <w:vAlign w:val="center"/>
          </w:tcPr>
          <w:p w14:paraId="6B7E855C" w14:textId="77777777" w:rsidR="001B4C07" w:rsidRPr="00C827CC" w:rsidRDefault="000A6AE6" w:rsidP="00990D8A">
            <w:pPr>
              <w:jc w:val="center"/>
              <w:rPr>
                <w:bCs/>
                <w:szCs w:val="21"/>
              </w:rPr>
            </w:pPr>
            <w:bookmarkStart w:id="96" w:name="参照建筑天窗K"/>
            <w:r w:rsidRPr="00C827CC">
              <w:rPr>
                <w:rFonts w:hint="eastAsia"/>
                <w:bCs/>
                <w:szCs w:val="21"/>
              </w:rPr>
              <w:t>－</w:t>
            </w:r>
            <w:bookmarkEnd w:id="96"/>
          </w:p>
        </w:tc>
      </w:tr>
      <w:tr w:rsidR="001B4C07" w14:paraId="6E953D35" w14:textId="77777777" w:rsidTr="00534C8F">
        <w:trPr>
          <w:jc w:val="center"/>
        </w:trPr>
        <w:tc>
          <w:tcPr>
            <w:tcW w:w="1744" w:type="pct"/>
            <w:gridSpan w:val="2"/>
            <w:shd w:val="clear" w:color="auto" w:fill="E6E6E6"/>
            <w:vAlign w:val="center"/>
          </w:tcPr>
          <w:p w14:paraId="7440A045" w14:textId="77777777" w:rsidR="001B4C07" w:rsidRDefault="000A6AE6" w:rsidP="00185446">
            <w:pPr>
              <w:jc w:val="center"/>
              <w:rPr>
                <w:szCs w:val="21"/>
              </w:rPr>
            </w:pPr>
            <w:r>
              <w:rPr>
                <w:rFonts w:hint="eastAsia"/>
                <w:bCs/>
                <w:szCs w:val="21"/>
              </w:rPr>
              <w:t>屋顶透明部分</w:t>
            </w:r>
            <w:r>
              <w:rPr>
                <w:rFonts w:hint="eastAsia"/>
                <w:bCs/>
                <w:szCs w:val="21"/>
              </w:rPr>
              <w:t>太阳得热</w:t>
            </w:r>
            <w:r>
              <w:rPr>
                <w:rFonts w:hint="eastAsia"/>
                <w:bCs/>
                <w:szCs w:val="21"/>
              </w:rPr>
              <w:t>系数</w:t>
            </w:r>
          </w:p>
        </w:tc>
        <w:tc>
          <w:tcPr>
            <w:tcW w:w="1602" w:type="pct"/>
            <w:gridSpan w:val="3"/>
            <w:vAlign w:val="center"/>
          </w:tcPr>
          <w:p w14:paraId="6E516D87" w14:textId="77777777" w:rsidR="001B4C07" w:rsidRDefault="000A6AE6" w:rsidP="00990D8A">
            <w:pPr>
              <w:jc w:val="center"/>
              <w:rPr>
                <w:bCs/>
                <w:szCs w:val="21"/>
              </w:rPr>
            </w:pPr>
            <w:bookmarkStart w:id="97" w:name="天窗SC"/>
            <w:r>
              <w:rPr>
                <w:rFonts w:hint="eastAsia"/>
                <w:bCs/>
                <w:szCs w:val="21"/>
              </w:rPr>
              <w:t>－</w:t>
            </w:r>
            <w:bookmarkEnd w:id="97"/>
          </w:p>
        </w:tc>
        <w:tc>
          <w:tcPr>
            <w:tcW w:w="1654" w:type="pct"/>
            <w:gridSpan w:val="3"/>
            <w:vAlign w:val="center"/>
          </w:tcPr>
          <w:p w14:paraId="44E3B4A0" w14:textId="77777777" w:rsidR="001B4C07" w:rsidRPr="00C827CC" w:rsidRDefault="000A6AE6" w:rsidP="00990D8A">
            <w:pPr>
              <w:jc w:val="center"/>
              <w:rPr>
                <w:bCs/>
                <w:szCs w:val="21"/>
              </w:rPr>
            </w:pPr>
            <w:bookmarkStart w:id="98" w:name="参照建筑天窗SC"/>
            <w:r w:rsidRPr="00C827CC">
              <w:rPr>
                <w:rFonts w:hint="eastAsia"/>
                <w:bCs/>
                <w:szCs w:val="21"/>
              </w:rPr>
              <w:t>－</w:t>
            </w:r>
            <w:bookmarkEnd w:id="98"/>
          </w:p>
        </w:tc>
      </w:tr>
      <w:tr w:rsidR="001B4C07" w14:paraId="6409240C" w14:textId="77777777" w:rsidTr="00534C8F">
        <w:trPr>
          <w:jc w:val="center"/>
        </w:trPr>
        <w:tc>
          <w:tcPr>
            <w:tcW w:w="1744" w:type="pct"/>
            <w:gridSpan w:val="2"/>
            <w:shd w:val="clear" w:color="auto" w:fill="E6E6E6"/>
            <w:vAlign w:val="center"/>
          </w:tcPr>
          <w:p w14:paraId="6E5A0759" w14:textId="77777777" w:rsidR="001B4C07" w:rsidRDefault="000A6AE6" w:rsidP="00C807BB">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602" w:type="pct"/>
            <w:gridSpan w:val="3"/>
            <w:vAlign w:val="center"/>
          </w:tcPr>
          <w:p w14:paraId="0ED8CD28" w14:textId="77777777" w:rsidR="001B4C07" w:rsidRDefault="000A6AE6" w:rsidP="00990D8A">
            <w:pPr>
              <w:jc w:val="center"/>
              <w:rPr>
                <w:bCs/>
                <w:szCs w:val="21"/>
              </w:rPr>
            </w:pPr>
            <w:bookmarkStart w:id="99" w:name="挑空楼板K"/>
            <w:r>
              <w:rPr>
                <w:rFonts w:hint="eastAsia"/>
                <w:bCs/>
                <w:szCs w:val="21"/>
              </w:rPr>
              <w:t>－</w:t>
            </w:r>
            <w:bookmarkEnd w:id="99"/>
          </w:p>
        </w:tc>
        <w:tc>
          <w:tcPr>
            <w:tcW w:w="1654" w:type="pct"/>
            <w:gridSpan w:val="3"/>
            <w:vAlign w:val="center"/>
          </w:tcPr>
          <w:p w14:paraId="2E4339B2" w14:textId="77777777" w:rsidR="001B4C07" w:rsidRPr="00C827CC" w:rsidRDefault="000A6AE6" w:rsidP="00990D8A">
            <w:pPr>
              <w:jc w:val="center"/>
              <w:rPr>
                <w:bCs/>
                <w:szCs w:val="21"/>
              </w:rPr>
            </w:pPr>
            <w:bookmarkStart w:id="100" w:name="参照建筑挑空楼板K"/>
            <w:r w:rsidRPr="00C827CC">
              <w:rPr>
                <w:rFonts w:hint="eastAsia"/>
                <w:bCs/>
                <w:szCs w:val="21"/>
              </w:rPr>
              <w:t>－</w:t>
            </w:r>
            <w:bookmarkEnd w:id="100"/>
          </w:p>
        </w:tc>
      </w:tr>
      <w:tr w:rsidR="00185446" w14:paraId="30C77785" w14:textId="77777777" w:rsidTr="00534C8F">
        <w:trPr>
          <w:jc w:val="center"/>
        </w:trPr>
        <w:tc>
          <w:tcPr>
            <w:tcW w:w="1744" w:type="pct"/>
            <w:gridSpan w:val="2"/>
            <w:shd w:val="clear" w:color="auto" w:fill="E6E6E6"/>
            <w:vAlign w:val="center"/>
          </w:tcPr>
          <w:p w14:paraId="4DB8DE03" w14:textId="77777777" w:rsidR="00185446" w:rsidRPr="00185446" w:rsidRDefault="000A6AE6" w:rsidP="00185446">
            <w:pPr>
              <w:jc w:val="center"/>
              <w:rPr>
                <w:szCs w:val="21"/>
              </w:rPr>
            </w:pPr>
            <w:r w:rsidRPr="00185446">
              <w:rPr>
                <w:rFonts w:hint="eastAsia"/>
                <w:szCs w:val="21"/>
              </w:rPr>
              <w:t>非供暖地下室顶板</w:t>
            </w:r>
            <w:r w:rsidRPr="00185446">
              <w:rPr>
                <w:szCs w:val="21"/>
              </w:rPr>
              <w:t>K [W/(m2·K)]</w:t>
            </w:r>
          </w:p>
        </w:tc>
        <w:tc>
          <w:tcPr>
            <w:tcW w:w="1602" w:type="pct"/>
            <w:gridSpan w:val="3"/>
            <w:vAlign w:val="center"/>
          </w:tcPr>
          <w:p w14:paraId="482A0A62" w14:textId="77777777" w:rsidR="00185446" w:rsidRPr="00C807BB" w:rsidRDefault="000A6AE6" w:rsidP="00990D8A">
            <w:pPr>
              <w:jc w:val="center"/>
              <w:rPr>
                <w:bCs/>
                <w:szCs w:val="21"/>
              </w:rPr>
            </w:pPr>
            <w:bookmarkStart w:id="101" w:name="不采暖地下室上部地板K"/>
            <w:r w:rsidRPr="00C827CC">
              <w:rPr>
                <w:rFonts w:hint="eastAsia"/>
                <w:bCs/>
                <w:szCs w:val="21"/>
              </w:rPr>
              <w:t>－</w:t>
            </w:r>
            <w:bookmarkEnd w:id="101"/>
          </w:p>
        </w:tc>
        <w:tc>
          <w:tcPr>
            <w:tcW w:w="1654" w:type="pct"/>
            <w:gridSpan w:val="3"/>
            <w:vAlign w:val="center"/>
          </w:tcPr>
          <w:p w14:paraId="0FDD1DA8" w14:textId="77777777" w:rsidR="00185446" w:rsidRPr="00C807BB" w:rsidRDefault="000A6AE6" w:rsidP="00990D8A">
            <w:pPr>
              <w:jc w:val="center"/>
              <w:rPr>
                <w:bCs/>
                <w:szCs w:val="21"/>
              </w:rPr>
            </w:pPr>
            <w:bookmarkStart w:id="102" w:name="参照建筑不采暖地下室上部地板K"/>
            <w:r w:rsidRPr="00C827CC">
              <w:rPr>
                <w:rFonts w:hint="eastAsia"/>
                <w:bCs/>
                <w:szCs w:val="21"/>
              </w:rPr>
              <w:t>－</w:t>
            </w:r>
            <w:bookmarkEnd w:id="102"/>
          </w:p>
        </w:tc>
      </w:tr>
      <w:tr w:rsidR="001B4C07" w14:paraId="275211D6" w14:textId="77777777" w:rsidTr="00534C8F">
        <w:trPr>
          <w:jc w:val="center"/>
        </w:trPr>
        <w:tc>
          <w:tcPr>
            <w:tcW w:w="1744" w:type="pct"/>
            <w:gridSpan w:val="2"/>
            <w:shd w:val="clear" w:color="auto" w:fill="E6E6E6"/>
            <w:vAlign w:val="center"/>
          </w:tcPr>
          <w:p w14:paraId="6F40F9B6" w14:textId="77777777" w:rsidR="001B4C07" w:rsidRPr="00185446" w:rsidRDefault="000A6AE6" w:rsidP="00185446">
            <w:pPr>
              <w:jc w:val="center"/>
              <w:rPr>
                <w:szCs w:val="21"/>
              </w:rPr>
            </w:pPr>
            <w:r w:rsidRPr="00185446">
              <w:rPr>
                <w:rFonts w:hint="eastAsia"/>
                <w:szCs w:val="21"/>
              </w:rPr>
              <w:t>分隔供暖与非供暖空间的隔墙</w:t>
            </w:r>
            <w:r w:rsidRPr="00185446">
              <w:rPr>
                <w:szCs w:val="21"/>
              </w:rPr>
              <w:t>K [W/(m2·K)]</w:t>
            </w:r>
          </w:p>
        </w:tc>
        <w:tc>
          <w:tcPr>
            <w:tcW w:w="1602" w:type="pct"/>
            <w:gridSpan w:val="3"/>
            <w:vAlign w:val="center"/>
          </w:tcPr>
          <w:p w14:paraId="2AB8B780" w14:textId="77777777" w:rsidR="001B4C07" w:rsidRPr="00C807BB" w:rsidRDefault="000A6AE6" w:rsidP="00990D8A">
            <w:pPr>
              <w:jc w:val="center"/>
              <w:rPr>
                <w:bCs/>
                <w:szCs w:val="21"/>
              </w:rPr>
            </w:pPr>
            <w:bookmarkStart w:id="103" w:name="户墙K"/>
            <w:r w:rsidRPr="00C827CC">
              <w:rPr>
                <w:rFonts w:hint="eastAsia"/>
                <w:bCs/>
                <w:szCs w:val="21"/>
              </w:rPr>
              <w:t>－</w:t>
            </w:r>
            <w:bookmarkEnd w:id="103"/>
          </w:p>
        </w:tc>
        <w:tc>
          <w:tcPr>
            <w:tcW w:w="1654" w:type="pct"/>
            <w:gridSpan w:val="3"/>
            <w:vAlign w:val="center"/>
          </w:tcPr>
          <w:p w14:paraId="0B64710F" w14:textId="77777777" w:rsidR="001B4C07" w:rsidRPr="00C807BB" w:rsidRDefault="000A6AE6" w:rsidP="00990D8A">
            <w:pPr>
              <w:jc w:val="center"/>
              <w:rPr>
                <w:bCs/>
                <w:szCs w:val="21"/>
              </w:rPr>
            </w:pPr>
            <w:bookmarkStart w:id="104" w:name="参照建筑户墙K"/>
            <w:r w:rsidRPr="00C827CC">
              <w:rPr>
                <w:rFonts w:hint="eastAsia"/>
                <w:bCs/>
                <w:szCs w:val="21"/>
              </w:rPr>
              <w:t>－</w:t>
            </w:r>
            <w:bookmarkEnd w:id="104"/>
          </w:p>
        </w:tc>
      </w:tr>
      <w:tr w:rsidR="001B4C07" w14:paraId="1487AB61" w14:textId="77777777" w:rsidTr="00534C8F">
        <w:trPr>
          <w:jc w:val="center"/>
        </w:trPr>
        <w:tc>
          <w:tcPr>
            <w:tcW w:w="1744" w:type="pct"/>
            <w:gridSpan w:val="2"/>
            <w:shd w:val="clear" w:color="auto" w:fill="E6E6E6"/>
            <w:vAlign w:val="center"/>
          </w:tcPr>
          <w:p w14:paraId="1282F9DD" w14:textId="77777777" w:rsidR="001B4C07" w:rsidRPr="00185446" w:rsidRDefault="000A6AE6" w:rsidP="00C807BB">
            <w:pPr>
              <w:jc w:val="center"/>
              <w:rPr>
                <w:szCs w:val="21"/>
              </w:rPr>
            </w:pPr>
            <w:r w:rsidRPr="00185446">
              <w:rPr>
                <w:rFonts w:hint="eastAsia"/>
                <w:szCs w:val="21"/>
              </w:rPr>
              <w:t>分隔供暖与非供暖空间的楼板</w:t>
            </w:r>
            <w:r w:rsidRPr="00185446">
              <w:rPr>
                <w:szCs w:val="21"/>
              </w:rPr>
              <w:t xml:space="preserve">K </w:t>
            </w:r>
            <w:r w:rsidRPr="00185446">
              <w:rPr>
                <w:szCs w:val="21"/>
              </w:rPr>
              <w:lastRenderedPageBreak/>
              <w:t>[W/(m2·K)]</w:t>
            </w:r>
          </w:p>
        </w:tc>
        <w:tc>
          <w:tcPr>
            <w:tcW w:w="1602" w:type="pct"/>
            <w:gridSpan w:val="3"/>
            <w:vAlign w:val="center"/>
          </w:tcPr>
          <w:p w14:paraId="45B852D3" w14:textId="77777777" w:rsidR="001B4C07" w:rsidRPr="00C807BB" w:rsidRDefault="000A6AE6" w:rsidP="00990D8A">
            <w:pPr>
              <w:jc w:val="center"/>
              <w:rPr>
                <w:bCs/>
                <w:szCs w:val="21"/>
              </w:rPr>
            </w:pPr>
            <w:bookmarkStart w:id="105" w:name="采暖与非采暖楼板K"/>
            <w:bookmarkStart w:id="106" w:name="不采暖地上室上部地板K"/>
            <w:r w:rsidRPr="00C827CC">
              <w:rPr>
                <w:rFonts w:hint="eastAsia"/>
                <w:bCs/>
                <w:szCs w:val="21"/>
              </w:rPr>
              <w:lastRenderedPageBreak/>
              <w:t>－</w:t>
            </w:r>
            <w:bookmarkEnd w:id="105"/>
            <w:bookmarkEnd w:id="106"/>
          </w:p>
        </w:tc>
        <w:tc>
          <w:tcPr>
            <w:tcW w:w="1654" w:type="pct"/>
            <w:gridSpan w:val="3"/>
            <w:vAlign w:val="center"/>
          </w:tcPr>
          <w:p w14:paraId="4B4E43B1" w14:textId="77777777" w:rsidR="001B4C07" w:rsidRPr="00C807BB" w:rsidRDefault="000A6AE6" w:rsidP="00990D8A">
            <w:pPr>
              <w:jc w:val="center"/>
              <w:rPr>
                <w:bCs/>
                <w:szCs w:val="21"/>
              </w:rPr>
            </w:pPr>
            <w:bookmarkStart w:id="107" w:name="参照建筑采暖与非采暖楼板K"/>
            <w:bookmarkStart w:id="108" w:name="参照建筑不采暖地上室上部地板K"/>
            <w:r w:rsidRPr="00C827CC">
              <w:rPr>
                <w:rFonts w:hint="eastAsia"/>
                <w:bCs/>
                <w:szCs w:val="21"/>
              </w:rPr>
              <w:t>－</w:t>
            </w:r>
            <w:bookmarkEnd w:id="107"/>
            <w:bookmarkEnd w:id="108"/>
          </w:p>
        </w:tc>
      </w:tr>
      <w:tr w:rsidR="00185446" w14:paraId="43AC3A28" w14:textId="77777777" w:rsidTr="00534C8F">
        <w:trPr>
          <w:jc w:val="center"/>
        </w:trPr>
        <w:tc>
          <w:tcPr>
            <w:tcW w:w="1744" w:type="pct"/>
            <w:gridSpan w:val="2"/>
            <w:shd w:val="clear" w:color="auto" w:fill="E6E6E6"/>
            <w:vAlign w:val="center"/>
          </w:tcPr>
          <w:p w14:paraId="33C6660E" w14:textId="77777777" w:rsidR="00185446" w:rsidRPr="00185446" w:rsidRDefault="000A6AE6" w:rsidP="00C807BB">
            <w:pPr>
              <w:jc w:val="center"/>
              <w:rPr>
                <w:szCs w:val="21"/>
              </w:rPr>
            </w:pPr>
            <w:r w:rsidRPr="00534C8F">
              <w:rPr>
                <w:rFonts w:hint="eastAsia"/>
                <w:szCs w:val="21"/>
              </w:rPr>
              <w:t>周边地面保温材料层热阻</w:t>
            </w:r>
            <w:r w:rsidRPr="00534C8F">
              <w:rPr>
                <w:szCs w:val="21"/>
              </w:rPr>
              <w:t xml:space="preserve"> R [(m2</w:t>
            </w:r>
            <w:r w:rsidRPr="00534C8F">
              <w:rPr>
                <w:rFonts w:hint="eastAsia"/>
                <w:szCs w:val="21"/>
              </w:rPr>
              <w:t>·</w:t>
            </w:r>
            <w:r w:rsidRPr="00534C8F">
              <w:rPr>
                <w:szCs w:val="21"/>
              </w:rPr>
              <w:t>K)/W</w:t>
            </w:r>
          </w:p>
        </w:tc>
        <w:tc>
          <w:tcPr>
            <w:tcW w:w="1602" w:type="pct"/>
            <w:gridSpan w:val="3"/>
            <w:vAlign w:val="center"/>
          </w:tcPr>
          <w:p w14:paraId="5D45FB4E" w14:textId="77777777" w:rsidR="00185446" w:rsidRPr="00C807BB" w:rsidRDefault="000A6AE6" w:rsidP="00990D8A">
            <w:pPr>
              <w:jc w:val="center"/>
              <w:rPr>
                <w:bCs/>
                <w:szCs w:val="21"/>
              </w:rPr>
            </w:pPr>
            <w:bookmarkStart w:id="109" w:name="周边地面保温层R"/>
            <w:r w:rsidRPr="00C827CC">
              <w:rPr>
                <w:rFonts w:hint="eastAsia"/>
                <w:bCs/>
                <w:szCs w:val="21"/>
              </w:rPr>
              <w:t>2.18</w:t>
            </w:r>
            <w:bookmarkEnd w:id="109"/>
          </w:p>
        </w:tc>
        <w:tc>
          <w:tcPr>
            <w:tcW w:w="1654" w:type="pct"/>
            <w:gridSpan w:val="3"/>
            <w:vAlign w:val="center"/>
          </w:tcPr>
          <w:p w14:paraId="60C6BF78" w14:textId="77777777" w:rsidR="00185446" w:rsidRPr="00C807BB" w:rsidRDefault="000A6AE6" w:rsidP="00990D8A">
            <w:pPr>
              <w:jc w:val="center"/>
              <w:rPr>
                <w:bCs/>
                <w:szCs w:val="21"/>
              </w:rPr>
            </w:pPr>
            <w:bookmarkStart w:id="110" w:name="参照建筑周边地面保温层R"/>
            <w:bookmarkStart w:id="111" w:name="参照建筑周边地面R"/>
            <w:r w:rsidRPr="00C827CC">
              <w:rPr>
                <w:rFonts w:hint="eastAsia"/>
                <w:bCs/>
                <w:szCs w:val="21"/>
              </w:rPr>
              <w:t>1.99</w:t>
            </w:r>
            <w:bookmarkEnd w:id="110"/>
            <w:bookmarkEnd w:id="111"/>
          </w:p>
        </w:tc>
      </w:tr>
      <w:tr w:rsidR="00185446" w14:paraId="707663CE" w14:textId="77777777" w:rsidTr="00534C8F">
        <w:trPr>
          <w:jc w:val="center"/>
        </w:trPr>
        <w:tc>
          <w:tcPr>
            <w:tcW w:w="1744" w:type="pct"/>
            <w:gridSpan w:val="2"/>
            <w:shd w:val="clear" w:color="auto" w:fill="E6E6E6"/>
            <w:vAlign w:val="center"/>
          </w:tcPr>
          <w:p w14:paraId="413FE906" w14:textId="77777777" w:rsidR="00185446" w:rsidRPr="00185446" w:rsidRDefault="000A6AE6" w:rsidP="00C807BB">
            <w:pPr>
              <w:jc w:val="center"/>
              <w:rPr>
                <w:szCs w:val="21"/>
              </w:rPr>
            </w:pPr>
            <w:r w:rsidRPr="00534C8F">
              <w:rPr>
                <w:rFonts w:hint="eastAsia"/>
                <w:szCs w:val="21"/>
              </w:rPr>
              <w:t>地下室外墙保温材料层热阻</w:t>
            </w:r>
            <w:r w:rsidRPr="00534C8F">
              <w:rPr>
                <w:szCs w:val="21"/>
              </w:rPr>
              <w:t xml:space="preserve"> R [(m2</w:t>
            </w:r>
            <w:r w:rsidRPr="00534C8F">
              <w:rPr>
                <w:rFonts w:hint="eastAsia"/>
                <w:szCs w:val="21"/>
              </w:rPr>
              <w:t>·</w:t>
            </w:r>
            <w:r w:rsidRPr="00534C8F">
              <w:rPr>
                <w:szCs w:val="21"/>
              </w:rPr>
              <w:t>K)/W</w:t>
            </w:r>
          </w:p>
        </w:tc>
        <w:tc>
          <w:tcPr>
            <w:tcW w:w="1602" w:type="pct"/>
            <w:gridSpan w:val="3"/>
            <w:vAlign w:val="center"/>
          </w:tcPr>
          <w:p w14:paraId="4BDB5283" w14:textId="77777777" w:rsidR="00185446" w:rsidRPr="00C807BB" w:rsidRDefault="000A6AE6" w:rsidP="00990D8A">
            <w:pPr>
              <w:jc w:val="center"/>
              <w:rPr>
                <w:bCs/>
                <w:szCs w:val="21"/>
              </w:rPr>
            </w:pPr>
            <w:bookmarkStart w:id="112" w:name="地下墙保温层R"/>
            <w:r>
              <w:rPr>
                <w:rFonts w:hint="eastAsia"/>
                <w:bCs/>
                <w:szCs w:val="21"/>
              </w:rPr>
              <w:t>－</w:t>
            </w:r>
            <w:bookmarkEnd w:id="112"/>
          </w:p>
        </w:tc>
        <w:tc>
          <w:tcPr>
            <w:tcW w:w="1654" w:type="pct"/>
            <w:gridSpan w:val="3"/>
            <w:vAlign w:val="center"/>
          </w:tcPr>
          <w:p w14:paraId="37F9426F" w14:textId="77777777" w:rsidR="00185446" w:rsidRPr="00C807BB" w:rsidRDefault="000A6AE6" w:rsidP="00990D8A">
            <w:pPr>
              <w:jc w:val="center"/>
              <w:rPr>
                <w:bCs/>
                <w:szCs w:val="21"/>
              </w:rPr>
            </w:pPr>
            <w:bookmarkStart w:id="113" w:name="参照建筑地下墙保温层R"/>
            <w:bookmarkStart w:id="114" w:name="参照建筑地下墙R"/>
            <w:r>
              <w:rPr>
                <w:rFonts w:hint="eastAsia"/>
                <w:bCs/>
                <w:szCs w:val="21"/>
              </w:rPr>
              <w:t>－</w:t>
            </w:r>
            <w:bookmarkEnd w:id="113"/>
            <w:bookmarkEnd w:id="114"/>
          </w:p>
        </w:tc>
      </w:tr>
      <w:tr w:rsidR="00660FFA" w14:paraId="64654575" w14:textId="77777777" w:rsidTr="00534C8F">
        <w:trPr>
          <w:cantSplit/>
          <w:trHeight w:val="1243"/>
          <w:jc w:val="center"/>
        </w:trPr>
        <w:tc>
          <w:tcPr>
            <w:tcW w:w="884" w:type="pct"/>
            <w:vMerge w:val="restart"/>
            <w:shd w:val="clear" w:color="auto" w:fill="E6E6E6"/>
            <w:vAlign w:val="center"/>
          </w:tcPr>
          <w:p w14:paraId="08DFBA9E" w14:textId="77777777" w:rsidR="00660FFA" w:rsidRDefault="000A6AE6" w:rsidP="00C807BB">
            <w:pPr>
              <w:jc w:val="center"/>
              <w:rPr>
                <w:bCs/>
                <w:szCs w:val="21"/>
              </w:rPr>
            </w:pPr>
            <w:r>
              <w:rPr>
                <w:rFonts w:hint="eastAsia"/>
                <w:szCs w:val="21"/>
              </w:rPr>
              <w:t>外窗（</w:t>
            </w:r>
            <w:r>
              <w:rPr>
                <w:rFonts w:hint="eastAsia"/>
                <w:bCs/>
                <w:szCs w:val="21"/>
              </w:rPr>
              <w:t>包括透明幕墙）</w:t>
            </w:r>
          </w:p>
        </w:tc>
        <w:tc>
          <w:tcPr>
            <w:tcW w:w="860" w:type="pct"/>
            <w:shd w:val="clear" w:color="auto" w:fill="E6E6E6"/>
            <w:vAlign w:val="center"/>
          </w:tcPr>
          <w:p w14:paraId="0A06FEB7" w14:textId="77777777" w:rsidR="00660FFA" w:rsidRDefault="000A6AE6" w:rsidP="00C807BB">
            <w:pPr>
              <w:jc w:val="center"/>
              <w:rPr>
                <w:bCs/>
                <w:szCs w:val="21"/>
              </w:rPr>
            </w:pPr>
            <w:r>
              <w:rPr>
                <w:rFonts w:hint="eastAsia"/>
                <w:bCs/>
                <w:szCs w:val="21"/>
              </w:rPr>
              <w:t>朝向</w:t>
            </w:r>
          </w:p>
        </w:tc>
        <w:tc>
          <w:tcPr>
            <w:tcW w:w="486" w:type="pct"/>
            <w:shd w:val="clear" w:color="auto" w:fill="E6E6E6"/>
            <w:vAlign w:val="center"/>
          </w:tcPr>
          <w:p w14:paraId="4966789D" w14:textId="77777777" w:rsidR="00660FFA" w:rsidRDefault="000A6AE6" w:rsidP="00990D8A">
            <w:pPr>
              <w:jc w:val="center"/>
              <w:rPr>
                <w:bCs/>
                <w:szCs w:val="21"/>
              </w:rPr>
            </w:pPr>
            <w:r>
              <w:rPr>
                <w:rFonts w:hint="eastAsia"/>
                <w:bCs/>
                <w:szCs w:val="21"/>
              </w:rPr>
              <w:t>最不利窗墙比</w:t>
            </w:r>
          </w:p>
        </w:tc>
        <w:tc>
          <w:tcPr>
            <w:tcW w:w="399" w:type="pct"/>
            <w:shd w:val="clear" w:color="auto" w:fill="E6E6E6"/>
            <w:vAlign w:val="center"/>
          </w:tcPr>
          <w:p w14:paraId="7B2DF978" w14:textId="77777777" w:rsidR="00660FFA" w:rsidRDefault="000A6AE6" w:rsidP="00990D8A">
            <w:pPr>
              <w:jc w:val="center"/>
              <w:rPr>
                <w:bCs/>
                <w:szCs w:val="21"/>
              </w:rPr>
            </w:pPr>
            <w:r>
              <w:rPr>
                <w:rFonts w:hint="eastAsia"/>
                <w:bCs/>
                <w:szCs w:val="21"/>
              </w:rPr>
              <w:t>传热</w:t>
            </w:r>
          </w:p>
          <w:p w14:paraId="2DC87A04" w14:textId="77777777" w:rsidR="00660FFA" w:rsidRDefault="000A6AE6" w:rsidP="00990D8A">
            <w:pPr>
              <w:jc w:val="center"/>
              <w:rPr>
                <w:bCs/>
                <w:szCs w:val="21"/>
              </w:rPr>
            </w:pPr>
            <w:r>
              <w:rPr>
                <w:rFonts w:hint="eastAsia"/>
                <w:bCs/>
                <w:szCs w:val="21"/>
              </w:rPr>
              <w:t>系数</w:t>
            </w:r>
          </w:p>
        </w:tc>
        <w:tc>
          <w:tcPr>
            <w:tcW w:w="717" w:type="pct"/>
            <w:shd w:val="clear" w:color="auto" w:fill="E6E6E6"/>
            <w:vAlign w:val="center"/>
          </w:tcPr>
          <w:p w14:paraId="7EFDA405" w14:textId="77777777" w:rsidR="00660FFA" w:rsidRPr="00C827CC" w:rsidRDefault="000A6AE6" w:rsidP="00534C8F">
            <w:pPr>
              <w:jc w:val="center"/>
              <w:rPr>
                <w:bCs/>
                <w:szCs w:val="21"/>
              </w:rPr>
            </w:pPr>
            <w:r w:rsidRPr="00C827CC">
              <w:rPr>
                <w:rFonts w:hint="eastAsia"/>
                <w:bCs/>
                <w:szCs w:val="21"/>
              </w:rPr>
              <w:t>太阳得热</w:t>
            </w:r>
            <w:r w:rsidRPr="00C827CC">
              <w:rPr>
                <w:rFonts w:hint="eastAsia"/>
                <w:bCs/>
                <w:szCs w:val="21"/>
              </w:rPr>
              <w:t xml:space="preserve">  </w:t>
            </w:r>
            <w:r w:rsidRPr="00C827CC">
              <w:rPr>
                <w:rFonts w:hint="eastAsia"/>
                <w:bCs/>
                <w:szCs w:val="21"/>
              </w:rPr>
              <w:t>系数</w:t>
            </w:r>
            <w:r w:rsidRPr="00C827CC">
              <w:rPr>
                <w:rFonts w:hint="eastAsia"/>
                <w:bCs/>
                <w:szCs w:val="21"/>
              </w:rPr>
              <w:t>(</w:t>
            </w:r>
            <w:r w:rsidRPr="00C827CC">
              <w:rPr>
                <w:rFonts w:hint="eastAsia"/>
                <w:bCs/>
                <w:szCs w:val="21"/>
              </w:rPr>
              <w:t>夏季</w:t>
            </w:r>
            <w:r w:rsidRPr="00C827CC">
              <w:rPr>
                <w:rFonts w:hint="eastAsia"/>
                <w:bCs/>
                <w:szCs w:val="21"/>
              </w:rPr>
              <w:t>)</w:t>
            </w:r>
          </w:p>
        </w:tc>
        <w:tc>
          <w:tcPr>
            <w:tcW w:w="553" w:type="pct"/>
            <w:shd w:val="clear" w:color="auto" w:fill="E6E6E6"/>
            <w:vAlign w:val="center"/>
          </w:tcPr>
          <w:p w14:paraId="638A5956" w14:textId="77777777" w:rsidR="00660FFA" w:rsidRDefault="000A6AE6" w:rsidP="00990D8A">
            <w:pPr>
              <w:jc w:val="center"/>
              <w:rPr>
                <w:bCs/>
                <w:szCs w:val="21"/>
              </w:rPr>
            </w:pPr>
            <w:r>
              <w:rPr>
                <w:rFonts w:hint="eastAsia"/>
                <w:bCs/>
                <w:szCs w:val="21"/>
              </w:rPr>
              <w:t>窗墙比</w:t>
            </w:r>
          </w:p>
        </w:tc>
        <w:tc>
          <w:tcPr>
            <w:tcW w:w="395" w:type="pct"/>
            <w:shd w:val="clear" w:color="auto" w:fill="E6E6E6"/>
            <w:vAlign w:val="center"/>
          </w:tcPr>
          <w:p w14:paraId="4D922C75" w14:textId="77777777" w:rsidR="00660FFA" w:rsidRDefault="000A6AE6" w:rsidP="00990D8A">
            <w:pPr>
              <w:jc w:val="center"/>
              <w:rPr>
                <w:bCs/>
                <w:szCs w:val="21"/>
              </w:rPr>
            </w:pPr>
            <w:r>
              <w:rPr>
                <w:rFonts w:hint="eastAsia"/>
                <w:bCs/>
                <w:szCs w:val="21"/>
              </w:rPr>
              <w:t>传热</w:t>
            </w:r>
          </w:p>
          <w:p w14:paraId="7BC053C6" w14:textId="77777777" w:rsidR="00660FFA" w:rsidRDefault="000A6AE6" w:rsidP="00990D8A">
            <w:pPr>
              <w:jc w:val="center"/>
              <w:rPr>
                <w:bCs/>
                <w:szCs w:val="21"/>
              </w:rPr>
            </w:pPr>
            <w:r>
              <w:rPr>
                <w:rFonts w:hint="eastAsia"/>
                <w:bCs/>
                <w:szCs w:val="21"/>
              </w:rPr>
              <w:t>系数</w:t>
            </w:r>
          </w:p>
        </w:tc>
        <w:tc>
          <w:tcPr>
            <w:tcW w:w="706" w:type="pct"/>
            <w:shd w:val="clear" w:color="auto" w:fill="E6E6E6"/>
            <w:vAlign w:val="center"/>
          </w:tcPr>
          <w:p w14:paraId="1C5AD9E1" w14:textId="77777777" w:rsidR="00660FFA" w:rsidRPr="00C827CC" w:rsidRDefault="000A6AE6" w:rsidP="00534C8F">
            <w:pPr>
              <w:jc w:val="center"/>
              <w:rPr>
                <w:bCs/>
                <w:szCs w:val="21"/>
              </w:rPr>
            </w:pPr>
            <w:r w:rsidRPr="00C827CC">
              <w:rPr>
                <w:rFonts w:hint="eastAsia"/>
                <w:bCs/>
                <w:szCs w:val="21"/>
              </w:rPr>
              <w:t>太阳得热</w:t>
            </w:r>
            <w:r w:rsidRPr="00C827CC">
              <w:rPr>
                <w:rFonts w:hint="eastAsia"/>
                <w:bCs/>
                <w:szCs w:val="21"/>
              </w:rPr>
              <w:t xml:space="preserve">  </w:t>
            </w:r>
            <w:r w:rsidRPr="00C827CC">
              <w:rPr>
                <w:rFonts w:hint="eastAsia"/>
                <w:bCs/>
                <w:szCs w:val="21"/>
              </w:rPr>
              <w:t>系数</w:t>
            </w:r>
            <w:r w:rsidRPr="00C827CC">
              <w:rPr>
                <w:rFonts w:hint="eastAsia"/>
                <w:bCs/>
                <w:szCs w:val="21"/>
              </w:rPr>
              <w:t>(</w:t>
            </w:r>
            <w:r w:rsidRPr="00C827CC">
              <w:rPr>
                <w:rFonts w:hint="eastAsia"/>
                <w:bCs/>
                <w:szCs w:val="21"/>
              </w:rPr>
              <w:t>夏季</w:t>
            </w:r>
            <w:r w:rsidRPr="00C827CC">
              <w:rPr>
                <w:rFonts w:hint="eastAsia"/>
                <w:bCs/>
                <w:szCs w:val="21"/>
              </w:rPr>
              <w:t>)</w:t>
            </w:r>
          </w:p>
        </w:tc>
      </w:tr>
      <w:tr w:rsidR="00660FFA" w14:paraId="4A6640CF" w14:textId="77777777" w:rsidTr="00660FFA">
        <w:trPr>
          <w:cantSplit/>
          <w:trHeight w:hRule="exact" w:val="255"/>
          <w:jc w:val="center"/>
        </w:trPr>
        <w:tc>
          <w:tcPr>
            <w:tcW w:w="884" w:type="pct"/>
            <w:vMerge/>
            <w:vAlign w:val="center"/>
          </w:tcPr>
          <w:p w14:paraId="1C26869A" w14:textId="77777777" w:rsidR="00660FFA" w:rsidRDefault="000A6AE6" w:rsidP="00C807BB">
            <w:pPr>
              <w:jc w:val="center"/>
              <w:rPr>
                <w:bCs/>
                <w:szCs w:val="21"/>
              </w:rPr>
            </w:pPr>
          </w:p>
        </w:tc>
        <w:tc>
          <w:tcPr>
            <w:tcW w:w="860" w:type="pct"/>
            <w:vMerge w:val="restart"/>
            <w:shd w:val="clear" w:color="auto" w:fill="E6E6E6"/>
            <w:vAlign w:val="center"/>
          </w:tcPr>
          <w:p w14:paraId="0D068768" w14:textId="77777777" w:rsidR="00660FFA" w:rsidRDefault="000A6AE6" w:rsidP="00FB3A5C">
            <w:pPr>
              <w:jc w:val="center"/>
              <w:rPr>
                <w:bCs/>
                <w:szCs w:val="21"/>
              </w:rPr>
            </w:pPr>
            <w:r>
              <w:rPr>
                <w:rFonts w:hAnsi="宋体"/>
                <w:bCs/>
                <w:szCs w:val="21"/>
              </w:rPr>
              <w:t>南向</w:t>
            </w:r>
          </w:p>
        </w:tc>
        <w:tc>
          <w:tcPr>
            <w:tcW w:w="486" w:type="pct"/>
            <w:vMerge w:val="restart"/>
            <w:vAlign w:val="center"/>
          </w:tcPr>
          <w:p w14:paraId="4E8562DE" w14:textId="77777777" w:rsidR="00660FFA" w:rsidRDefault="000A6AE6" w:rsidP="00FB3A5C">
            <w:pPr>
              <w:jc w:val="center"/>
              <w:rPr>
                <w:bCs/>
                <w:szCs w:val="21"/>
              </w:rPr>
            </w:pPr>
            <w:bookmarkStart w:id="115" w:name="窗墙比－南向"/>
            <w:bookmarkStart w:id="116" w:name="最不利开间窗墙比－南向"/>
            <w:r>
              <w:rPr>
                <w:rFonts w:hint="eastAsia"/>
                <w:bCs/>
                <w:szCs w:val="21"/>
              </w:rPr>
              <w:t>0.32</w:t>
            </w:r>
            <w:bookmarkEnd w:id="115"/>
            <w:bookmarkEnd w:id="116"/>
          </w:p>
        </w:tc>
        <w:tc>
          <w:tcPr>
            <w:tcW w:w="399" w:type="pct"/>
            <w:vMerge w:val="restart"/>
            <w:vAlign w:val="center"/>
          </w:tcPr>
          <w:p w14:paraId="6E2EC06D" w14:textId="77777777" w:rsidR="00660FFA" w:rsidRDefault="000A6AE6" w:rsidP="00FB3A5C">
            <w:pPr>
              <w:jc w:val="center"/>
              <w:rPr>
                <w:bCs/>
                <w:szCs w:val="21"/>
              </w:rPr>
            </w:pPr>
            <w:bookmarkStart w:id="117" w:name="外窗K－南向"/>
            <w:bookmarkStart w:id="118" w:name="最不利窗墙比房间外窗K－南向"/>
            <w:r>
              <w:rPr>
                <w:rFonts w:hint="eastAsia"/>
                <w:bCs/>
                <w:szCs w:val="21"/>
              </w:rPr>
              <w:t>1.50</w:t>
            </w:r>
            <w:bookmarkEnd w:id="117"/>
            <w:bookmarkEnd w:id="118"/>
          </w:p>
        </w:tc>
        <w:tc>
          <w:tcPr>
            <w:tcW w:w="717" w:type="pct"/>
            <w:vMerge w:val="restart"/>
            <w:vAlign w:val="center"/>
          </w:tcPr>
          <w:p w14:paraId="12991760" w14:textId="77777777" w:rsidR="00660FFA" w:rsidRPr="00C827CC" w:rsidRDefault="000A6AE6" w:rsidP="00FB3A5C">
            <w:pPr>
              <w:jc w:val="center"/>
              <w:rPr>
                <w:bCs/>
                <w:szCs w:val="21"/>
              </w:rPr>
            </w:pPr>
            <w:bookmarkStart w:id="119" w:name="外窗SHGC－夏季－南向"/>
            <w:r w:rsidRPr="00C827CC">
              <w:rPr>
                <w:rFonts w:hint="eastAsia"/>
                <w:bCs/>
                <w:szCs w:val="21"/>
              </w:rPr>
              <w:t>0.65</w:t>
            </w:r>
            <w:bookmarkEnd w:id="119"/>
          </w:p>
        </w:tc>
        <w:tc>
          <w:tcPr>
            <w:tcW w:w="553" w:type="pct"/>
            <w:vAlign w:val="center"/>
          </w:tcPr>
          <w:p w14:paraId="1622886E" w14:textId="77777777" w:rsidR="00660FFA" w:rsidRDefault="000A6AE6" w:rsidP="00FB3A5C">
            <w:pPr>
              <w:jc w:val="center"/>
              <w:rPr>
                <w:bCs/>
                <w:szCs w:val="21"/>
              </w:rPr>
            </w:pPr>
            <w:r>
              <w:rPr>
                <w:rFonts w:hint="eastAsia"/>
                <w:bCs/>
                <w:szCs w:val="21"/>
              </w:rPr>
              <w:t>≤</w:t>
            </w:r>
            <w:r>
              <w:rPr>
                <w:rFonts w:hint="eastAsia"/>
                <w:bCs/>
                <w:szCs w:val="21"/>
              </w:rPr>
              <w:t>0.30</w:t>
            </w:r>
          </w:p>
        </w:tc>
        <w:tc>
          <w:tcPr>
            <w:tcW w:w="395" w:type="pct"/>
            <w:vAlign w:val="center"/>
          </w:tcPr>
          <w:p w14:paraId="45D8B389" w14:textId="77777777" w:rsidR="00660FFA" w:rsidRDefault="000A6AE6" w:rsidP="00FB3A5C">
            <w:pPr>
              <w:jc w:val="center"/>
              <w:rPr>
                <w:bCs/>
                <w:szCs w:val="21"/>
              </w:rPr>
            </w:pPr>
            <w:bookmarkStart w:id="120" w:name="外窗K一档限值－南向"/>
            <w:r>
              <w:rPr>
                <w:rFonts w:hint="eastAsia"/>
                <w:bCs/>
                <w:szCs w:val="21"/>
              </w:rPr>
              <w:t>2.20</w:t>
            </w:r>
            <w:bookmarkEnd w:id="120"/>
          </w:p>
        </w:tc>
        <w:tc>
          <w:tcPr>
            <w:tcW w:w="706" w:type="pct"/>
            <w:vAlign w:val="center"/>
          </w:tcPr>
          <w:p w14:paraId="256C64DD" w14:textId="77777777" w:rsidR="00660FFA" w:rsidRDefault="000A6AE6" w:rsidP="00710C5A">
            <w:pPr>
              <w:jc w:val="center"/>
              <w:rPr>
                <w:bCs/>
                <w:szCs w:val="21"/>
              </w:rPr>
            </w:pPr>
            <w:r>
              <w:rPr>
                <w:rFonts w:hint="eastAsia"/>
                <w:bCs/>
                <w:szCs w:val="21"/>
              </w:rPr>
              <w:t>——</w:t>
            </w:r>
          </w:p>
        </w:tc>
      </w:tr>
      <w:tr w:rsidR="00660FFA" w14:paraId="0A831E61" w14:textId="77777777" w:rsidTr="00660FFA">
        <w:trPr>
          <w:cantSplit/>
          <w:trHeight w:hRule="exact" w:val="310"/>
          <w:jc w:val="center"/>
        </w:trPr>
        <w:tc>
          <w:tcPr>
            <w:tcW w:w="884" w:type="pct"/>
            <w:vMerge/>
            <w:vAlign w:val="center"/>
          </w:tcPr>
          <w:p w14:paraId="4FD12CD3" w14:textId="77777777" w:rsidR="00660FFA" w:rsidRDefault="000A6AE6" w:rsidP="00C807BB">
            <w:pPr>
              <w:jc w:val="center"/>
              <w:rPr>
                <w:bCs/>
                <w:szCs w:val="21"/>
              </w:rPr>
            </w:pPr>
          </w:p>
        </w:tc>
        <w:tc>
          <w:tcPr>
            <w:tcW w:w="860" w:type="pct"/>
            <w:vMerge/>
            <w:shd w:val="clear" w:color="auto" w:fill="E6E6E6"/>
            <w:vAlign w:val="center"/>
          </w:tcPr>
          <w:p w14:paraId="26B17C83" w14:textId="77777777" w:rsidR="00660FFA" w:rsidRDefault="000A6AE6" w:rsidP="00FB3A5C">
            <w:pPr>
              <w:jc w:val="center"/>
              <w:rPr>
                <w:rFonts w:hAnsi="宋体"/>
                <w:bCs/>
                <w:szCs w:val="21"/>
              </w:rPr>
            </w:pPr>
          </w:p>
        </w:tc>
        <w:tc>
          <w:tcPr>
            <w:tcW w:w="486" w:type="pct"/>
            <w:vMerge/>
            <w:vAlign w:val="center"/>
          </w:tcPr>
          <w:p w14:paraId="0202699D" w14:textId="77777777" w:rsidR="00660FFA" w:rsidRDefault="000A6AE6" w:rsidP="00FB3A5C">
            <w:pPr>
              <w:jc w:val="center"/>
              <w:rPr>
                <w:bCs/>
                <w:szCs w:val="21"/>
              </w:rPr>
            </w:pPr>
          </w:p>
        </w:tc>
        <w:tc>
          <w:tcPr>
            <w:tcW w:w="399" w:type="pct"/>
            <w:vMerge/>
            <w:vAlign w:val="center"/>
          </w:tcPr>
          <w:p w14:paraId="319A4C1B" w14:textId="77777777" w:rsidR="00660FFA" w:rsidRDefault="000A6AE6" w:rsidP="00FB3A5C">
            <w:pPr>
              <w:jc w:val="center"/>
              <w:rPr>
                <w:bCs/>
                <w:szCs w:val="21"/>
              </w:rPr>
            </w:pPr>
          </w:p>
        </w:tc>
        <w:tc>
          <w:tcPr>
            <w:tcW w:w="717" w:type="pct"/>
            <w:vMerge/>
            <w:vAlign w:val="center"/>
          </w:tcPr>
          <w:p w14:paraId="076677C3" w14:textId="77777777" w:rsidR="00660FFA" w:rsidRPr="00C827CC" w:rsidRDefault="000A6AE6" w:rsidP="00FB3A5C">
            <w:pPr>
              <w:jc w:val="center"/>
              <w:rPr>
                <w:bCs/>
                <w:szCs w:val="21"/>
              </w:rPr>
            </w:pPr>
          </w:p>
        </w:tc>
        <w:tc>
          <w:tcPr>
            <w:tcW w:w="553" w:type="pct"/>
            <w:vAlign w:val="center"/>
          </w:tcPr>
          <w:p w14:paraId="010D370E" w14:textId="77777777" w:rsidR="00660FFA" w:rsidRDefault="000A6AE6" w:rsidP="00FB3A5C">
            <w:pPr>
              <w:jc w:val="center"/>
              <w:rPr>
                <w:bCs/>
                <w:szCs w:val="21"/>
              </w:rPr>
            </w:pPr>
            <w:r>
              <w:rPr>
                <w:rFonts w:hint="eastAsia"/>
                <w:bCs/>
                <w:szCs w:val="21"/>
              </w:rPr>
              <w:t>＞</w:t>
            </w:r>
            <w:r>
              <w:rPr>
                <w:rFonts w:hint="eastAsia"/>
                <w:bCs/>
                <w:szCs w:val="21"/>
              </w:rPr>
              <w:t>0.30</w:t>
            </w:r>
          </w:p>
        </w:tc>
        <w:tc>
          <w:tcPr>
            <w:tcW w:w="395" w:type="pct"/>
            <w:vAlign w:val="center"/>
          </w:tcPr>
          <w:p w14:paraId="7305C4F0" w14:textId="77777777" w:rsidR="00660FFA" w:rsidRDefault="000A6AE6" w:rsidP="00FB3A5C">
            <w:pPr>
              <w:jc w:val="center"/>
              <w:rPr>
                <w:bCs/>
                <w:szCs w:val="21"/>
              </w:rPr>
            </w:pPr>
            <w:bookmarkStart w:id="121" w:name="外窗K二档限值－南向"/>
            <w:r>
              <w:rPr>
                <w:rFonts w:hint="eastAsia"/>
                <w:bCs/>
                <w:szCs w:val="21"/>
              </w:rPr>
              <w:t>2.00</w:t>
            </w:r>
            <w:bookmarkEnd w:id="121"/>
          </w:p>
        </w:tc>
        <w:tc>
          <w:tcPr>
            <w:tcW w:w="706" w:type="pct"/>
            <w:vAlign w:val="center"/>
          </w:tcPr>
          <w:p w14:paraId="3F611583" w14:textId="77777777" w:rsidR="00660FFA" w:rsidRPr="00C827CC" w:rsidRDefault="000A6AE6" w:rsidP="00FB3A5C">
            <w:pPr>
              <w:jc w:val="center"/>
              <w:rPr>
                <w:bCs/>
                <w:szCs w:val="21"/>
              </w:rPr>
            </w:pPr>
            <w:r>
              <w:rPr>
                <w:rFonts w:hint="eastAsia"/>
                <w:bCs/>
                <w:szCs w:val="21"/>
              </w:rPr>
              <w:t>——</w:t>
            </w:r>
          </w:p>
        </w:tc>
      </w:tr>
      <w:tr w:rsidR="00660FFA" w14:paraId="55A43A73" w14:textId="77777777" w:rsidTr="00660FFA">
        <w:trPr>
          <w:cantSplit/>
          <w:trHeight w:val="255"/>
          <w:jc w:val="center"/>
        </w:trPr>
        <w:tc>
          <w:tcPr>
            <w:tcW w:w="884" w:type="pct"/>
            <w:vMerge/>
            <w:vAlign w:val="center"/>
          </w:tcPr>
          <w:p w14:paraId="63313645" w14:textId="77777777" w:rsidR="00660FFA" w:rsidRDefault="000A6AE6" w:rsidP="00660FFA">
            <w:pPr>
              <w:jc w:val="center"/>
              <w:rPr>
                <w:bCs/>
                <w:szCs w:val="21"/>
              </w:rPr>
            </w:pPr>
          </w:p>
        </w:tc>
        <w:tc>
          <w:tcPr>
            <w:tcW w:w="860" w:type="pct"/>
            <w:vMerge w:val="restart"/>
            <w:shd w:val="clear" w:color="auto" w:fill="E6E6E6"/>
            <w:vAlign w:val="center"/>
          </w:tcPr>
          <w:p w14:paraId="71FBD665" w14:textId="77777777" w:rsidR="00660FFA" w:rsidRDefault="000A6AE6" w:rsidP="00660FFA">
            <w:pPr>
              <w:jc w:val="center"/>
              <w:rPr>
                <w:bCs/>
                <w:szCs w:val="21"/>
              </w:rPr>
            </w:pPr>
            <w:r>
              <w:rPr>
                <w:rFonts w:hAnsi="宋体"/>
                <w:bCs/>
                <w:szCs w:val="21"/>
              </w:rPr>
              <w:t>北向</w:t>
            </w:r>
          </w:p>
        </w:tc>
        <w:tc>
          <w:tcPr>
            <w:tcW w:w="486" w:type="pct"/>
            <w:vMerge w:val="restart"/>
            <w:vAlign w:val="center"/>
          </w:tcPr>
          <w:p w14:paraId="655CDF05" w14:textId="77777777" w:rsidR="00660FFA" w:rsidRDefault="000A6AE6" w:rsidP="00660FFA">
            <w:pPr>
              <w:jc w:val="center"/>
              <w:rPr>
                <w:bCs/>
                <w:szCs w:val="21"/>
              </w:rPr>
            </w:pPr>
            <w:bookmarkStart w:id="122" w:name="窗墙比－北向"/>
            <w:bookmarkStart w:id="123" w:name="最不利开间窗墙比－北向"/>
            <w:r>
              <w:rPr>
                <w:rFonts w:hint="eastAsia"/>
                <w:bCs/>
                <w:szCs w:val="21"/>
              </w:rPr>
              <w:t>0.25</w:t>
            </w:r>
            <w:bookmarkEnd w:id="122"/>
            <w:bookmarkEnd w:id="123"/>
          </w:p>
        </w:tc>
        <w:tc>
          <w:tcPr>
            <w:tcW w:w="399" w:type="pct"/>
            <w:vMerge w:val="restart"/>
            <w:vAlign w:val="center"/>
          </w:tcPr>
          <w:p w14:paraId="36E4A63F" w14:textId="77777777" w:rsidR="00660FFA" w:rsidRDefault="000A6AE6" w:rsidP="00660FFA">
            <w:pPr>
              <w:jc w:val="center"/>
              <w:rPr>
                <w:bCs/>
                <w:szCs w:val="21"/>
              </w:rPr>
            </w:pPr>
            <w:bookmarkStart w:id="124" w:name="外窗K－北向"/>
            <w:bookmarkStart w:id="125" w:name="最不利窗墙比房间外窗K－北向"/>
            <w:r w:rsidRPr="003C4BE4">
              <w:rPr>
                <w:rFonts w:hint="eastAsia"/>
                <w:bCs/>
                <w:szCs w:val="21"/>
              </w:rPr>
              <w:t>1.50</w:t>
            </w:r>
            <w:bookmarkEnd w:id="124"/>
            <w:bookmarkEnd w:id="125"/>
          </w:p>
        </w:tc>
        <w:tc>
          <w:tcPr>
            <w:tcW w:w="717" w:type="pct"/>
            <w:vMerge w:val="restart"/>
            <w:vAlign w:val="center"/>
          </w:tcPr>
          <w:p w14:paraId="7CCA9A25" w14:textId="77777777" w:rsidR="00660FFA" w:rsidRDefault="000A6AE6" w:rsidP="00660FFA">
            <w:pPr>
              <w:jc w:val="center"/>
              <w:rPr>
                <w:bCs/>
                <w:szCs w:val="21"/>
              </w:rPr>
            </w:pPr>
            <w:bookmarkStart w:id="126" w:name="外窗SHGC－夏季－北向"/>
            <w:r w:rsidRPr="00C827CC">
              <w:rPr>
                <w:rFonts w:hint="eastAsia"/>
                <w:bCs/>
                <w:szCs w:val="21"/>
              </w:rPr>
              <w:t>0.65</w:t>
            </w:r>
            <w:bookmarkEnd w:id="126"/>
          </w:p>
        </w:tc>
        <w:tc>
          <w:tcPr>
            <w:tcW w:w="553" w:type="pct"/>
            <w:vAlign w:val="center"/>
          </w:tcPr>
          <w:p w14:paraId="038886CA" w14:textId="77777777" w:rsidR="00660FFA" w:rsidRDefault="000A6AE6" w:rsidP="00660FFA">
            <w:pPr>
              <w:jc w:val="center"/>
              <w:rPr>
                <w:bCs/>
                <w:szCs w:val="21"/>
              </w:rPr>
            </w:pPr>
            <w:r>
              <w:rPr>
                <w:rFonts w:hint="eastAsia"/>
                <w:bCs/>
                <w:szCs w:val="21"/>
              </w:rPr>
              <w:t>≤</w:t>
            </w:r>
            <w:r>
              <w:rPr>
                <w:rFonts w:hint="eastAsia"/>
                <w:bCs/>
                <w:szCs w:val="21"/>
              </w:rPr>
              <w:t>0.30</w:t>
            </w:r>
          </w:p>
        </w:tc>
        <w:tc>
          <w:tcPr>
            <w:tcW w:w="395" w:type="pct"/>
            <w:vAlign w:val="center"/>
          </w:tcPr>
          <w:p w14:paraId="27A7A4EA" w14:textId="77777777" w:rsidR="00660FFA" w:rsidRDefault="000A6AE6" w:rsidP="00660FFA">
            <w:pPr>
              <w:jc w:val="center"/>
              <w:rPr>
                <w:bCs/>
                <w:szCs w:val="21"/>
              </w:rPr>
            </w:pPr>
            <w:bookmarkStart w:id="127" w:name="外窗K一档限值－北向"/>
            <w:r>
              <w:rPr>
                <w:rFonts w:hint="eastAsia"/>
                <w:bCs/>
                <w:szCs w:val="21"/>
              </w:rPr>
              <w:t>2.20</w:t>
            </w:r>
            <w:bookmarkEnd w:id="127"/>
          </w:p>
        </w:tc>
        <w:tc>
          <w:tcPr>
            <w:tcW w:w="706" w:type="pct"/>
            <w:vAlign w:val="center"/>
          </w:tcPr>
          <w:p w14:paraId="656E5AF4" w14:textId="77777777" w:rsidR="00660FFA" w:rsidRDefault="000A6AE6" w:rsidP="00660FFA">
            <w:pPr>
              <w:jc w:val="center"/>
              <w:rPr>
                <w:bCs/>
                <w:szCs w:val="21"/>
              </w:rPr>
            </w:pPr>
            <w:r>
              <w:rPr>
                <w:rFonts w:hint="eastAsia"/>
                <w:bCs/>
                <w:szCs w:val="21"/>
              </w:rPr>
              <w:t>——</w:t>
            </w:r>
          </w:p>
        </w:tc>
      </w:tr>
      <w:tr w:rsidR="00660FFA" w14:paraId="7021D148" w14:textId="77777777" w:rsidTr="00534C8F">
        <w:trPr>
          <w:cantSplit/>
          <w:trHeight w:val="210"/>
          <w:jc w:val="center"/>
        </w:trPr>
        <w:tc>
          <w:tcPr>
            <w:tcW w:w="884" w:type="pct"/>
            <w:vMerge/>
            <w:vAlign w:val="center"/>
          </w:tcPr>
          <w:p w14:paraId="186338A1" w14:textId="77777777" w:rsidR="00660FFA" w:rsidRDefault="000A6AE6" w:rsidP="00660FFA">
            <w:pPr>
              <w:jc w:val="center"/>
              <w:rPr>
                <w:bCs/>
                <w:szCs w:val="21"/>
              </w:rPr>
            </w:pPr>
          </w:p>
        </w:tc>
        <w:tc>
          <w:tcPr>
            <w:tcW w:w="860" w:type="pct"/>
            <w:vMerge/>
            <w:shd w:val="clear" w:color="auto" w:fill="E6E6E6"/>
            <w:vAlign w:val="center"/>
          </w:tcPr>
          <w:p w14:paraId="31802CB7" w14:textId="77777777" w:rsidR="00660FFA" w:rsidRDefault="000A6AE6" w:rsidP="00660FFA">
            <w:pPr>
              <w:jc w:val="center"/>
              <w:rPr>
                <w:rFonts w:hAnsi="宋体"/>
                <w:bCs/>
                <w:szCs w:val="21"/>
              </w:rPr>
            </w:pPr>
          </w:p>
        </w:tc>
        <w:tc>
          <w:tcPr>
            <w:tcW w:w="486" w:type="pct"/>
            <w:vMerge/>
            <w:vAlign w:val="center"/>
          </w:tcPr>
          <w:p w14:paraId="1D40331D" w14:textId="77777777" w:rsidR="00660FFA" w:rsidRDefault="000A6AE6" w:rsidP="00660FFA">
            <w:pPr>
              <w:jc w:val="center"/>
              <w:rPr>
                <w:bCs/>
                <w:szCs w:val="21"/>
              </w:rPr>
            </w:pPr>
          </w:p>
        </w:tc>
        <w:tc>
          <w:tcPr>
            <w:tcW w:w="399" w:type="pct"/>
            <w:vMerge/>
            <w:vAlign w:val="center"/>
          </w:tcPr>
          <w:p w14:paraId="42F58FB7" w14:textId="77777777" w:rsidR="00660FFA" w:rsidRPr="003C4BE4" w:rsidRDefault="000A6AE6" w:rsidP="00660FFA">
            <w:pPr>
              <w:jc w:val="center"/>
              <w:rPr>
                <w:bCs/>
                <w:szCs w:val="21"/>
              </w:rPr>
            </w:pPr>
          </w:p>
        </w:tc>
        <w:tc>
          <w:tcPr>
            <w:tcW w:w="717" w:type="pct"/>
            <w:vMerge/>
            <w:vAlign w:val="center"/>
          </w:tcPr>
          <w:p w14:paraId="61973173" w14:textId="77777777" w:rsidR="00660FFA" w:rsidRPr="00C827CC" w:rsidRDefault="000A6AE6" w:rsidP="00660FFA">
            <w:pPr>
              <w:jc w:val="center"/>
              <w:rPr>
                <w:bCs/>
                <w:szCs w:val="21"/>
              </w:rPr>
            </w:pPr>
          </w:p>
        </w:tc>
        <w:tc>
          <w:tcPr>
            <w:tcW w:w="553" w:type="pct"/>
            <w:vAlign w:val="center"/>
          </w:tcPr>
          <w:p w14:paraId="0050FE0B" w14:textId="77777777" w:rsidR="00660FFA" w:rsidRDefault="000A6AE6" w:rsidP="00660FFA">
            <w:pPr>
              <w:jc w:val="center"/>
              <w:rPr>
                <w:bCs/>
                <w:szCs w:val="21"/>
              </w:rPr>
            </w:pPr>
            <w:r>
              <w:rPr>
                <w:rFonts w:hint="eastAsia"/>
                <w:bCs/>
                <w:szCs w:val="21"/>
              </w:rPr>
              <w:t>＞</w:t>
            </w:r>
            <w:r>
              <w:rPr>
                <w:rFonts w:hint="eastAsia"/>
                <w:bCs/>
                <w:szCs w:val="21"/>
              </w:rPr>
              <w:t>0.30</w:t>
            </w:r>
          </w:p>
        </w:tc>
        <w:tc>
          <w:tcPr>
            <w:tcW w:w="395" w:type="pct"/>
            <w:vAlign w:val="center"/>
          </w:tcPr>
          <w:p w14:paraId="3E2EA9BD" w14:textId="77777777" w:rsidR="00660FFA" w:rsidRDefault="000A6AE6" w:rsidP="00660FFA">
            <w:pPr>
              <w:jc w:val="center"/>
              <w:rPr>
                <w:bCs/>
                <w:szCs w:val="21"/>
              </w:rPr>
            </w:pPr>
            <w:bookmarkStart w:id="128" w:name="外窗K二档限值－北向"/>
            <w:r>
              <w:rPr>
                <w:rFonts w:hint="eastAsia"/>
                <w:bCs/>
                <w:szCs w:val="21"/>
              </w:rPr>
              <w:t>2.00</w:t>
            </w:r>
            <w:bookmarkEnd w:id="128"/>
          </w:p>
        </w:tc>
        <w:tc>
          <w:tcPr>
            <w:tcW w:w="706" w:type="pct"/>
            <w:vAlign w:val="center"/>
          </w:tcPr>
          <w:p w14:paraId="1F3284EA" w14:textId="77777777" w:rsidR="00660FFA" w:rsidRPr="00C827CC" w:rsidRDefault="000A6AE6" w:rsidP="00660FFA">
            <w:pPr>
              <w:jc w:val="center"/>
              <w:rPr>
                <w:bCs/>
                <w:szCs w:val="21"/>
              </w:rPr>
            </w:pPr>
            <w:r>
              <w:rPr>
                <w:rFonts w:hint="eastAsia"/>
                <w:bCs/>
                <w:szCs w:val="21"/>
              </w:rPr>
              <w:t>——</w:t>
            </w:r>
          </w:p>
        </w:tc>
      </w:tr>
      <w:tr w:rsidR="00660FFA" w14:paraId="625FCD77" w14:textId="77777777" w:rsidTr="00660FFA">
        <w:trPr>
          <w:cantSplit/>
          <w:trHeight w:val="285"/>
          <w:jc w:val="center"/>
        </w:trPr>
        <w:tc>
          <w:tcPr>
            <w:tcW w:w="884" w:type="pct"/>
            <w:vMerge/>
            <w:vAlign w:val="center"/>
          </w:tcPr>
          <w:p w14:paraId="5C66B3E9" w14:textId="77777777" w:rsidR="00660FFA" w:rsidRDefault="000A6AE6" w:rsidP="00660FFA">
            <w:pPr>
              <w:jc w:val="center"/>
              <w:rPr>
                <w:bCs/>
                <w:szCs w:val="21"/>
              </w:rPr>
            </w:pPr>
          </w:p>
        </w:tc>
        <w:tc>
          <w:tcPr>
            <w:tcW w:w="860" w:type="pct"/>
            <w:vMerge w:val="restart"/>
            <w:shd w:val="clear" w:color="auto" w:fill="E6E6E6"/>
            <w:vAlign w:val="center"/>
          </w:tcPr>
          <w:p w14:paraId="6B10DC1E" w14:textId="77777777" w:rsidR="00660FFA" w:rsidRDefault="000A6AE6" w:rsidP="00660FFA">
            <w:pPr>
              <w:jc w:val="center"/>
              <w:rPr>
                <w:rFonts w:hAnsi="宋体"/>
                <w:bCs/>
                <w:szCs w:val="21"/>
              </w:rPr>
            </w:pPr>
            <w:r>
              <w:rPr>
                <w:rFonts w:hAnsi="宋体"/>
                <w:bCs/>
                <w:szCs w:val="21"/>
              </w:rPr>
              <w:t>东向</w:t>
            </w:r>
          </w:p>
        </w:tc>
        <w:tc>
          <w:tcPr>
            <w:tcW w:w="486" w:type="pct"/>
            <w:vMerge w:val="restart"/>
            <w:vAlign w:val="center"/>
          </w:tcPr>
          <w:p w14:paraId="00D94903" w14:textId="77777777" w:rsidR="00660FFA" w:rsidRDefault="000A6AE6" w:rsidP="00660FFA">
            <w:pPr>
              <w:jc w:val="center"/>
              <w:rPr>
                <w:bCs/>
                <w:szCs w:val="21"/>
              </w:rPr>
            </w:pPr>
            <w:bookmarkStart w:id="129" w:name="窗墙比－东向"/>
            <w:bookmarkStart w:id="130" w:name="最不利开间窗墙比－东向"/>
            <w:r>
              <w:rPr>
                <w:rFonts w:hint="eastAsia"/>
                <w:bCs/>
                <w:szCs w:val="21"/>
              </w:rPr>
              <w:t>0.25</w:t>
            </w:r>
            <w:bookmarkEnd w:id="129"/>
            <w:bookmarkEnd w:id="130"/>
          </w:p>
        </w:tc>
        <w:tc>
          <w:tcPr>
            <w:tcW w:w="399" w:type="pct"/>
            <w:vMerge w:val="restart"/>
            <w:vAlign w:val="center"/>
          </w:tcPr>
          <w:p w14:paraId="2AD2B0F6" w14:textId="77777777" w:rsidR="00660FFA" w:rsidRDefault="000A6AE6" w:rsidP="00660FFA">
            <w:pPr>
              <w:jc w:val="center"/>
              <w:rPr>
                <w:bCs/>
                <w:szCs w:val="21"/>
              </w:rPr>
            </w:pPr>
            <w:bookmarkStart w:id="131" w:name="外窗K－东向"/>
            <w:bookmarkStart w:id="132" w:name="最不利窗墙比房间外窗K－东向"/>
            <w:r>
              <w:rPr>
                <w:rFonts w:hint="eastAsia"/>
                <w:bCs/>
                <w:szCs w:val="21"/>
              </w:rPr>
              <w:t>1.50</w:t>
            </w:r>
            <w:bookmarkEnd w:id="131"/>
            <w:bookmarkEnd w:id="132"/>
          </w:p>
        </w:tc>
        <w:tc>
          <w:tcPr>
            <w:tcW w:w="717" w:type="pct"/>
            <w:vMerge w:val="restart"/>
            <w:vAlign w:val="center"/>
          </w:tcPr>
          <w:p w14:paraId="6FDBA209" w14:textId="77777777" w:rsidR="00660FFA" w:rsidRDefault="000A6AE6" w:rsidP="00660FFA">
            <w:pPr>
              <w:jc w:val="center"/>
              <w:rPr>
                <w:bCs/>
                <w:szCs w:val="21"/>
              </w:rPr>
            </w:pPr>
            <w:bookmarkStart w:id="133" w:name="外窗SHGC－夏季－东向"/>
            <w:r w:rsidRPr="00C827CC">
              <w:rPr>
                <w:rFonts w:hint="eastAsia"/>
                <w:bCs/>
                <w:szCs w:val="21"/>
              </w:rPr>
              <w:t>0.65</w:t>
            </w:r>
            <w:bookmarkEnd w:id="133"/>
          </w:p>
        </w:tc>
        <w:tc>
          <w:tcPr>
            <w:tcW w:w="553" w:type="pct"/>
            <w:vAlign w:val="center"/>
          </w:tcPr>
          <w:p w14:paraId="57E42259" w14:textId="77777777" w:rsidR="00660FFA" w:rsidRDefault="000A6AE6" w:rsidP="00660FFA">
            <w:pPr>
              <w:jc w:val="center"/>
              <w:rPr>
                <w:bCs/>
                <w:szCs w:val="21"/>
              </w:rPr>
            </w:pPr>
            <w:r>
              <w:rPr>
                <w:rFonts w:hint="eastAsia"/>
                <w:bCs/>
                <w:szCs w:val="21"/>
              </w:rPr>
              <w:t>≤</w:t>
            </w:r>
            <w:r>
              <w:rPr>
                <w:rFonts w:hint="eastAsia"/>
                <w:bCs/>
                <w:szCs w:val="21"/>
              </w:rPr>
              <w:t>0.30</w:t>
            </w:r>
          </w:p>
        </w:tc>
        <w:tc>
          <w:tcPr>
            <w:tcW w:w="395" w:type="pct"/>
            <w:vAlign w:val="center"/>
          </w:tcPr>
          <w:p w14:paraId="6606A84A" w14:textId="77777777" w:rsidR="00660FFA" w:rsidRDefault="000A6AE6" w:rsidP="00660FFA">
            <w:pPr>
              <w:jc w:val="center"/>
              <w:rPr>
                <w:bCs/>
                <w:szCs w:val="21"/>
              </w:rPr>
            </w:pPr>
            <w:bookmarkStart w:id="134" w:name="外窗K一档限值－东向"/>
            <w:r>
              <w:rPr>
                <w:rFonts w:hint="eastAsia"/>
                <w:bCs/>
                <w:szCs w:val="21"/>
              </w:rPr>
              <w:t>2.20</w:t>
            </w:r>
            <w:bookmarkEnd w:id="134"/>
          </w:p>
        </w:tc>
        <w:tc>
          <w:tcPr>
            <w:tcW w:w="706" w:type="pct"/>
            <w:vAlign w:val="center"/>
          </w:tcPr>
          <w:p w14:paraId="287317AB" w14:textId="77777777" w:rsidR="00660FFA" w:rsidRDefault="000A6AE6" w:rsidP="00660FFA">
            <w:pPr>
              <w:jc w:val="center"/>
              <w:rPr>
                <w:bCs/>
                <w:szCs w:val="21"/>
              </w:rPr>
            </w:pPr>
            <w:r>
              <w:rPr>
                <w:rFonts w:hint="eastAsia"/>
                <w:bCs/>
                <w:szCs w:val="21"/>
              </w:rPr>
              <w:t>——</w:t>
            </w:r>
          </w:p>
        </w:tc>
      </w:tr>
      <w:tr w:rsidR="00660FFA" w14:paraId="40918141" w14:textId="77777777" w:rsidTr="00534C8F">
        <w:trPr>
          <w:cantSplit/>
          <w:trHeight w:val="154"/>
          <w:jc w:val="center"/>
        </w:trPr>
        <w:tc>
          <w:tcPr>
            <w:tcW w:w="884" w:type="pct"/>
            <w:vMerge/>
            <w:vAlign w:val="center"/>
          </w:tcPr>
          <w:p w14:paraId="105A3FFA" w14:textId="77777777" w:rsidR="00660FFA" w:rsidRDefault="000A6AE6" w:rsidP="00660FFA">
            <w:pPr>
              <w:jc w:val="center"/>
              <w:rPr>
                <w:bCs/>
                <w:szCs w:val="21"/>
              </w:rPr>
            </w:pPr>
          </w:p>
        </w:tc>
        <w:tc>
          <w:tcPr>
            <w:tcW w:w="860" w:type="pct"/>
            <w:vMerge/>
            <w:shd w:val="clear" w:color="auto" w:fill="E6E6E6"/>
            <w:vAlign w:val="center"/>
          </w:tcPr>
          <w:p w14:paraId="715502F4" w14:textId="77777777" w:rsidR="00660FFA" w:rsidRDefault="000A6AE6" w:rsidP="00660FFA">
            <w:pPr>
              <w:jc w:val="center"/>
              <w:rPr>
                <w:rFonts w:hAnsi="宋体"/>
                <w:bCs/>
                <w:szCs w:val="21"/>
              </w:rPr>
            </w:pPr>
          </w:p>
        </w:tc>
        <w:tc>
          <w:tcPr>
            <w:tcW w:w="486" w:type="pct"/>
            <w:vMerge/>
            <w:vAlign w:val="center"/>
          </w:tcPr>
          <w:p w14:paraId="655F4020" w14:textId="77777777" w:rsidR="00660FFA" w:rsidRDefault="000A6AE6" w:rsidP="00660FFA">
            <w:pPr>
              <w:jc w:val="center"/>
              <w:rPr>
                <w:bCs/>
                <w:szCs w:val="21"/>
              </w:rPr>
            </w:pPr>
          </w:p>
        </w:tc>
        <w:tc>
          <w:tcPr>
            <w:tcW w:w="399" w:type="pct"/>
            <w:vMerge/>
            <w:vAlign w:val="center"/>
          </w:tcPr>
          <w:p w14:paraId="122C04A3" w14:textId="77777777" w:rsidR="00660FFA" w:rsidRDefault="000A6AE6" w:rsidP="00660FFA">
            <w:pPr>
              <w:jc w:val="center"/>
              <w:rPr>
                <w:bCs/>
                <w:szCs w:val="21"/>
              </w:rPr>
            </w:pPr>
          </w:p>
        </w:tc>
        <w:tc>
          <w:tcPr>
            <w:tcW w:w="717" w:type="pct"/>
            <w:vMerge/>
            <w:vAlign w:val="center"/>
          </w:tcPr>
          <w:p w14:paraId="3DBAA21A" w14:textId="77777777" w:rsidR="00660FFA" w:rsidRPr="00C827CC" w:rsidRDefault="000A6AE6" w:rsidP="00660FFA">
            <w:pPr>
              <w:jc w:val="center"/>
              <w:rPr>
                <w:bCs/>
                <w:szCs w:val="21"/>
              </w:rPr>
            </w:pPr>
          </w:p>
        </w:tc>
        <w:tc>
          <w:tcPr>
            <w:tcW w:w="553" w:type="pct"/>
            <w:vAlign w:val="center"/>
          </w:tcPr>
          <w:p w14:paraId="3BE9A4D3" w14:textId="77777777" w:rsidR="00660FFA" w:rsidRDefault="000A6AE6" w:rsidP="00660FFA">
            <w:pPr>
              <w:jc w:val="center"/>
              <w:rPr>
                <w:bCs/>
                <w:szCs w:val="21"/>
              </w:rPr>
            </w:pPr>
            <w:r>
              <w:rPr>
                <w:rFonts w:hint="eastAsia"/>
                <w:bCs/>
                <w:szCs w:val="21"/>
              </w:rPr>
              <w:t>＞</w:t>
            </w:r>
            <w:r>
              <w:rPr>
                <w:rFonts w:hint="eastAsia"/>
                <w:bCs/>
                <w:szCs w:val="21"/>
              </w:rPr>
              <w:t>0.30</w:t>
            </w:r>
          </w:p>
        </w:tc>
        <w:tc>
          <w:tcPr>
            <w:tcW w:w="395" w:type="pct"/>
            <w:vAlign w:val="center"/>
          </w:tcPr>
          <w:p w14:paraId="0D650347" w14:textId="77777777" w:rsidR="00660FFA" w:rsidRDefault="000A6AE6" w:rsidP="00660FFA">
            <w:pPr>
              <w:jc w:val="center"/>
              <w:rPr>
                <w:bCs/>
                <w:szCs w:val="21"/>
              </w:rPr>
            </w:pPr>
            <w:bookmarkStart w:id="135" w:name="外窗K二档限值－东向"/>
            <w:r>
              <w:rPr>
                <w:rFonts w:hint="eastAsia"/>
                <w:bCs/>
                <w:szCs w:val="21"/>
              </w:rPr>
              <w:t>2.00</w:t>
            </w:r>
            <w:bookmarkEnd w:id="135"/>
          </w:p>
        </w:tc>
        <w:tc>
          <w:tcPr>
            <w:tcW w:w="706" w:type="pct"/>
            <w:vAlign w:val="center"/>
          </w:tcPr>
          <w:p w14:paraId="773B7F59" w14:textId="77777777" w:rsidR="00660FFA" w:rsidRPr="00C827CC" w:rsidRDefault="000A6AE6" w:rsidP="00660FFA">
            <w:pPr>
              <w:jc w:val="center"/>
              <w:rPr>
                <w:bCs/>
                <w:szCs w:val="21"/>
              </w:rPr>
            </w:pPr>
            <w:r>
              <w:rPr>
                <w:rFonts w:hint="eastAsia"/>
                <w:bCs/>
                <w:szCs w:val="21"/>
              </w:rPr>
              <w:t>——</w:t>
            </w:r>
          </w:p>
        </w:tc>
      </w:tr>
      <w:tr w:rsidR="00660FFA" w14:paraId="141C1523" w14:textId="77777777" w:rsidTr="00660FFA">
        <w:trPr>
          <w:cantSplit/>
          <w:trHeight w:val="184"/>
          <w:jc w:val="center"/>
        </w:trPr>
        <w:tc>
          <w:tcPr>
            <w:tcW w:w="884" w:type="pct"/>
            <w:vMerge/>
            <w:vAlign w:val="center"/>
          </w:tcPr>
          <w:p w14:paraId="29186146" w14:textId="77777777" w:rsidR="00660FFA" w:rsidRDefault="000A6AE6" w:rsidP="00660FFA">
            <w:pPr>
              <w:jc w:val="center"/>
              <w:rPr>
                <w:bCs/>
                <w:szCs w:val="21"/>
              </w:rPr>
            </w:pPr>
          </w:p>
        </w:tc>
        <w:tc>
          <w:tcPr>
            <w:tcW w:w="860" w:type="pct"/>
            <w:vMerge w:val="restart"/>
            <w:shd w:val="clear" w:color="auto" w:fill="E6E6E6"/>
            <w:vAlign w:val="center"/>
          </w:tcPr>
          <w:p w14:paraId="275878EC" w14:textId="77777777" w:rsidR="00660FFA" w:rsidRDefault="000A6AE6" w:rsidP="00660FFA">
            <w:pPr>
              <w:jc w:val="center"/>
              <w:rPr>
                <w:bCs/>
                <w:szCs w:val="21"/>
              </w:rPr>
            </w:pPr>
            <w:r>
              <w:rPr>
                <w:rFonts w:hAnsi="宋体"/>
                <w:bCs/>
                <w:szCs w:val="21"/>
              </w:rPr>
              <w:t>西向</w:t>
            </w:r>
          </w:p>
        </w:tc>
        <w:tc>
          <w:tcPr>
            <w:tcW w:w="486" w:type="pct"/>
            <w:vMerge w:val="restart"/>
            <w:vAlign w:val="center"/>
          </w:tcPr>
          <w:p w14:paraId="0823BBF2" w14:textId="77777777" w:rsidR="00660FFA" w:rsidRDefault="000A6AE6" w:rsidP="00660FFA">
            <w:pPr>
              <w:jc w:val="center"/>
              <w:rPr>
                <w:bCs/>
                <w:szCs w:val="21"/>
              </w:rPr>
            </w:pPr>
            <w:bookmarkStart w:id="136" w:name="窗墙比－西向"/>
            <w:bookmarkStart w:id="137" w:name="最不利开间窗墙比－西向"/>
            <w:r>
              <w:rPr>
                <w:rFonts w:hint="eastAsia"/>
                <w:bCs/>
                <w:szCs w:val="21"/>
              </w:rPr>
              <w:t>0.25</w:t>
            </w:r>
            <w:bookmarkEnd w:id="136"/>
            <w:bookmarkEnd w:id="137"/>
          </w:p>
        </w:tc>
        <w:tc>
          <w:tcPr>
            <w:tcW w:w="399" w:type="pct"/>
            <w:vMerge w:val="restart"/>
            <w:vAlign w:val="center"/>
          </w:tcPr>
          <w:p w14:paraId="5DEDEDF5" w14:textId="77777777" w:rsidR="00660FFA" w:rsidRDefault="000A6AE6" w:rsidP="00660FFA">
            <w:pPr>
              <w:jc w:val="center"/>
              <w:rPr>
                <w:bCs/>
                <w:szCs w:val="21"/>
              </w:rPr>
            </w:pPr>
            <w:bookmarkStart w:id="138" w:name="外窗K－西向"/>
            <w:bookmarkStart w:id="139" w:name="最不利窗墙比房间外窗K－西向"/>
            <w:r>
              <w:rPr>
                <w:rFonts w:hint="eastAsia"/>
                <w:bCs/>
                <w:szCs w:val="21"/>
              </w:rPr>
              <w:t>1.50</w:t>
            </w:r>
            <w:bookmarkEnd w:id="138"/>
            <w:bookmarkEnd w:id="139"/>
          </w:p>
        </w:tc>
        <w:tc>
          <w:tcPr>
            <w:tcW w:w="717" w:type="pct"/>
            <w:vMerge w:val="restart"/>
            <w:vAlign w:val="center"/>
          </w:tcPr>
          <w:p w14:paraId="0BCEAEF1" w14:textId="77777777" w:rsidR="00660FFA" w:rsidRDefault="000A6AE6" w:rsidP="00660FFA">
            <w:pPr>
              <w:jc w:val="center"/>
              <w:rPr>
                <w:bCs/>
                <w:szCs w:val="21"/>
              </w:rPr>
            </w:pPr>
            <w:bookmarkStart w:id="140" w:name="外窗SHGC－夏季－西向"/>
            <w:r w:rsidRPr="00C827CC">
              <w:rPr>
                <w:rFonts w:hint="eastAsia"/>
                <w:bCs/>
                <w:szCs w:val="21"/>
              </w:rPr>
              <w:t>0.65</w:t>
            </w:r>
            <w:bookmarkEnd w:id="140"/>
          </w:p>
        </w:tc>
        <w:tc>
          <w:tcPr>
            <w:tcW w:w="553" w:type="pct"/>
            <w:vAlign w:val="center"/>
          </w:tcPr>
          <w:p w14:paraId="131A0C59" w14:textId="77777777" w:rsidR="00660FFA" w:rsidRDefault="000A6AE6" w:rsidP="00660FFA">
            <w:pPr>
              <w:jc w:val="center"/>
              <w:rPr>
                <w:bCs/>
                <w:szCs w:val="21"/>
              </w:rPr>
            </w:pPr>
            <w:r>
              <w:rPr>
                <w:rFonts w:hint="eastAsia"/>
                <w:bCs/>
                <w:szCs w:val="21"/>
              </w:rPr>
              <w:t>≤</w:t>
            </w:r>
            <w:r>
              <w:rPr>
                <w:rFonts w:hint="eastAsia"/>
                <w:bCs/>
                <w:szCs w:val="21"/>
              </w:rPr>
              <w:t>0.30</w:t>
            </w:r>
          </w:p>
        </w:tc>
        <w:tc>
          <w:tcPr>
            <w:tcW w:w="395" w:type="pct"/>
            <w:vAlign w:val="center"/>
          </w:tcPr>
          <w:p w14:paraId="69588008" w14:textId="77777777" w:rsidR="00660FFA" w:rsidRDefault="000A6AE6" w:rsidP="00660FFA">
            <w:pPr>
              <w:jc w:val="center"/>
              <w:rPr>
                <w:bCs/>
                <w:szCs w:val="21"/>
              </w:rPr>
            </w:pPr>
            <w:bookmarkStart w:id="141" w:name="外窗K一档限值－西向"/>
            <w:r>
              <w:rPr>
                <w:rFonts w:hint="eastAsia"/>
                <w:bCs/>
                <w:szCs w:val="21"/>
              </w:rPr>
              <w:t>2.20</w:t>
            </w:r>
            <w:bookmarkEnd w:id="141"/>
          </w:p>
        </w:tc>
        <w:tc>
          <w:tcPr>
            <w:tcW w:w="706" w:type="pct"/>
            <w:vAlign w:val="center"/>
          </w:tcPr>
          <w:p w14:paraId="03349A9C" w14:textId="77777777" w:rsidR="00660FFA" w:rsidRDefault="000A6AE6" w:rsidP="00660FFA">
            <w:pPr>
              <w:jc w:val="center"/>
              <w:rPr>
                <w:bCs/>
                <w:szCs w:val="21"/>
              </w:rPr>
            </w:pPr>
            <w:r>
              <w:rPr>
                <w:rFonts w:hint="eastAsia"/>
                <w:bCs/>
                <w:szCs w:val="21"/>
              </w:rPr>
              <w:t>——</w:t>
            </w:r>
          </w:p>
        </w:tc>
      </w:tr>
      <w:tr w:rsidR="00660FFA" w14:paraId="011CE395" w14:textId="77777777" w:rsidTr="00534C8F">
        <w:trPr>
          <w:cantSplit/>
          <w:trHeight w:val="255"/>
          <w:jc w:val="center"/>
        </w:trPr>
        <w:tc>
          <w:tcPr>
            <w:tcW w:w="884" w:type="pct"/>
            <w:vMerge/>
            <w:vAlign w:val="center"/>
          </w:tcPr>
          <w:p w14:paraId="1463979E" w14:textId="77777777" w:rsidR="00660FFA" w:rsidRDefault="000A6AE6" w:rsidP="00660FFA">
            <w:pPr>
              <w:jc w:val="center"/>
              <w:rPr>
                <w:bCs/>
                <w:szCs w:val="21"/>
              </w:rPr>
            </w:pPr>
          </w:p>
        </w:tc>
        <w:tc>
          <w:tcPr>
            <w:tcW w:w="860" w:type="pct"/>
            <w:vMerge/>
            <w:shd w:val="clear" w:color="auto" w:fill="E6E6E6"/>
            <w:vAlign w:val="center"/>
          </w:tcPr>
          <w:p w14:paraId="4BBC3FD8" w14:textId="77777777" w:rsidR="00660FFA" w:rsidRDefault="000A6AE6" w:rsidP="00660FFA">
            <w:pPr>
              <w:jc w:val="center"/>
              <w:rPr>
                <w:rFonts w:hAnsi="宋体"/>
                <w:bCs/>
                <w:szCs w:val="21"/>
              </w:rPr>
            </w:pPr>
          </w:p>
        </w:tc>
        <w:tc>
          <w:tcPr>
            <w:tcW w:w="486" w:type="pct"/>
            <w:vMerge/>
            <w:vAlign w:val="center"/>
          </w:tcPr>
          <w:p w14:paraId="0FEA2B32" w14:textId="77777777" w:rsidR="00660FFA" w:rsidRDefault="000A6AE6" w:rsidP="00660FFA">
            <w:pPr>
              <w:jc w:val="center"/>
              <w:rPr>
                <w:bCs/>
                <w:szCs w:val="21"/>
              </w:rPr>
            </w:pPr>
          </w:p>
        </w:tc>
        <w:tc>
          <w:tcPr>
            <w:tcW w:w="399" w:type="pct"/>
            <w:vMerge/>
            <w:vAlign w:val="center"/>
          </w:tcPr>
          <w:p w14:paraId="2587DBF5" w14:textId="77777777" w:rsidR="00660FFA" w:rsidRDefault="000A6AE6" w:rsidP="00660FFA">
            <w:pPr>
              <w:jc w:val="center"/>
              <w:rPr>
                <w:bCs/>
                <w:szCs w:val="21"/>
              </w:rPr>
            </w:pPr>
          </w:p>
        </w:tc>
        <w:tc>
          <w:tcPr>
            <w:tcW w:w="717" w:type="pct"/>
            <w:vMerge/>
            <w:vAlign w:val="center"/>
          </w:tcPr>
          <w:p w14:paraId="680E01B8" w14:textId="77777777" w:rsidR="00660FFA" w:rsidRPr="00C827CC" w:rsidRDefault="000A6AE6" w:rsidP="00660FFA">
            <w:pPr>
              <w:jc w:val="center"/>
              <w:rPr>
                <w:bCs/>
                <w:szCs w:val="21"/>
              </w:rPr>
            </w:pPr>
          </w:p>
        </w:tc>
        <w:tc>
          <w:tcPr>
            <w:tcW w:w="553" w:type="pct"/>
            <w:vAlign w:val="center"/>
          </w:tcPr>
          <w:p w14:paraId="7C64E720" w14:textId="77777777" w:rsidR="00660FFA" w:rsidRDefault="000A6AE6" w:rsidP="00660FFA">
            <w:pPr>
              <w:jc w:val="center"/>
              <w:rPr>
                <w:bCs/>
                <w:szCs w:val="21"/>
              </w:rPr>
            </w:pPr>
            <w:r>
              <w:rPr>
                <w:rFonts w:hint="eastAsia"/>
                <w:bCs/>
                <w:szCs w:val="21"/>
              </w:rPr>
              <w:t>＞</w:t>
            </w:r>
            <w:r>
              <w:rPr>
                <w:rFonts w:hint="eastAsia"/>
                <w:bCs/>
                <w:szCs w:val="21"/>
              </w:rPr>
              <w:t>0.30</w:t>
            </w:r>
          </w:p>
        </w:tc>
        <w:tc>
          <w:tcPr>
            <w:tcW w:w="395" w:type="pct"/>
            <w:vAlign w:val="center"/>
          </w:tcPr>
          <w:p w14:paraId="4603BD6C" w14:textId="77777777" w:rsidR="00660FFA" w:rsidRDefault="000A6AE6" w:rsidP="00660FFA">
            <w:pPr>
              <w:jc w:val="center"/>
              <w:rPr>
                <w:bCs/>
                <w:szCs w:val="21"/>
              </w:rPr>
            </w:pPr>
            <w:bookmarkStart w:id="142" w:name="外窗K二档限值－西向"/>
            <w:r>
              <w:rPr>
                <w:rFonts w:hint="eastAsia"/>
                <w:bCs/>
                <w:szCs w:val="21"/>
              </w:rPr>
              <w:t>2.00</w:t>
            </w:r>
            <w:bookmarkEnd w:id="142"/>
          </w:p>
        </w:tc>
        <w:tc>
          <w:tcPr>
            <w:tcW w:w="706" w:type="pct"/>
            <w:vAlign w:val="center"/>
          </w:tcPr>
          <w:p w14:paraId="1886A962" w14:textId="77777777" w:rsidR="00660FFA" w:rsidRPr="00C827CC" w:rsidRDefault="000A6AE6" w:rsidP="00660FFA">
            <w:pPr>
              <w:jc w:val="center"/>
              <w:rPr>
                <w:bCs/>
                <w:szCs w:val="21"/>
              </w:rPr>
            </w:pPr>
            <w:r>
              <w:rPr>
                <w:rFonts w:hint="eastAsia"/>
                <w:bCs/>
                <w:szCs w:val="21"/>
              </w:rPr>
              <w:t>——</w:t>
            </w:r>
          </w:p>
        </w:tc>
      </w:tr>
    </w:tbl>
    <w:p w14:paraId="4C536979" w14:textId="77777777" w:rsidR="008D4ADD" w:rsidRDefault="000A6AE6">
      <w:r>
        <w:t>备注：</w:t>
      </w:r>
      <w:r>
        <w:t xml:space="preserve">1. — </w:t>
      </w:r>
      <w:r>
        <w:t>代表本工程无对应项</w:t>
      </w:r>
      <w:r>
        <w:t xml:space="preserve">; 2. </w:t>
      </w:r>
      <w:r>
        <w:t>——</w:t>
      </w:r>
      <w:r>
        <w:t>代表参照建筑不要求，取值同设计建筑。</w:t>
      </w:r>
    </w:p>
    <w:p w14:paraId="37023674" w14:textId="77777777" w:rsidR="008D4ADD" w:rsidRDefault="008D4ADD"/>
    <w:p w14:paraId="6AEFC9DE" w14:textId="77777777" w:rsidR="008D4ADD" w:rsidRDefault="000A6AE6">
      <w:pPr>
        <w:pStyle w:val="1"/>
      </w:pPr>
      <w:bookmarkStart w:id="143" w:name="_Toc87600558"/>
      <w:r>
        <w:t>设计建筑</w:t>
      </w:r>
      <w:bookmarkEnd w:id="143"/>
    </w:p>
    <w:p w14:paraId="0C203FAA" w14:textId="77777777" w:rsidR="008D4ADD" w:rsidRDefault="000A6AE6">
      <w:pPr>
        <w:pStyle w:val="2"/>
      </w:pPr>
      <w:bookmarkStart w:id="144" w:name="_Toc87600559"/>
      <w:r>
        <w:t>房间类型</w:t>
      </w:r>
      <w:bookmarkEnd w:id="144"/>
    </w:p>
    <w:p w14:paraId="4C371388" w14:textId="77777777" w:rsidR="008D4ADD" w:rsidRDefault="000A6AE6">
      <w:pPr>
        <w:pStyle w:val="3"/>
      </w:pPr>
      <w:bookmarkStart w:id="145" w:name="_Toc87600560"/>
      <w:r>
        <w:t>房间表</w:t>
      </w:r>
      <w:bookmarkEnd w:id="145"/>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8D4ADD" w14:paraId="78CC9341" w14:textId="77777777">
        <w:tc>
          <w:tcPr>
            <w:tcW w:w="1567" w:type="dxa"/>
            <w:shd w:val="clear" w:color="auto" w:fill="E6E6E6"/>
            <w:vAlign w:val="center"/>
          </w:tcPr>
          <w:p w14:paraId="77F519C6" w14:textId="77777777" w:rsidR="008D4ADD" w:rsidRDefault="000A6AE6">
            <w:pPr>
              <w:jc w:val="center"/>
            </w:pPr>
            <w:r>
              <w:t>房间类型</w:t>
            </w:r>
          </w:p>
        </w:tc>
        <w:tc>
          <w:tcPr>
            <w:tcW w:w="973" w:type="dxa"/>
            <w:shd w:val="clear" w:color="auto" w:fill="E6E6E6"/>
            <w:vAlign w:val="center"/>
          </w:tcPr>
          <w:p w14:paraId="10EACB2D" w14:textId="77777777" w:rsidR="008D4ADD" w:rsidRDefault="000A6AE6">
            <w:pPr>
              <w:jc w:val="center"/>
            </w:pPr>
            <w:r>
              <w:t>空调</w:t>
            </w:r>
            <w:r>
              <w:br/>
            </w:r>
            <w:r>
              <w:t>温度</w:t>
            </w:r>
            <w:r>
              <w:t>℃</w:t>
            </w:r>
          </w:p>
        </w:tc>
        <w:tc>
          <w:tcPr>
            <w:tcW w:w="979" w:type="dxa"/>
            <w:shd w:val="clear" w:color="auto" w:fill="E6E6E6"/>
            <w:vAlign w:val="center"/>
          </w:tcPr>
          <w:p w14:paraId="1A8135C5" w14:textId="77777777" w:rsidR="008D4ADD" w:rsidRDefault="000A6AE6">
            <w:pPr>
              <w:jc w:val="center"/>
            </w:pPr>
            <w:r>
              <w:t>供暖</w:t>
            </w:r>
            <w:r>
              <w:br/>
            </w:r>
            <w:r>
              <w:t>温度</w:t>
            </w:r>
            <w:r>
              <w:t>℃</w:t>
            </w:r>
          </w:p>
        </w:tc>
        <w:tc>
          <w:tcPr>
            <w:tcW w:w="1273" w:type="dxa"/>
            <w:shd w:val="clear" w:color="auto" w:fill="E6E6E6"/>
            <w:vAlign w:val="center"/>
          </w:tcPr>
          <w:p w14:paraId="69F897C9" w14:textId="77777777" w:rsidR="008D4ADD" w:rsidRDefault="000A6AE6">
            <w:pPr>
              <w:jc w:val="center"/>
            </w:pPr>
            <w:r>
              <w:t>新风量</w:t>
            </w:r>
          </w:p>
        </w:tc>
        <w:tc>
          <w:tcPr>
            <w:tcW w:w="1131" w:type="dxa"/>
            <w:shd w:val="clear" w:color="auto" w:fill="E6E6E6"/>
            <w:vAlign w:val="center"/>
          </w:tcPr>
          <w:p w14:paraId="00E3F654" w14:textId="77777777" w:rsidR="008D4ADD" w:rsidRDefault="000A6AE6">
            <w:pPr>
              <w:jc w:val="center"/>
            </w:pPr>
            <w:r>
              <w:t>渗透风</w:t>
            </w:r>
            <w:r>
              <w:br/>
            </w:r>
            <w:r>
              <w:t>换气次数</w:t>
            </w:r>
          </w:p>
        </w:tc>
        <w:tc>
          <w:tcPr>
            <w:tcW w:w="1131" w:type="dxa"/>
            <w:shd w:val="clear" w:color="auto" w:fill="E6E6E6"/>
            <w:vAlign w:val="center"/>
          </w:tcPr>
          <w:p w14:paraId="446DB51B" w14:textId="77777777" w:rsidR="008D4ADD" w:rsidRDefault="000A6AE6">
            <w:pPr>
              <w:jc w:val="center"/>
            </w:pPr>
            <w:r>
              <w:t>人员密度</w:t>
            </w:r>
          </w:p>
        </w:tc>
        <w:tc>
          <w:tcPr>
            <w:tcW w:w="1131" w:type="dxa"/>
            <w:shd w:val="clear" w:color="auto" w:fill="E6E6E6"/>
            <w:vAlign w:val="center"/>
          </w:tcPr>
          <w:p w14:paraId="3FC99651" w14:textId="77777777" w:rsidR="008D4ADD" w:rsidRDefault="000A6AE6">
            <w:pPr>
              <w:jc w:val="center"/>
            </w:pPr>
            <w:r>
              <w:t>照明功率</w:t>
            </w:r>
            <w:r>
              <w:br/>
            </w:r>
            <w:r>
              <w:t>密度</w:t>
            </w:r>
          </w:p>
        </w:tc>
        <w:tc>
          <w:tcPr>
            <w:tcW w:w="1131" w:type="dxa"/>
            <w:shd w:val="clear" w:color="auto" w:fill="E6E6E6"/>
            <w:vAlign w:val="center"/>
          </w:tcPr>
          <w:p w14:paraId="339867A2" w14:textId="77777777" w:rsidR="008D4ADD" w:rsidRDefault="000A6AE6">
            <w:pPr>
              <w:jc w:val="center"/>
            </w:pPr>
            <w:r>
              <w:t>电器设备</w:t>
            </w:r>
            <w:r>
              <w:br/>
            </w:r>
            <w:r>
              <w:t>功率</w:t>
            </w:r>
          </w:p>
        </w:tc>
      </w:tr>
      <w:tr w:rsidR="008D4ADD" w14:paraId="3C11FB1E" w14:textId="77777777">
        <w:tc>
          <w:tcPr>
            <w:tcW w:w="1567" w:type="dxa"/>
            <w:shd w:val="clear" w:color="auto" w:fill="E6E6E6"/>
            <w:vAlign w:val="center"/>
          </w:tcPr>
          <w:p w14:paraId="5B3A29E9" w14:textId="77777777" w:rsidR="008D4ADD" w:rsidRDefault="000A6AE6">
            <w:r>
              <w:t>起居室</w:t>
            </w:r>
          </w:p>
        </w:tc>
        <w:tc>
          <w:tcPr>
            <w:tcW w:w="973" w:type="dxa"/>
            <w:vAlign w:val="center"/>
          </w:tcPr>
          <w:p w14:paraId="6166AEE0" w14:textId="77777777" w:rsidR="008D4ADD" w:rsidRDefault="000A6AE6">
            <w:pPr>
              <w:jc w:val="center"/>
            </w:pPr>
            <w:r>
              <w:t>26</w:t>
            </w:r>
          </w:p>
        </w:tc>
        <w:tc>
          <w:tcPr>
            <w:tcW w:w="979" w:type="dxa"/>
            <w:vAlign w:val="center"/>
          </w:tcPr>
          <w:p w14:paraId="3B4FC268" w14:textId="77777777" w:rsidR="008D4ADD" w:rsidRDefault="000A6AE6">
            <w:pPr>
              <w:jc w:val="center"/>
            </w:pPr>
            <w:r>
              <w:t>18</w:t>
            </w:r>
          </w:p>
        </w:tc>
        <w:tc>
          <w:tcPr>
            <w:tcW w:w="1273" w:type="dxa"/>
            <w:vAlign w:val="center"/>
          </w:tcPr>
          <w:p w14:paraId="7DE1F35C" w14:textId="77777777" w:rsidR="008D4ADD" w:rsidRDefault="000A6AE6">
            <w:pPr>
              <w:jc w:val="center"/>
            </w:pPr>
            <w:r>
              <w:t>0.5(</w:t>
            </w:r>
            <w:r>
              <w:t>次</w:t>
            </w:r>
            <w:r>
              <w:t>/h)</w:t>
            </w:r>
          </w:p>
        </w:tc>
        <w:tc>
          <w:tcPr>
            <w:tcW w:w="1131" w:type="dxa"/>
            <w:vAlign w:val="center"/>
          </w:tcPr>
          <w:p w14:paraId="6041F99F" w14:textId="77777777" w:rsidR="008D4ADD" w:rsidRDefault="000A6AE6">
            <w:pPr>
              <w:jc w:val="center"/>
            </w:pPr>
            <w:r>
              <w:t>0(</w:t>
            </w:r>
            <w:r>
              <w:t>次</w:t>
            </w:r>
            <w:r>
              <w:t>/h)</w:t>
            </w:r>
          </w:p>
        </w:tc>
        <w:tc>
          <w:tcPr>
            <w:tcW w:w="1131" w:type="dxa"/>
            <w:vAlign w:val="center"/>
          </w:tcPr>
          <w:p w14:paraId="5E122380" w14:textId="77777777" w:rsidR="008D4ADD" w:rsidRDefault="000A6AE6">
            <w:pPr>
              <w:jc w:val="center"/>
            </w:pPr>
            <w:r>
              <w:t>32(</w:t>
            </w:r>
            <w:r>
              <w:t>㎡</w:t>
            </w:r>
            <w:r>
              <w:t>/</w:t>
            </w:r>
            <w:r>
              <w:t>人</w:t>
            </w:r>
            <w:r>
              <w:t>)</w:t>
            </w:r>
          </w:p>
        </w:tc>
        <w:tc>
          <w:tcPr>
            <w:tcW w:w="1131" w:type="dxa"/>
            <w:vAlign w:val="center"/>
          </w:tcPr>
          <w:p w14:paraId="78E8BE10" w14:textId="77777777" w:rsidR="008D4ADD" w:rsidRDefault="000A6AE6">
            <w:pPr>
              <w:jc w:val="center"/>
            </w:pPr>
            <w:r>
              <w:t>6(W/</w:t>
            </w:r>
            <w:r>
              <w:t>㎡</w:t>
            </w:r>
            <w:r>
              <w:t>)</w:t>
            </w:r>
          </w:p>
        </w:tc>
        <w:tc>
          <w:tcPr>
            <w:tcW w:w="1131" w:type="dxa"/>
            <w:vAlign w:val="center"/>
          </w:tcPr>
          <w:p w14:paraId="13D0607B" w14:textId="77777777" w:rsidR="008D4ADD" w:rsidRDefault="000A6AE6">
            <w:pPr>
              <w:jc w:val="center"/>
            </w:pPr>
            <w:r>
              <w:t>5(W/</w:t>
            </w:r>
            <w:r>
              <w:t>㎡</w:t>
            </w:r>
            <w:r>
              <w:t>)</w:t>
            </w:r>
          </w:p>
        </w:tc>
      </w:tr>
    </w:tbl>
    <w:p w14:paraId="18DB7CBA" w14:textId="77777777" w:rsidR="008D4ADD" w:rsidRDefault="000A6AE6">
      <w:pPr>
        <w:pStyle w:val="3"/>
      </w:pPr>
      <w:bookmarkStart w:id="146" w:name="_Toc87600561"/>
      <w:r>
        <w:t>作息时间表</w:t>
      </w:r>
      <w:bookmarkEnd w:id="146"/>
    </w:p>
    <w:p w14:paraId="374CA258" w14:textId="77777777" w:rsidR="008D4ADD" w:rsidRDefault="000A6AE6">
      <w:r>
        <w:t>详见附录</w:t>
      </w:r>
    </w:p>
    <w:p w14:paraId="11FCDB58" w14:textId="77777777" w:rsidR="008D4ADD" w:rsidRDefault="000A6AE6">
      <w:pPr>
        <w:pStyle w:val="2"/>
      </w:pPr>
      <w:bookmarkStart w:id="147" w:name="_Toc87600562"/>
      <w:r>
        <w:t>系统类型</w:t>
      </w:r>
      <w:bookmarkEnd w:id="14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2"/>
        <w:gridCol w:w="1925"/>
        <w:gridCol w:w="848"/>
        <w:gridCol w:w="848"/>
        <w:gridCol w:w="905"/>
        <w:gridCol w:w="3675"/>
      </w:tblGrid>
      <w:tr w:rsidR="008D4ADD" w14:paraId="4DE27A05" w14:textId="77777777">
        <w:tc>
          <w:tcPr>
            <w:tcW w:w="1131" w:type="dxa"/>
            <w:shd w:val="clear" w:color="auto" w:fill="E6E6E6"/>
            <w:vAlign w:val="center"/>
          </w:tcPr>
          <w:p w14:paraId="2C777C7D" w14:textId="77777777" w:rsidR="008D4ADD" w:rsidRDefault="000A6AE6">
            <w:pPr>
              <w:jc w:val="center"/>
            </w:pPr>
            <w:r>
              <w:t>系统编号</w:t>
            </w:r>
          </w:p>
        </w:tc>
        <w:tc>
          <w:tcPr>
            <w:tcW w:w="1924" w:type="dxa"/>
            <w:shd w:val="clear" w:color="auto" w:fill="E6E6E6"/>
            <w:vAlign w:val="center"/>
          </w:tcPr>
          <w:p w14:paraId="7EEF7FC1" w14:textId="77777777" w:rsidR="008D4ADD" w:rsidRDefault="000A6AE6">
            <w:pPr>
              <w:jc w:val="center"/>
            </w:pPr>
            <w:r>
              <w:t>系统类型</w:t>
            </w:r>
          </w:p>
        </w:tc>
        <w:tc>
          <w:tcPr>
            <w:tcW w:w="848" w:type="dxa"/>
            <w:shd w:val="clear" w:color="auto" w:fill="E6E6E6"/>
            <w:vAlign w:val="center"/>
          </w:tcPr>
          <w:p w14:paraId="4504FFBB" w14:textId="77777777" w:rsidR="008D4ADD" w:rsidRDefault="000A6AE6">
            <w:pPr>
              <w:jc w:val="center"/>
            </w:pPr>
            <w:r>
              <w:t>供冷</w:t>
            </w:r>
            <w:r>
              <w:br/>
            </w:r>
            <w:r>
              <w:t>能效比</w:t>
            </w:r>
          </w:p>
        </w:tc>
        <w:tc>
          <w:tcPr>
            <w:tcW w:w="848" w:type="dxa"/>
            <w:shd w:val="clear" w:color="auto" w:fill="E6E6E6"/>
            <w:vAlign w:val="center"/>
          </w:tcPr>
          <w:p w14:paraId="6BD38312" w14:textId="77777777" w:rsidR="008D4ADD" w:rsidRDefault="000A6AE6">
            <w:pPr>
              <w:jc w:val="center"/>
            </w:pPr>
            <w:r>
              <w:t>供热</w:t>
            </w:r>
            <w:r>
              <w:br/>
            </w:r>
            <w:r>
              <w:t>能效比</w:t>
            </w:r>
          </w:p>
        </w:tc>
        <w:tc>
          <w:tcPr>
            <w:tcW w:w="905" w:type="dxa"/>
            <w:shd w:val="clear" w:color="auto" w:fill="E6E6E6"/>
            <w:vAlign w:val="center"/>
          </w:tcPr>
          <w:p w14:paraId="2C583716" w14:textId="77777777" w:rsidR="008D4ADD" w:rsidRDefault="000A6AE6">
            <w:pPr>
              <w:jc w:val="center"/>
            </w:pPr>
            <w:r>
              <w:t>面积</w:t>
            </w:r>
            <w:r>
              <w:t>(</w:t>
            </w:r>
            <w:r>
              <w:t>㎡</w:t>
            </w:r>
            <w:r>
              <w:t>)</w:t>
            </w:r>
          </w:p>
        </w:tc>
        <w:tc>
          <w:tcPr>
            <w:tcW w:w="3673" w:type="dxa"/>
            <w:shd w:val="clear" w:color="auto" w:fill="E6E6E6"/>
            <w:vAlign w:val="center"/>
          </w:tcPr>
          <w:p w14:paraId="4F46100C" w14:textId="77777777" w:rsidR="008D4ADD" w:rsidRDefault="000A6AE6">
            <w:pPr>
              <w:jc w:val="center"/>
            </w:pPr>
            <w:r>
              <w:t>包含的房间</w:t>
            </w:r>
          </w:p>
        </w:tc>
      </w:tr>
      <w:tr w:rsidR="008D4ADD" w14:paraId="589D0FAB" w14:textId="77777777">
        <w:tc>
          <w:tcPr>
            <w:tcW w:w="1131" w:type="dxa"/>
            <w:vAlign w:val="center"/>
          </w:tcPr>
          <w:p w14:paraId="046FED9C" w14:textId="77777777" w:rsidR="008D4ADD" w:rsidRDefault="000A6AE6">
            <w:r>
              <w:t>默认</w:t>
            </w:r>
          </w:p>
        </w:tc>
        <w:tc>
          <w:tcPr>
            <w:tcW w:w="1924" w:type="dxa"/>
            <w:vAlign w:val="center"/>
          </w:tcPr>
          <w:p w14:paraId="54FB1A57" w14:textId="77777777" w:rsidR="008D4ADD" w:rsidRDefault="000A6AE6">
            <w:r>
              <w:t>单元式房间空调器</w:t>
            </w:r>
          </w:p>
        </w:tc>
        <w:tc>
          <w:tcPr>
            <w:tcW w:w="848" w:type="dxa"/>
            <w:vAlign w:val="center"/>
          </w:tcPr>
          <w:p w14:paraId="402E5CF0" w14:textId="77777777" w:rsidR="008D4ADD" w:rsidRDefault="000A6AE6">
            <w:r>
              <w:t>2.70</w:t>
            </w:r>
          </w:p>
        </w:tc>
        <w:tc>
          <w:tcPr>
            <w:tcW w:w="848" w:type="dxa"/>
            <w:vAlign w:val="center"/>
          </w:tcPr>
          <w:p w14:paraId="4DB03B27" w14:textId="77777777" w:rsidR="008D4ADD" w:rsidRDefault="000A6AE6">
            <w:r>
              <w:t>1.90</w:t>
            </w:r>
          </w:p>
        </w:tc>
        <w:tc>
          <w:tcPr>
            <w:tcW w:w="905" w:type="dxa"/>
            <w:vAlign w:val="center"/>
          </w:tcPr>
          <w:p w14:paraId="7CDA2A72" w14:textId="77777777" w:rsidR="008D4ADD" w:rsidRDefault="000A6AE6">
            <w:r>
              <w:t>6777.68</w:t>
            </w:r>
          </w:p>
        </w:tc>
        <w:tc>
          <w:tcPr>
            <w:tcW w:w="3673" w:type="dxa"/>
            <w:vAlign w:val="center"/>
          </w:tcPr>
          <w:p w14:paraId="589B4B1A" w14:textId="77777777" w:rsidR="008D4ADD" w:rsidRDefault="000A6AE6">
            <w:r>
              <w:t>所有房间</w:t>
            </w:r>
          </w:p>
        </w:tc>
      </w:tr>
    </w:tbl>
    <w:p w14:paraId="1C6EEA31" w14:textId="77777777" w:rsidR="008D4ADD" w:rsidRDefault="000A6AE6">
      <w:pPr>
        <w:pStyle w:val="2"/>
      </w:pPr>
      <w:bookmarkStart w:id="148" w:name="_Toc87600563"/>
      <w:r>
        <w:t>制冷系统</w:t>
      </w:r>
      <w:bookmarkEnd w:id="148"/>
    </w:p>
    <w:p w14:paraId="661B0FD2" w14:textId="77777777" w:rsidR="008D4ADD" w:rsidRDefault="000A6AE6">
      <w:pPr>
        <w:pStyle w:val="3"/>
      </w:pPr>
      <w:bookmarkStart w:id="149" w:name="_Toc87600564"/>
      <w:r>
        <w:t>多联机</w:t>
      </w:r>
      <w:r>
        <w:t>/</w:t>
      </w:r>
      <w:r>
        <w:t>单元式空调能耗</w:t>
      </w:r>
      <w:bookmarkEnd w:id="14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97"/>
        <w:gridCol w:w="2190"/>
        <w:gridCol w:w="2473"/>
        <w:gridCol w:w="2473"/>
      </w:tblGrid>
      <w:tr w:rsidR="008D4ADD" w14:paraId="6CFE468D" w14:textId="77777777">
        <w:tc>
          <w:tcPr>
            <w:tcW w:w="2196" w:type="dxa"/>
            <w:shd w:val="clear" w:color="auto" w:fill="E6E6E6"/>
            <w:vAlign w:val="center"/>
          </w:tcPr>
          <w:p w14:paraId="373AEA12" w14:textId="77777777" w:rsidR="008D4ADD" w:rsidRDefault="000A6AE6">
            <w:pPr>
              <w:jc w:val="center"/>
            </w:pPr>
            <w:r>
              <w:t>系统</w:t>
            </w:r>
          </w:p>
        </w:tc>
        <w:tc>
          <w:tcPr>
            <w:tcW w:w="2190" w:type="dxa"/>
            <w:shd w:val="clear" w:color="auto" w:fill="E6E6E6"/>
            <w:vAlign w:val="center"/>
          </w:tcPr>
          <w:p w14:paraId="6A3274E6" w14:textId="77777777" w:rsidR="008D4ADD" w:rsidRDefault="000A6AE6">
            <w:pPr>
              <w:jc w:val="center"/>
            </w:pPr>
            <w:r>
              <w:t>能效比</w:t>
            </w:r>
          </w:p>
        </w:tc>
        <w:tc>
          <w:tcPr>
            <w:tcW w:w="2473" w:type="dxa"/>
            <w:shd w:val="clear" w:color="auto" w:fill="E6E6E6"/>
            <w:vAlign w:val="center"/>
          </w:tcPr>
          <w:p w14:paraId="2CBB9CE2" w14:textId="77777777" w:rsidR="008D4ADD" w:rsidRDefault="000A6AE6">
            <w:pPr>
              <w:jc w:val="center"/>
            </w:pPr>
            <w:r>
              <w:t>耗冷量</w:t>
            </w:r>
            <w:r>
              <w:t>(kWh)</w:t>
            </w:r>
          </w:p>
        </w:tc>
        <w:tc>
          <w:tcPr>
            <w:tcW w:w="2473" w:type="dxa"/>
            <w:shd w:val="clear" w:color="auto" w:fill="E6E6E6"/>
            <w:vAlign w:val="center"/>
          </w:tcPr>
          <w:p w14:paraId="347E5136" w14:textId="77777777" w:rsidR="008D4ADD" w:rsidRDefault="000A6AE6">
            <w:pPr>
              <w:jc w:val="center"/>
            </w:pPr>
            <w:r>
              <w:t>耗电量</w:t>
            </w:r>
            <w:r>
              <w:t>(kWh)</w:t>
            </w:r>
          </w:p>
        </w:tc>
      </w:tr>
      <w:tr w:rsidR="008D4ADD" w14:paraId="34E2AE69" w14:textId="77777777">
        <w:tc>
          <w:tcPr>
            <w:tcW w:w="2196" w:type="dxa"/>
            <w:shd w:val="clear" w:color="auto" w:fill="E6E6E6"/>
            <w:vAlign w:val="center"/>
          </w:tcPr>
          <w:p w14:paraId="71E5896E" w14:textId="77777777" w:rsidR="008D4ADD" w:rsidRDefault="000A6AE6">
            <w:r>
              <w:t>默认</w:t>
            </w:r>
          </w:p>
        </w:tc>
        <w:tc>
          <w:tcPr>
            <w:tcW w:w="2190" w:type="dxa"/>
            <w:vAlign w:val="center"/>
          </w:tcPr>
          <w:p w14:paraId="0DD624B2" w14:textId="77777777" w:rsidR="008D4ADD" w:rsidRDefault="000A6AE6">
            <w:r>
              <w:t>2.70</w:t>
            </w:r>
          </w:p>
        </w:tc>
        <w:tc>
          <w:tcPr>
            <w:tcW w:w="2473" w:type="dxa"/>
            <w:vAlign w:val="center"/>
          </w:tcPr>
          <w:p w14:paraId="6B4A6B25" w14:textId="77777777" w:rsidR="008D4ADD" w:rsidRDefault="000A6AE6">
            <w:r>
              <w:t>481715</w:t>
            </w:r>
          </w:p>
        </w:tc>
        <w:tc>
          <w:tcPr>
            <w:tcW w:w="2473" w:type="dxa"/>
            <w:vAlign w:val="center"/>
          </w:tcPr>
          <w:p w14:paraId="20FD6A45" w14:textId="77777777" w:rsidR="008D4ADD" w:rsidRDefault="000A6AE6">
            <w:r>
              <w:t>178413</w:t>
            </w:r>
          </w:p>
        </w:tc>
      </w:tr>
    </w:tbl>
    <w:p w14:paraId="7749C7B6" w14:textId="77777777" w:rsidR="008D4ADD" w:rsidRDefault="000A6AE6">
      <w:pPr>
        <w:pStyle w:val="2"/>
      </w:pPr>
      <w:bookmarkStart w:id="150" w:name="_Toc87600565"/>
      <w:r>
        <w:lastRenderedPageBreak/>
        <w:t>供暖系统</w:t>
      </w:r>
      <w:bookmarkEnd w:id="150"/>
    </w:p>
    <w:p w14:paraId="647F7B97" w14:textId="77777777" w:rsidR="008D4ADD" w:rsidRDefault="000A6AE6">
      <w:pPr>
        <w:pStyle w:val="3"/>
      </w:pPr>
      <w:bookmarkStart w:id="151" w:name="_Toc87600566"/>
      <w:r>
        <w:t>多联机</w:t>
      </w:r>
      <w:r>
        <w:t>/</w:t>
      </w:r>
      <w:r>
        <w:t>单元式热泵能耗</w:t>
      </w:r>
      <w:bookmarkEnd w:id="15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97"/>
        <w:gridCol w:w="2190"/>
        <w:gridCol w:w="2473"/>
        <w:gridCol w:w="2473"/>
      </w:tblGrid>
      <w:tr w:rsidR="008D4ADD" w14:paraId="30B2C26C" w14:textId="77777777">
        <w:tc>
          <w:tcPr>
            <w:tcW w:w="2196" w:type="dxa"/>
            <w:shd w:val="clear" w:color="auto" w:fill="E6E6E6"/>
            <w:vAlign w:val="center"/>
          </w:tcPr>
          <w:p w14:paraId="09B52E0B" w14:textId="77777777" w:rsidR="008D4ADD" w:rsidRDefault="000A6AE6">
            <w:pPr>
              <w:jc w:val="center"/>
            </w:pPr>
            <w:r>
              <w:t>系统</w:t>
            </w:r>
          </w:p>
        </w:tc>
        <w:tc>
          <w:tcPr>
            <w:tcW w:w="2190" w:type="dxa"/>
            <w:shd w:val="clear" w:color="auto" w:fill="E6E6E6"/>
            <w:vAlign w:val="center"/>
          </w:tcPr>
          <w:p w14:paraId="06B41BD7" w14:textId="77777777" w:rsidR="008D4ADD" w:rsidRDefault="000A6AE6">
            <w:pPr>
              <w:jc w:val="center"/>
            </w:pPr>
            <w:r>
              <w:t>能效比</w:t>
            </w:r>
          </w:p>
        </w:tc>
        <w:tc>
          <w:tcPr>
            <w:tcW w:w="2473" w:type="dxa"/>
            <w:shd w:val="clear" w:color="auto" w:fill="E6E6E6"/>
            <w:vAlign w:val="center"/>
          </w:tcPr>
          <w:p w14:paraId="469CB14A" w14:textId="77777777" w:rsidR="008D4ADD" w:rsidRDefault="000A6AE6">
            <w:pPr>
              <w:jc w:val="center"/>
            </w:pPr>
            <w:r>
              <w:t>耗热量</w:t>
            </w:r>
            <w:r>
              <w:t>(kWh)</w:t>
            </w:r>
          </w:p>
        </w:tc>
        <w:tc>
          <w:tcPr>
            <w:tcW w:w="2473" w:type="dxa"/>
            <w:shd w:val="clear" w:color="auto" w:fill="E6E6E6"/>
            <w:vAlign w:val="center"/>
          </w:tcPr>
          <w:p w14:paraId="044A47D7" w14:textId="77777777" w:rsidR="008D4ADD" w:rsidRDefault="000A6AE6">
            <w:pPr>
              <w:jc w:val="center"/>
            </w:pPr>
            <w:r>
              <w:t>耗电量</w:t>
            </w:r>
            <w:r>
              <w:t>(kWh)</w:t>
            </w:r>
          </w:p>
        </w:tc>
      </w:tr>
      <w:tr w:rsidR="008D4ADD" w14:paraId="4E47B42A" w14:textId="77777777">
        <w:tc>
          <w:tcPr>
            <w:tcW w:w="2196" w:type="dxa"/>
            <w:shd w:val="clear" w:color="auto" w:fill="E6E6E6"/>
            <w:vAlign w:val="center"/>
          </w:tcPr>
          <w:p w14:paraId="54D96F5E" w14:textId="77777777" w:rsidR="008D4ADD" w:rsidRDefault="000A6AE6">
            <w:r>
              <w:t>默认</w:t>
            </w:r>
          </w:p>
        </w:tc>
        <w:tc>
          <w:tcPr>
            <w:tcW w:w="2190" w:type="dxa"/>
            <w:vAlign w:val="center"/>
          </w:tcPr>
          <w:p w14:paraId="34924397" w14:textId="77777777" w:rsidR="008D4ADD" w:rsidRDefault="000A6AE6">
            <w:r>
              <w:t>1.90</w:t>
            </w:r>
          </w:p>
        </w:tc>
        <w:tc>
          <w:tcPr>
            <w:tcW w:w="2473" w:type="dxa"/>
            <w:vAlign w:val="center"/>
          </w:tcPr>
          <w:p w14:paraId="6A37B48C" w14:textId="77777777" w:rsidR="008D4ADD" w:rsidRDefault="000A6AE6">
            <w:r>
              <w:t>134894</w:t>
            </w:r>
          </w:p>
        </w:tc>
        <w:tc>
          <w:tcPr>
            <w:tcW w:w="2473" w:type="dxa"/>
            <w:vAlign w:val="center"/>
          </w:tcPr>
          <w:p w14:paraId="76163DA4" w14:textId="77777777" w:rsidR="008D4ADD" w:rsidRDefault="000A6AE6">
            <w:r>
              <w:t>70997</w:t>
            </w:r>
          </w:p>
        </w:tc>
      </w:tr>
    </w:tbl>
    <w:p w14:paraId="2FD78534" w14:textId="77777777" w:rsidR="008D4ADD" w:rsidRDefault="000A6AE6">
      <w:pPr>
        <w:pStyle w:val="2"/>
      </w:pPr>
      <w:bookmarkStart w:id="152" w:name="_Toc87600567"/>
      <w:r>
        <w:t>负荷分项统计</w:t>
      </w:r>
      <w:bookmarkEnd w:id="152"/>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8D4ADD" w14:paraId="667DAA90" w14:textId="77777777">
        <w:tc>
          <w:tcPr>
            <w:tcW w:w="1964" w:type="dxa"/>
            <w:shd w:val="clear" w:color="auto" w:fill="E6E6E6"/>
            <w:vAlign w:val="center"/>
          </w:tcPr>
          <w:p w14:paraId="7A1DDC7A" w14:textId="77777777" w:rsidR="008D4ADD" w:rsidRDefault="000A6AE6">
            <w:pPr>
              <w:jc w:val="center"/>
            </w:pPr>
            <w:r>
              <w:t>分类</w:t>
            </w:r>
          </w:p>
        </w:tc>
        <w:tc>
          <w:tcPr>
            <w:tcW w:w="1273" w:type="dxa"/>
            <w:shd w:val="clear" w:color="auto" w:fill="E6E6E6"/>
            <w:vAlign w:val="center"/>
          </w:tcPr>
          <w:p w14:paraId="66A02430" w14:textId="77777777" w:rsidR="008D4ADD" w:rsidRDefault="000A6AE6">
            <w:pPr>
              <w:jc w:val="center"/>
            </w:pPr>
            <w:r>
              <w:t>围护传热</w:t>
            </w:r>
          </w:p>
        </w:tc>
        <w:tc>
          <w:tcPr>
            <w:tcW w:w="1273" w:type="dxa"/>
            <w:shd w:val="clear" w:color="auto" w:fill="E6E6E6"/>
            <w:vAlign w:val="center"/>
          </w:tcPr>
          <w:p w14:paraId="2899269F" w14:textId="77777777" w:rsidR="008D4ADD" w:rsidRDefault="000A6AE6">
            <w:pPr>
              <w:jc w:val="center"/>
            </w:pPr>
            <w:r>
              <w:t>室内得热</w:t>
            </w:r>
          </w:p>
        </w:tc>
        <w:tc>
          <w:tcPr>
            <w:tcW w:w="1131" w:type="dxa"/>
            <w:shd w:val="clear" w:color="auto" w:fill="E6E6E6"/>
            <w:vAlign w:val="center"/>
          </w:tcPr>
          <w:p w14:paraId="166B6BCB" w14:textId="77777777" w:rsidR="008D4ADD" w:rsidRDefault="000A6AE6">
            <w:pPr>
              <w:jc w:val="center"/>
            </w:pPr>
            <w:r>
              <w:t>窗日射</w:t>
            </w:r>
          </w:p>
        </w:tc>
        <w:tc>
          <w:tcPr>
            <w:tcW w:w="1131" w:type="dxa"/>
            <w:shd w:val="clear" w:color="auto" w:fill="E6E6E6"/>
            <w:vAlign w:val="center"/>
          </w:tcPr>
          <w:p w14:paraId="32130FE8" w14:textId="77777777" w:rsidR="008D4ADD" w:rsidRDefault="000A6AE6">
            <w:pPr>
              <w:jc w:val="center"/>
            </w:pPr>
            <w:r>
              <w:t>新风</w:t>
            </w:r>
            <w:r>
              <w:t>/</w:t>
            </w:r>
            <w:r>
              <w:t>渗透</w:t>
            </w:r>
          </w:p>
        </w:tc>
        <w:tc>
          <w:tcPr>
            <w:tcW w:w="1131" w:type="dxa"/>
            <w:shd w:val="clear" w:color="auto" w:fill="E6E6E6"/>
            <w:vAlign w:val="center"/>
          </w:tcPr>
          <w:p w14:paraId="205603DC" w14:textId="77777777" w:rsidR="008D4ADD" w:rsidRDefault="000A6AE6">
            <w:pPr>
              <w:jc w:val="center"/>
            </w:pPr>
            <w:r>
              <w:t>热回收</w:t>
            </w:r>
          </w:p>
        </w:tc>
        <w:tc>
          <w:tcPr>
            <w:tcW w:w="1415" w:type="dxa"/>
            <w:shd w:val="clear" w:color="auto" w:fill="E6E6E6"/>
            <w:vAlign w:val="center"/>
          </w:tcPr>
          <w:p w14:paraId="1EDEDAD4" w14:textId="77777777" w:rsidR="008D4ADD" w:rsidRDefault="000A6AE6">
            <w:pPr>
              <w:jc w:val="center"/>
            </w:pPr>
            <w:r>
              <w:t>合计</w:t>
            </w:r>
          </w:p>
        </w:tc>
      </w:tr>
      <w:tr w:rsidR="008D4ADD" w14:paraId="227D59AF" w14:textId="77777777">
        <w:tc>
          <w:tcPr>
            <w:tcW w:w="1964" w:type="dxa"/>
            <w:shd w:val="clear" w:color="auto" w:fill="E6E6E6"/>
            <w:vAlign w:val="center"/>
          </w:tcPr>
          <w:p w14:paraId="7E055550" w14:textId="77777777" w:rsidR="008D4ADD" w:rsidRDefault="000A6AE6">
            <w:r>
              <w:t>供暖需求</w:t>
            </w:r>
            <w:r>
              <w:t>(kWh/</w:t>
            </w:r>
            <w:r>
              <w:t>㎡</w:t>
            </w:r>
            <w:r>
              <w:t>)</w:t>
            </w:r>
          </w:p>
        </w:tc>
        <w:tc>
          <w:tcPr>
            <w:tcW w:w="1273" w:type="dxa"/>
            <w:vAlign w:val="center"/>
          </w:tcPr>
          <w:p w14:paraId="2DA6D9B2" w14:textId="77777777" w:rsidR="008D4ADD" w:rsidRDefault="000A6AE6">
            <w:r>
              <w:t>-10.58</w:t>
            </w:r>
          </w:p>
        </w:tc>
        <w:tc>
          <w:tcPr>
            <w:tcW w:w="1273" w:type="dxa"/>
            <w:vAlign w:val="center"/>
          </w:tcPr>
          <w:p w14:paraId="74FA5069" w14:textId="77777777" w:rsidR="008D4ADD" w:rsidRDefault="000A6AE6">
            <w:r>
              <w:t>6.53</w:t>
            </w:r>
          </w:p>
        </w:tc>
        <w:tc>
          <w:tcPr>
            <w:tcW w:w="1131" w:type="dxa"/>
            <w:vAlign w:val="center"/>
          </w:tcPr>
          <w:p w14:paraId="41EBC8AD" w14:textId="77777777" w:rsidR="008D4ADD" w:rsidRDefault="000A6AE6">
            <w:r>
              <w:t>5.78</w:t>
            </w:r>
          </w:p>
        </w:tc>
        <w:tc>
          <w:tcPr>
            <w:tcW w:w="1131" w:type="dxa"/>
            <w:vAlign w:val="center"/>
          </w:tcPr>
          <w:p w14:paraId="0D7E6A7E" w14:textId="77777777" w:rsidR="008D4ADD" w:rsidRDefault="000A6AE6">
            <w:r>
              <w:t>-18.05</w:t>
            </w:r>
          </w:p>
        </w:tc>
        <w:tc>
          <w:tcPr>
            <w:tcW w:w="1131" w:type="dxa"/>
            <w:vAlign w:val="center"/>
          </w:tcPr>
          <w:p w14:paraId="45C82EDA" w14:textId="77777777" w:rsidR="008D4ADD" w:rsidRDefault="000A6AE6">
            <w:r>
              <w:t>0.00</w:t>
            </w:r>
          </w:p>
        </w:tc>
        <w:tc>
          <w:tcPr>
            <w:tcW w:w="1415" w:type="dxa"/>
            <w:vAlign w:val="center"/>
          </w:tcPr>
          <w:p w14:paraId="2BBA3B30" w14:textId="77777777" w:rsidR="008D4ADD" w:rsidRDefault="000A6AE6">
            <w:r>
              <w:t>-16.31</w:t>
            </w:r>
          </w:p>
        </w:tc>
      </w:tr>
      <w:tr w:rsidR="008D4ADD" w14:paraId="33F51919" w14:textId="77777777">
        <w:tc>
          <w:tcPr>
            <w:tcW w:w="1964" w:type="dxa"/>
            <w:shd w:val="clear" w:color="auto" w:fill="E6E6E6"/>
            <w:vAlign w:val="center"/>
          </w:tcPr>
          <w:p w14:paraId="3DE65FB9" w14:textId="77777777" w:rsidR="008D4ADD" w:rsidRDefault="000A6AE6">
            <w:r>
              <w:t>供冷需求</w:t>
            </w:r>
            <w:r>
              <w:t>(kWh/</w:t>
            </w:r>
            <w:r>
              <w:t>㎡</w:t>
            </w:r>
            <w:r>
              <w:t>)</w:t>
            </w:r>
          </w:p>
        </w:tc>
        <w:tc>
          <w:tcPr>
            <w:tcW w:w="1273" w:type="dxa"/>
            <w:vAlign w:val="center"/>
          </w:tcPr>
          <w:p w14:paraId="49F30B2E" w14:textId="77777777" w:rsidR="008D4ADD" w:rsidRDefault="000A6AE6">
            <w:r>
              <w:t>-1.53</w:t>
            </w:r>
          </w:p>
        </w:tc>
        <w:tc>
          <w:tcPr>
            <w:tcW w:w="1273" w:type="dxa"/>
            <w:vAlign w:val="center"/>
          </w:tcPr>
          <w:p w14:paraId="0C00CEC9" w14:textId="77777777" w:rsidR="008D4ADD" w:rsidRDefault="000A6AE6">
            <w:r>
              <w:t>16.41</w:t>
            </w:r>
          </w:p>
        </w:tc>
        <w:tc>
          <w:tcPr>
            <w:tcW w:w="1131" w:type="dxa"/>
            <w:vAlign w:val="center"/>
          </w:tcPr>
          <w:p w14:paraId="1609BE27" w14:textId="77777777" w:rsidR="008D4ADD" w:rsidRDefault="000A6AE6">
            <w:r>
              <w:t>27.09</w:t>
            </w:r>
          </w:p>
        </w:tc>
        <w:tc>
          <w:tcPr>
            <w:tcW w:w="1131" w:type="dxa"/>
            <w:vAlign w:val="center"/>
          </w:tcPr>
          <w:p w14:paraId="0ED09C70" w14:textId="77777777" w:rsidR="008D4ADD" w:rsidRDefault="000A6AE6">
            <w:r>
              <w:t>16.29</w:t>
            </w:r>
          </w:p>
        </w:tc>
        <w:tc>
          <w:tcPr>
            <w:tcW w:w="1131" w:type="dxa"/>
            <w:vAlign w:val="center"/>
          </w:tcPr>
          <w:p w14:paraId="740E25FD" w14:textId="77777777" w:rsidR="008D4ADD" w:rsidRDefault="000A6AE6">
            <w:r>
              <w:t>0.00</w:t>
            </w:r>
          </w:p>
        </w:tc>
        <w:tc>
          <w:tcPr>
            <w:tcW w:w="1415" w:type="dxa"/>
            <w:vAlign w:val="center"/>
          </w:tcPr>
          <w:p w14:paraId="5DD448AE" w14:textId="77777777" w:rsidR="008D4ADD" w:rsidRDefault="000A6AE6">
            <w:r>
              <w:t>58.26</w:t>
            </w:r>
          </w:p>
        </w:tc>
      </w:tr>
    </w:tbl>
    <w:p w14:paraId="5CD09E69" w14:textId="77777777" w:rsidR="008D4ADD" w:rsidRDefault="000A6AE6">
      <w:r>
        <w:rPr>
          <w:noProof/>
        </w:rPr>
        <w:drawing>
          <wp:inline distT="0" distB="0" distL="0" distR="0" wp14:anchorId="7C058B18" wp14:editId="7BB62135">
            <wp:extent cx="5667375" cy="29813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981325"/>
                    </a:xfrm>
                    <a:prstGeom prst="rect">
                      <a:avLst/>
                    </a:prstGeom>
                  </pic:spPr>
                </pic:pic>
              </a:graphicData>
            </a:graphic>
          </wp:inline>
        </w:drawing>
      </w:r>
    </w:p>
    <w:p w14:paraId="4A5A032D" w14:textId="77777777" w:rsidR="008D4ADD" w:rsidRDefault="008D4ADD"/>
    <w:p w14:paraId="7A38B7CD" w14:textId="77777777" w:rsidR="008D4ADD" w:rsidRDefault="000A6AE6">
      <w:r>
        <w:rPr>
          <w:noProof/>
        </w:rPr>
        <w:drawing>
          <wp:inline distT="0" distB="0" distL="0" distR="0" wp14:anchorId="1524FA73" wp14:editId="46A8BB8F">
            <wp:extent cx="5667375" cy="29337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933700"/>
                    </a:xfrm>
                    <a:prstGeom prst="rect">
                      <a:avLst/>
                    </a:prstGeom>
                  </pic:spPr>
                </pic:pic>
              </a:graphicData>
            </a:graphic>
          </wp:inline>
        </w:drawing>
      </w:r>
    </w:p>
    <w:p w14:paraId="6CF0273C" w14:textId="77777777" w:rsidR="008D4ADD" w:rsidRDefault="000A6AE6">
      <w:pPr>
        <w:pStyle w:val="2"/>
      </w:pPr>
      <w:bookmarkStart w:id="153" w:name="_Toc87600568"/>
      <w:r>
        <w:lastRenderedPageBreak/>
        <w:t>逐月负荷表</w:t>
      </w:r>
      <w:bookmarkEnd w:id="15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8D4ADD" w14:paraId="00C1A6DE" w14:textId="77777777">
        <w:tc>
          <w:tcPr>
            <w:tcW w:w="854" w:type="dxa"/>
            <w:shd w:val="clear" w:color="auto" w:fill="E6E6E6"/>
            <w:vAlign w:val="center"/>
          </w:tcPr>
          <w:p w14:paraId="541E1B10" w14:textId="77777777" w:rsidR="008D4ADD" w:rsidRDefault="000A6AE6">
            <w:pPr>
              <w:jc w:val="center"/>
            </w:pPr>
            <w:r>
              <w:t>月份</w:t>
            </w:r>
          </w:p>
        </w:tc>
        <w:tc>
          <w:tcPr>
            <w:tcW w:w="1188" w:type="dxa"/>
            <w:shd w:val="clear" w:color="auto" w:fill="E6E6E6"/>
            <w:vAlign w:val="center"/>
          </w:tcPr>
          <w:p w14:paraId="22010ECE" w14:textId="77777777" w:rsidR="008D4ADD" w:rsidRDefault="000A6AE6">
            <w:pPr>
              <w:jc w:val="right"/>
            </w:pPr>
            <w:r>
              <w:t>供暖需求</w:t>
            </w:r>
            <w:r>
              <w:br/>
              <w:t>(kWh)</w:t>
            </w:r>
          </w:p>
        </w:tc>
        <w:tc>
          <w:tcPr>
            <w:tcW w:w="1188" w:type="dxa"/>
            <w:shd w:val="clear" w:color="auto" w:fill="E6E6E6"/>
            <w:vAlign w:val="center"/>
          </w:tcPr>
          <w:p w14:paraId="1DA1AE15" w14:textId="77777777" w:rsidR="008D4ADD" w:rsidRDefault="000A6AE6">
            <w:pPr>
              <w:jc w:val="right"/>
            </w:pPr>
            <w:r>
              <w:t>供冷需求</w:t>
            </w:r>
            <w:r>
              <w:br/>
              <w:t>(kWh)</w:t>
            </w:r>
          </w:p>
        </w:tc>
        <w:tc>
          <w:tcPr>
            <w:tcW w:w="1188" w:type="dxa"/>
            <w:shd w:val="clear" w:color="auto" w:fill="E6E6E6"/>
            <w:vAlign w:val="center"/>
          </w:tcPr>
          <w:p w14:paraId="5EA02CC6" w14:textId="77777777" w:rsidR="008D4ADD" w:rsidRDefault="000A6AE6">
            <w:pPr>
              <w:jc w:val="right"/>
            </w:pPr>
            <w:r>
              <w:t>热负荷</w:t>
            </w:r>
            <w:r>
              <w:br/>
            </w:r>
            <w:r>
              <w:t>峰值</w:t>
            </w:r>
            <w:r>
              <w:t>(kW)</w:t>
            </w:r>
          </w:p>
        </w:tc>
        <w:tc>
          <w:tcPr>
            <w:tcW w:w="1862" w:type="dxa"/>
            <w:shd w:val="clear" w:color="auto" w:fill="E6E6E6"/>
            <w:vAlign w:val="center"/>
          </w:tcPr>
          <w:p w14:paraId="41E29D45" w14:textId="77777777" w:rsidR="008D4ADD" w:rsidRDefault="000A6AE6">
            <w:pPr>
              <w:jc w:val="center"/>
            </w:pPr>
            <w:r>
              <w:t>热负荷</w:t>
            </w:r>
            <w:r>
              <w:br/>
            </w:r>
            <w:r>
              <w:t>峰值时刻</w:t>
            </w:r>
          </w:p>
        </w:tc>
        <w:tc>
          <w:tcPr>
            <w:tcW w:w="1188" w:type="dxa"/>
            <w:shd w:val="clear" w:color="auto" w:fill="E6E6E6"/>
            <w:vAlign w:val="center"/>
          </w:tcPr>
          <w:p w14:paraId="2DB824C7" w14:textId="77777777" w:rsidR="008D4ADD" w:rsidRDefault="000A6AE6">
            <w:pPr>
              <w:jc w:val="right"/>
            </w:pPr>
            <w:r>
              <w:t>冷负荷</w:t>
            </w:r>
            <w:r>
              <w:br/>
            </w:r>
            <w:r>
              <w:t>峰值</w:t>
            </w:r>
            <w:r>
              <w:t>(kW)</w:t>
            </w:r>
          </w:p>
        </w:tc>
        <w:tc>
          <w:tcPr>
            <w:tcW w:w="1862" w:type="dxa"/>
            <w:shd w:val="clear" w:color="auto" w:fill="E6E6E6"/>
            <w:vAlign w:val="center"/>
          </w:tcPr>
          <w:p w14:paraId="0C67AF6D" w14:textId="77777777" w:rsidR="008D4ADD" w:rsidRDefault="000A6AE6">
            <w:pPr>
              <w:jc w:val="center"/>
            </w:pPr>
            <w:r>
              <w:t>冷负荷</w:t>
            </w:r>
            <w:r>
              <w:br/>
            </w:r>
            <w:r>
              <w:t>峰值时刻</w:t>
            </w:r>
          </w:p>
        </w:tc>
      </w:tr>
      <w:tr w:rsidR="008D4ADD" w14:paraId="73F949DC" w14:textId="77777777">
        <w:tc>
          <w:tcPr>
            <w:tcW w:w="854" w:type="dxa"/>
            <w:shd w:val="clear" w:color="auto" w:fill="E6E6E6"/>
            <w:vAlign w:val="center"/>
          </w:tcPr>
          <w:p w14:paraId="202B43F4" w14:textId="77777777" w:rsidR="008D4ADD" w:rsidRDefault="000A6AE6">
            <w:r>
              <w:t>1</w:t>
            </w:r>
            <w:r>
              <w:t>月</w:t>
            </w:r>
          </w:p>
        </w:tc>
        <w:tc>
          <w:tcPr>
            <w:tcW w:w="1188" w:type="dxa"/>
            <w:vAlign w:val="center"/>
          </w:tcPr>
          <w:p w14:paraId="36DAAF0D" w14:textId="77777777" w:rsidR="008D4ADD" w:rsidRDefault="000A6AE6">
            <w:pPr>
              <w:jc w:val="right"/>
            </w:pPr>
            <w:r>
              <w:t>50248</w:t>
            </w:r>
          </w:p>
        </w:tc>
        <w:tc>
          <w:tcPr>
            <w:tcW w:w="1188" w:type="dxa"/>
            <w:vAlign w:val="center"/>
          </w:tcPr>
          <w:p w14:paraId="7E7A48AB" w14:textId="77777777" w:rsidR="008D4ADD" w:rsidRDefault="000A6AE6">
            <w:pPr>
              <w:jc w:val="right"/>
            </w:pPr>
            <w:r>
              <w:t>821</w:t>
            </w:r>
          </w:p>
        </w:tc>
        <w:tc>
          <w:tcPr>
            <w:tcW w:w="1188" w:type="dxa"/>
            <w:vAlign w:val="center"/>
          </w:tcPr>
          <w:p w14:paraId="3442C075" w14:textId="77777777" w:rsidR="008D4ADD" w:rsidRDefault="000A6AE6">
            <w:pPr>
              <w:jc w:val="right"/>
            </w:pPr>
            <w:r>
              <w:rPr>
                <w:color w:val="FF0000"/>
              </w:rPr>
              <w:t>152.930</w:t>
            </w:r>
          </w:p>
        </w:tc>
        <w:tc>
          <w:tcPr>
            <w:tcW w:w="1862" w:type="dxa"/>
            <w:vAlign w:val="center"/>
          </w:tcPr>
          <w:p w14:paraId="7FDE178D" w14:textId="77777777" w:rsidR="008D4ADD" w:rsidRDefault="000A6AE6">
            <w:r>
              <w:rPr>
                <w:color w:val="FF0000"/>
              </w:rPr>
              <w:t>01</w:t>
            </w:r>
            <w:r>
              <w:rPr>
                <w:color w:val="FF0000"/>
              </w:rPr>
              <w:t>月</w:t>
            </w:r>
            <w:r>
              <w:rPr>
                <w:color w:val="FF0000"/>
              </w:rPr>
              <w:t>15</w:t>
            </w:r>
            <w:r>
              <w:rPr>
                <w:color w:val="FF0000"/>
              </w:rPr>
              <w:t>日</w:t>
            </w:r>
            <w:r>
              <w:rPr>
                <w:color w:val="FF0000"/>
              </w:rPr>
              <w:t>06</w:t>
            </w:r>
            <w:r>
              <w:rPr>
                <w:color w:val="FF0000"/>
              </w:rPr>
              <w:t>时</w:t>
            </w:r>
          </w:p>
        </w:tc>
        <w:tc>
          <w:tcPr>
            <w:tcW w:w="1188" w:type="dxa"/>
            <w:vAlign w:val="center"/>
          </w:tcPr>
          <w:p w14:paraId="063A6E44" w14:textId="77777777" w:rsidR="008D4ADD" w:rsidRDefault="000A6AE6">
            <w:pPr>
              <w:jc w:val="right"/>
            </w:pPr>
            <w:r>
              <w:t>30.237</w:t>
            </w:r>
          </w:p>
        </w:tc>
        <w:tc>
          <w:tcPr>
            <w:tcW w:w="1862" w:type="dxa"/>
            <w:vAlign w:val="center"/>
          </w:tcPr>
          <w:p w14:paraId="0AA4EBDE" w14:textId="77777777" w:rsidR="008D4ADD" w:rsidRDefault="000A6AE6">
            <w:r>
              <w:t>01</w:t>
            </w:r>
            <w:r>
              <w:t>月</w:t>
            </w:r>
            <w:r>
              <w:t>05</w:t>
            </w:r>
            <w:r>
              <w:t>日</w:t>
            </w:r>
            <w:r>
              <w:t>14</w:t>
            </w:r>
            <w:r>
              <w:t>时</w:t>
            </w:r>
          </w:p>
        </w:tc>
      </w:tr>
      <w:tr w:rsidR="008D4ADD" w14:paraId="7DEA2794" w14:textId="77777777">
        <w:tc>
          <w:tcPr>
            <w:tcW w:w="854" w:type="dxa"/>
            <w:shd w:val="clear" w:color="auto" w:fill="E6E6E6"/>
            <w:vAlign w:val="center"/>
          </w:tcPr>
          <w:p w14:paraId="3D936F30" w14:textId="77777777" w:rsidR="008D4ADD" w:rsidRDefault="000A6AE6">
            <w:r>
              <w:t>2</w:t>
            </w:r>
            <w:r>
              <w:t>月</w:t>
            </w:r>
          </w:p>
        </w:tc>
        <w:tc>
          <w:tcPr>
            <w:tcW w:w="1188" w:type="dxa"/>
            <w:vAlign w:val="center"/>
          </w:tcPr>
          <w:p w14:paraId="5C1D5E6D" w14:textId="77777777" w:rsidR="008D4ADD" w:rsidRDefault="000A6AE6">
            <w:pPr>
              <w:jc w:val="right"/>
            </w:pPr>
            <w:r>
              <w:t>28125</w:t>
            </w:r>
          </w:p>
        </w:tc>
        <w:tc>
          <w:tcPr>
            <w:tcW w:w="1188" w:type="dxa"/>
            <w:vAlign w:val="center"/>
          </w:tcPr>
          <w:p w14:paraId="6DBC5B34" w14:textId="77777777" w:rsidR="008D4ADD" w:rsidRDefault="000A6AE6">
            <w:pPr>
              <w:jc w:val="right"/>
            </w:pPr>
            <w:r>
              <w:t>2269</w:t>
            </w:r>
          </w:p>
        </w:tc>
        <w:tc>
          <w:tcPr>
            <w:tcW w:w="1188" w:type="dxa"/>
            <w:vAlign w:val="center"/>
          </w:tcPr>
          <w:p w14:paraId="6E03D166" w14:textId="77777777" w:rsidR="008D4ADD" w:rsidRDefault="000A6AE6">
            <w:pPr>
              <w:jc w:val="right"/>
            </w:pPr>
            <w:r>
              <w:t>131.830</w:t>
            </w:r>
          </w:p>
        </w:tc>
        <w:tc>
          <w:tcPr>
            <w:tcW w:w="1862" w:type="dxa"/>
            <w:vAlign w:val="center"/>
          </w:tcPr>
          <w:p w14:paraId="23852B78" w14:textId="77777777" w:rsidR="008D4ADD" w:rsidRDefault="000A6AE6">
            <w:r>
              <w:t>02</w:t>
            </w:r>
            <w:r>
              <w:t>月</w:t>
            </w:r>
            <w:r>
              <w:t>11</w:t>
            </w:r>
            <w:r>
              <w:t>日</w:t>
            </w:r>
            <w:r>
              <w:t>06</w:t>
            </w:r>
            <w:r>
              <w:t>时</w:t>
            </w:r>
          </w:p>
        </w:tc>
        <w:tc>
          <w:tcPr>
            <w:tcW w:w="1188" w:type="dxa"/>
            <w:vAlign w:val="center"/>
          </w:tcPr>
          <w:p w14:paraId="46E16659" w14:textId="77777777" w:rsidR="008D4ADD" w:rsidRDefault="000A6AE6">
            <w:pPr>
              <w:jc w:val="right"/>
            </w:pPr>
            <w:r>
              <w:t>42.920</w:t>
            </w:r>
          </w:p>
        </w:tc>
        <w:tc>
          <w:tcPr>
            <w:tcW w:w="1862" w:type="dxa"/>
            <w:vAlign w:val="center"/>
          </w:tcPr>
          <w:p w14:paraId="5020304F" w14:textId="77777777" w:rsidR="008D4ADD" w:rsidRDefault="000A6AE6">
            <w:r>
              <w:t>02</w:t>
            </w:r>
            <w:r>
              <w:t>月</w:t>
            </w:r>
            <w:r>
              <w:t>05</w:t>
            </w:r>
            <w:r>
              <w:t>日</w:t>
            </w:r>
            <w:r>
              <w:t>15</w:t>
            </w:r>
            <w:r>
              <w:t>时</w:t>
            </w:r>
          </w:p>
        </w:tc>
      </w:tr>
      <w:tr w:rsidR="008D4ADD" w14:paraId="21D40C36" w14:textId="77777777">
        <w:tc>
          <w:tcPr>
            <w:tcW w:w="854" w:type="dxa"/>
            <w:shd w:val="clear" w:color="auto" w:fill="E6E6E6"/>
            <w:vAlign w:val="center"/>
          </w:tcPr>
          <w:p w14:paraId="1AFD53A7" w14:textId="77777777" w:rsidR="008D4ADD" w:rsidRDefault="000A6AE6">
            <w:r>
              <w:t>3</w:t>
            </w:r>
            <w:r>
              <w:t>月</w:t>
            </w:r>
          </w:p>
        </w:tc>
        <w:tc>
          <w:tcPr>
            <w:tcW w:w="1188" w:type="dxa"/>
            <w:vAlign w:val="center"/>
          </w:tcPr>
          <w:p w14:paraId="037EDCF4" w14:textId="77777777" w:rsidR="008D4ADD" w:rsidRDefault="000A6AE6">
            <w:pPr>
              <w:jc w:val="right"/>
            </w:pPr>
            <w:r>
              <w:t>7937</w:t>
            </w:r>
          </w:p>
        </w:tc>
        <w:tc>
          <w:tcPr>
            <w:tcW w:w="1188" w:type="dxa"/>
            <w:vAlign w:val="center"/>
          </w:tcPr>
          <w:p w14:paraId="34EF215B" w14:textId="77777777" w:rsidR="008D4ADD" w:rsidRDefault="000A6AE6">
            <w:pPr>
              <w:jc w:val="right"/>
            </w:pPr>
            <w:r>
              <w:t>4411</w:t>
            </w:r>
          </w:p>
        </w:tc>
        <w:tc>
          <w:tcPr>
            <w:tcW w:w="1188" w:type="dxa"/>
            <w:vAlign w:val="center"/>
          </w:tcPr>
          <w:p w14:paraId="54DF7A0C" w14:textId="77777777" w:rsidR="008D4ADD" w:rsidRDefault="000A6AE6">
            <w:pPr>
              <w:jc w:val="right"/>
            </w:pPr>
            <w:r>
              <w:t>77.592</w:t>
            </w:r>
          </w:p>
        </w:tc>
        <w:tc>
          <w:tcPr>
            <w:tcW w:w="1862" w:type="dxa"/>
            <w:vAlign w:val="center"/>
          </w:tcPr>
          <w:p w14:paraId="1C59FDF8" w14:textId="77777777" w:rsidR="008D4ADD" w:rsidRDefault="000A6AE6">
            <w:r>
              <w:t>03</w:t>
            </w:r>
            <w:r>
              <w:t>月</w:t>
            </w:r>
            <w:r>
              <w:t>01</w:t>
            </w:r>
            <w:r>
              <w:t>日</w:t>
            </w:r>
            <w:r>
              <w:t>07</w:t>
            </w:r>
            <w:r>
              <w:t>时</w:t>
            </w:r>
          </w:p>
        </w:tc>
        <w:tc>
          <w:tcPr>
            <w:tcW w:w="1188" w:type="dxa"/>
            <w:vAlign w:val="center"/>
          </w:tcPr>
          <w:p w14:paraId="4370E43E" w14:textId="77777777" w:rsidR="008D4ADD" w:rsidRDefault="000A6AE6">
            <w:pPr>
              <w:jc w:val="right"/>
            </w:pPr>
            <w:r>
              <w:t>44.569</w:t>
            </w:r>
          </w:p>
        </w:tc>
        <w:tc>
          <w:tcPr>
            <w:tcW w:w="1862" w:type="dxa"/>
            <w:vAlign w:val="center"/>
          </w:tcPr>
          <w:p w14:paraId="5CF0ED7F" w14:textId="77777777" w:rsidR="008D4ADD" w:rsidRDefault="000A6AE6">
            <w:r>
              <w:t>03</w:t>
            </w:r>
            <w:r>
              <w:t>月</w:t>
            </w:r>
            <w:r>
              <w:t>20</w:t>
            </w:r>
            <w:r>
              <w:t>日</w:t>
            </w:r>
            <w:r>
              <w:t>14</w:t>
            </w:r>
            <w:r>
              <w:t>时</w:t>
            </w:r>
          </w:p>
        </w:tc>
      </w:tr>
      <w:tr w:rsidR="008D4ADD" w14:paraId="7A81E105" w14:textId="77777777">
        <w:tc>
          <w:tcPr>
            <w:tcW w:w="854" w:type="dxa"/>
            <w:shd w:val="clear" w:color="auto" w:fill="E6E6E6"/>
            <w:vAlign w:val="center"/>
          </w:tcPr>
          <w:p w14:paraId="5EE53CBF" w14:textId="77777777" w:rsidR="008D4ADD" w:rsidRDefault="000A6AE6">
            <w:r>
              <w:t>4</w:t>
            </w:r>
            <w:r>
              <w:t>月</w:t>
            </w:r>
          </w:p>
        </w:tc>
        <w:tc>
          <w:tcPr>
            <w:tcW w:w="1188" w:type="dxa"/>
            <w:vAlign w:val="center"/>
          </w:tcPr>
          <w:p w14:paraId="1B585005" w14:textId="77777777" w:rsidR="008D4ADD" w:rsidRDefault="000A6AE6">
            <w:pPr>
              <w:jc w:val="right"/>
            </w:pPr>
            <w:r>
              <w:t>17</w:t>
            </w:r>
          </w:p>
        </w:tc>
        <w:tc>
          <w:tcPr>
            <w:tcW w:w="1188" w:type="dxa"/>
            <w:vAlign w:val="center"/>
          </w:tcPr>
          <w:p w14:paraId="2602811F" w14:textId="77777777" w:rsidR="008D4ADD" w:rsidRDefault="000A6AE6">
            <w:pPr>
              <w:jc w:val="right"/>
            </w:pPr>
            <w:r>
              <w:t>14508</w:t>
            </w:r>
          </w:p>
        </w:tc>
        <w:tc>
          <w:tcPr>
            <w:tcW w:w="1188" w:type="dxa"/>
            <w:vAlign w:val="center"/>
          </w:tcPr>
          <w:p w14:paraId="492049AB" w14:textId="77777777" w:rsidR="008D4ADD" w:rsidRDefault="000A6AE6">
            <w:pPr>
              <w:jc w:val="right"/>
            </w:pPr>
            <w:r>
              <w:t>1.358</w:t>
            </w:r>
          </w:p>
        </w:tc>
        <w:tc>
          <w:tcPr>
            <w:tcW w:w="1862" w:type="dxa"/>
            <w:vAlign w:val="center"/>
          </w:tcPr>
          <w:p w14:paraId="76B702EE" w14:textId="77777777" w:rsidR="008D4ADD" w:rsidRDefault="000A6AE6">
            <w:r>
              <w:t>04</w:t>
            </w:r>
            <w:r>
              <w:t>月</w:t>
            </w:r>
            <w:r>
              <w:t>10</w:t>
            </w:r>
            <w:r>
              <w:t>日</w:t>
            </w:r>
            <w:r>
              <w:t>05</w:t>
            </w:r>
            <w:r>
              <w:t>时</w:t>
            </w:r>
          </w:p>
        </w:tc>
        <w:tc>
          <w:tcPr>
            <w:tcW w:w="1188" w:type="dxa"/>
            <w:vAlign w:val="center"/>
          </w:tcPr>
          <w:p w14:paraId="65F84E2F" w14:textId="77777777" w:rsidR="008D4ADD" w:rsidRDefault="000A6AE6">
            <w:pPr>
              <w:jc w:val="right"/>
            </w:pPr>
            <w:r>
              <w:t>116.869</w:t>
            </w:r>
          </w:p>
        </w:tc>
        <w:tc>
          <w:tcPr>
            <w:tcW w:w="1862" w:type="dxa"/>
            <w:vAlign w:val="center"/>
          </w:tcPr>
          <w:p w14:paraId="01DC464E" w14:textId="77777777" w:rsidR="008D4ADD" w:rsidRDefault="000A6AE6">
            <w:r>
              <w:t>04</w:t>
            </w:r>
            <w:r>
              <w:t>月</w:t>
            </w:r>
            <w:r>
              <w:t>14</w:t>
            </w:r>
            <w:r>
              <w:t>日</w:t>
            </w:r>
            <w:r>
              <w:t>15</w:t>
            </w:r>
            <w:r>
              <w:t>时</w:t>
            </w:r>
          </w:p>
        </w:tc>
      </w:tr>
      <w:tr w:rsidR="008D4ADD" w14:paraId="1652A91E" w14:textId="77777777">
        <w:tc>
          <w:tcPr>
            <w:tcW w:w="854" w:type="dxa"/>
            <w:shd w:val="clear" w:color="auto" w:fill="E6E6E6"/>
            <w:vAlign w:val="center"/>
          </w:tcPr>
          <w:p w14:paraId="63A26FFB" w14:textId="77777777" w:rsidR="008D4ADD" w:rsidRDefault="000A6AE6">
            <w:r>
              <w:t>5</w:t>
            </w:r>
            <w:r>
              <w:t>月</w:t>
            </w:r>
          </w:p>
        </w:tc>
        <w:tc>
          <w:tcPr>
            <w:tcW w:w="1188" w:type="dxa"/>
            <w:vAlign w:val="center"/>
          </w:tcPr>
          <w:p w14:paraId="69AEE7FE" w14:textId="77777777" w:rsidR="008D4ADD" w:rsidRDefault="000A6AE6">
            <w:pPr>
              <w:jc w:val="right"/>
            </w:pPr>
            <w:r>
              <w:t>0</w:t>
            </w:r>
          </w:p>
        </w:tc>
        <w:tc>
          <w:tcPr>
            <w:tcW w:w="1188" w:type="dxa"/>
            <w:vAlign w:val="center"/>
          </w:tcPr>
          <w:p w14:paraId="7606E61E" w14:textId="77777777" w:rsidR="008D4ADD" w:rsidRDefault="000A6AE6">
            <w:pPr>
              <w:jc w:val="right"/>
            </w:pPr>
            <w:r>
              <w:t>42545</w:t>
            </w:r>
          </w:p>
        </w:tc>
        <w:tc>
          <w:tcPr>
            <w:tcW w:w="1188" w:type="dxa"/>
            <w:vAlign w:val="center"/>
          </w:tcPr>
          <w:p w14:paraId="01B70DDB" w14:textId="77777777" w:rsidR="008D4ADD" w:rsidRDefault="000A6AE6">
            <w:pPr>
              <w:jc w:val="right"/>
            </w:pPr>
            <w:r>
              <w:t>0.000</w:t>
            </w:r>
          </w:p>
        </w:tc>
        <w:tc>
          <w:tcPr>
            <w:tcW w:w="1862" w:type="dxa"/>
            <w:vAlign w:val="center"/>
          </w:tcPr>
          <w:p w14:paraId="669B2EE6" w14:textId="77777777" w:rsidR="008D4ADD" w:rsidRDefault="000A6AE6">
            <w:r>
              <w:t>--</w:t>
            </w:r>
          </w:p>
        </w:tc>
        <w:tc>
          <w:tcPr>
            <w:tcW w:w="1188" w:type="dxa"/>
            <w:vAlign w:val="center"/>
          </w:tcPr>
          <w:p w14:paraId="6A630B11" w14:textId="77777777" w:rsidR="008D4ADD" w:rsidRDefault="000A6AE6">
            <w:pPr>
              <w:jc w:val="right"/>
            </w:pPr>
            <w:r>
              <w:t>183.854</w:t>
            </w:r>
          </w:p>
        </w:tc>
        <w:tc>
          <w:tcPr>
            <w:tcW w:w="1862" w:type="dxa"/>
            <w:vAlign w:val="center"/>
          </w:tcPr>
          <w:p w14:paraId="74AC7007" w14:textId="77777777" w:rsidR="008D4ADD" w:rsidRDefault="000A6AE6">
            <w:r>
              <w:t>05</w:t>
            </w:r>
            <w:r>
              <w:t>月</w:t>
            </w:r>
            <w:r>
              <w:t>24</w:t>
            </w:r>
            <w:r>
              <w:t>日</w:t>
            </w:r>
            <w:r>
              <w:t>22</w:t>
            </w:r>
            <w:r>
              <w:t>时</w:t>
            </w:r>
          </w:p>
        </w:tc>
      </w:tr>
      <w:tr w:rsidR="008D4ADD" w14:paraId="6950CA58" w14:textId="77777777">
        <w:tc>
          <w:tcPr>
            <w:tcW w:w="854" w:type="dxa"/>
            <w:shd w:val="clear" w:color="auto" w:fill="E6E6E6"/>
            <w:vAlign w:val="center"/>
          </w:tcPr>
          <w:p w14:paraId="7C2E9F03" w14:textId="77777777" w:rsidR="008D4ADD" w:rsidRDefault="000A6AE6">
            <w:r>
              <w:t>6</w:t>
            </w:r>
            <w:r>
              <w:t>月</w:t>
            </w:r>
          </w:p>
        </w:tc>
        <w:tc>
          <w:tcPr>
            <w:tcW w:w="1188" w:type="dxa"/>
            <w:vAlign w:val="center"/>
          </w:tcPr>
          <w:p w14:paraId="2397425C" w14:textId="77777777" w:rsidR="008D4ADD" w:rsidRDefault="000A6AE6">
            <w:pPr>
              <w:jc w:val="right"/>
            </w:pPr>
            <w:r>
              <w:t>0</w:t>
            </w:r>
          </w:p>
        </w:tc>
        <w:tc>
          <w:tcPr>
            <w:tcW w:w="1188" w:type="dxa"/>
            <w:vAlign w:val="center"/>
          </w:tcPr>
          <w:p w14:paraId="7CD97818" w14:textId="77777777" w:rsidR="008D4ADD" w:rsidRDefault="000A6AE6">
            <w:pPr>
              <w:jc w:val="right"/>
            </w:pPr>
            <w:r>
              <w:t>87426</w:t>
            </w:r>
          </w:p>
        </w:tc>
        <w:tc>
          <w:tcPr>
            <w:tcW w:w="1188" w:type="dxa"/>
            <w:vAlign w:val="center"/>
          </w:tcPr>
          <w:p w14:paraId="3DE12528" w14:textId="77777777" w:rsidR="008D4ADD" w:rsidRDefault="000A6AE6">
            <w:pPr>
              <w:jc w:val="right"/>
            </w:pPr>
            <w:r>
              <w:t>0.000</w:t>
            </w:r>
          </w:p>
        </w:tc>
        <w:tc>
          <w:tcPr>
            <w:tcW w:w="1862" w:type="dxa"/>
            <w:vAlign w:val="center"/>
          </w:tcPr>
          <w:p w14:paraId="015B53DD" w14:textId="77777777" w:rsidR="008D4ADD" w:rsidRDefault="000A6AE6">
            <w:r>
              <w:t>--</w:t>
            </w:r>
          </w:p>
        </w:tc>
        <w:tc>
          <w:tcPr>
            <w:tcW w:w="1188" w:type="dxa"/>
            <w:vAlign w:val="center"/>
          </w:tcPr>
          <w:p w14:paraId="27AD0114" w14:textId="77777777" w:rsidR="008D4ADD" w:rsidRDefault="000A6AE6">
            <w:pPr>
              <w:jc w:val="right"/>
            </w:pPr>
            <w:r>
              <w:t>226.263</w:t>
            </w:r>
          </w:p>
        </w:tc>
        <w:tc>
          <w:tcPr>
            <w:tcW w:w="1862" w:type="dxa"/>
            <w:vAlign w:val="center"/>
          </w:tcPr>
          <w:p w14:paraId="330F3429" w14:textId="77777777" w:rsidR="008D4ADD" w:rsidRDefault="000A6AE6">
            <w:r>
              <w:t>06</w:t>
            </w:r>
            <w:r>
              <w:t>月</w:t>
            </w:r>
            <w:r>
              <w:t>30</w:t>
            </w:r>
            <w:r>
              <w:t>日</w:t>
            </w:r>
            <w:r>
              <w:t>14</w:t>
            </w:r>
            <w:r>
              <w:t>时</w:t>
            </w:r>
          </w:p>
        </w:tc>
      </w:tr>
      <w:tr w:rsidR="008D4ADD" w14:paraId="44002D8B" w14:textId="77777777">
        <w:tc>
          <w:tcPr>
            <w:tcW w:w="854" w:type="dxa"/>
            <w:shd w:val="clear" w:color="auto" w:fill="E6E6E6"/>
            <w:vAlign w:val="center"/>
          </w:tcPr>
          <w:p w14:paraId="5B6F7210" w14:textId="77777777" w:rsidR="008D4ADD" w:rsidRDefault="000A6AE6">
            <w:r>
              <w:t>7</w:t>
            </w:r>
            <w:r>
              <w:t>月</w:t>
            </w:r>
          </w:p>
        </w:tc>
        <w:tc>
          <w:tcPr>
            <w:tcW w:w="1188" w:type="dxa"/>
            <w:vAlign w:val="center"/>
          </w:tcPr>
          <w:p w14:paraId="5D77BB1C" w14:textId="77777777" w:rsidR="008D4ADD" w:rsidRDefault="000A6AE6">
            <w:pPr>
              <w:jc w:val="right"/>
            </w:pPr>
            <w:r>
              <w:t>0</w:t>
            </w:r>
          </w:p>
        </w:tc>
        <w:tc>
          <w:tcPr>
            <w:tcW w:w="1188" w:type="dxa"/>
            <w:vAlign w:val="center"/>
          </w:tcPr>
          <w:p w14:paraId="5551FF35" w14:textId="77777777" w:rsidR="008D4ADD" w:rsidRDefault="000A6AE6">
            <w:pPr>
              <w:jc w:val="right"/>
            </w:pPr>
            <w:r>
              <w:t>118967</w:t>
            </w:r>
          </w:p>
        </w:tc>
        <w:tc>
          <w:tcPr>
            <w:tcW w:w="1188" w:type="dxa"/>
            <w:vAlign w:val="center"/>
          </w:tcPr>
          <w:p w14:paraId="45B86C85" w14:textId="77777777" w:rsidR="008D4ADD" w:rsidRDefault="000A6AE6">
            <w:pPr>
              <w:jc w:val="right"/>
            </w:pPr>
            <w:r>
              <w:t>0.000</w:t>
            </w:r>
          </w:p>
        </w:tc>
        <w:tc>
          <w:tcPr>
            <w:tcW w:w="1862" w:type="dxa"/>
            <w:vAlign w:val="center"/>
          </w:tcPr>
          <w:p w14:paraId="4F28031B" w14:textId="77777777" w:rsidR="008D4ADD" w:rsidRDefault="000A6AE6">
            <w:r>
              <w:t>--</w:t>
            </w:r>
          </w:p>
        </w:tc>
        <w:tc>
          <w:tcPr>
            <w:tcW w:w="1188" w:type="dxa"/>
            <w:vAlign w:val="center"/>
          </w:tcPr>
          <w:p w14:paraId="4D0C0603" w14:textId="77777777" w:rsidR="008D4ADD" w:rsidRDefault="000A6AE6">
            <w:pPr>
              <w:jc w:val="right"/>
            </w:pPr>
            <w:r>
              <w:rPr>
                <w:color w:val="0000FF"/>
              </w:rPr>
              <w:t>283.594</w:t>
            </w:r>
          </w:p>
        </w:tc>
        <w:tc>
          <w:tcPr>
            <w:tcW w:w="1862" w:type="dxa"/>
            <w:vAlign w:val="center"/>
          </w:tcPr>
          <w:p w14:paraId="614F8DCF" w14:textId="77777777" w:rsidR="008D4ADD" w:rsidRDefault="000A6AE6">
            <w:r>
              <w:rPr>
                <w:color w:val="0000FF"/>
              </w:rPr>
              <w:t>07</w:t>
            </w:r>
            <w:r>
              <w:rPr>
                <w:color w:val="0000FF"/>
              </w:rPr>
              <w:t>月</w:t>
            </w:r>
            <w:r>
              <w:rPr>
                <w:color w:val="0000FF"/>
              </w:rPr>
              <w:t>24</w:t>
            </w:r>
            <w:r>
              <w:rPr>
                <w:color w:val="0000FF"/>
              </w:rPr>
              <w:t>日</w:t>
            </w:r>
            <w:r>
              <w:rPr>
                <w:color w:val="0000FF"/>
              </w:rPr>
              <w:t>13</w:t>
            </w:r>
            <w:r>
              <w:rPr>
                <w:color w:val="0000FF"/>
              </w:rPr>
              <w:t>时</w:t>
            </w:r>
          </w:p>
        </w:tc>
      </w:tr>
      <w:tr w:rsidR="008D4ADD" w14:paraId="2801F2B1" w14:textId="77777777">
        <w:tc>
          <w:tcPr>
            <w:tcW w:w="854" w:type="dxa"/>
            <w:shd w:val="clear" w:color="auto" w:fill="E6E6E6"/>
            <w:vAlign w:val="center"/>
          </w:tcPr>
          <w:p w14:paraId="55E00430" w14:textId="77777777" w:rsidR="008D4ADD" w:rsidRDefault="000A6AE6">
            <w:r>
              <w:t>8</w:t>
            </w:r>
            <w:r>
              <w:t>月</w:t>
            </w:r>
          </w:p>
        </w:tc>
        <w:tc>
          <w:tcPr>
            <w:tcW w:w="1188" w:type="dxa"/>
            <w:vAlign w:val="center"/>
          </w:tcPr>
          <w:p w14:paraId="0E0D8559" w14:textId="77777777" w:rsidR="008D4ADD" w:rsidRDefault="000A6AE6">
            <w:pPr>
              <w:jc w:val="right"/>
            </w:pPr>
            <w:r>
              <w:t>0</w:t>
            </w:r>
          </w:p>
        </w:tc>
        <w:tc>
          <w:tcPr>
            <w:tcW w:w="1188" w:type="dxa"/>
            <w:vAlign w:val="center"/>
          </w:tcPr>
          <w:p w14:paraId="37C16DFE" w14:textId="77777777" w:rsidR="008D4ADD" w:rsidRDefault="000A6AE6">
            <w:pPr>
              <w:jc w:val="right"/>
            </w:pPr>
            <w:r>
              <w:t>118770</w:t>
            </w:r>
          </w:p>
        </w:tc>
        <w:tc>
          <w:tcPr>
            <w:tcW w:w="1188" w:type="dxa"/>
            <w:vAlign w:val="center"/>
          </w:tcPr>
          <w:p w14:paraId="12A567C4" w14:textId="77777777" w:rsidR="008D4ADD" w:rsidRDefault="000A6AE6">
            <w:pPr>
              <w:jc w:val="right"/>
            </w:pPr>
            <w:r>
              <w:t>0.000</w:t>
            </w:r>
          </w:p>
        </w:tc>
        <w:tc>
          <w:tcPr>
            <w:tcW w:w="1862" w:type="dxa"/>
            <w:vAlign w:val="center"/>
          </w:tcPr>
          <w:p w14:paraId="6E8A9069" w14:textId="77777777" w:rsidR="008D4ADD" w:rsidRDefault="000A6AE6">
            <w:r>
              <w:t>--</w:t>
            </w:r>
          </w:p>
        </w:tc>
        <w:tc>
          <w:tcPr>
            <w:tcW w:w="1188" w:type="dxa"/>
            <w:vAlign w:val="center"/>
          </w:tcPr>
          <w:p w14:paraId="54D2ED8D" w14:textId="77777777" w:rsidR="008D4ADD" w:rsidRDefault="000A6AE6">
            <w:pPr>
              <w:jc w:val="right"/>
            </w:pPr>
            <w:r>
              <w:t>268.371</w:t>
            </w:r>
          </w:p>
        </w:tc>
        <w:tc>
          <w:tcPr>
            <w:tcW w:w="1862" w:type="dxa"/>
            <w:vAlign w:val="center"/>
          </w:tcPr>
          <w:p w14:paraId="3AF01928" w14:textId="77777777" w:rsidR="008D4ADD" w:rsidRDefault="000A6AE6">
            <w:r>
              <w:t>08</w:t>
            </w:r>
            <w:r>
              <w:t>月</w:t>
            </w:r>
            <w:r>
              <w:t>09</w:t>
            </w:r>
            <w:r>
              <w:t>日</w:t>
            </w:r>
            <w:r>
              <w:t>19</w:t>
            </w:r>
            <w:r>
              <w:t>时</w:t>
            </w:r>
          </w:p>
        </w:tc>
      </w:tr>
      <w:tr w:rsidR="008D4ADD" w14:paraId="0053F0D2" w14:textId="77777777">
        <w:tc>
          <w:tcPr>
            <w:tcW w:w="854" w:type="dxa"/>
            <w:shd w:val="clear" w:color="auto" w:fill="E6E6E6"/>
            <w:vAlign w:val="center"/>
          </w:tcPr>
          <w:p w14:paraId="6DC83E00" w14:textId="77777777" w:rsidR="008D4ADD" w:rsidRDefault="000A6AE6">
            <w:r>
              <w:t>9</w:t>
            </w:r>
            <w:r>
              <w:t>月</w:t>
            </w:r>
          </w:p>
        </w:tc>
        <w:tc>
          <w:tcPr>
            <w:tcW w:w="1188" w:type="dxa"/>
            <w:vAlign w:val="center"/>
          </w:tcPr>
          <w:p w14:paraId="35FF6DB4" w14:textId="77777777" w:rsidR="008D4ADD" w:rsidRDefault="000A6AE6">
            <w:pPr>
              <w:jc w:val="right"/>
            </w:pPr>
            <w:r>
              <w:t>0</w:t>
            </w:r>
          </w:p>
        </w:tc>
        <w:tc>
          <w:tcPr>
            <w:tcW w:w="1188" w:type="dxa"/>
            <w:vAlign w:val="center"/>
          </w:tcPr>
          <w:p w14:paraId="232054DB" w14:textId="77777777" w:rsidR="008D4ADD" w:rsidRDefault="000A6AE6">
            <w:pPr>
              <w:jc w:val="right"/>
            </w:pPr>
            <w:r>
              <w:t>62081</w:t>
            </w:r>
          </w:p>
        </w:tc>
        <w:tc>
          <w:tcPr>
            <w:tcW w:w="1188" w:type="dxa"/>
            <w:vAlign w:val="center"/>
          </w:tcPr>
          <w:p w14:paraId="2A640D75" w14:textId="77777777" w:rsidR="008D4ADD" w:rsidRDefault="000A6AE6">
            <w:pPr>
              <w:jc w:val="right"/>
            </w:pPr>
            <w:r>
              <w:t>0.000</w:t>
            </w:r>
          </w:p>
        </w:tc>
        <w:tc>
          <w:tcPr>
            <w:tcW w:w="1862" w:type="dxa"/>
            <w:vAlign w:val="center"/>
          </w:tcPr>
          <w:p w14:paraId="5B65084F" w14:textId="77777777" w:rsidR="008D4ADD" w:rsidRDefault="000A6AE6">
            <w:r>
              <w:t>--</w:t>
            </w:r>
          </w:p>
        </w:tc>
        <w:tc>
          <w:tcPr>
            <w:tcW w:w="1188" w:type="dxa"/>
            <w:vAlign w:val="center"/>
          </w:tcPr>
          <w:p w14:paraId="4DFCB17D" w14:textId="77777777" w:rsidR="008D4ADD" w:rsidRDefault="000A6AE6">
            <w:pPr>
              <w:jc w:val="right"/>
            </w:pPr>
            <w:r>
              <w:t>199.937</w:t>
            </w:r>
          </w:p>
        </w:tc>
        <w:tc>
          <w:tcPr>
            <w:tcW w:w="1862" w:type="dxa"/>
            <w:vAlign w:val="center"/>
          </w:tcPr>
          <w:p w14:paraId="7231ECBD" w14:textId="77777777" w:rsidR="008D4ADD" w:rsidRDefault="000A6AE6">
            <w:r>
              <w:t>09</w:t>
            </w:r>
            <w:r>
              <w:t>月</w:t>
            </w:r>
            <w:r>
              <w:t>01</w:t>
            </w:r>
            <w:r>
              <w:t>日</w:t>
            </w:r>
            <w:r>
              <w:t>13</w:t>
            </w:r>
            <w:r>
              <w:t>时</w:t>
            </w:r>
          </w:p>
        </w:tc>
      </w:tr>
      <w:tr w:rsidR="008D4ADD" w14:paraId="369AE81C" w14:textId="77777777">
        <w:tc>
          <w:tcPr>
            <w:tcW w:w="854" w:type="dxa"/>
            <w:shd w:val="clear" w:color="auto" w:fill="E6E6E6"/>
            <w:vAlign w:val="center"/>
          </w:tcPr>
          <w:p w14:paraId="2F4A59F8" w14:textId="77777777" w:rsidR="008D4ADD" w:rsidRDefault="000A6AE6">
            <w:r>
              <w:t>10</w:t>
            </w:r>
            <w:r>
              <w:t>月</w:t>
            </w:r>
          </w:p>
        </w:tc>
        <w:tc>
          <w:tcPr>
            <w:tcW w:w="1188" w:type="dxa"/>
            <w:vAlign w:val="center"/>
          </w:tcPr>
          <w:p w14:paraId="526A42FB" w14:textId="77777777" w:rsidR="008D4ADD" w:rsidRDefault="000A6AE6">
            <w:pPr>
              <w:jc w:val="right"/>
            </w:pPr>
            <w:r>
              <w:t>0</w:t>
            </w:r>
          </w:p>
        </w:tc>
        <w:tc>
          <w:tcPr>
            <w:tcW w:w="1188" w:type="dxa"/>
            <w:vAlign w:val="center"/>
          </w:tcPr>
          <w:p w14:paraId="51986EC6" w14:textId="77777777" w:rsidR="008D4ADD" w:rsidRDefault="000A6AE6">
            <w:pPr>
              <w:jc w:val="right"/>
            </w:pPr>
            <w:r>
              <w:t>23556</w:t>
            </w:r>
          </w:p>
        </w:tc>
        <w:tc>
          <w:tcPr>
            <w:tcW w:w="1188" w:type="dxa"/>
            <w:vAlign w:val="center"/>
          </w:tcPr>
          <w:p w14:paraId="5FDE88BB" w14:textId="77777777" w:rsidR="008D4ADD" w:rsidRDefault="000A6AE6">
            <w:pPr>
              <w:jc w:val="right"/>
            </w:pPr>
            <w:r>
              <w:t>0.000</w:t>
            </w:r>
          </w:p>
        </w:tc>
        <w:tc>
          <w:tcPr>
            <w:tcW w:w="1862" w:type="dxa"/>
            <w:vAlign w:val="center"/>
          </w:tcPr>
          <w:p w14:paraId="77304FDD" w14:textId="77777777" w:rsidR="008D4ADD" w:rsidRDefault="000A6AE6">
            <w:r>
              <w:t>--</w:t>
            </w:r>
          </w:p>
        </w:tc>
        <w:tc>
          <w:tcPr>
            <w:tcW w:w="1188" w:type="dxa"/>
            <w:vAlign w:val="center"/>
          </w:tcPr>
          <w:p w14:paraId="1374BAA3" w14:textId="77777777" w:rsidR="008D4ADD" w:rsidRDefault="000A6AE6">
            <w:pPr>
              <w:jc w:val="right"/>
            </w:pPr>
            <w:r>
              <w:t>124.932</w:t>
            </w:r>
          </w:p>
        </w:tc>
        <w:tc>
          <w:tcPr>
            <w:tcW w:w="1862" w:type="dxa"/>
            <w:vAlign w:val="center"/>
          </w:tcPr>
          <w:p w14:paraId="0028C1AE" w14:textId="77777777" w:rsidR="008D4ADD" w:rsidRDefault="000A6AE6">
            <w:r>
              <w:t>10</w:t>
            </w:r>
            <w:r>
              <w:t>月</w:t>
            </w:r>
            <w:r>
              <w:t>01</w:t>
            </w:r>
            <w:r>
              <w:t>日</w:t>
            </w:r>
            <w:r>
              <w:t>13</w:t>
            </w:r>
            <w:r>
              <w:t>时</w:t>
            </w:r>
          </w:p>
        </w:tc>
      </w:tr>
      <w:tr w:rsidR="008D4ADD" w14:paraId="5AB989D7" w14:textId="77777777">
        <w:tc>
          <w:tcPr>
            <w:tcW w:w="854" w:type="dxa"/>
            <w:shd w:val="clear" w:color="auto" w:fill="E6E6E6"/>
            <w:vAlign w:val="center"/>
          </w:tcPr>
          <w:p w14:paraId="6FC740FA" w14:textId="77777777" w:rsidR="008D4ADD" w:rsidRDefault="000A6AE6">
            <w:r>
              <w:t>11</w:t>
            </w:r>
            <w:r>
              <w:t>月</w:t>
            </w:r>
          </w:p>
        </w:tc>
        <w:tc>
          <w:tcPr>
            <w:tcW w:w="1188" w:type="dxa"/>
            <w:vAlign w:val="center"/>
          </w:tcPr>
          <w:p w14:paraId="4A14B7FF" w14:textId="77777777" w:rsidR="008D4ADD" w:rsidRDefault="000A6AE6">
            <w:pPr>
              <w:jc w:val="right"/>
            </w:pPr>
            <w:r>
              <w:t>8436</w:t>
            </w:r>
          </w:p>
        </w:tc>
        <w:tc>
          <w:tcPr>
            <w:tcW w:w="1188" w:type="dxa"/>
            <w:vAlign w:val="center"/>
          </w:tcPr>
          <w:p w14:paraId="17E3912C" w14:textId="77777777" w:rsidR="008D4ADD" w:rsidRDefault="000A6AE6">
            <w:pPr>
              <w:jc w:val="right"/>
            </w:pPr>
            <w:r>
              <w:t>4475</w:t>
            </w:r>
          </w:p>
        </w:tc>
        <w:tc>
          <w:tcPr>
            <w:tcW w:w="1188" w:type="dxa"/>
            <w:vAlign w:val="center"/>
          </w:tcPr>
          <w:p w14:paraId="10450F2B" w14:textId="77777777" w:rsidR="008D4ADD" w:rsidRDefault="000A6AE6">
            <w:pPr>
              <w:jc w:val="right"/>
            </w:pPr>
            <w:r>
              <w:t>69.041</w:t>
            </w:r>
          </w:p>
        </w:tc>
        <w:tc>
          <w:tcPr>
            <w:tcW w:w="1862" w:type="dxa"/>
            <w:vAlign w:val="center"/>
          </w:tcPr>
          <w:p w14:paraId="4463915A" w14:textId="77777777" w:rsidR="008D4ADD" w:rsidRDefault="000A6AE6">
            <w:r>
              <w:t>11</w:t>
            </w:r>
            <w:r>
              <w:t>月</w:t>
            </w:r>
            <w:r>
              <w:t>14</w:t>
            </w:r>
            <w:r>
              <w:t>日</w:t>
            </w:r>
            <w:r>
              <w:t>06</w:t>
            </w:r>
            <w:r>
              <w:t>时</w:t>
            </w:r>
          </w:p>
        </w:tc>
        <w:tc>
          <w:tcPr>
            <w:tcW w:w="1188" w:type="dxa"/>
            <w:vAlign w:val="center"/>
          </w:tcPr>
          <w:p w14:paraId="3ACC1465" w14:textId="77777777" w:rsidR="008D4ADD" w:rsidRDefault="000A6AE6">
            <w:pPr>
              <w:jc w:val="right"/>
            </w:pPr>
            <w:r>
              <w:t>46.467</w:t>
            </w:r>
          </w:p>
        </w:tc>
        <w:tc>
          <w:tcPr>
            <w:tcW w:w="1862" w:type="dxa"/>
            <w:vAlign w:val="center"/>
          </w:tcPr>
          <w:p w14:paraId="42373358" w14:textId="77777777" w:rsidR="008D4ADD" w:rsidRDefault="000A6AE6">
            <w:r>
              <w:t>11</w:t>
            </w:r>
            <w:r>
              <w:t>月</w:t>
            </w:r>
            <w:r>
              <w:t>22</w:t>
            </w:r>
            <w:r>
              <w:t>日</w:t>
            </w:r>
            <w:r>
              <w:t>12</w:t>
            </w:r>
            <w:r>
              <w:t>时</w:t>
            </w:r>
          </w:p>
        </w:tc>
      </w:tr>
      <w:tr w:rsidR="008D4ADD" w14:paraId="24BDA3D1" w14:textId="77777777">
        <w:tc>
          <w:tcPr>
            <w:tcW w:w="854" w:type="dxa"/>
            <w:shd w:val="clear" w:color="auto" w:fill="E6E6E6"/>
            <w:vAlign w:val="center"/>
          </w:tcPr>
          <w:p w14:paraId="1AE9D2E7" w14:textId="77777777" w:rsidR="008D4ADD" w:rsidRDefault="000A6AE6">
            <w:r>
              <w:t>12</w:t>
            </w:r>
            <w:r>
              <w:t>月</w:t>
            </w:r>
          </w:p>
        </w:tc>
        <w:tc>
          <w:tcPr>
            <w:tcW w:w="1188" w:type="dxa"/>
            <w:vAlign w:val="center"/>
          </w:tcPr>
          <w:p w14:paraId="174C9A93" w14:textId="77777777" w:rsidR="008D4ADD" w:rsidRDefault="000A6AE6">
            <w:pPr>
              <w:jc w:val="right"/>
            </w:pPr>
            <w:r>
              <w:t>40132</w:t>
            </w:r>
          </w:p>
        </w:tc>
        <w:tc>
          <w:tcPr>
            <w:tcW w:w="1188" w:type="dxa"/>
            <w:vAlign w:val="center"/>
          </w:tcPr>
          <w:p w14:paraId="70D2A4C8" w14:textId="77777777" w:rsidR="008D4ADD" w:rsidRDefault="000A6AE6">
            <w:pPr>
              <w:jc w:val="right"/>
            </w:pPr>
            <w:r>
              <w:t>1886</w:t>
            </w:r>
          </w:p>
        </w:tc>
        <w:tc>
          <w:tcPr>
            <w:tcW w:w="1188" w:type="dxa"/>
            <w:vAlign w:val="center"/>
          </w:tcPr>
          <w:p w14:paraId="5C089360" w14:textId="77777777" w:rsidR="008D4ADD" w:rsidRDefault="000A6AE6">
            <w:pPr>
              <w:jc w:val="right"/>
            </w:pPr>
            <w:r>
              <w:t>120.332</w:t>
            </w:r>
          </w:p>
        </w:tc>
        <w:tc>
          <w:tcPr>
            <w:tcW w:w="1862" w:type="dxa"/>
            <w:vAlign w:val="center"/>
          </w:tcPr>
          <w:p w14:paraId="500ABA7E" w14:textId="77777777" w:rsidR="008D4ADD" w:rsidRDefault="000A6AE6">
            <w:r>
              <w:t>12</w:t>
            </w:r>
            <w:r>
              <w:t>月</w:t>
            </w:r>
            <w:r>
              <w:t>19</w:t>
            </w:r>
            <w:r>
              <w:t>日</w:t>
            </w:r>
            <w:r>
              <w:t>06</w:t>
            </w:r>
            <w:r>
              <w:t>时</w:t>
            </w:r>
          </w:p>
        </w:tc>
        <w:tc>
          <w:tcPr>
            <w:tcW w:w="1188" w:type="dxa"/>
            <w:vAlign w:val="center"/>
          </w:tcPr>
          <w:p w14:paraId="46A14DD6" w14:textId="77777777" w:rsidR="008D4ADD" w:rsidRDefault="000A6AE6">
            <w:pPr>
              <w:jc w:val="right"/>
            </w:pPr>
            <w:r>
              <w:t>31.992</w:t>
            </w:r>
          </w:p>
        </w:tc>
        <w:tc>
          <w:tcPr>
            <w:tcW w:w="1862" w:type="dxa"/>
            <w:vAlign w:val="center"/>
          </w:tcPr>
          <w:p w14:paraId="3533F152" w14:textId="77777777" w:rsidR="008D4ADD" w:rsidRDefault="000A6AE6">
            <w:r>
              <w:t>12</w:t>
            </w:r>
            <w:r>
              <w:t>月</w:t>
            </w:r>
            <w:r>
              <w:t>23</w:t>
            </w:r>
            <w:r>
              <w:t>日</w:t>
            </w:r>
            <w:r>
              <w:t>13</w:t>
            </w:r>
            <w:r>
              <w:t>时</w:t>
            </w:r>
          </w:p>
        </w:tc>
      </w:tr>
    </w:tbl>
    <w:p w14:paraId="1A425847" w14:textId="77777777" w:rsidR="008D4ADD" w:rsidRDefault="000A6AE6">
      <w:r>
        <w:rPr>
          <w:noProof/>
        </w:rPr>
        <w:drawing>
          <wp:inline distT="0" distB="0" distL="0" distR="0" wp14:anchorId="5230361D" wp14:editId="1E98D639">
            <wp:extent cx="5667375" cy="2667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667000"/>
                    </a:xfrm>
                    <a:prstGeom prst="rect">
                      <a:avLst/>
                    </a:prstGeom>
                  </pic:spPr>
                </pic:pic>
              </a:graphicData>
            </a:graphic>
          </wp:inline>
        </w:drawing>
      </w:r>
    </w:p>
    <w:p w14:paraId="7E415CFA" w14:textId="77777777" w:rsidR="008D4ADD" w:rsidRDefault="008D4ADD"/>
    <w:p w14:paraId="2C98E413" w14:textId="77777777" w:rsidR="008D4ADD" w:rsidRDefault="000A6AE6">
      <w:r>
        <w:rPr>
          <w:noProof/>
        </w:rPr>
        <w:lastRenderedPageBreak/>
        <w:drawing>
          <wp:inline distT="0" distB="0" distL="0" distR="0" wp14:anchorId="685EFA75" wp14:editId="1EBB4BB9">
            <wp:extent cx="5667375" cy="267652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676525"/>
                    </a:xfrm>
                    <a:prstGeom prst="rect">
                      <a:avLst/>
                    </a:prstGeom>
                  </pic:spPr>
                </pic:pic>
              </a:graphicData>
            </a:graphic>
          </wp:inline>
        </w:drawing>
      </w:r>
    </w:p>
    <w:p w14:paraId="00726D1F" w14:textId="77777777" w:rsidR="008D4ADD" w:rsidRDefault="000A6AE6">
      <w:pPr>
        <w:pStyle w:val="2"/>
      </w:pPr>
      <w:bookmarkStart w:id="154" w:name="_Toc87600569"/>
      <w:r>
        <w:t>逐月电耗</w:t>
      </w:r>
      <w:bookmarkEnd w:id="154"/>
    </w:p>
    <w:p w14:paraId="40D0E4ED" w14:textId="77777777" w:rsidR="008D4ADD" w:rsidRDefault="000A6AE6">
      <w:r>
        <w:t>注</w:t>
      </w:r>
      <w:r>
        <w:t>:</w:t>
      </w:r>
      <w:r>
        <w:t>供冷供暖为冷热源及输配水泵电耗，热水为扣减太阳能后电耗，所有数据单位</w:t>
      </w:r>
      <w:r>
        <w:t>kWh/</w:t>
      </w:r>
      <w:r>
        <w:t>㎡。</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41"/>
        <w:gridCol w:w="1149"/>
        <w:gridCol w:w="1149"/>
        <w:gridCol w:w="1149"/>
        <w:gridCol w:w="1149"/>
        <w:gridCol w:w="1149"/>
        <w:gridCol w:w="849"/>
        <w:gridCol w:w="849"/>
        <w:gridCol w:w="849"/>
      </w:tblGrid>
      <w:tr w:rsidR="008D4ADD" w14:paraId="4B409B3E" w14:textId="77777777">
        <w:tc>
          <w:tcPr>
            <w:tcW w:w="1041" w:type="dxa"/>
            <w:shd w:val="clear" w:color="auto" w:fill="E6E6E6"/>
            <w:vAlign w:val="center"/>
          </w:tcPr>
          <w:p w14:paraId="28EB2773" w14:textId="77777777" w:rsidR="008D4ADD" w:rsidRDefault="000A6AE6">
            <w:pPr>
              <w:jc w:val="center"/>
            </w:pPr>
            <w:r>
              <w:t>月</w:t>
            </w:r>
          </w:p>
        </w:tc>
        <w:tc>
          <w:tcPr>
            <w:tcW w:w="1148" w:type="dxa"/>
            <w:shd w:val="clear" w:color="auto" w:fill="E6E6E6"/>
            <w:vAlign w:val="center"/>
          </w:tcPr>
          <w:p w14:paraId="6055336D" w14:textId="77777777" w:rsidR="008D4ADD" w:rsidRDefault="000A6AE6">
            <w:pPr>
              <w:jc w:val="center"/>
            </w:pPr>
            <w:r>
              <w:t>供冷</w:t>
            </w:r>
          </w:p>
        </w:tc>
        <w:tc>
          <w:tcPr>
            <w:tcW w:w="1148" w:type="dxa"/>
            <w:shd w:val="clear" w:color="auto" w:fill="E6E6E6"/>
            <w:vAlign w:val="center"/>
          </w:tcPr>
          <w:p w14:paraId="3FA2D5D5" w14:textId="77777777" w:rsidR="008D4ADD" w:rsidRDefault="000A6AE6">
            <w:pPr>
              <w:jc w:val="center"/>
            </w:pPr>
            <w:r>
              <w:t>供暖</w:t>
            </w:r>
          </w:p>
        </w:tc>
        <w:tc>
          <w:tcPr>
            <w:tcW w:w="1148" w:type="dxa"/>
            <w:shd w:val="clear" w:color="auto" w:fill="E6E6E6"/>
            <w:vAlign w:val="center"/>
          </w:tcPr>
          <w:p w14:paraId="64F2222B" w14:textId="77777777" w:rsidR="008D4ADD" w:rsidRDefault="000A6AE6">
            <w:pPr>
              <w:jc w:val="center"/>
            </w:pPr>
            <w:r>
              <w:t>空调风机</w:t>
            </w:r>
          </w:p>
        </w:tc>
        <w:tc>
          <w:tcPr>
            <w:tcW w:w="1148" w:type="dxa"/>
            <w:shd w:val="clear" w:color="auto" w:fill="E6E6E6"/>
            <w:vAlign w:val="center"/>
          </w:tcPr>
          <w:p w14:paraId="3815CB00" w14:textId="77777777" w:rsidR="008D4ADD" w:rsidRDefault="000A6AE6">
            <w:pPr>
              <w:jc w:val="center"/>
            </w:pPr>
            <w:r>
              <w:t>照明</w:t>
            </w:r>
          </w:p>
        </w:tc>
        <w:tc>
          <w:tcPr>
            <w:tcW w:w="1148" w:type="dxa"/>
            <w:shd w:val="clear" w:color="auto" w:fill="E6E6E6"/>
            <w:vAlign w:val="center"/>
          </w:tcPr>
          <w:p w14:paraId="371990BF" w14:textId="77777777" w:rsidR="008D4ADD" w:rsidRDefault="000A6AE6">
            <w:pPr>
              <w:jc w:val="center"/>
            </w:pPr>
            <w:r>
              <w:t>插座设备</w:t>
            </w:r>
          </w:p>
        </w:tc>
        <w:tc>
          <w:tcPr>
            <w:tcW w:w="848" w:type="dxa"/>
            <w:shd w:val="clear" w:color="auto" w:fill="E6E6E6"/>
            <w:vAlign w:val="center"/>
          </w:tcPr>
          <w:p w14:paraId="6AD2CFBE" w14:textId="77777777" w:rsidR="008D4ADD" w:rsidRDefault="000A6AE6">
            <w:pPr>
              <w:jc w:val="center"/>
            </w:pPr>
            <w:r>
              <w:t>排风机</w:t>
            </w:r>
          </w:p>
        </w:tc>
        <w:tc>
          <w:tcPr>
            <w:tcW w:w="848" w:type="dxa"/>
            <w:shd w:val="clear" w:color="auto" w:fill="E6E6E6"/>
            <w:vAlign w:val="center"/>
          </w:tcPr>
          <w:p w14:paraId="34789C7E" w14:textId="77777777" w:rsidR="008D4ADD" w:rsidRDefault="000A6AE6">
            <w:pPr>
              <w:jc w:val="center"/>
            </w:pPr>
            <w:r>
              <w:t>电梯</w:t>
            </w:r>
          </w:p>
        </w:tc>
        <w:tc>
          <w:tcPr>
            <w:tcW w:w="848" w:type="dxa"/>
            <w:shd w:val="clear" w:color="auto" w:fill="E6E6E6"/>
            <w:vAlign w:val="center"/>
          </w:tcPr>
          <w:p w14:paraId="121859FB" w14:textId="77777777" w:rsidR="008D4ADD" w:rsidRDefault="000A6AE6">
            <w:pPr>
              <w:jc w:val="center"/>
            </w:pPr>
            <w:r>
              <w:t>热水</w:t>
            </w:r>
          </w:p>
        </w:tc>
      </w:tr>
      <w:tr w:rsidR="008D4ADD" w14:paraId="6823BE30" w14:textId="77777777">
        <w:tc>
          <w:tcPr>
            <w:tcW w:w="1041" w:type="dxa"/>
            <w:vAlign w:val="center"/>
          </w:tcPr>
          <w:p w14:paraId="0890880C" w14:textId="77777777" w:rsidR="008D4ADD" w:rsidRDefault="000A6AE6">
            <w:pPr>
              <w:jc w:val="center"/>
            </w:pPr>
            <w:r>
              <w:t>1</w:t>
            </w:r>
          </w:p>
        </w:tc>
        <w:tc>
          <w:tcPr>
            <w:tcW w:w="1148" w:type="dxa"/>
            <w:vAlign w:val="center"/>
          </w:tcPr>
          <w:p w14:paraId="2BBFE4C4" w14:textId="77777777" w:rsidR="008D4ADD" w:rsidRDefault="000A6AE6">
            <w:pPr>
              <w:jc w:val="right"/>
            </w:pPr>
            <w:r>
              <w:t>0.04</w:t>
            </w:r>
          </w:p>
        </w:tc>
        <w:tc>
          <w:tcPr>
            <w:tcW w:w="1148" w:type="dxa"/>
            <w:vAlign w:val="center"/>
          </w:tcPr>
          <w:p w14:paraId="7BB7F3B7" w14:textId="77777777" w:rsidR="008D4ADD" w:rsidRDefault="000A6AE6">
            <w:pPr>
              <w:jc w:val="right"/>
            </w:pPr>
            <w:r>
              <w:t>3.20</w:t>
            </w:r>
          </w:p>
        </w:tc>
        <w:tc>
          <w:tcPr>
            <w:tcW w:w="1148" w:type="dxa"/>
            <w:vAlign w:val="center"/>
          </w:tcPr>
          <w:p w14:paraId="5B0D9C61" w14:textId="77777777" w:rsidR="008D4ADD" w:rsidRDefault="000A6AE6">
            <w:pPr>
              <w:jc w:val="right"/>
            </w:pPr>
            <w:r>
              <w:t>－</w:t>
            </w:r>
          </w:p>
        </w:tc>
        <w:tc>
          <w:tcPr>
            <w:tcW w:w="1148" w:type="dxa"/>
            <w:vAlign w:val="center"/>
          </w:tcPr>
          <w:p w14:paraId="34351A78" w14:textId="77777777" w:rsidR="008D4ADD" w:rsidRDefault="000A6AE6">
            <w:pPr>
              <w:jc w:val="right"/>
            </w:pPr>
            <w:r>
              <w:t>－</w:t>
            </w:r>
          </w:p>
        </w:tc>
        <w:tc>
          <w:tcPr>
            <w:tcW w:w="1148" w:type="dxa"/>
            <w:vAlign w:val="center"/>
          </w:tcPr>
          <w:p w14:paraId="74453047" w14:textId="77777777" w:rsidR="008D4ADD" w:rsidRDefault="000A6AE6">
            <w:pPr>
              <w:jc w:val="right"/>
            </w:pPr>
            <w:r>
              <w:t>－</w:t>
            </w:r>
          </w:p>
        </w:tc>
        <w:tc>
          <w:tcPr>
            <w:tcW w:w="848" w:type="dxa"/>
            <w:vMerge w:val="restart"/>
            <w:vAlign w:val="center"/>
          </w:tcPr>
          <w:p w14:paraId="1D5A06F6" w14:textId="77777777" w:rsidR="008D4ADD" w:rsidRDefault="000A6AE6">
            <w:pPr>
              <w:jc w:val="right"/>
            </w:pPr>
            <w:r>
              <w:t>－</w:t>
            </w:r>
          </w:p>
        </w:tc>
        <w:tc>
          <w:tcPr>
            <w:tcW w:w="848" w:type="dxa"/>
            <w:vMerge w:val="restart"/>
            <w:vAlign w:val="center"/>
          </w:tcPr>
          <w:p w14:paraId="21C9C5E3" w14:textId="77777777" w:rsidR="008D4ADD" w:rsidRDefault="000A6AE6">
            <w:pPr>
              <w:jc w:val="right"/>
            </w:pPr>
            <w:r>
              <w:t>－</w:t>
            </w:r>
          </w:p>
        </w:tc>
        <w:tc>
          <w:tcPr>
            <w:tcW w:w="848" w:type="dxa"/>
            <w:vMerge w:val="restart"/>
            <w:vAlign w:val="center"/>
          </w:tcPr>
          <w:p w14:paraId="54B969FC" w14:textId="77777777" w:rsidR="008D4ADD" w:rsidRDefault="000A6AE6">
            <w:pPr>
              <w:jc w:val="right"/>
            </w:pPr>
            <w:r>
              <w:t>－</w:t>
            </w:r>
          </w:p>
        </w:tc>
      </w:tr>
      <w:tr w:rsidR="008D4ADD" w14:paraId="70632926" w14:textId="77777777">
        <w:tc>
          <w:tcPr>
            <w:tcW w:w="1041" w:type="dxa"/>
            <w:vAlign w:val="center"/>
          </w:tcPr>
          <w:p w14:paraId="3E4428E1" w14:textId="77777777" w:rsidR="008D4ADD" w:rsidRDefault="000A6AE6">
            <w:pPr>
              <w:jc w:val="center"/>
            </w:pPr>
            <w:r>
              <w:t>2</w:t>
            </w:r>
          </w:p>
        </w:tc>
        <w:tc>
          <w:tcPr>
            <w:tcW w:w="1148" w:type="dxa"/>
            <w:vAlign w:val="center"/>
          </w:tcPr>
          <w:p w14:paraId="57E119BA" w14:textId="77777777" w:rsidR="008D4ADD" w:rsidRDefault="000A6AE6">
            <w:pPr>
              <w:jc w:val="right"/>
            </w:pPr>
            <w:r>
              <w:t>0.10</w:t>
            </w:r>
          </w:p>
        </w:tc>
        <w:tc>
          <w:tcPr>
            <w:tcW w:w="1148" w:type="dxa"/>
            <w:vAlign w:val="center"/>
          </w:tcPr>
          <w:p w14:paraId="71A4D42D" w14:textId="77777777" w:rsidR="008D4ADD" w:rsidRDefault="000A6AE6">
            <w:pPr>
              <w:jc w:val="right"/>
            </w:pPr>
            <w:r>
              <w:t>1.79</w:t>
            </w:r>
          </w:p>
        </w:tc>
        <w:tc>
          <w:tcPr>
            <w:tcW w:w="1148" w:type="dxa"/>
            <w:vAlign w:val="center"/>
          </w:tcPr>
          <w:p w14:paraId="5B6CB9DB" w14:textId="77777777" w:rsidR="008D4ADD" w:rsidRDefault="000A6AE6">
            <w:pPr>
              <w:jc w:val="right"/>
            </w:pPr>
            <w:r>
              <w:t>－</w:t>
            </w:r>
          </w:p>
        </w:tc>
        <w:tc>
          <w:tcPr>
            <w:tcW w:w="1148" w:type="dxa"/>
            <w:vAlign w:val="center"/>
          </w:tcPr>
          <w:p w14:paraId="7522FBF8" w14:textId="77777777" w:rsidR="008D4ADD" w:rsidRDefault="000A6AE6">
            <w:pPr>
              <w:jc w:val="right"/>
            </w:pPr>
            <w:r>
              <w:t>－</w:t>
            </w:r>
          </w:p>
        </w:tc>
        <w:tc>
          <w:tcPr>
            <w:tcW w:w="1148" w:type="dxa"/>
            <w:vAlign w:val="center"/>
          </w:tcPr>
          <w:p w14:paraId="5A294B22" w14:textId="77777777" w:rsidR="008D4ADD" w:rsidRDefault="000A6AE6">
            <w:pPr>
              <w:jc w:val="right"/>
            </w:pPr>
            <w:r>
              <w:t>－</w:t>
            </w:r>
          </w:p>
        </w:tc>
        <w:tc>
          <w:tcPr>
            <w:tcW w:w="848" w:type="dxa"/>
            <w:vMerge/>
            <w:vAlign w:val="center"/>
          </w:tcPr>
          <w:p w14:paraId="7D3442DF" w14:textId="77777777" w:rsidR="008D4ADD" w:rsidRDefault="008D4ADD">
            <w:pPr>
              <w:jc w:val="right"/>
            </w:pPr>
          </w:p>
        </w:tc>
        <w:tc>
          <w:tcPr>
            <w:tcW w:w="848" w:type="dxa"/>
            <w:vMerge/>
            <w:vAlign w:val="center"/>
          </w:tcPr>
          <w:p w14:paraId="58F657F3" w14:textId="77777777" w:rsidR="008D4ADD" w:rsidRDefault="008D4ADD">
            <w:pPr>
              <w:jc w:val="right"/>
            </w:pPr>
          </w:p>
        </w:tc>
        <w:tc>
          <w:tcPr>
            <w:tcW w:w="848" w:type="dxa"/>
            <w:vMerge/>
            <w:vAlign w:val="center"/>
          </w:tcPr>
          <w:p w14:paraId="7D98F7B0" w14:textId="77777777" w:rsidR="008D4ADD" w:rsidRDefault="008D4ADD">
            <w:pPr>
              <w:jc w:val="right"/>
            </w:pPr>
          </w:p>
        </w:tc>
      </w:tr>
      <w:tr w:rsidR="008D4ADD" w14:paraId="408FEF48" w14:textId="77777777">
        <w:tc>
          <w:tcPr>
            <w:tcW w:w="1041" w:type="dxa"/>
            <w:vAlign w:val="center"/>
          </w:tcPr>
          <w:p w14:paraId="272E8DB8" w14:textId="77777777" w:rsidR="008D4ADD" w:rsidRDefault="000A6AE6">
            <w:pPr>
              <w:jc w:val="center"/>
            </w:pPr>
            <w:r>
              <w:t>3</w:t>
            </w:r>
          </w:p>
        </w:tc>
        <w:tc>
          <w:tcPr>
            <w:tcW w:w="1148" w:type="dxa"/>
            <w:vAlign w:val="center"/>
          </w:tcPr>
          <w:p w14:paraId="3FFF8983" w14:textId="77777777" w:rsidR="008D4ADD" w:rsidRDefault="000A6AE6">
            <w:pPr>
              <w:jc w:val="right"/>
            </w:pPr>
            <w:r>
              <w:t>0.20</w:t>
            </w:r>
          </w:p>
        </w:tc>
        <w:tc>
          <w:tcPr>
            <w:tcW w:w="1148" w:type="dxa"/>
            <w:vAlign w:val="center"/>
          </w:tcPr>
          <w:p w14:paraId="494B2CDF" w14:textId="77777777" w:rsidR="008D4ADD" w:rsidRDefault="000A6AE6">
            <w:pPr>
              <w:jc w:val="right"/>
            </w:pPr>
            <w:r>
              <w:t>0.51</w:t>
            </w:r>
          </w:p>
        </w:tc>
        <w:tc>
          <w:tcPr>
            <w:tcW w:w="1148" w:type="dxa"/>
            <w:vAlign w:val="center"/>
          </w:tcPr>
          <w:p w14:paraId="64054F63" w14:textId="77777777" w:rsidR="008D4ADD" w:rsidRDefault="000A6AE6">
            <w:pPr>
              <w:jc w:val="right"/>
            </w:pPr>
            <w:r>
              <w:t>－</w:t>
            </w:r>
          </w:p>
        </w:tc>
        <w:tc>
          <w:tcPr>
            <w:tcW w:w="1148" w:type="dxa"/>
            <w:vAlign w:val="center"/>
          </w:tcPr>
          <w:p w14:paraId="3AC363C7" w14:textId="77777777" w:rsidR="008D4ADD" w:rsidRDefault="000A6AE6">
            <w:pPr>
              <w:jc w:val="right"/>
            </w:pPr>
            <w:r>
              <w:t>－</w:t>
            </w:r>
          </w:p>
        </w:tc>
        <w:tc>
          <w:tcPr>
            <w:tcW w:w="1148" w:type="dxa"/>
            <w:vAlign w:val="center"/>
          </w:tcPr>
          <w:p w14:paraId="74D7A8D3" w14:textId="77777777" w:rsidR="008D4ADD" w:rsidRDefault="000A6AE6">
            <w:pPr>
              <w:jc w:val="right"/>
            </w:pPr>
            <w:r>
              <w:t>－</w:t>
            </w:r>
          </w:p>
        </w:tc>
        <w:tc>
          <w:tcPr>
            <w:tcW w:w="848" w:type="dxa"/>
            <w:vMerge/>
            <w:vAlign w:val="center"/>
          </w:tcPr>
          <w:p w14:paraId="10749733" w14:textId="77777777" w:rsidR="008D4ADD" w:rsidRDefault="008D4ADD">
            <w:pPr>
              <w:jc w:val="right"/>
            </w:pPr>
          </w:p>
        </w:tc>
        <w:tc>
          <w:tcPr>
            <w:tcW w:w="848" w:type="dxa"/>
            <w:vMerge/>
            <w:vAlign w:val="center"/>
          </w:tcPr>
          <w:p w14:paraId="63D92C68" w14:textId="77777777" w:rsidR="008D4ADD" w:rsidRDefault="008D4ADD">
            <w:pPr>
              <w:jc w:val="right"/>
            </w:pPr>
          </w:p>
        </w:tc>
        <w:tc>
          <w:tcPr>
            <w:tcW w:w="848" w:type="dxa"/>
            <w:vMerge/>
            <w:vAlign w:val="center"/>
          </w:tcPr>
          <w:p w14:paraId="1D898A6B" w14:textId="77777777" w:rsidR="008D4ADD" w:rsidRDefault="008D4ADD">
            <w:pPr>
              <w:jc w:val="right"/>
            </w:pPr>
          </w:p>
        </w:tc>
      </w:tr>
      <w:tr w:rsidR="008D4ADD" w14:paraId="6036A28A" w14:textId="77777777">
        <w:tc>
          <w:tcPr>
            <w:tcW w:w="1041" w:type="dxa"/>
            <w:vAlign w:val="center"/>
          </w:tcPr>
          <w:p w14:paraId="6CDB70C6" w14:textId="77777777" w:rsidR="008D4ADD" w:rsidRDefault="000A6AE6">
            <w:pPr>
              <w:jc w:val="center"/>
            </w:pPr>
            <w:r>
              <w:t>4</w:t>
            </w:r>
          </w:p>
        </w:tc>
        <w:tc>
          <w:tcPr>
            <w:tcW w:w="1148" w:type="dxa"/>
            <w:vAlign w:val="center"/>
          </w:tcPr>
          <w:p w14:paraId="3982510B" w14:textId="77777777" w:rsidR="008D4ADD" w:rsidRDefault="000A6AE6">
            <w:pPr>
              <w:jc w:val="right"/>
            </w:pPr>
            <w:r>
              <w:t>0.65</w:t>
            </w:r>
          </w:p>
        </w:tc>
        <w:tc>
          <w:tcPr>
            <w:tcW w:w="1148" w:type="dxa"/>
            <w:vAlign w:val="center"/>
          </w:tcPr>
          <w:p w14:paraId="576BE93D" w14:textId="77777777" w:rsidR="008D4ADD" w:rsidRDefault="000A6AE6">
            <w:pPr>
              <w:jc w:val="right"/>
            </w:pPr>
            <w:r>
              <w:t>0.00</w:t>
            </w:r>
          </w:p>
        </w:tc>
        <w:tc>
          <w:tcPr>
            <w:tcW w:w="1148" w:type="dxa"/>
            <w:vAlign w:val="center"/>
          </w:tcPr>
          <w:p w14:paraId="61DFA59F" w14:textId="77777777" w:rsidR="008D4ADD" w:rsidRDefault="000A6AE6">
            <w:pPr>
              <w:jc w:val="right"/>
            </w:pPr>
            <w:r>
              <w:t>－</w:t>
            </w:r>
          </w:p>
        </w:tc>
        <w:tc>
          <w:tcPr>
            <w:tcW w:w="1148" w:type="dxa"/>
            <w:vAlign w:val="center"/>
          </w:tcPr>
          <w:p w14:paraId="5BE1A425" w14:textId="77777777" w:rsidR="008D4ADD" w:rsidRDefault="000A6AE6">
            <w:pPr>
              <w:jc w:val="right"/>
            </w:pPr>
            <w:r>
              <w:t>－</w:t>
            </w:r>
          </w:p>
        </w:tc>
        <w:tc>
          <w:tcPr>
            <w:tcW w:w="1148" w:type="dxa"/>
            <w:vAlign w:val="center"/>
          </w:tcPr>
          <w:p w14:paraId="7A63020B" w14:textId="77777777" w:rsidR="008D4ADD" w:rsidRDefault="000A6AE6">
            <w:pPr>
              <w:jc w:val="right"/>
            </w:pPr>
            <w:r>
              <w:t>－</w:t>
            </w:r>
          </w:p>
        </w:tc>
        <w:tc>
          <w:tcPr>
            <w:tcW w:w="848" w:type="dxa"/>
            <w:vMerge/>
            <w:vAlign w:val="center"/>
          </w:tcPr>
          <w:p w14:paraId="435261B2" w14:textId="77777777" w:rsidR="008D4ADD" w:rsidRDefault="008D4ADD">
            <w:pPr>
              <w:jc w:val="right"/>
            </w:pPr>
          </w:p>
        </w:tc>
        <w:tc>
          <w:tcPr>
            <w:tcW w:w="848" w:type="dxa"/>
            <w:vMerge/>
            <w:vAlign w:val="center"/>
          </w:tcPr>
          <w:p w14:paraId="4A7AD3B0" w14:textId="77777777" w:rsidR="008D4ADD" w:rsidRDefault="008D4ADD">
            <w:pPr>
              <w:jc w:val="right"/>
            </w:pPr>
          </w:p>
        </w:tc>
        <w:tc>
          <w:tcPr>
            <w:tcW w:w="848" w:type="dxa"/>
            <w:vMerge/>
            <w:vAlign w:val="center"/>
          </w:tcPr>
          <w:p w14:paraId="6517E199" w14:textId="77777777" w:rsidR="008D4ADD" w:rsidRDefault="008D4ADD">
            <w:pPr>
              <w:jc w:val="right"/>
            </w:pPr>
          </w:p>
        </w:tc>
      </w:tr>
      <w:tr w:rsidR="008D4ADD" w14:paraId="52039741" w14:textId="77777777">
        <w:tc>
          <w:tcPr>
            <w:tcW w:w="1041" w:type="dxa"/>
            <w:vAlign w:val="center"/>
          </w:tcPr>
          <w:p w14:paraId="2B0680EB" w14:textId="77777777" w:rsidR="008D4ADD" w:rsidRDefault="000A6AE6">
            <w:pPr>
              <w:jc w:val="center"/>
            </w:pPr>
            <w:r>
              <w:t>5</w:t>
            </w:r>
          </w:p>
        </w:tc>
        <w:tc>
          <w:tcPr>
            <w:tcW w:w="1148" w:type="dxa"/>
            <w:vAlign w:val="center"/>
          </w:tcPr>
          <w:p w14:paraId="338C89B8" w14:textId="77777777" w:rsidR="008D4ADD" w:rsidRDefault="000A6AE6">
            <w:pPr>
              <w:jc w:val="right"/>
            </w:pPr>
            <w:r>
              <w:t>1.91</w:t>
            </w:r>
          </w:p>
        </w:tc>
        <w:tc>
          <w:tcPr>
            <w:tcW w:w="1148" w:type="dxa"/>
            <w:vAlign w:val="center"/>
          </w:tcPr>
          <w:p w14:paraId="318C2339" w14:textId="77777777" w:rsidR="008D4ADD" w:rsidRDefault="000A6AE6">
            <w:pPr>
              <w:jc w:val="right"/>
            </w:pPr>
            <w:r>
              <w:t>0.00</w:t>
            </w:r>
          </w:p>
        </w:tc>
        <w:tc>
          <w:tcPr>
            <w:tcW w:w="1148" w:type="dxa"/>
            <w:vAlign w:val="center"/>
          </w:tcPr>
          <w:p w14:paraId="68301134" w14:textId="77777777" w:rsidR="008D4ADD" w:rsidRDefault="000A6AE6">
            <w:pPr>
              <w:jc w:val="right"/>
            </w:pPr>
            <w:r>
              <w:t>－</w:t>
            </w:r>
          </w:p>
        </w:tc>
        <w:tc>
          <w:tcPr>
            <w:tcW w:w="1148" w:type="dxa"/>
            <w:vAlign w:val="center"/>
          </w:tcPr>
          <w:p w14:paraId="1710ED62" w14:textId="77777777" w:rsidR="008D4ADD" w:rsidRDefault="000A6AE6">
            <w:pPr>
              <w:jc w:val="right"/>
            </w:pPr>
            <w:r>
              <w:t>－</w:t>
            </w:r>
          </w:p>
        </w:tc>
        <w:tc>
          <w:tcPr>
            <w:tcW w:w="1148" w:type="dxa"/>
            <w:vAlign w:val="center"/>
          </w:tcPr>
          <w:p w14:paraId="7F6F74E1" w14:textId="77777777" w:rsidR="008D4ADD" w:rsidRDefault="000A6AE6">
            <w:pPr>
              <w:jc w:val="right"/>
            </w:pPr>
            <w:r>
              <w:t>－</w:t>
            </w:r>
          </w:p>
        </w:tc>
        <w:tc>
          <w:tcPr>
            <w:tcW w:w="848" w:type="dxa"/>
            <w:vMerge/>
            <w:vAlign w:val="center"/>
          </w:tcPr>
          <w:p w14:paraId="71E3E95A" w14:textId="77777777" w:rsidR="008D4ADD" w:rsidRDefault="008D4ADD">
            <w:pPr>
              <w:jc w:val="right"/>
            </w:pPr>
          </w:p>
        </w:tc>
        <w:tc>
          <w:tcPr>
            <w:tcW w:w="848" w:type="dxa"/>
            <w:vMerge/>
            <w:vAlign w:val="center"/>
          </w:tcPr>
          <w:p w14:paraId="4F7C0739" w14:textId="77777777" w:rsidR="008D4ADD" w:rsidRDefault="008D4ADD">
            <w:pPr>
              <w:jc w:val="right"/>
            </w:pPr>
          </w:p>
        </w:tc>
        <w:tc>
          <w:tcPr>
            <w:tcW w:w="848" w:type="dxa"/>
            <w:vMerge/>
            <w:vAlign w:val="center"/>
          </w:tcPr>
          <w:p w14:paraId="642DF457" w14:textId="77777777" w:rsidR="008D4ADD" w:rsidRDefault="008D4ADD">
            <w:pPr>
              <w:jc w:val="right"/>
            </w:pPr>
          </w:p>
        </w:tc>
      </w:tr>
      <w:tr w:rsidR="008D4ADD" w14:paraId="654BA72A" w14:textId="77777777">
        <w:tc>
          <w:tcPr>
            <w:tcW w:w="1041" w:type="dxa"/>
            <w:vAlign w:val="center"/>
          </w:tcPr>
          <w:p w14:paraId="6ECE76CC" w14:textId="77777777" w:rsidR="008D4ADD" w:rsidRDefault="000A6AE6">
            <w:pPr>
              <w:jc w:val="center"/>
            </w:pPr>
            <w:r>
              <w:t>6</w:t>
            </w:r>
          </w:p>
        </w:tc>
        <w:tc>
          <w:tcPr>
            <w:tcW w:w="1148" w:type="dxa"/>
            <w:vAlign w:val="center"/>
          </w:tcPr>
          <w:p w14:paraId="01B05651" w14:textId="77777777" w:rsidR="008D4ADD" w:rsidRDefault="000A6AE6">
            <w:pPr>
              <w:jc w:val="right"/>
            </w:pPr>
            <w:r>
              <w:t>3.92</w:t>
            </w:r>
          </w:p>
        </w:tc>
        <w:tc>
          <w:tcPr>
            <w:tcW w:w="1148" w:type="dxa"/>
            <w:vAlign w:val="center"/>
          </w:tcPr>
          <w:p w14:paraId="64EC0B9C" w14:textId="77777777" w:rsidR="008D4ADD" w:rsidRDefault="000A6AE6">
            <w:pPr>
              <w:jc w:val="right"/>
            </w:pPr>
            <w:r>
              <w:t>0.00</w:t>
            </w:r>
          </w:p>
        </w:tc>
        <w:tc>
          <w:tcPr>
            <w:tcW w:w="1148" w:type="dxa"/>
            <w:vAlign w:val="center"/>
          </w:tcPr>
          <w:p w14:paraId="4E8643A1" w14:textId="77777777" w:rsidR="008D4ADD" w:rsidRDefault="000A6AE6">
            <w:pPr>
              <w:jc w:val="right"/>
            </w:pPr>
            <w:r>
              <w:t>－</w:t>
            </w:r>
          </w:p>
        </w:tc>
        <w:tc>
          <w:tcPr>
            <w:tcW w:w="1148" w:type="dxa"/>
            <w:vAlign w:val="center"/>
          </w:tcPr>
          <w:p w14:paraId="0FDD4DCF" w14:textId="77777777" w:rsidR="008D4ADD" w:rsidRDefault="000A6AE6">
            <w:pPr>
              <w:jc w:val="right"/>
            </w:pPr>
            <w:r>
              <w:t>－</w:t>
            </w:r>
          </w:p>
        </w:tc>
        <w:tc>
          <w:tcPr>
            <w:tcW w:w="1148" w:type="dxa"/>
            <w:vAlign w:val="center"/>
          </w:tcPr>
          <w:p w14:paraId="37FEBB44" w14:textId="77777777" w:rsidR="008D4ADD" w:rsidRDefault="000A6AE6">
            <w:pPr>
              <w:jc w:val="right"/>
            </w:pPr>
            <w:r>
              <w:t>－</w:t>
            </w:r>
          </w:p>
        </w:tc>
        <w:tc>
          <w:tcPr>
            <w:tcW w:w="848" w:type="dxa"/>
            <w:vMerge/>
            <w:vAlign w:val="center"/>
          </w:tcPr>
          <w:p w14:paraId="4262FAF7" w14:textId="77777777" w:rsidR="008D4ADD" w:rsidRDefault="008D4ADD">
            <w:pPr>
              <w:jc w:val="right"/>
            </w:pPr>
          </w:p>
        </w:tc>
        <w:tc>
          <w:tcPr>
            <w:tcW w:w="848" w:type="dxa"/>
            <w:vMerge/>
            <w:vAlign w:val="center"/>
          </w:tcPr>
          <w:p w14:paraId="6A42B8B5" w14:textId="77777777" w:rsidR="008D4ADD" w:rsidRDefault="008D4ADD">
            <w:pPr>
              <w:jc w:val="right"/>
            </w:pPr>
          </w:p>
        </w:tc>
        <w:tc>
          <w:tcPr>
            <w:tcW w:w="848" w:type="dxa"/>
            <w:vMerge/>
            <w:vAlign w:val="center"/>
          </w:tcPr>
          <w:p w14:paraId="1CB4F5F0" w14:textId="77777777" w:rsidR="008D4ADD" w:rsidRDefault="008D4ADD">
            <w:pPr>
              <w:jc w:val="right"/>
            </w:pPr>
          </w:p>
        </w:tc>
      </w:tr>
      <w:tr w:rsidR="008D4ADD" w14:paraId="0CCAC3CF" w14:textId="77777777">
        <w:tc>
          <w:tcPr>
            <w:tcW w:w="1041" w:type="dxa"/>
            <w:vAlign w:val="center"/>
          </w:tcPr>
          <w:p w14:paraId="2258F231" w14:textId="77777777" w:rsidR="008D4ADD" w:rsidRDefault="000A6AE6">
            <w:pPr>
              <w:jc w:val="center"/>
            </w:pPr>
            <w:r>
              <w:t>7</w:t>
            </w:r>
          </w:p>
        </w:tc>
        <w:tc>
          <w:tcPr>
            <w:tcW w:w="1148" w:type="dxa"/>
            <w:vAlign w:val="center"/>
          </w:tcPr>
          <w:p w14:paraId="495005E9" w14:textId="77777777" w:rsidR="008D4ADD" w:rsidRDefault="000A6AE6">
            <w:pPr>
              <w:jc w:val="right"/>
            </w:pPr>
            <w:r>
              <w:t>5.33</w:t>
            </w:r>
          </w:p>
        </w:tc>
        <w:tc>
          <w:tcPr>
            <w:tcW w:w="1148" w:type="dxa"/>
            <w:vAlign w:val="center"/>
          </w:tcPr>
          <w:p w14:paraId="1DFF99C2" w14:textId="77777777" w:rsidR="008D4ADD" w:rsidRDefault="000A6AE6">
            <w:pPr>
              <w:jc w:val="right"/>
            </w:pPr>
            <w:r>
              <w:t>0.00</w:t>
            </w:r>
          </w:p>
        </w:tc>
        <w:tc>
          <w:tcPr>
            <w:tcW w:w="1148" w:type="dxa"/>
            <w:vAlign w:val="center"/>
          </w:tcPr>
          <w:p w14:paraId="71BA6058" w14:textId="77777777" w:rsidR="008D4ADD" w:rsidRDefault="000A6AE6">
            <w:pPr>
              <w:jc w:val="right"/>
            </w:pPr>
            <w:r>
              <w:t>－</w:t>
            </w:r>
          </w:p>
        </w:tc>
        <w:tc>
          <w:tcPr>
            <w:tcW w:w="1148" w:type="dxa"/>
            <w:vAlign w:val="center"/>
          </w:tcPr>
          <w:p w14:paraId="160F0B01" w14:textId="77777777" w:rsidR="008D4ADD" w:rsidRDefault="000A6AE6">
            <w:pPr>
              <w:jc w:val="right"/>
            </w:pPr>
            <w:r>
              <w:t>－</w:t>
            </w:r>
          </w:p>
        </w:tc>
        <w:tc>
          <w:tcPr>
            <w:tcW w:w="1148" w:type="dxa"/>
            <w:vAlign w:val="center"/>
          </w:tcPr>
          <w:p w14:paraId="5A25E2BA" w14:textId="77777777" w:rsidR="008D4ADD" w:rsidRDefault="000A6AE6">
            <w:pPr>
              <w:jc w:val="right"/>
            </w:pPr>
            <w:r>
              <w:t>－</w:t>
            </w:r>
          </w:p>
        </w:tc>
        <w:tc>
          <w:tcPr>
            <w:tcW w:w="848" w:type="dxa"/>
            <w:vMerge/>
            <w:vAlign w:val="center"/>
          </w:tcPr>
          <w:p w14:paraId="7A77F0B4" w14:textId="77777777" w:rsidR="008D4ADD" w:rsidRDefault="008D4ADD">
            <w:pPr>
              <w:jc w:val="right"/>
            </w:pPr>
          </w:p>
        </w:tc>
        <w:tc>
          <w:tcPr>
            <w:tcW w:w="848" w:type="dxa"/>
            <w:vMerge/>
            <w:vAlign w:val="center"/>
          </w:tcPr>
          <w:p w14:paraId="665A223F" w14:textId="77777777" w:rsidR="008D4ADD" w:rsidRDefault="008D4ADD">
            <w:pPr>
              <w:jc w:val="right"/>
            </w:pPr>
          </w:p>
        </w:tc>
        <w:tc>
          <w:tcPr>
            <w:tcW w:w="848" w:type="dxa"/>
            <w:vMerge/>
            <w:vAlign w:val="center"/>
          </w:tcPr>
          <w:p w14:paraId="2AE0CAA4" w14:textId="77777777" w:rsidR="008D4ADD" w:rsidRDefault="008D4ADD">
            <w:pPr>
              <w:jc w:val="right"/>
            </w:pPr>
          </w:p>
        </w:tc>
      </w:tr>
      <w:tr w:rsidR="008D4ADD" w14:paraId="7D54A141" w14:textId="77777777">
        <w:tc>
          <w:tcPr>
            <w:tcW w:w="1041" w:type="dxa"/>
            <w:vAlign w:val="center"/>
          </w:tcPr>
          <w:p w14:paraId="59C68196" w14:textId="77777777" w:rsidR="008D4ADD" w:rsidRDefault="000A6AE6">
            <w:pPr>
              <w:jc w:val="center"/>
            </w:pPr>
            <w:r>
              <w:t>8</w:t>
            </w:r>
          </w:p>
        </w:tc>
        <w:tc>
          <w:tcPr>
            <w:tcW w:w="1148" w:type="dxa"/>
            <w:vAlign w:val="center"/>
          </w:tcPr>
          <w:p w14:paraId="2F6649D6" w14:textId="77777777" w:rsidR="008D4ADD" w:rsidRDefault="000A6AE6">
            <w:pPr>
              <w:jc w:val="right"/>
            </w:pPr>
            <w:r>
              <w:t>5.32</w:t>
            </w:r>
          </w:p>
        </w:tc>
        <w:tc>
          <w:tcPr>
            <w:tcW w:w="1148" w:type="dxa"/>
            <w:vAlign w:val="center"/>
          </w:tcPr>
          <w:p w14:paraId="022B5144" w14:textId="77777777" w:rsidR="008D4ADD" w:rsidRDefault="000A6AE6">
            <w:pPr>
              <w:jc w:val="right"/>
            </w:pPr>
            <w:r>
              <w:t>0.00</w:t>
            </w:r>
          </w:p>
        </w:tc>
        <w:tc>
          <w:tcPr>
            <w:tcW w:w="1148" w:type="dxa"/>
            <w:vAlign w:val="center"/>
          </w:tcPr>
          <w:p w14:paraId="52D94BDC" w14:textId="77777777" w:rsidR="008D4ADD" w:rsidRDefault="000A6AE6">
            <w:pPr>
              <w:jc w:val="right"/>
            </w:pPr>
            <w:r>
              <w:t>－</w:t>
            </w:r>
          </w:p>
        </w:tc>
        <w:tc>
          <w:tcPr>
            <w:tcW w:w="1148" w:type="dxa"/>
            <w:vAlign w:val="center"/>
          </w:tcPr>
          <w:p w14:paraId="75400C90" w14:textId="77777777" w:rsidR="008D4ADD" w:rsidRDefault="000A6AE6">
            <w:pPr>
              <w:jc w:val="right"/>
            </w:pPr>
            <w:r>
              <w:t>－</w:t>
            </w:r>
          </w:p>
        </w:tc>
        <w:tc>
          <w:tcPr>
            <w:tcW w:w="1148" w:type="dxa"/>
            <w:vAlign w:val="center"/>
          </w:tcPr>
          <w:p w14:paraId="352EF8C2" w14:textId="77777777" w:rsidR="008D4ADD" w:rsidRDefault="000A6AE6">
            <w:pPr>
              <w:jc w:val="right"/>
            </w:pPr>
            <w:r>
              <w:t>－</w:t>
            </w:r>
          </w:p>
        </w:tc>
        <w:tc>
          <w:tcPr>
            <w:tcW w:w="848" w:type="dxa"/>
            <w:vMerge/>
            <w:vAlign w:val="center"/>
          </w:tcPr>
          <w:p w14:paraId="6609FB79" w14:textId="77777777" w:rsidR="008D4ADD" w:rsidRDefault="008D4ADD">
            <w:pPr>
              <w:jc w:val="right"/>
            </w:pPr>
          </w:p>
        </w:tc>
        <w:tc>
          <w:tcPr>
            <w:tcW w:w="848" w:type="dxa"/>
            <w:vMerge/>
            <w:vAlign w:val="center"/>
          </w:tcPr>
          <w:p w14:paraId="2801385C" w14:textId="77777777" w:rsidR="008D4ADD" w:rsidRDefault="008D4ADD">
            <w:pPr>
              <w:jc w:val="right"/>
            </w:pPr>
          </w:p>
        </w:tc>
        <w:tc>
          <w:tcPr>
            <w:tcW w:w="848" w:type="dxa"/>
            <w:vMerge/>
            <w:vAlign w:val="center"/>
          </w:tcPr>
          <w:p w14:paraId="51DBEE5F" w14:textId="77777777" w:rsidR="008D4ADD" w:rsidRDefault="008D4ADD">
            <w:pPr>
              <w:jc w:val="right"/>
            </w:pPr>
          </w:p>
        </w:tc>
      </w:tr>
      <w:tr w:rsidR="008D4ADD" w14:paraId="024D3044" w14:textId="77777777">
        <w:tc>
          <w:tcPr>
            <w:tcW w:w="1041" w:type="dxa"/>
            <w:vAlign w:val="center"/>
          </w:tcPr>
          <w:p w14:paraId="32BB2649" w14:textId="77777777" w:rsidR="008D4ADD" w:rsidRDefault="000A6AE6">
            <w:pPr>
              <w:jc w:val="center"/>
            </w:pPr>
            <w:r>
              <w:t>9</w:t>
            </w:r>
          </w:p>
        </w:tc>
        <w:tc>
          <w:tcPr>
            <w:tcW w:w="1148" w:type="dxa"/>
            <w:vAlign w:val="center"/>
          </w:tcPr>
          <w:p w14:paraId="50B8991B" w14:textId="77777777" w:rsidR="008D4ADD" w:rsidRDefault="000A6AE6">
            <w:pPr>
              <w:jc w:val="right"/>
            </w:pPr>
            <w:r>
              <w:t>2.78</w:t>
            </w:r>
          </w:p>
        </w:tc>
        <w:tc>
          <w:tcPr>
            <w:tcW w:w="1148" w:type="dxa"/>
            <w:vAlign w:val="center"/>
          </w:tcPr>
          <w:p w14:paraId="54D691CD" w14:textId="77777777" w:rsidR="008D4ADD" w:rsidRDefault="000A6AE6">
            <w:pPr>
              <w:jc w:val="right"/>
            </w:pPr>
            <w:r>
              <w:t>0.00</w:t>
            </w:r>
          </w:p>
        </w:tc>
        <w:tc>
          <w:tcPr>
            <w:tcW w:w="1148" w:type="dxa"/>
            <w:vAlign w:val="center"/>
          </w:tcPr>
          <w:p w14:paraId="46A43C04" w14:textId="77777777" w:rsidR="008D4ADD" w:rsidRDefault="000A6AE6">
            <w:pPr>
              <w:jc w:val="right"/>
            </w:pPr>
            <w:r>
              <w:t>－</w:t>
            </w:r>
          </w:p>
        </w:tc>
        <w:tc>
          <w:tcPr>
            <w:tcW w:w="1148" w:type="dxa"/>
            <w:vAlign w:val="center"/>
          </w:tcPr>
          <w:p w14:paraId="259F376D" w14:textId="77777777" w:rsidR="008D4ADD" w:rsidRDefault="000A6AE6">
            <w:pPr>
              <w:jc w:val="right"/>
            </w:pPr>
            <w:r>
              <w:t>－</w:t>
            </w:r>
          </w:p>
        </w:tc>
        <w:tc>
          <w:tcPr>
            <w:tcW w:w="1148" w:type="dxa"/>
            <w:vAlign w:val="center"/>
          </w:tcPr>
          <w:p w14:paraId="681E1F7F" w14:textId="77777777" w:rsidR="008D4ADD" w:rsidRDefault="000A6AE6">
            <w:pPr>
              <w:jc w:val="right"/>
            </w:pPr>
            <w:r>
              <w:t>－</w:t>
            </w:r>
          </w:p>
        </w:tc>
        <w:tc>
          <w:tcPr>
            <w:tcW w:w="848" w:type="dxa"/>
            <w:vMerge/>
            <w:vAlign w:val="center"/>
          </w:tcPr>
          <w:p w14:paraId="66AB2F3D" w14:textId="77777777" w:rsidR="008D4ADD" w:rsidRDefault="008D4ADD">
            <w:pPr>
              <w:jc w:val="right"/>
            </w:pPr>
          </w:p>
        </w:tc>
        <w:tc>
          <w:tcPr>
            <w:tcW w:w="848" w:type="dxa"/>
            <w:vMerge/>
            <w:vAlign w:val="center"/>
          </w:tcPr>
          <w:p w14:paraId="50402AC6" w14:textId="77777777" w:rsidR="008D4ADD" w:rsidRDefault="008D4ADD">
            <w:pPr>
              <w:jc w:val="right"/>
            </w:pPr>
          </w:p>
        </w:tc>
        <w:tc>
          <w:tcPr>
            <w:tcW w:w="848" w:type="dxa"/>
            <w:vMerge/>
            <w:vAlign w:val="center"/>
          </w:tcPr>
          <w:p w14:paraId="48B5D22F" w14:textId="77777777" w:rsidR="008D4ADD" w:rsidRDefault="008D4ADD">
            <w:pPr>
              <w:jc w:val="right"/>
            </w:pPr>
          </w:p>
        </w:tc>
      </w:tr>
      <w:tr w:rsidR="008D4ADD" w14:paraId="4FCDDC40" w14:textId="77777777">
        <w:tc>
          <w:tcPr>
            <w:tcW w:w="1041" w:type="dxa"/>
            <w:vAlign w:val="center"/>
          </w:tcPr>
          <w:p w14:paraId="6641565A" w14:textId="77777777" w:rsidR="008D4ADD" w:rsidRDefault="000A6AE6">
            <w:pPr>
              <w:jc w:val="center"/>
            </w:pPr>
            <w:r>
              <w:t>10</w:t>
            </w:r>
          </w:p>
        </w:tc>
        <w:tc>
          <w:tcPr>
            <w:tcW w:w="1148" w:type="dxa"/>
            <w:vAlign w:val="center"/>
          </w:tcPr>
          <w:p w14:paraId="739A96A2" w14:textId="77777777" w:rsidR="008D4ADD" w:rsidRDefault="000A6AE6">
            <w:pPr>
              <w:jc w:val="right"/>
            </w:pPr>
            <w:r>
              <w:t>1.06</w:t>
            </w:r>
          </w:p>
        </w:tc>
        <w:tc>
          <w:tcPr>
            <w:tcW w:w="1148" w:type="dxa"/>
            <w:vAlign w:val="center"/>
          </w:tcPr>
          <w:p w14:paraId="0C91B0D4" w14:textId="77777777" w:rsidR="008D4ADD" w:rsidRDefault="000A6AE6">
            <w:pPr>
              <w:jc w:val="right"/>
            </w:pPr>
            <w:r>
              <w:t>0.00</w:t>
            </w:r>
          </w:p>
        </w:tc>
        <w:tc>
          <w:tcPr>
            <w:tcW w:w="1148" w:type="dxa"/>
            <w:vAlign w:val="center"/>
          </w:tcPr>
          <w:p w14:paraId="4C395EC0" w14:textId="77777777" w:rsidR="008D4ADD" w:rsidRDefault="000A6AE6">
            <w:pPr>
              <w:jc w:val="right"/>
            </w:pPr>
            <w:r>
              <w:t>－</w:t>
            </w:r>
          </w:p>
        </w:tc>
        <w:tc>
          <w:tcPr>
            <w:tcW w:w="1148" w:type="dxa"/>
            <w:vAlign w:val="center"/>
          </w:tcPr>
          <w:p w14:paraId="4FF4CC42" w14:textId="77777777" w:rsidR="008D4ADD" w:rsidRDefault="000A6AE6">
            <w:pPr>
              <w:jc w:val="right"/>
            </w:pPr>
            <w:r>
              <w:t>－</w:t>
            </w:r>
          </w:p>
        </w:tc>
        <w:tc>
          <w:tcPr>
            <w:tcW w:w="1148" w:type="dxa"/>
            <w:vAlign w:val="center"/>
          </w:tcPr>
          <w:p w14:paraId="7D4CD804" w14:textId="77777777" w:rsidR="008D4ADD" w:rsidRDefault="000A6AE6">
            <w:pPr>
              <w:jc w:val="right"/>
            </w:pPr>
            <w:r>
              <w:t>－</w:t>
            </w:r>
          </w:p>
        </w:tc>
        <w:tc>
          <w:tcPr>
            <w:tcW w:w="848" w:type="dxa"/>
            <w:vMerge/>
            <w:vAlign w:val="center"/>
          </w:tcPr>
          <w:p w14:paraId="0807FBB5" w14:textId="77777777" w:rsidR="008D4ADD" w:rsidRDefault="008D4ADD">
            <w:pPr>
              <w:jc w:val="right"/>
            </w:pPr>
          </w:p>
        </w:tc>
        <w:tc>
          <w:tcPr>
            <w:tcW w:w="848" w:type="dxa"/>
            <w:vMerge/>
            <w:vAlign w:val="center"/>
          </w:tcPr>
          <w:p w14:paraId="354FF1BF" w14:textId="77777777" w:rsidR="008D4ADD" w:rsidRDefault="008D4ADD">
            <w:pPr>
              <w:jc w:val="right"/>
            </w:pPr>
          </w:p>
        </w:tc>
        <w:tc>
          <w:tcPr>
            <w:tcW w:w="848" w:type="dxa"/>
            <w:vMerge/>
            <w:vAlign w:val="center"/>
          </w:tcPr>
          <w:p w14:paraId="56F9FF8E" w14:textId="77777777" w:rsidR="008D4ADD" w:rsidRDefault="008D4ADD">
            <w:pPr>
              <w:jc w:val="right"/>
            </w:pPr>
          </w:p>
        </w:tc>
      </w:tr>
      <w:tr w:rsidR="008D4ADD" w14:paraId="188F9CBE" w14:textId="77777777">
        <w:tc>
          <w:tcPr>
            <w:tcW w:w="1041" w:type="dxa"/>
            <w:vAlign w:val="center"/>
          </w:tcPr>
          <w:p w14:paraId="27877225" w14:textId="77777777" w:rsidR="008D4ADD" w:rsidRDefault="000A6AE6">
            <w:pPr>
              <w:jc w:val="center"/>
            </w:pPr>
            <w:r>
              <w:t>11</w:t>
            </w:r>
          </w:p>
        </w:tc>
        <w:tc>
          <w:tcPr>
            <w:tcW w:w="1148" w:type="dxa"/>
            <w:vAlign w:val="center"/>
          </w:tcPr>
          <w:p w14:paraId="1232C8B1" w14:textId="77777777" w:rsidR="008D4ADD" w:rsidRDefault="000A6AE6">
            <w:pPr>
              <w:jc w:val="right"/>
            </w:pPr>
            <w:r>
              <w:t>0.20</w:t>
            </w:r>
          </w:p>
        </w:tc>
        <w:tc>
          <w:tcPr>
            <w:tcW w:w="1148" w:type="dxa"/>
            <w:vAlign w:val="center"/>
          </w:tcPr>
          <w:p w14:paraId="4149DA36" w14:textId="77777777" w:rsidR="008D4ADD" w:rsidRDefault="000A6AE6">
            <w:pPr>
              <w:jc w:val="right"/>
            </w:pPr>
            <w:r>
              <w:t>0.54</w:t>
            </w:r>
          </w:p>
        </w:tc>
        <w:tc>
          <w:tcPr>
            <w:tcW w:w="1148" w:type="dxa"/>
            <w:vAlign w:val="center"/>
          </w:tcPr>
          <w:p w14:paraId="49450E07" w14:textId="77777777" w:rsidR="008D4ADD" w:rsidRDefault="000A6AE6">
            <w:pPr>
              <w:jc w:val="right"/>
            </w:pPr>
            <w:r>
              <w:t>－</w:t>
            </w:r>
          </w:p>
        </w:tc>
        <w:tc>
          <w:tcPr>
            <w:tcW w:w="1148" w:type="dxa"/>
            <w:vAlign w:val="center"/>
          </w:tcPr>
          <w:p w14:paraId="7937F629" w14:textId="77777777" w:rsidR="008D4ADD" w:rsidRDefault="000A6AE6">
            <w:pPr>
              <w:jc w:val="right"/>
            </w:pPr>
            <w:r>
              <w:t>－</w:t>
            </w:r>
          </w:p>
        </w:tc>
        <w:tc>
          <w:tcPr>
            <w:tcW w:w="1148" w:type="dxa"/>
            <w:vAlign w:val="center"/>
          </w:tcPr>
          <w:p w14:paraId="72EB7801" w14:textId="77777777" w:rsidR="008D4ADD" w:rsidRDefault="000A6AE6">
            <w:pPr>
              <w:jc w:val="right"/>
            </w:pPr>
            <w:r>
              <w:t>－</w:t>
            </w:r>
          </w:p>
        </w:tc>
        <w:tc>
          <w:tcPr>
            <w:tcW w:w="848" w:type="dxa"/>
            <w:vMerge/>
            <w:vAlign w:val="center"/>
          </w:tcPr>
          <w:p w14:paraId="4E67BAF8" w14:textId="77777777" w:rsidR="008D4ADD" w:rsidRDefault="008D4ADD">
            <w:pPr>
              <w:jc w:val="right"/>
            </w:pPr>
          </w:p>
        </w:tc>
        <w:tc>
          <w:tcPr>
            <w:tcW w:w="848" w:type="dxa"/>
            <w:vMerge/>
            <w:vAlign w:val="center"/>
          </w:tcPr>
          <w:p w14:paraId="7C7C98A0" w14:textId="77777777" w:rsidR="008D4ADD" w:rsidRDefault="008D4ADD">
            <w:pPr>
              <w:jc w:val="right"/>
            </w:pPr>
          </w:p>
        </w:tc>
        <w:tc>
          <w:tcPr>
            <w:tcW w:w="848" w:type="dxa"/>
            <w:vMerge/>
            <w:vAlign w:val="center"/>
          </w:tcPr>
          <w:p w14:paraId="52F83ED7" w14:textId="77777777" w:rsidR="008D4ADD" w:rsidRDefault="008D4ADD">
            <w:pPr>
              <w:jc w:val="right"/>
            </w:pPr>
          </w:p>
        </w:tc>
      </w:tr>
      <w:tr w:rsidR="008D4ADD" w14:paraId="3F49937D" w14:textId="77777777">
        <w:tc>
          <w:tcPr>
            <w:tcW w:w="1041" w:type="dxa"/>
            <w:vAlign w:val="center"/>
          </w:tcPr>
          <w:p w14:paraId="587CE84F" w14:textId="77777777" w:rsidR="008D4ADD" w:rsidRDefault="000A6AE6">
            <w:pPr>
              <w:jc w:val="center"/>
            </w:pPr>
            <w:r>
              <w:t>12</w:t>
            </w:r>
          </w:p>
        </w:tc>
        <w:tc>
          <w:tcPr>
            <w:tcW w:w="1148" w:type="dxa"/>
            <w:vAlign w:val="center"/>
          </w:tcPr>
          <w:p w14:paraId="4AE8FCE2" w14:textId="77777777" w:rsidR="008D4ADD" w:rsidRDefault="000A6AE6">
            <w:pPr>
              <w:jc w:val="right"/>
            </w:pPr>
            <w:r>
              <w:t>0.08</w:t>
            </w:r>
          </w:p>
        </w:tc>
        <w:tc>
          <w:tcPr>
            <w:tcW w:w="1148" w:type="dxa"/>
            <w:vAlign w:val="center"/>
          </w:tcPr>
          <w:p w14:paraId="673A504D" w14:textId="77777777" w:rsidR="008D4ADD" w:rsidRDefault="000A6AE6">
            <w:pPr>
              <w:jc w:val="right"/>
            </w:pPr>
            <w:r>
              <w:t>2.55</w:t>
            </w:r>
          </w:p>
        </w:tc>
        <w:tc>
          <w:tcPr>
            <w:tcW w:w="1148" w:type="dxa"/>
            <w:vAlign w:val="center"/>
          </w:tcPr>
          <w:p w14:paraId="432790E2" w14:textId="77777777" w:rsidR="008D4ADD" w:rsidRDefault="000A6AE6">
            <w:pPr>
              <w:jc w:val="right"/>
            </w:pPr>
            <w:r>
              <w:t>－</w:t>
            </w:r>
          </w:p>
        </w:tc>
        <w:tc>
          <w:tcPr>
            <w:tcW w:w="1148" w:type="dxa"/>
            <w:vAlign w:val="center"/>
          </w:tcPr>
          <w:p w14:paraId="5FEE120E" w14:textId="77777777" w:rsidR="008D4ADD" w:rsidRDefault="000A6AE6">
            <w:pPr>
              <w:jc w:val="right"/>
            </w:pPr>
            <w:r>
              <w:t>－</w:t>
            </w:r>
          </w:p>
        </w:tc>
        <w:tc>
          <w:tcPr>
            <w:tcW w:w="1148" w:type="dxa"/>
            <w:vAlign w:val="center"/>
          </w:tcPr>
          <w:p w14:paraId="4B3788C3" w14:textId="77777777" w:rsidR="008D4ADD" w:rsidRDefault="000A6AE6">
            <w:pPr>
              <w:jc w:val="right"/>
            </w:pPr>
            <w:r>
              <w:t>－</w:t>
            </w:r>
          </w:p>
        </w:tc>
        <w:tc>
          <w:tcPr>
            <w:tcW w:w="848" w:type="dxa"/>
            <w:vMerge/>
            <w:vAlign w:val="center"/>
          </w:tcPr>
          <w:p w14:paraId="2C868D56" w14:textId="77777777" w:rsidR="008D4ADD" w:rsidRDefault="008D4ADD">
            <w:pPr>
              <w:jc w:val="right"/>
            </w:pPr>
          </w:p>
        </w:tc>
        <w:tc>
          <w:tcPr>
            <w:tcW w:w="848" w:type="dxa"/>
            <w:vMerge/>
            <w:vAlign w:val="center"/>
          </w:tcPr>
          <w:p w14:paraId="40E8F6AE" w14:textId="77777777" w:rsidR="008D4ADD" w:rsidRDefault="008D4ADD">
            <w:pPr>
              <w:jc w:val="right"/>
            </w:pPr>
          </w:p>
        </w:tc>
        <w:tc>
          <w:tcPr>
            <w:tcW w:w="848" w:type="dxa"/>
            <w:vMerge/>
            <w:vAlign w:val="center"/>
          </w:tcPr>
          <w:p w14:paraId="444C5444" w14:textId="77777777" w:rsidR="008D4ADD" w:rsidRDefault="008D4ADD">
            <w:pPr>
              <w:jc w:val="right"/>
            </w:pPr>
          </w:p>
        </w:tc>
      </w:tr>
      <w:tr w:rsidR="008D4ADD" w14:paraId="3EE1A541" w14:textId="77777777">
        <w:tc>
          <w:tcPr>
            <w:tcW w:w="1041" w:type="dxa"/>
            <w:vAlign w:val="center"/>
          </w:tcPr>
          <w:p w14:paraId="04ABF3A3" w14:textId="77777777" w:rsidR="008D4ADD" w:rsidRDefault="000A6AE6">
            <w:pPr>
              <w:jc w:val="center"/>
            </w:pPr>
            <w:r>
              <w:t>合计</w:t>
            </w:r>
          </w:p>
        </w:tc>
        <w:tc>
          <w:tcPr>
            <w:tcW w:w="1148" w:type="dxa"/>
            <w:vAlign w:val="center"/>
          </w:tcPr>
          <w:p w14:paraId="53AE63CB" w14:textId="77777777" w:rsidR="008D4ADD" w:rsidRDefault="000A6AE6">
            <w:pPr>
              <w:jc w:val="right"/>
            </w:pPr>
            <w:r>
              <w:t>21.58</w:t>
            </w:r>
          </w:p>
        </w:tc>
        <w:tc>
          <w:tcPr>
            <w:tcW w:w="1148" w:type="dxa"/>
            <w:vAlign w:val="center"/>
          </w:tcPr>
          <w:p w14:paraId="643749B2" w14:textId="77777777" w:rsidR="008D4ADD" w:rsidRDefault="000A6AE6">
            <w:pPr>
              <w:jc w:val="right"/>
            </w:pPr>
            <w:r>
              <w:t>8.59</w:t>
            </w:r>
          </w:p>
        </w:tc>
        <w:tc>
          <w:tcPr>
            <w:tcW w:w="1148" w:type="dxa"/>
            <w:vAlign w:val="center"/>
          </w:tcPr>
          <w:p w14:paraId="38132188" w14:textId="77777777" w:rsidR="008D4ADD" w:rsidRDefault="000A6AE6">
            <w:pPr>
              <w:jc w:val="right"/>
            </w:pPr>
            <w:r>
              <w:t>－</w:t>
            </w:r>
          </w:p>
        </w:tc>
        <w:tc>
          <w:tcPr>
            <w:tcW w:w="1148" w:type="dxa"/>
            <w:vAlign w:val="center"/>
          </w:tcPr>
          <w:p w14:paraId="50FA3F83" w14:textId="77777777" w:rsidR="008D4ADD" w:rsidRDefault="000A6AE6">
            <w:pPr>
              <w:jc w:val="right"/>
            </w:pPr>
            <w:r>
              <w:t>－</w:t>
            </w:r>
          </w:p>
        </w:tc>
        <w:tc>
          <w:tcPr>
            <w:tcW w:w="1148" w:type="dxa"/>
            <w:vAlign w:val="center"/>
          </w:tcPr>
          <w:p w14:paraId="2B636E04" w14:textId="77777777" w:rsidR="008D4ADD" w:rsidRDefault="000A6AE6">
            <w:pPr>
              <w:jc w:val="right"/>
            </w:pPr>
            <w:r>
              <w:t>－</w:t>
            </w:r>
          </w:p>
        </w:tc>
        <w:tc>
          <w:tcPr>
            <w:tcW w:w="848" w:type="dxa"/>
            <w:vAlign w:val="center"/>
          </w:tcPr>
          <w:p w14:paraId="208058BC" w14:textId="77777777" w:rsidR="008D4ADD" w:rsidRDefault="000A6AE6">
            <w:pPr>
              <w:jc w:val="right"/>
            </w:pPr>
            <w:r>
              <w:t>－</w:t>
            </w:r>
          </w:p>
        </w:tc>
        <w:tc>
          <w:tcPr>
            <w:tcW w:w="848" w:type="dxa"/>
            <w:vAlign w:val="center"/>
          </w:tcPr>
          <w:p w14:paraId="76D8F07F" w14:textId="77777777" w:rsidR="008D4ADD" w:rsidRDefault="000A6AE6">
            <w:pPr>
              <w:jc w:val="right"/>
            </w:pPr>
            <w:r>
              <w:t>－</w:t>
            </w:r>
          </w:p>
        </w:tc>
        <w:tc>
          <w:tcPr>
            <w:tcW w:w="848" w:type="dxa"/>
            <w:vAlign w:val="center"/>
          </w:tcPr>
          <w:p w14:paraId="7B8F2DEC" w14:textId="77777777" w:rsidR="008D4ADD" w:rsidRDefault="000A6AE6">
            <w:pPr>
              <w:jc w:val="right"/>
            </w:pPr>
            <w:r>
              <w:t>－</w:t>
            </w:r>
          </w:p>
        </w:tc>
      </w:tr>
    </w:tbl>
    <w:p w14:paraId="718D8574" w14:textId="77777777" w:rsidR="008D4ADD" w:rsidRDefault="000A6AE6">
      <w:pPr>
        <w:pStyle w:val="1"/>
      </w:pPr>
      <w:bookmarkStart w:id="155" w:name="_Toc87600570"/>
      <w:r>
        <w:t>参照建筑</w:t>
      </w:r>
      <w:bookmarkEnd w:id="155"/>
    </w:p>
    <w:p w14:paraId="5D45A0FC" w14:textId="77777777" w:rsidR="008D4ADD" w:rsidRDefault="000A6AE6">
      <w:pPr>
        <w:pStyle w:val="2"/>
      </w:pPr>
      <w:bookmarkStart w:id="156" w:name="_Toc87600571"/>
      <w:r>
        <w:t>房间类型</w:t>
      </w:r>
      <w:bookmarkEnd w:id="156"/>
    </w:p>
    <w:p w14:paraId="533DC879" w14:textId="77777777" w:rsidR="008D4ADD" w:rsidRDefault="000A6AE6">
      <w:pPr>
        <w:pStyle w:val="3"/>
      </w:pPr>
      <w:bookmarkStart w:id="157" w:name="_Toc87600572"/>
      <w:r>
        <w:t>房间表</w:t>
      </w:r>
      <w:bookmarkEnd w:id="157"/>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8D4ADD" w14:paraId="5D903644" w14:textId="77777777">
        <w:tc>
          <w:tcPr>
            <w:tcW w:w="1567" w:type="dxa"/>
            <w:shd w:val="clear" w:color="auto" w:fill="E6E6E6"/>
            <w:vAlign w:val="center"/>
          </w:tcPr>
          <w:p w14:paraId="0440BD80" w14:textId="77777777" w:rsidR="008D4ADD" w:rsidRDefault="000A6AE6">
            <w:pPr>
              <w:jc w:val="center"/>
            </w:pPr>
            <w:r>
              <w:t>房间类型</w:t>
            </w:r>
          </w:p>
        </w:tc>
        <w:tc>
          <w:tcPr>
            <w:tcW w:w="973" w:type="dxa"/>
            <w:shd w:val="clear" w:color="auto" w:fill="E6E6E6"/>
            <w:vAlign w:val="center"/>
          </w:tcPr>
          <w:p w14:paraId="42B28E6C" w14:textId="77777777" w:rsidR="008D4ADD" w:rsidRDefault="000A6AE6">
            <w:pPr>
              <w:jc w:val="center"/>
            </w:pPr>
            <w:r>
              <w:t>空调</w:t>
            </w:r>
            <w:r>
              <w:br/>
            </w:r>
            <w:r>
              <w:t>温度</w:t>
            </w:r>
            <w:r>
              <w:t>℃</w:t>
            </w:r>
          </w:p>
        </w:tc>
        <w:tc>
          <w:tcPr>
            <w:tcW w:w="979" w:type="dxa"/>
            <w:shd w:val="clear" w:color="auto" w:fill="E6E6E6"/>
            <w:vAlign w:val="center"/>
          </w:tcPr>
          <w:p w14:paraId="570EA48B" w14:textId="77777777" w:rsidR="008D4ADD" w:rsidRDefault="000A6AE6">
            <w:pPr>
              <w:jc w:val="center"/>
            </w:pPr>
            <w:r>
              <w:t>供暖</w:t>
            </w:r>
            <w:r>
              <w:br/>
            </w:r>
            <w:r>
              <w:t>温度</w:t>
            </w:r>
            <w:r>
              <w:t>℃</w:t>
            </w:r>
          </w:p>
        </w:tc>
        <w:tc>
          <w:tcPr>
            <w:tcW w:w="1273" w:type="dxa"/>
            <w:shd w:val="clear" w:color="auto" w:fill="E6E6E6"/>
            <w:vAlign w:val="center"/>
          </w:tcPr>
          <w:p w14:paraId="67CB4422" w14:textId="77777777" w:rsidR="008D4ADD" w:rsidRDefault="000A6AE6">
            <w:pPr>
              <w:jc w:val="center"/>
            </w:pPr>
            <w:r>
              <w:t>新风量</w:t>
            </w:r>
          </w:p>
        </w:tc>
        <w:tc>
          <w:tcPr>
            <w:tcW w:w="1131" w:type="dxa"/>
            <w:shd w:val="clear" w:color="auto" w:fill="E6E6E6"/>
            <w:vAlign w:val="center"/>
          </w:tcPr>
          <w:p w14:paraId="7C01ABCF" w14:textId="77777777" w:rsidR="008D4ADD" w:rsidRDefault="000A6AE6">
            <w:pPr>
              <w:jc w:val="center"/>
            </w:pPr>
            <w:r>
              <w:t>渗透风</w:t>
            </w:r>
            <w:r>
              <w:br/>
            </w:r>
            <w:r>
              <w:t>换气次数</w:t>
            </w:r>
          </w:p>
        </w:tc>
        <w:tc>
          <w:tcPr>
            <w:tcW w:w="1131" w:type="dxa"/>
            <w:shd w:val="clear" w:color="auto" w:fill="E6E6E6"/>
            <w:vAlign w:val="center"/>
          </w:tcPr>
          <w:p w14:paraId="67290DC5" w14:textId="77777777" w:rsidR="008D4ADD" w:rsidRDefault="000A6AE6">
            <w:pPr>
              <w:jc w:val="center"/>
            </w:pPr>
            <w:r>
              <w:t>人员密度</w:t>
            </w:r>
          </w:p>
        </w:tc>
        <w:tc>
          <w:tcPr>
            <w:tcW w:w="1131" w:type="dxa"/>
            <w:shd w:val="clear" w:color="auto" w:fill="E6E6E6"/>
            <w:vAlign w:val="center"/>
          </w:tcPr>
          <w:p w14:paraId="2D023C39" w14:textId="77777777" w:rsidR="008D4ADD" w:rsidRDefault="000A6AE6">
            <w:pPr>
              <w:jc w:val="center"/>
            </w:pPr>
            <w:r>
              <w:t>照明功率</w:t>
            </w:r>
            <w:r>
              <w:br/>
            </w:r>
            <w:r>
              <w:t>密度</w:t>
            </w:r>
          </w:p>
        </w:tc>
        <w:tc>
          <w:tcPr>
            <w:tcW w:w="1131" w:type="dxa"/>
            <w:shd w:val="clear" w:color="auto" w:fill="E6E6E6"/>
            <w:vAlign w:val="center"/>
          </w:tcPr>
          <w:p w14:paraId="49CD21A3" w14:textId="77777777" w:rsidR="008D4ADD" w:rsidRDefault="000A6AE6">
            <w:pPr>
              <w:jc w:val="center"/>
            </w:pPr>
            <w:r>
              <w:t>电器设备</w:t>
            </w:r>
            <w:r>
              <w:br/>
            </w:r>
            <w:r>
              <w:t>功率</w:t>
            </w:r>
          </w:p>
        </w:tc>
      </w:tr>
      <w:tr w:rsidR="008D4ADD" w14:paraId="41B871DC" w14:textId="77777777">
        <w:tc>
          <w:tcPr>
            <w:tcW w:w="1567" w:type="dxa"/>
            <w:shd w:val="clear" w:color="auto" w:fill="E6E6E6"/>
            <w:vAlign w:val="center"/>
          </w:tcPr>
          <w:p w14:paraId="007EB68F" w14:textId="77777777" w:rsidR="008D4ADD" w:rsidRDefault="000A6AE6">
            <w:r>
              <w:t>起居室</w:t>
            </w:r>
          </w:p>
        </w:tc>
        <w:tc>
          <w:tcPr>
            <w:tcW w:w="973" w:type="dxa"/>
            <w:vAlign w:val="center"/>
          </w:tcPr>
          <w:p w14:paraId="182E35FD" w14:textId="77777777" w:rsidR="008D4ADD" w:rsidRDefault="000A6AE6">
            <w:pPr>
              <w:jc w:val="center"/>
            </w:pPr>
            <w:r>
              <w:t>26</w:t>
            </w:r>
          </w:p>
        </w:tc>
        <w:tc>
          <w:tcPr>
            <w:tcW w:w="979" w:type="dxa"/>
            <w:vAlign w:val="center"/>
          </w:tcPr>
          <w:p w14:paraId="3FD9DA91" w14:textId="77777777" w:rsidR="008D4ADD" w:rsidRDefault="000A6AE6">
            <w:pPr>
              <w:jc w:val="center"/>
            </w:pPr>
            <w:r>
              <w:t>18</w:t>
            </w:r>
          </w:p>
        </w:tc>
        <w:tc>
          <w:tcPr>
            <w:tcW w:w="1273" w:type="dxa"/>
            <w:vAlign w:val="center"/>
          </w:tcPr>
          <w:p w14:paraId="23A2BFBC" w14:textId="77777777" w:rsidR="008D4ADD" w:rsidRDefault="000A6AE6">
            <w:pPr>
              <w:jc w:val="center"/>
            </w:pPr>
            <w:r>
              <w:t>0.5(</w:t>
            </w:r>
            <w:r>
              <w:t>次</w:t>
            </w:r>
            <w:r>
              <w:t>/h)</w:t>
            </w:r>
          </w:p>
        </w:tc>
        <w:tc>
          <w:tcPr>
            <w:tcW w:w="1131" w:type="dxa"/>
            <w:vAlign w:val="center"/>
          </w:tcPr>
          <w:p w14:paraId="35A2635E" w14:textId="77777777" w:rsidR="008D4ADD" w:rsidRDefault="000A6AE6">
            <w:pPr>
              <w:jc w:val="center"/>
            </w:pPr>
            <w:r>
              <w:t>0(</w:t>
            </w:r>
            <w:r>
              <w:t>次</w:t>
            </w:r>
            <w:r>
              <w:t>/h)</w:t>
            </w:r>
          </w:p>
        </w:tc>
        <w:tc>
          <w:tcPr>
            <w:tcW w:w="1131" w:type="dxa"/>
            <w:vAlign w:val="center"/>
          </w:tcPr>
          <w:p w14:paraId="31CADF59" w14:textId="77777777" w:rsidR="008D4ADD" w:rsidRDefault="000A6AE6">
            <w:pPr>
              <w:jc w:val="center"/>
            </w:pPr>
            <w:r>
              <w:t>32(</w:t>
            </w:r>
            <w:r>
              <w:t>㎡</w:t>
            </w:r>
            <w:r>
              <w:t>/</w:t>
            </w:r>
            <w:r>
              <w:t>人</w:t>
            </w:r>
            <w:r>
              <w:t>)</w:t>
            </w:r>
          </w:p>
        </w:tc>
        <w:tc>
          <w:tcPr>
            <w:tcW w:w="1131" w:type="dxa"/>
            <w:vAlign w:val="center"/>
          </w:tcPr>
          <w:p w14:paraId="4EE716C6" w14:textId="77777777" w:rsidR="008D4ADD" w:rsidRDefault="000A6AE6">
            <w:pPr>
              <w:jc w:val="center"/>
            </w:pPr>
            <w:r>
              <w:t>6(W/</w:t>
            </w:r>
            <w:r>
              <w:t>㎡</w:t>
            </w:r>
            <w:r>
              <w:t>)</w:t>
            </w:r>
          </w:p>
        </w:tc>
        <w:tc>
          <w:tcPr>
            <w:tcW w:w="1131" w:type="dxa"/>
            <w:vAlign w:val="center"/>
          </w:tcPr>
          <w:p w14:paraId="126181AC" w14:textId="77777777" w:rsidR="008D4ADD" w:rsidRDefault="000A6AE6">
            <w:pPr>
              <w:jc w:val="center"/>
            </w:pPr>
            <w:r>
              <w:t>5(W/</w:t>
            </w:r>
            <w:r>
              <w:t>㎡</w:t>
            </w:r>
            <w:r>
              <w:t>)</w:t>
            </w:r>
          </w:p>
        </w:tc>
      </w:tr>
    </w:tbl>
    <w:p w14:paraId="5BF4DE9C" w14:textId="77777777" w:rsidR="008D4ADD" w:rsidRDefault="000A6AE6">
      <w:pPr>
        <w:pStyle w:val="3"/>
      </w:pPr>
      <w:bookmarkStart w:id="158" w:name="_Toc87600573"/>
      <w:r>
        <w:lastRenderedPageBreak/>
        <w:t>作息时间表</w:t>
      </w:r>
      <w:bookmarkEnd w:id="158"/>
    </w:p>
    <w:p w14:paraId="5C0CF0C5" w14:textId="77777777" w:rsidR="008D4ADD" w:rsidRDefault="000A6AE6">
      <w:r>
        <w:t>同设计建筑</w:t>
      </w:r>
    </w:p>
    <w:p w14:paraId="777D9732" w14:textId="77777777" w:rsidR="008D4ADD" w:rsidRDefault="000A6AE6">
      <w:pPr>
        <w:pStyle w:val="2"/>
      </w:pPr>
      <w:bookmarkStart w:id="159" w:name="_Toc87600574"/>
      <w:r>
        <w:t>系统类型</w:t>
      </w:r>
      <w:bookmarkEnd w:id="15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767"/>
        <w:gridCol w:w="2151"/>
        <w:gridCol w:w="2151"/>
        <w:gridCol w:w="2264"/>
      </w:tblGrid>
      <w:tr w:rsidR="008D4ADD" w14:paraId="02BDE6F7" w14:textId="77777777">
        <w:tc>
          <w:tcPr>
            <w:tcW w:w="2767" w:type="dxa"/>
            <w:shd w:val="clear" w:color="auto" w:fill="E6E6E6"/>
            <w:vAlign w:val="center"/>
          </w:tcPr>
          <w:p w14:paraId="281E4D01" w14:textId="77777777" w:rsidR="008D4ADD" w:rsidRDefault="000A6AE6">
            <w:pPr>
              <w:jc w:val="center"/>
            </w:pPr>
            <w:r>
              <w:t>系统类型</w:t>
            </w:r>
          </w:p>
        </w:tc>
        <w:tc>
          <w:tcPr>
            <w:tcW w:w="2150" w:type="dxa"/>
            <w:shd w:val="clear" w:color="auto" w:fill="E6E6E6"/>
            <w:vAlign w:val="center"/>
          </w:tcPr>
          <w:p w14:paraId="2D7CF24F" w14:textId="77777777" w:rsidR="008D4ADD" w:rsidRDefault="000A6AE6">
            <w:pPr>
              <w:jc w:val="center"/>
            </w:pPr>
            <w:r>
              <w:t>供冷</w:t>
            </w:r>
            <w:r>
              <w:br/>
            </w:r>
            <w:r>
              <w:t>能效比</w:t>
            </w:r>
          </w:p>
        </w:tc>
        <w:tc>
          <w:tcPr>
            <w:tcW w:w="2150" w:type="dxa"/>
            <w:shd w:val="clear" w:color="auto" w:fill="E6E6E6"/>
            <w:vAlign w:val="center"/>
          </w:tcPr>
          <w:p w14:paraId="2D689D76" w14:textId="77777777" w:rsidR="008D4ADD" w:rsidRDefault="000A6AE6">
            <w:pPr>
              <w:jc w:val="center"/>
            </w:pPr>
            <w:r>
              <w:t>供热</w:t>
            </w:r>
            <w:r>
              <w:br/>
            </w:r>
            <w:r>
              <w:t>能效比</w:t>
            </w:r>
          </w:p>
        </w:tc>
        <w:tc>
          <w:tcPr>
            <w:tcW w:w="2263" w:type="dxa"/>
            <w:shd w:val="clear" w:color="auto" w:fill="E6E6E6"/>
            <w:vAlign w:val="center"/>
          </w:tcPr>
          <w:p w14:paraId="216D8CC3" w14:textId="77777777" w:rsidR="008D4ADD" w:rsidRDefault="000A6AE6">
            <w:pPr>
              <w:jc w:val="center"/>
            </w:pPr>
            <w:r>
              <w:t>包含房间</w:t>
            </w:r>
          </w:p>
        </w:tc>
      </w:tr>
      <w:tr w:rsidR="008D4ADD" w14:paraId="6809C529" w14:textId="77777777">
        <w:tc>
          <w:tcPr>
            <w:tcW w:w="2767" w:type="dxa"/>
            <w:vAlign w:val="center"/>
          </w:tcPr>
          <w:p w14:paraId="4A524834" w14:textId="77777777" w:rsidR="008D4ADD" w:rsidRDefault="000A6AE6">
            <w:r>
              <w:t>散热器采暖空调器供冷</w:t>
            </w:r>
          </w:p>
        </w:tc>
        <w:tc>
          <w:tcPr>
            <w:tcW w:w="2150" w:type="dxa"/>
            <w:vAlign w:val="center"/>
          </w:tcPr>
          <w:p w14:paraId="51A8CEC1" w14:textId="77777777" w:rsidR="008D4ADD" w:rsidRDefault="000A6AE6">
            <w:r>
              <w:t>2.30</w:t>
            </w:r>
          </w:p>
        </w:tc>
        <w:tc>
          <w:tcPr>
            <w:tcW w:w="2150" w:type="dxa"/>
            <w:vAlign w:val="center"/>
          </w:tcPr>
          <w:p w14:paraId="5410A71E" w14:textId="77777777" w:rsidR="008D4ADD" w:rsidRDefault="000A6AE6">
            <w:r>
              <w:t>－</w:t>
            </w:r>
          </w:p>
        </w:tc>
        <w:tc>
          <w:tcPr>
            <w:tcW w:w="2263" w:type="dxa"/>
            <w:vAlign w:val="center"/>
          </w:tcPr>
          <w:p w14:paraId="1DE7FE0C" w14:textId="77777777" w:rsidR="008D4ADD" w:rsidRDefault="000A6AE6">
            <w:r>
              <w:t>所有房间</w:t>
            </w:r>
          </w:p>
        </w:tc>
      </w:tr>
    </w:tbl>
    <w:p w14:paraId="59DD9594" w14:textId="77777777" w:rsidR="008D4ADD" w:rsidRDefault="000A6AE6">
      <w:pPr>
        <w:pStyle w:val="2"/>
      </w:pPr>
      <w:bookmarkStart w:id="160" w:name="_Toc87600575"/>
      <w:r>
        <w:t>制冷系统</w:t>
      </w:r>
      <w:bookmarkEnd w:id="16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767"/>
        <w:gridCol w:w="2151"/>
        <w:gridCol w:w="2151"/>
        <w:gridCol w:w="2264"/>
      </w:tblGrid>
      <w:tr w:rsidR="008D4ADD" w14:paraId="41FE3892" w14:textId="77777777">
        <w:tc>
          <w:tcPr>
            <w:tcW w:w="2767" w:type="dxa"/>
            <w:shd w:val="clear" w:color="auto" w:fill="E6E6E6"/>
            <w:vAlign w:val="center"/>
          </w:tcPr>
          <w:p w14:paraId="24C026E2" w14:textId="77777777" w:rsidR="008D4ADD" w:rsidRDefault="000A6AE6">
            <w:pPr>
              <w:jc w:val="center"/>
            </w:pPr>
            <w:r>
              <w:t>系统类型</w:t>
            </w:r>
          </w:p>
        </w:tc>
        <w:tc>
          <w:tcPr>
            <w:tcW w:w="2150" w:type="dxa"/>
            <w:shd w:val="clear" w:color="auto" w:fill="E6E6E6"/>
            <w:vAlign w:val="center"/>
          </w:tcPr>
          <w:p w14:paraId="7AA076F4" w14:textId="77777777" w:rsidR="008D4ADD" w:rsidRDefault="000A6AE6">
            <w:pPr>
              <w:jc w:val="center"/>
            </w:pPr>
            <w:r>
              <w:t>供冷</w:t>
            </w:r>
            <w:r>
              <w:br/>
            </w:r>
            <w:r>
              <w:t>能效比</w:t>
            </w:r>
          </w:p>
        </w:tc>
        <w:tc>
          <w:tcPr>
            <w:tcW w:w="2150" w:type="dxa"/>
            <w:shd w:val="clear" w:color="auto" w:fill="E6E6E6"/>
            <w:vAlign w:val="center"/>
          </w:tcPr>
          <w:p w14:paraId="79005A16" w14:textId="77777777" w:rsidR="008D4ADD" w:rsidRDefault="000A6AE6">
            <w:pPr>
              <w:jc w:val="center"/>
            </w:pPr>
            <w:r>
              <w:t>冷负荷</w:t>
            </w:r>
            <w:r>
              <w:br/>
              <w:t>(kWh)</w:t>
            </w:r>
          </w:p>
        </w:tc>
        <w:tc>
          <w:tcPr>
            <w:tcW w:w="2263" w:type="dxa"/>
            <w:shd w:val="clear" w:color="auto" w:fill="E6E6E6"/>
            <w:vAlign w:val="center"/>
          </w:tcPr>
          <w:p w14:paraId="1D8CEA1E" w14:textId="77777777" w:rsidR="008D4ADD" w:rsidRDefault="000A6AE6">
            <w:pPr>
              <w:jc w:val="center"/>
            </w:pPr>
            <w:r>
              <w:t>电耗</w:t>
            </w:r>
            <w:r>
              <w:t>(kWh)</w:t>
            </w:r>
          </w:p>
        </w:tc>
      </w:tr>
      <w:tr w:rsidR="008D4ADD" w14:paraId="73C794A3" w14:textId="77777777">
        <w:tc>
          <w:tcPr>
            <w:tcW w:w="2767" w:type="dxa"/>
            <w:vAlign w:val="center"/>
          </w:tcPr>
          <w:p w14:paraId="50CD114E" w14:textId="77777777" w:rsidR="008D4ADD" w:rsidRDefault="000A6AE6">
            <w:r>
              <w:t>散热器采暖空调器供冷</w:t>
            </w:r>
          </w:p>
        </w:tc>
        <w:tc>
          <w:tcPr>
            <w:tcW w:w="2150" w:type="dxa"/>
            <w:vAlign w:val="center"/>
          </w:tcPr>
          <w:p w14:paraId="661DB620" w14:textId="77777777" w:rsidR="008D4ADD" w:rsidRDefault="000A6AE6">
            <w:r>
              <w:t>2.30</w:t>
            </w:r>
          </w:p>
        </w:tc>
        <w:tc>
          <w:tcPr>
            <w:tcW w:w="2150" w:type="dxa"/>
            <w:vAlign w:val="center"/>
          </w:tcPr>
          <w:p w14:paraId="1CE0CCD5" w14:textId="77777777" w:rsidR="008D4ADD" w:rsidRDefault="000A6AE6">
            <w:r>
              <w:t>466818</w:t>
            </w:r>
          </w:p>
        </w:tc>
        <w:tc>
          <w:tcPr>
            <w:tcW w:w="2263" w:type="dxa"/>
            <w:vAlign w:val="center"/>
          </w:tcPr>
          <w:p w14:paraId="771ECDBC" w14:textId="77777777" w:rsidR="008D4ADD" w:rsidRDefault="000A6AE6">
            <w:r>
              <w:t>202964</w:t>
            </w:r>
          </w:p>
        </w:tc>
      </w:tr>
    </w:tbl>
    <w:p w14:paraId="4A9E2E6B" w14:textId="77777777" w:rsidR="008D4ADD" w:rsidRDefault="000A6AE6">
      <w:pPr>
        <w:pStyle w:val="2"/>
      </w:pPr>
      <w:bookmarkStart w:id="161" w:name="_Toc87600576"/>
      <w:r>
        <w:t>供暖系统</w:t>
      </w:r>
      <w:bookmarkEnd w:id="161"/>
    </w:p>
    <w:p w14:paraId="3167ACCB" w14:textId="77777777" w:rsidR="008D4ADD" w:rsidRDefault="000A6AE6">
      <w:pPr>
        <w:pStyle w:val="3"/>
      </w:pPr>
      <w:bookmarkStart w:id="162" w:name="_Toc87600577"/>
      <w:r>
        <w:t>热水锅炉能耗</w:t>
      </w:r>
      <w:bookmarkEnd w:id="16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600"/>
        <w:gridCol w:w="1167"/>
        <w:gridCol w:w="1167"/>
        <w:gridCol w:w="1167"/>
        <w:gridCol w:w="1733"/>
        <w:gridCol w:w="1167"/>
      </w:tblGrid>
      <w:tr w:rsidR="008D4ADD" w14:paraId="73E0C51B" w14:textId="77777777">
        <w:tc>
          <w:tcPr>
            <w:tcW w:w="1166" w:type="dxa"/>
            <w:shd w:val="clear" w:color="auto" w:fill="E6E6E6"/>
            <w:vAlign w:val="center"/>
          </w:tcPr>
          <w:p w14:paraId="715CAD21" w14:textId="77777777" w:rsidR="008D4ADD" w:rsidRDefault="000A6AE6">
            <w:pPr>
              <w:jc w:val="center"/>
            </w:pPr>
            <w:r>
              <w:t>燃料类型</w:t>
            </w:r>
          </w:p>
        </w:tc>
        <w:tc>
          <w:tcPr>
            <w:tcW w:w="1166" w:type="dxa"/>
            <w:shd w:val="clear" w:color="auto" w:fill="E6E6E6"/>
            <w:vAlign w:val="center"/>
          </w:tcPr>
          <w:p w14:paraId="0B6AAC79" w14:textId="77777777" w:rsidR="008D4ADD" w:rsidRDefault="000A6AE6">
            <w:pPr>
              <w:jc w:val="center"/>
            </w:pPr>
            <w:r>
              <w:t>容量</w:t>
            </w:r>
            <w:r>
              <w:t>/</w:t>
            </w:r>
            <w:r>
              <w:t>峰值负荷</w:t>
            </w:r>
            <w:r>
              <w:br/>
              <w:t>(MW)</w:t>
            </w:r>
          </w:p>
        </w:tc>
        <w:tc>
          <w:tcPr>
            <w:tcW w:w="600" w:type="dxa"/>
            <w:shd w:val="clear" w:color="auto" w:fill="E6E6E6"/>
            <w:vAlign w:val="center"/>
          </w:tcPr>
          <w:p w14:paraId="16675D93" w14:textId="77777777" w:rsidR="008D4ADD" w:rsidRDefault="000A6AE6">
            <w:pPr>
              <w:jc w:val="center"/>
            </w:pPr>
            <w:r>
              <w:t>台数</w:t>
            </w:r>
          </w:p>
        </w:tc>
        <w:tc>
          <w:tcPr>
            <w:tcW w:w="1166" w:type="dxa"/>
            <w:shd w:val="clear" w:color="auto" w:fill="E6E6E6"/>
            <w:vAlign w:val="center"/>
          </w:tcPr>
          <w:p w14:paraId="167D8C0C" w14:textId="77777777" w:rsidR="008D4ADD" w:rsidRDefault="000A6AE6">
            <w:pPr>
              <w:jc w:val="center"/>
            </w:pPr>
            <w:r>
              <w:t>锅炉</w:t>
            </w:r>
            <w:r>
              <w:br/>
            </w:r>
            <w:r>
              <w:t>热效率</w:t>
            </w:r>
          </w:p>
        </w:tc>
        <w:tc>
          <w:tcPr>
            <w:tcW w:w="1166" w:type="dxa"/>
            <w:shd w:val="clear" w:color="auto" w:fill="E6E6E6"/>
            <w:vAlign w:val="center"/>
          </w:tcPr>
          <w:p w14:paraId="69727250" w14:textId="77777777" w:rsidR="008D4ADD" w:rsidRDefault="000A6AE6">
            <w:pPr>
              <w:jc w:val="center"/>
            </w:pPr>
            <w:r>
              <w:t>外网热</w:t>
            </w:r>
            <w:r>
              <w:br/>
            </w:r>
            <w:r>
              <w:t>输送效率</w:t>
            </w:r>
          </w:p>
        </w:tc>
        <w:tc>
          <w:tcPr>
            <w:tcW w:w="1166" w:type="dxa"/>
            <w:shd w:val="clear" w:color="auto" w:fill="E6E6E6"/>
            <w:vAlign w:val="center"/>
          </w:tcPr>
          <w:p w14:paraId="66984B9D" w14:textId="77777777" w:rsidR="008D4ADD" w:rsidRDefault="000A6AE6">
            <w:pPr>
              <w:jc w:val="center"/>
            </w:pPr>
            <w:r>
              <w:t>累计</w:t>
            </w:r>
            <w:r>
              <w:br/>
            </w:r>
            <w:r>
              <w:t>热负荷</w:t>
            </w:r>
            <w:r>
              <w:br/>
              <w:t>(kWh)</w:t>
            </w:r>
          </w:p>
        </w:tc>
        <w:tc>
          <w:tcPr>
            <w:tcW w:w="1732" w:type="dxa"/>
            <w:shd w:val="clear" w:color="auto" w:fill="E6E6E6"/>
            <w:vAlign w:val="center"/>
          </w:tcPr>
          <w:p w14:paraId="7B99BD18" w14:textId="77777777" w:rsidR="008D4ADD" w:rsidRDefault="000A6AE6">
            <w:pPr>
              <w:jc w:val="center"/>
            </w:pPr>
            <w:r>
              <w:t>热</w:t>
            </w:r>
            <w:r>
              <w:t>/</w:t>
            </w:r>
            <w:r>
              <w:t>电系数</w:t>
            </w:r>
            <w:r>
              <w:br/>
              <w:t>(kWh/kWh)</w:t>
            </w:r>
          </w:p>
        </w:tc>
        <w:tc>
          <w:tcPr>
            <w:tcW w:w="1166" w:type="dxa"/>
            <w:shd w:val="clear" w:color="auto" w:fill="E6E6E6"/>
            <w:vAlign w:val="center"/>
          </w:tcPr>
          <w:p w14:paraId="53F8339C" w14:textId="77777777" w:rsidR="008D4ADD" w:rsidRDefault="000A6AE6">
            <w:pPr>
              <w:jc w:val="center"/>
            </w:pPr>
            <w:r>
              <w:t>折合电耗</w:t>
            </w:r>
            <w:r>
              <w:br/>
              <w:t>(kWh)</w:t>
            </w:r>
          </w:p>
        </w:tc>
      </w:tr>
      <w:tr w:rsidR="008D4ADD" w14:paraId="2CE671E1" w14:textId="77777777">
        <w:tc>
          <w:tcPr>
            <w:tcW w:w="1166" w:type="dxa"/>
            <w:vAlign w:val="center"/>
          </w:tcPr>
          <w:p w14:paraId="10F68A0F" w14:textId="77777777" w:rsidR="008D4ADD" w:rsidRDefault="000A6AE6">
            <w:r>
              <w:t>烟煤</w:t>
            </w:r>
            <w:r>
              <w:t>II</w:t>
            </w:r>
          </w:p>
        </w:tc>
        <w:tc>
          <w:tcPr>
            <w:tcW w:w="1166" w:type="dxa"/>
            <w:vAlign w:val="center"/>
          </w:tcPr>
          <w:p w14:paraId="5D1B0EA1" w14:textId="77777777" w:rsidR="008D4ADD" w:rsidRDefault="000A6AE6">
            <w:r>
              <w:t>0.18</w:t>
            </w:r>
          </w:p>
        </w:tc>
        <w:tc>
          <w:tcPr>
            <w:tcW w:w="600" w:type="dxa"/>
            <w:vAlign w:val="center"/>
          </w:tcPr>
          <w:p w14:paraId="720D24A1" w14:textId="77777777" w:rsidR="008D4ADD" w:rsidRDefault="000A6AE6">
            <w:r>
              <w:t>1</w:t>
            </w:r>
          </w:p>
        </w:tc>
        <w:tc>
          <w:tcPr>
            <w:tcW w:w="1166" w:type="dxa"/>
            <w:vAlign w:val="center"/>
          </w:tcPr>
          <w:p w14:paraId="7D433523" w14:textId="77777777" w:rsidR="008D4ADD" w:rsidRDefault="000A6AE6">
            <w:r>
              <w:t>0.73</w:t>
            </w:r>
          </w:p>
        </w:tc>
        <w:tc>
          <w:tcPr>
            <w:tcW w:w="1166" w:type="dxa"/>
            <w:vAlign w:val="center"/>
          </w:tcPr>
          <w:p w14:paraId="165A7B46" w14:textId="77777777" w:rsidR="008D4ADD" w:rsidRDefault="000A6AE6">
            <w:r>
              <w:t>0.92</w:t>
            </w:r>
          </w:p>
        </w:tc>
        <w:tc>
          <w:tcPr>
            <w:tcW w:w="1166" w:type="dxa"/>
            <w:vAlign w:val="center"/>
          </w:tcPr>
          <w:p w14:paraId="2837F423" w14:textId="77777777" w:rsidR="008D4ADD" w:rsidRDefault="000A6AE6">
            <w:r>
              <w:t>190084</w:t>
            </w:r>
          </w:p>
        </w:tc>
        <w:tc>
          <w:tcPr>
            <w:tcW w:w="1732" w:type="dxa"/>
            <w:vAlign w:val="center"/>
          </w:tcPr>
          <w:p w14:paraId="059DB60A" w14:textId="77777777" w:rsidR="008D4ADD" w:rsidRDefault="000A6AE6">
            <w:r>
              <w:t>2.93</w:t>
            </w:r>
          </w:p>
        </w:tc>
        <w:tc>
          <w:tcPr>
            <w:tcW w:w="1166" w:type="dxa"/>
            <w:vAlign w:val="center"/>
          </w:tcPr>
          <w:p w14:paraId="0E5D5083" w14:textId="77777777" w:rsidR="008D4ADD" w:rsidRDefault="000A6AE6">
            <w:r>
              <w:t>96585</w:t>
            </w:r>
          </w:p>
        </w:tc>
      </w:tr>
    </w:tbl>
    <w:p w14:paraId="1FAB98BC" w14:textId="77777777" w:rsidR="008D4ADD" w:rsidRDefault="000A6AE6">
      <w:pPr>
        <w:pStyle w:val="3"/>
      </w:pPr>
      <w:bookmarkStart w:id="163" w:name="_Toc87600578"/>
      <w:r>
        <w:t>热水循环水泵能耗</w:t>
      </w:r>
      <w:bookmarkEnd w:id="16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8"/>
      </w:tblGrid>
      <w:tr w:rsidR="008D4ADD" w14:paraId="05222853" w14:textId="77777777">
        <w:tc>
          <w:tcPr>
            <w:tcW w:w="2331" w:type="dxa"/>
            <w:shd w:val="clear" w:color="auto" w:fill="E6E6E6"/>
            <w:vAlign w:val="center"/>
          </w:tcPr>
          <w:p w14:paraId="150F2F87" w14:textId="77777777" w:rsidR="008D4ADD" w:rsidRDefault="000A6AE6">
            <w:pPr>
              <w:jc w:val="center"/>
            </w:pPr>
            <w:r>
              <w:t>锅炉制热量</w:t>
            </w:r>
            <w:r>
              <w:t>(kW)</w:t>
            </w:r>
          </w:p>
        </w:tc>
        <w:tc>
          <w:tcPr>
            <w:tcW w:w="2331" w:type="dxa"/>
            <w:shd w:val="clear" w:color="auto" w:fill="E6E6E6"/>
            <w:vAlign w:val="center"/>
          </w:tcPr>
          <w:p w14:paraId="029F0F9C" w14:textId="77777777" w:rsidR="008D4ADD" w:rsidRDefault="000A6AE6">
            <w:pPr>
              <w:jc w:val="center"/>
            </w:pPr>
            <w:r>
              <w:t>输送能效比</w:t>
            </w:r>
          </w:p>
        </w:tc>
        <w:tc>
          <w:tcPr>
            <w:tcW w:w="2331" w:type="dxa"/>
            <w:shd w:val="clear" w:color="auto" w:fill="E6E6E6"/>
            <w:vAlign w:val="center"/>
          </w:tcPr>
          <w:p w14:paraId="2B2684AD" w14:textId="77777777" w:rsidR="008D4ADD" w:rsidRDefault="000A6AE6">
            <w:pPr>
              <w:jc w:val="center"/>
            </w:pPr>
            <w:r>
              <w:t>运行时长</w:t>
            </w:r>
            <w:r>
              <w:t>(h)</w:t>
            </w:r>
          </w:p>
        </w:tc>
        <w:tc>
          <w:tcPr>
            <w:tcW w:w="2337" w:type="dxa"/>
            <w:shd w:val="clear" w:color="auto" w:fill="E6E6E6"/>
            <w:vAlign w:val="center"/>
          </w:tcPr>
          <w:p w14:paraId="7FBCB2BE" w14:textId="77777777" w:rsidR="008D4ADD" w:rsidRDefault="000A6AE6">
            <w:pPr>
              <w:jc w:val="center"/>
            </w:pPr>
            <w:r>
              <w:t>供暖水泵电耗</w:t>
            </w:r>
            <w:r>
              <w:t>(kWh)</w:t>
            </w:r>
          </w:p>
        </w:tc>
      </w:tr>
      <w:tr w:rsidR="008D4ADD" w14:paraId="1D0BC6B6" w14:textId="77777777">
        <w:tc>
          <w:tcPr>
            <w:tcW w:w="2331" w:type="dxa"/>
            <w:vAlign w:val="center"/>
          </w:tcPr>
          <w:p w14:paraId="0A71B107" w14:textId="77777777" w:rsidR="008D4ADD" w:rsidRDefault="000A6AE6">
            <w:r>
              <w:t>184</w:t>
            </w:r>
          </w:p>
        </w:tc>
        <w:tc>
          <w:tcPr>
            <w:tcW w:w="2331" w:type="dxa"/>
            <w:vAlign w:val="center"/>
          </w:tcPr>
          <w:p w14:paraId="46A107D9" w14:textId="77777777" w:rsidR="008D4ADD" w:rsidRDefault="000A6AE6">
            <w:r>
              <w:t>0.00433</w:t>
            </w:r>
          </w:p>
        </w:tc>
        <w:tc>
          <w:tcPr>
            <w:tcW w:w="2331" w:type="dxa"/>
            <w:vAlign w:val="center"/>
          </w:tcPr>
          <w:p w14:paraId="2AB6F36A" w14:textId="77777777" w:rsidR="008D4ADD" w:rsidRDefault="000A6AE6">
            <w:r>
              <w:t>3703</w:t>
            </w:r>
          </w:p>
        </w:tc>
        <w:tc>
          <w:tcPr>
            <w:tcW w:w="2337" w:type="dxa"/>
            <w:vAlign w:val="center"/>
          </w:tcPr>
          <w:p w14:paraId="47A4EC58" w14:textId="77777777" w:rsidR="008D4ADD" w:rsidRDefault="000A6AE6">
            <w:r>
              <w:t>2948</w:t>
            </w:r>
          </w:p>
        </w:tc>
      </w:tr>
    </w:tbl>
    <w:p w14:paraId="67D2E651" w14:textId="77777777" w:rsidR="008D4ADD" w:rsidRDefault="000A6AE6">
      <w:pPr>
        <w:pStyle w:val="2"/>
      </w:pPr>
      <w:bookmarkStart w:id="164" w:name="_Toc87600579"/>
      <w:r>
        <w:t>负荷分项统计</w:t>
      </w:r>
      <w:bookmarkEnd w:id="164"/>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8D4ADD" w14:paraId="04B09008" w14:textId="77777777">
        <w:tc>
          <w:tcPr>
            <w:tcW w:w="1964" w:type="dxa"/>
            <w:shd w:val="clear" w:color="auto" w:fill="E6E6E6"/>
            <w:vAlign w:val="center"/>
          </w:tcPr>
          <w:p w14:paraId="20DAA617" w14:textId="77777777" w:rsidR="008D4ADD" w:rsidRDefault="000A6AE6">
            <w:pPr>
              <w:jc w:val="center"/>
            </w:pPr>
            <w:r>
              <w:t>分类</w:t>
            </w:r>
          </w:p>
        </w:tc>
        <w:tc>
          <w:tcPr>
            <w:tcW w:w="1273" w:type="dxa"/>
            <w:shd w:val="clear" w:color="auto" w:fill="E6E6E6"/>
            <w:vAlign w:val="center"/>
          </w:tcPr>
          <w:p w14:paraId="7F229313" w14:textId="77777777" w:rsidR="008D4ADD" w:rsidRDefault="000A6AE6">
            <w:pPr>
              <w:jc w:val="center"/>
            </w:pPr>
            <w:r>
              <w:t>围护传热</w:t>
            </w:r>
          </w:p>
        </w:tc>
        <w:tc>
          <w:tcPr>
            <w:tcW w:w="1273" w:type="dxa"/>
            <w:shd w:val="clear" w:color="auto" w:fill="E6E6E6"/>
            <w:vAlign w:val="center"/>
          </w:tcPr>
          <w:p w14:paraId="6C712E1F" w14:textId="77777777" w:rsidR="008D4ADD" w:rsidRDefault="000A6AE6">
            <w:pPr>
              <w:jc w:val="center"/>
            </w:pPr>
            <w:r>
              <w:t>室内得热</w:t>
            </w:r>
          </w:p>
        </w:tc>
        <w:tc>
          <w:tcPr>
            <w:tcW w:w="1131" w:type="dxa"/>
            <w:shd w:val="clear" w:color="auto" w:fill="E6E6E6"/>
            <w:vAlign w:val="center"/>
          </w:tcPr>
          <w:p w14:paraId="4D033C98" w14:textId="77777777" w:rsidR="008D4ADD" w:rsidRDefault="000A6AE6">
            <w:pPr>
              <w:jc w:val="center"/>
            </w:pPr>
            <w:r>
              <w:t>窗日射</w:t>
            </w:r>
          </w:p>
        </w:tc>
        <w:tc>
          <w:tcPr>
            <w:tcW w:w="1131" w:type="dxa"/>
            <w:shd w:val="clear" w:color="auto" w:fill="E6E6E6"/>
            <w:vAlign w:val="center"/>
          </w:tcPr>
          <w:p w14:paraId="10386B43" w14:textId="77777777" w:rsidR="008D4ADD" w:rsidRDefault="000A6AE6">
            <w:pPr>
              <w:jc w:val="center"/>
            </w:pPr>
            <w:r>
              <w:t>新风</w:t>
            </w:r>
            <w:r>
              <w:t>/</w:t>
            </w:r>
            <w:r>
              <w:t>渗透</w:t>
            </w:r>
          </w:p>
        </w:tc>
        <w:tc>
          <w:tcPr>
            <w:tcW w:w="1131" w:type="dxa"/>
            <w:shd w:val="clear" w:color="auto" w:fill="E6E6E6"/>
            <w:vAlign w:val="center"/>
          </w:tcPr>
          <w:p w14:paraId="5F77AD39" w14:textId="77777777" w:rsidR="008D4ADD" w:rsidRDefault="000A6AE6">
            <w:pPr>
              <w:jc w:val="center"/>
            </w:pPr>
            <w:r>
              <w:t>热回收</w:t>
            </w:r>
          </w:p>
        </w:tc>
        <w:tc>
          <w:tcPr>
            <w:tcW w:w="1415" w:type="dxa"/>
            <w:shd w:val="clear" w:color="auto" w:fill="E6E6E6"/>
            <w:vAlign w:val="center"/>
          </w:tcPr>
          <w:p w14:paraId="0D3D5347" w14:textId="77777777" w:rsidR="008D4ADD" w:rsidRDefault="000A6AE6">
            <w:pPr>
              <w:jc w:val="center"/>
            </w:pPr>
            <w:r>
              <w:t>合计</w:t>
            </w:r>
          </w:p>
        </w:tc>
      </w:tr>
      <w:tr w:rsidR="008D4ADD" w14:paraId="2132FB6D" w14:textId="77777777">
        <w:tc>
          <w:tcPr>
            <w:tcW w:w="1964" w:type="dxa"/>
            <w:shd w:val="clear" w:color="auto" w:fill="E6E6E6"/>
            <w:vAlign w:val="center"/>
          </w:tcPr>
          <w:p w14:paraId="04923018" w14:textId="77777777" w:rsidR="008D4ADD" w:rsidRDefault="000A6AE6">
            <w:r>
              <w:t>供暖需求</w:t>
            </w:r>
            <w:r>
              <w:t>(kWh/</w:t>
            </w:r>
            <w:r>
              <w:t>㎡</w:t>
            </w:r>
            <w:r>
              <w:t>)</w:t>
            </w:r>
          </w:p>
        </w:tc>
        <w:tc>
          <w:tcPr>
            <w:tcW w:w="1273" w:type="dxa"/>
            <w:vAlign w:val="center"/>
          </w:tcPr>
          <w:p w14:paraId="774BAA22" w14:textId="77777777" w:rsidR="008D4ADD" w:rsidRDefault="000A6AE6">
            <w:r>
              <w:t>-18.42</w:t>
            </w:r>
          </w:p>
        </w:tc>
        <w:tc>
          <w:tcPr>
            <w:tcW w:w="1273" w:type="dxa"/>
            <w:vAlign w:val="center"/>
          </w:tcPr>
          <w:p w14:paraId="2CCADB01" w14:textId="77777777" w:rsidR="008D4ADD" w:rsidRDefault="000A6AE6">
            <w:r>
              <w:t>7.69</w:t>
            </w:r>
          </w:p>
        </w:tc>
        <w:tc>
          <w:tcPr>
            <w:tcW w:w="1131" w:type="dxa"/>
            <w:vAlign w:val="center"/>
          </w:tcPr>
          <w:p w14:paraId="7D408A8E" w14:textId="77777777" w:rsidR="008D4ADD" w:rsidRDefault="000A6AE6">
            <w:r>
              <w:t>7.64</w:t>
            </w:r>
          </w:p>
        </w:tc>
        <w:tc>
          <w:tcPr>
            <w:tcW w:w="1131" w:type="dxa"/>
            <w:vAlign w:val="center"/>
          </w:tcPr>
          <w:p w14:paraId="30105795" w14:textId="77777777" w:rsidR="008D4ADD" w:rsidRDefault="000A6AE6">
            <w:r>
              <w:t>-19.90</w:t>
            </w:r>
          </w:p>
        </w:tc>
        <w:tc>
          <w:tcPr>
            <w:tcW w:w="1131" w:type="dxa"/>
            <w:vAlign w:val="center"/>
          </w:tcPr>
          <w:p w14:paraId="7DFCBB7A" w14:textId="77777777" w:rsidR="008D4ADD" w:rsidRDefault="000A6AE6">
            <w:r>
              <w:t>0.00</w:t>
            </w:r>
          </w:p>
        </w:tc>
        <w:tc>
          <w:tcPr>
            <w:tcW w:w="1415" w:type="dxa"/>
            <w:vAlign w:val="center"/>
          </w:tcPr>
          <w:p w14:paraId="63B13B0B" w14:textId="77777777" w:rsidR="008D4ADD" w:rsidRDefault="000A6AE6">
            <w:r>
              <w:t>-22.99</w:t>
            </w:r>
          </w:p>
        </w:tc>
      </w:tr>
      <w:tr w:rsidR="008D4ADD" w14:paraId="37F4570C" w14:textId="77777777">
        <w:tc>
          <w:tcPr>
            <w:tcW w:w="1964" w:type="dxa"/>
            <w:shd w:val="clear" w:color="auto" w:fill="E6E6E6"/>
            <w:vAlign w:val="center"/>
          </w:tcPr>
          <w:p w14:paraId="3BE443B0" w14:textId="77777777" w:rsidR="008D4ADD" w:rsidRDefault="000A6AE6">
            <w:r>
              <w:t>供冷需求</w:t>
            </w:r>
            <w:r>
              <w:t>(kWh/</w:t>
            </w:r>
            <w:r>
              <w:t>㎡</w:t>
            </w:r>
            <w:r>
              <w:t>)</w:t>
            </w:r>
          </w:p>
        </w:tc>
        <w:tc>
          <w:tcPr>
            <w:tcW w:w="1273" w:type="dxa"/>
            <w:vAlign w:val="center"/>
          </w:tcPr>
          <w:p w14:paraId="3F058E87" w14:textId="77777777" w:rsidR="008D4ADD" w:rsidRDefault="000A6AE6">
            <w:r>
              <w:t>-1.20</w:t>
            </w:r>
          </w:p>
        </w:tc>
        <w:tc>
          <w:tcPr>
            <w:tcW w:w="1273" w:type="dxa"/>
            <w:vAlign w:val="center"/>
          </w:tcPr>
          <w:p w14:paraId="5339B7D8" w14:textId="77777777" w:rsidR="008D4ADD" w:rsidRDefault="000A6AE6">
            <w:r>
              <w:t>15.71</w:t>
            </w:r>
          </w:p>
        </w:tc>
        <w:tc>
          <w:tcPr>
            <w:tcW w:w="1131" w:type="dxa"/>
            <w:vAlign w:val="center"/>
          </w:tcPr>
          <w:p w14:paraId="684EBB66" w14:textId="77777777" w:rsidR="008D4ADD" w:rsidRDefault="000A6AE6">
            <w:r>
              <w:t>24.97</w:t>
            </w:r>
          </w:p>
        </w:tc>
        <w:tc>
          <w:tcPr>
            <w:tcW w:w="1131" w:type="dxa"/>
            <w:vAlign w:val="center"/>
          </w:tcPr>
          <w:p w14:paraId="2F782168" w14:textId="77777777" w:rsidR="008D4ADD" w:rsidRDefault="000A6AE6">
            <w:r>
              <w:t>16.98</w:t>
            </w:r>
          </w:p>
        </w:tc>
        <w:tc>
          <w:tcPr>
            <w:tcW w:w="1131" w:type="dxa"/>
            <w:vAlign w:val="center"/>
          </w:tcPr>
          <w:p w14:paraId="2EA65518" w14:textId="77777777" w:rsidR="008D4ADD" w:rsidRDefault="000A6AE6">
            <w:r>
              <w:t>0.00</w:t>
            </w:r>
          </w:p>
        </w:tc>
        <w:tc>
          <w:tcPr>
            <w:tcW w:w="1415" w:type="dxa"/>
            <w:vAlign w:val="center"/>
          </w:tcPr>
          <w:p w14:paraId="3E1B4A0B" w14:textId="77777777" w:rsidR="008D4ADD" w:rsidRDefault="000A6AE6">
            <w:r>
              <w:t>56.46</w:t>
            </w:r>
          </w:p>
        </w:tc>
      </w:tr>
    </w:tbl>
    <w:p w14:paraId="33BC330A" w14:textId="77777777" w:rsidR="008D4ADD" w:rsidRDefault="000A6AE6">
      <w:r>
        <w:rPr>
          <w:noProof/>
        </w:rPr>
        <w:lastRenderedPageBreak/>
        <w:drawing>
          <wp:inline distT="0" distB="0" distL="0" distR="0" wp14:anchorId="1254BD4B" wp14:editId="57EEABDA">
            <wp:extent cx="5667375" cy="29813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2981325"/>
                    </a:xfrm>
                    <a:prstGeom prst="rect">
                      <a:avLst/>
                    </a:prstGeom>
                  </pic:spPr>
                </pic:pic>
              </a:graphicData>
            </a:graphic>
          </wp:inline>
        </w:drawing>
      </w:r>
    </w:p>
    <w:p w14:paraId="55FECBA4" w14:textId="77777777" w:rsidR="008D4ADD" w:rsidRDefault="008D4ADD"/>
    <w:p w14:paraId="2AD73795" w14:textId="77777777" w:rsidR="008D4ADD" w:rsidRDefault="000A6AE6">
      <w:r>
        <w:rPr>
          <w:noProof/>
        </w:rPr>
        <w:drawing>
          <wp:inline distT="0" distB="0" distL="0" distR="0" wp14:anchorId="7A43C094" wp14:editId="143FEDAC">
            <wp:extent cx="5667375" cy="29337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2933700"/>
                    </a:xfrm>
                    <a:prstGeom prst="rect">
                      <a:avLst/>
                    </a:prstGeom>
                  </pic:spPr>
                </pic:pic>
              </a:graphicData>
            </a:graphic>
          </wp:inline>
        </w:drawing>
      </w:r>
    </w:p>
    <w:p w14:paraId="1D7C2347" w14:textId="77777777" w:rsidR="008D4ADD" w:rsidRDefault="000A6AE6">
      <w:pPr>
        <w:pStyle w:val="2"/>
      </w:pPr>
      <w:bookmarkStart w:id="165" w:name="_Toc87600580"/>
      <w:r>
        <w:t>逐月负荷表</w:t>
      </w:r>
      <w:bookmarkEnd w:id="16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8D4ADD" w14:paraId="46558FC2" w14:textId="77777777">
        <w:tc>
          <w:tcPr>
            <w:tcW w:w="854" w:type="dxa"/>
            <w:shd w:val="clear" w:color="auto" w:fill="E6E6E6"/>
            <w:vAlign w:val="center"/>
          </w:tcPr>
          <w:p w14:paraId="3E620D98" w14:textId="77777777" w:rsidR="008D4ADD" w:rsidRDefault="000A6AE6">
            <w:pPr>
              <w:jc w:val="center"/>
            </w:pPr>
            <w:r>
              <w:t>月份</w:t>
            </w:r>
          </w:p>
        </w:tc>
        <w:tc>
          <w:tcPr>
            <w:tcW w:w="1188" w:type="dxa"/>
            <w:shd w:val="clear" w:color="auto" w:fill="E6E6E6"/>
            <w:vAlign w:val="center"/>
          </w:tcPr>
          <w:p w14:paraId="52B05FE7" w14:textId="77777777" w:rsidR="008D4ADD" w:rsidRDefault="000A6AE6">
            <w:pPr>
              <w:jc w:val="right"/>
            </w:pPr>
            <w:r>
              <w:t>供暖需求</w:t>
            </w:r>
            <w:r>
              <w:br/>
              <w:t>(kWh)</w:t>
            </w:r>
          </w:p>
        </w:tc>
        <w:tc>
          <w:tcPr>
            <w:tcW w:w="1188" w:type="dxa"/>
            <w:shd w:val="clear" w:color="auto" w:fill="E6E6E6"/>
            <w:vAlign w:val="center"/>
          </w:tcPr>
          <w:p w14:paraId="535BF908" w14:textId="77777777" w:rsidR="008D4ADD" w:rsidRDefault="000A6AE6">
            <w:pPr>
              <w:jc w:val="right"/>
            </w:pPr>
            <w:r>
              <w:t>供冷需求</w:t>
            </w:r>
            <w:r>
              <w:br/>
              <w:t>(kWh)</w:t>
            </w:r>
          </w:p>
        </w:tc>
        <w:tc>
          <w:tcPr>
            <w:tcW w:w="1188" w:type="dxa"/>
            <w:shd w:val="clear" w:color="auto" w:fill="E6E6E6"/>
            <w:vAlign w:val="center"/>
          </w:tcPr>
          <w:p w14:paraId="0A6D9920" w14:textId="77777777" w:rsidR="008D4ADD" w:rsidRDefault="000A6AE6">
            <w:pPr>
              <w:jc w:val="right"/>
            </w:pPr>
            <w:r>
              <w:t>热负荷</w:t>
            </w:r>
            <w:r>
              <w:br/>
            </w:r>
            <w:r>
              <w:t>峰值</w:t>
            </w:r>
            <w:r>
              <w:t>(kW)</w:t>
            </w:r>
          </w:p>
        </w:tc>
        <w:tc>
          <w:tcPr>
            <w:tcW w:w="1862" w:type="dxa"/>
            <w:shd w:val="clear" w:color="auto" w:fill="E6E6E6"/>
            <w:vAlign w:val="center"/>
          </w:tcPr>
          <w:p w14:paraId="299825B6" w14:textId="77777777" w:rsidR="008D4ADD" w:rsidRDefault="000A6AE6">
            <w:pPr>
              <w:jc w:val="center"/>
            </w:pPr>
            <w:r>
              <w:t>热负荷</w:t>
            </w:r>
            <w:r>
              <w:br/>
            </w:r>
            <w:r>
              <w:t>峰值时刻</w:t>
            </w:r>
          </w:p>
        </w:tc>
        <w:tc>
          <w:tcPr>
            <w:tcW w:w="1188" w:type="dxa"/>
            <w:shd w:val="clear" w:color="auto" w:fill="E6E6E6"/>
            <w:vAlign w:val="center"/>
          </w:tcPr>
          <w:p w14:paraId="4CEB7CBA" w14:textId="77777777" w:rsidR="008D4ADD" w:rsidRDefault="000A6AE6">
            <w:pPr>
              <w:jc w:val="right"/>
            </w:pPr>
            <w:r>
              <w:t>冷负荷</w:t>
            </w:r>
            <w:r>
              <w:br/>
            </w:r>
            <w:r>
              <w:t>峰值</w:t>
            </w:r>
            <w:r>
              <w:t>(kW)</w:t>
            </w:r>
          </w:p>
        </w:tc>
        <w:tc>
          <w:tcPr>
            <w:tcW w:w="1862" w:type="dxa"/>
            <w:shd w:val="clear" w:color="auto" w:fill="E6E6E6"/>
            <w:vAlign w:val="center"/>
          </w:tcPr>
          <w:p w14:paraId="011CBB99" w14:textId="77777777" w:rsidR="008D4ADD" w:rsidRDefault="000A6AE6">
            <w:pPr>
              <w:jc w:val="center"/>
            </w:pPr>
            <w:r>
              <w:t>冷负荷</w:t>
            </w:r>
            <w:r>
              <w:br/>
            </w:r>
            <w:r>
              <w:t>峰值时刻</w:t>
            </w:r>
          </w:p>
        </w:tc>
      </w:tr>
      <w:tr w:rsidR="008D4ADD" w14:paraId="6F91464C" w14:textId="77777777">
        <w:tc>
          <w:tcPr>
            <w:tcW w:w="854" w:type="dxa"/>
            <w:shd w:val="clear" w:color="auto" w:fill="E6E6E6"/>
            <w:vAlign w:val="center"/>
          </w:tcPr>
          <w:p w14:paraId="5B78E1A3" w14:textId="77777777" w:rsidR="008D4ADD" w:rsidRDefault="000A6AE6">
            <w:r>
              <w:t>1</w:t>
            </w:r>
            <w:r>
              <w:t>月</w:t>
            </w:r>
          </w:p>
        </w:tc>
        <w:tc>
          <w:tcPr>
            <w:tcW w:w="1188" w:type="dxa"/>
            <w:vAlign w:val="center"/>
          </w:tcPr>
          <w:p w14:paraId="47751F8D" w14:textId="77777777" w:rsidR="008D4ADD" w:rsidRDefault="000A6AE6">
            <w:pPr>
              <w:jc w:val="right"/>
            </w:pPr>
            <w:r>
              <w:t>67397</w:t>
            </w:r>
          </w:p>
        </w:tc>
        <w:tc>
          <w:tcPr>
            <w:tcW w:w="1188" w:type="dxa"/>
            <w:vAlign w:val="center"/>
          </w:tcPr>
          <w:p w14:paraId="73484F4B" w14:textId="77777777" w:rsidR="008D4ADD" w:rsidRDefault="000A6AE6">
            <w:pPr>
              <w:jc w:val="right"/>
            </w:pPr>
            <w:r>
              <w:t>153</w:t>
            </w:r>
          </w:p>
        </w:tc>
        <w:tc>
          <w:tcPr>
            <w:tcW w:w="1188" w:type="dxa"/>
            <w:vAlign w:val="center"/>
          </w:tcPr>
          <w:p w14:paraId="3816DFBD" w14:textId="77777777" w:rsidR="008D4ADD" w:rsidRDefault="000A6AE6">
            <w:pPr>
              <w:jc w:val="right"/>
            </w:pPr>
            <w:r>
              <w:rPr>
                <w:color w:val="FF0000"/>
              </w:rPr>
              <w:t>183.845</w:t>
            </w:r>
          </w:p>
        </w:tc>
        <w:tc>
          <w:tcPr>
            <w:tcW w:w="1862" w:type="dxa"/>
            <w:vAlign w:val="center"/>
          </w:tcPr>
          <w:p w14:paraId="60923A4A" w14:textId="77777777" w:rsidR="008D4ADD" w:rsidRDefault="000A6AE6">
            <w:r>
              <w:rPr>
                <w:color w:val="FF0000"/>
              </w:rPr>
              <w:t>01</w:t>
            </w:r>
            <w:r>
              <w:rPr>
                <w:color w:val="FF0000"/>
              </w:rPr>
              <w:t>月</w:t>
            </w:r>
            <w:r>
              <w:rPr>
                <w:color w:val="FF0000"/>
              </w:rPr>
              <w:t>18</w:t>
            </w:r>
            <w:r>
              <w:rPr>
                <w:color w:val="FF0000"/>
              </w:rPr>
              <w:t>日</w:t>
            </w:r>
            <w:r>
              <w:rPr>
                <w:color w:val="FF0000"/>
              </w:rPr>
              <w:t>06</w:t>
            </w:r>
            <w:r>
              <w:rPr>
                <w:color w:val="FF0000"/>
              </w:rPr>
              <w:t>时</w:t>
            </w:r>
          </w:p>
        </w:tc>
        <w:tc>
          <w:tcPr>
            <w:tcW w:w="1188" w:type="dxa"/>
            <w:vAlign w:val="center"/>
          </w:tcPr>
          <w:p w14:paraId="64D3008C" w14:textId="77777777" w:rsidR="008D4ADD" w:rsidRDefault="000A6AE6">
            <w:pPr>
              <w:jc w:val="right"/>
            </w:pPr>
            <w:r>
              <w:t>19.410</w:t>
            </w:r>
          </w:p>
        </w:tc>
        <w:tc>
          <w:tcPr>
            <w:tcW w:w="1862" w:type="dxa"/>
            <w:vAlign w:val="center"/>
          </w:tcPr>
          <w:p w14:paraId="0DC8E8A2" w14:textId="77777777" w:rsidR="008D4ADD" w:rsidRDefault="000A6AE6">
            <w:r>
              <w:t>01</w:t>
            </w:r>
            <w:r>
              <w:t>月</w:t>
            </w:r>
            <w:r>
              <w:t>05</w:t>
            </w:r>
            <w:r>
              <w:t>日</w:t>
            </w:r>
            <w:r>
              <w:t>14</w:t>
            </w:r>
            <w:r>
              <w:t>时</w:t>
            </w:r>
          </w:p>
        </w:tc>
      </w:tr>
      <w:tr w:rsidR="008D4ADD" w14:paraId="69E0AED7" w14:textId="77777777">
        <w:tc>
          <w:tcPr>
            <w:tcW w:w="854" w:type="dxa"/>
            <w:shd w:val="clear" w:color="auto" w:fill="E6E6E6"/>
            <w:vAlign w:val="center"/>
          </w:tcPr>
          <w:p w14:paraId="3342BB56" w14:textId="77777777" w:rsidR="008D4ADD" w:rsidRDefault="000A6AE6">
            <w:r>
              <w:t>2</w:t>
            </w:r>
            <w:r>
              <w:t>月</w:t>
            </w:r>
          </w:p>
        </w:tc>
        <w:tc>
          <w:tcPr>
            <w:tcW w:w="1188" w:type="dxa"/>
            <w:vAlign w:val="center"/>
          </w:tcPr>
          <w:p w14:paraId="2219911C" w14:textId="77777777" w:rsidR="008D4ADD" w:rsidRDefault="000A6AE6">
            <w:pPr>
              <w:jc w:val="right"/>
            </w:pPr>
            <w:r>
              <w:t>39877</w:t>
            </w:r>
          </w:p>
        </w:tc>
        <w:tc>
          <w:tcPr>
            <w:tcW w:w="1188" w:type="dxa"/>
            <w:vAlign w:val="center"/>
          </w:tcPr>
          <w:p w14:paraId="49E0A1DC" w14:textId="77777777" w:rsidR="008D4ADD" w:rsidRDefault="000A6AE6">
            <w:pPr>
              <w:jc w:val="right"/>
            </w:pPr>
            <w:r>
              <w:t>1017</w:t>
            </w:r>
          </w:p>
        </w:tc>
        <w:tc>
          <w:tcPr>
            <w:tcW w:w="1188" w:type="dxa"/>
            <w:vAlign w:val="center"/>
          </w:tcPr>
          <w:p w14:paraId="49AE41B9" w14:textId="77777777" w:rsidR="008D4ADD" w:rsidRDefault="000A6AE6">
            <w:pPr>
              <w:jc w:val="right"/>
            </w:pPr>
            <w:r>
              <w:t>155.024</w:t>
            </w:r>
          </w:p>
        </w:tc>
        <w:tc>
          <w:tcPr>
            <w:tcW w:w="1862" w:type="dxa"/>
            <w:vAlign w:val="center"/>
          </w:tcPr>
          <w:p w14:paraId="3D1C3704" w14:textId="77777777" w:rsidR="008D4ADD" w:rsidRDefault="000A6AE6">
            <w:r>
              <w:t>02</w:t>
            </w:r>
            <w:r>
              <w:t>月</w:t>
            </w:r>
            <w:r>
              <w:t>11</w:t>
            </w:r>
            <w:r>
              <w:t>日</w:t>
            </w:r>
            <w:r>
              <w:t>06</w:t>
            </w:r>
            <w:r>
              <w:t>时</w:t>
            </w:r>
          </w:p>
        </w:tc>
        <w:tc>
          <w:tcPr>
            <w:tcW w:w="1188" w:type="dxa"/>
            <w:vAlign w:val="center"/>
          </w:tcPr>
          <w:p w14:paraId="7E776200" w14:textId="77777777" w:rsidR="008D4ADD" w:rsidRDefault="000A6AE6">
            <w:pPr>
              <w:jc w:val="right"/>
            </w:pPr>
            <w:r>
              <w:t>32.613</w:t>
            </w:r>
          </w:p>
        </w:tc>
        <w:tc>
          <w:tcPr>
            <w:tcW w:w="1862" w:type="dxa"/>
            <w:vAlign w:val="center"/>
          </w:tcPr>
          <w:p w14:paraId="44F79A21" w14:textId="77777777" w:rsidR="008D4ADD" w:rsidRDefault="000A6AE6">
            <w:r>
              <w:t>02</w:t>
            </w:r>
            <w:r>
              <w:t>月</w:t>
            </w:r>
            <w:r>
              <w:t>06</w:t>
            </w:r>
            <w:r>
              <w:t>日</w:t>
            </w:r>
            <w:r>
              <w:t>14</w:t>
            </w:r>
            <w:r>
              <w:t>时</w:t>
            </w:r>
          </w:p>
        </w:tc>
      </w:tr>
      <w:tr w:rsidR="008D4ADD" w14:paraId="07AFB11F" w14:textId="77777777">
        <w:tc>
          <w:tcPr>
            <w:tcW w:w="854" w:type="dxa"/>
            <w:shd w:val="clear" w:color="auto" w:fill="E6E6E6"/>
            <w:vAlign w:val="center"/>
          </w:tcPr>
          <w:p w14:paraId="6BA0598D" w14:textId="77777777" w:rsidR="008D4ADD" w:rsidRDefault="000A6AE6">
            <w:r>
              <w:t>3</w:t>
            </w:r>
            <w:r>
              <w:t>月</w:t>
            </w:r>
          </w:p>
        </w:tc>
        <w:tc>
          <w:tcPr>
            <w:tcW w:w="1188" w:type="dxa"/>
            <w:vAlign w:val="center"/>
          </w:tcPr>
          <w:p w14:paraId="01986233" w14:textId="77777777" w:rsidR="008D4ADD" w:rsidRDefault="000A6AE6">
            <w:pPr>
              <w:jc w:val="right"/>
            </w:pPr>
            <w:r>
              <w:t>13596</w:t>
            </w:r>
          </w:p>
        </w:tc>
        <w:tc>
          <w:tcPr>
            <w:tcW w:w="1188" w:type="dxa"/>
            <w:vAlign w:val="center"/>
          </w:tcPr>
          <w:p w14:paraId="4DFBE843" w14:textId="77777777" w:rsidR="008D4ADD" w:rsidRDefault="000A6AE6">
            <w:pPr>
              <w:jc w:val="right"/>
            </w:pPr>
            <w:r>
              <w:t>2524</w:t>
            </w:r>
          </w:p>
        </w:tc>
        <w:tc>
          <w:tcPr>
            <w:tcW w:w="1188" w:type="dxa"/>
            <w:vAlign w:val="center"/>
          </w:tcPr>
          <w:p w14:paraId="540A32D9" w14:textId="77777777" w:rsidR="008D4ADD" w:rsidRDefault="000A6AE6">
            <w:pPr>
              <w:jc w:val="right"/>
            </w:pPr>
            <w:r>
              <w:t>97.209</w:t>
            </w:r>
          </w:p>
        </w:tc>
        <w:tc>
          <w:tcPr>
            <w:tcW w:w="1862" w:type="dxa"/>
            <w:vAlign w:val="center"/>
          </w:tcPr>
          <w:p w14:paraId="264D9257" w14:textId="77777777" w:rsidR="008D4ADD" w:rsidRDefault="000A6AE6">
            <w:r>
              <w:t>03</w:t>
            </w:r>
            <w:r>
              <w:t>月</w:t>
            </w:r>
            <w:r>
              <w:t>01</w:t>
            </w:r>
            <w:r>
              <w:t>日</w:t>
            </w:r>
            <w:r>
              <w:t>07</w:t>
            </w:r>
            <w:r>
              <w:t>时</w:t>
            </w:r>
          </w:p>
        </w:tc>
        <w:tc>
          <w:tcPr>
            <w:tcW w:w="1188" w:type="dxa"/>
            <w:vAlign w:val="center"/>
          </w:tcPr>
          <w:p w14:paraId="08F3CF7A" w14:textId="77777777" w:rsidR="008D4ADD" w:rsidRDefault="000A6AE6">
            <w:pPr>
              <w:jc w:val="right"/>
            </w:pPr>
            <w:r>
              <w:t>37.332</w:t>
            </w:r>
          </w:p>
        </w:tc>
        <w:tc>
          <w:tcPr>
            <w:tcW w:w="1862" w:type="dxa"/>
            <w:vAlign w:val="center"/>
          </w:tcPr>
          <w:p w14:paraId="0C6B33D2" w14:textId="77777777" w:rsidR="008D4ADD" w:rsidRDefault="000A6AE6">
            <w:r>
              <w:t>03</w:t>
            </w:r>
            <w:r>
              <w:t>月</w:t>
            </w:r>
            <w:r>
              <w:t>20</w:t>
            </w:r>
            <w:r>
              <w:t>日</w:t>
            </w:r>
            <w:r>
              <w:t>14</w:t>
            </w:r>
            <w:r>
              <w:t>时</w:t>
            </w:r>
          </w:p>
        </w:tc>
      </w:tr>
      <w:tr w:rsidR="008D4ADD" w14:paraId="1B8C7532" w14:textId="77777777">
        <w:tc>
          <w:tcPr>
            <w:tcW w:w="854" w:type="dxa"/>
            <w:shd w:val="clear" w:color="auto" w:fill="E6E6E6"/>
            <w:vAlign w:val="center"/>
          </w:tcPr>
          <w:p w14:paraId="7A2A9DB8" w14:textId="77777777" w:rsidR="008D4ADD" w:rsidRDefault="000A6AE6">
            <w:r>
              <w:t>4</w:t>
            </w:r>
            <w:r>
              <w:t>月</w:t>
            </w:r>
          </w:p>
        </w:tc>
        <w:tc>
          <w:tcPr>
            <w:tcW w:w="1188" w:type="dxa"/>
            <w:vAlign w:val="center"/>
          </w:tcPr>
          <w:p w14:paraId="4FF1832B" w14:textId="77777777" w:rsidR="008D4ADD" w:rsidRDefault="000A6AE6">
            <w:pPr>
              <w:jc w:val="right"/>
            </w:pPr>
            <w:r>
              <w:t>62</w:t>
            </w:r>
          </w:p>
        </w:tc>
        <w:tc>
          <w:tcPr>
            <w:tcW w:w="1188" w:type="dxa"/>
            <w:vAlign w:val="center"/>
          </w:tcPr>
          <w:p w14:paraId="7F41F50A" w14:textId="77777777" w:rsidR="008D4ADD" w:rsidRDefault="000A6AE6">
            <w:pPr>
              <w:jc w:val="right"/>
            </w:pPr>
            <w:r>
              <w:t>10666</w:t>
            </w:r>
          </w:p>
        </w:tc>
        <w:tc>
          <w:tcPr>
            <w:tcW w:w="1188" w:type="dxa"/>
            <w:vAlign w:val="center"/>
          </w:tcPr>
          <w:p w14:paraId="20627A78" w14:textId="77777777" w:rsidR="008D4ADD" w:rsidRDefault="000A6AE6">
            <w:pPr>
              <w:jc w:val="right"/>
            </w:pPr>
            <w:r>
              <w:t>2.785</w:t>
            </w:r>
          </w:p>
        </w:tc>
        <w:tc>
          <w:tcPr>
            <w:tcW w:w="1862" w:type="dxa"/>
            <w:vAlign w:val="center"/>
          </w:tcPr>
          <w:p w14:paraId="7D010E8E" w14:textId="77777777" w:rsidR="008D4ADD" w:rsidRDefault="000A6AE6">
            <w:r>
              <w:t>04</w:t>
            </w:r>
            <w:r>
              <w:t>月</w:t>
            </w:r>
            <w:r>
              <w:t>10</w:t>
            </w:r>
            <w:r>
              <w:t>日</w:t>
            </w:r>
            <w:r>
              <w:t>04</w:t>
            </w:r>
            <w:r>
              <w:t>时</w:t>
            </w:r>
          </w:p>
        </w:tc>
        <w:tc>
          <w:tcPr>
            <w:tcW w:w="1188" w:type="dxa"/>
            <w:vAlign w:val="center"/>
          </w:tcPr>
          <w:p w14:paraId="2C9849EF" w14:textId="77777777" w:rsidR="008D4ADD" w:rsidRDefault="000A6AE6">
            <w:pPr>
              <w:jc w:val="right"/>
            </w:pPr>
            <w:r>
              <w:t>100.873</w:t>
            </w:r>
          </w:p>
        </w:tc>
        <w:tc>
          <w:tcPr>
            <w:tcW w:w="1862" w:type="dxa"/>
            <w:vAlign w:val="center"/>
          </w:tcPr>
          <w:p w14:paraId="69592279" w14:textId="77777777" w:rsidR="008D4ADD" w:rsidRDefault="000A6AE6">
            <w:r>
              <w:t>04</w:t>
            </w:r>
            <w:r>
              <w:t>月</w:t>
            </w:r>
            <w:r>
              <w:t>22</w:t>
            </w:r>
            <w:r>
              <w:t>日</w:t>
            </w:r>
            <w:r>
              <w:t>13</w:t>
            </w:r>
            <w:r>
              <w:t>时</w:t>
            </w:r>
          </w:p>
        </w:tc>
      </w:tr>
      <w:tr w:rsidR="008D4ADD" w14:paraId="11A8F717" w14:textId="77777777">
        <w:tc>
          <w:tcPr>
            <w:tcW w:w="854" w:type="dxa"/>
            <w:shd w:val="clear" w:color="auto" w:fill="E6E6E6"/>
            <w:vAlign w:val="center"/>
          </w:tcPr>
          <w:p w14:paraId="7678AE97" w14:textId="77777777" w:rsidR="008D4ADD" w:rsidRDefault="000A6AE6">
            <w:r>
              <w:t>5</w:t>
            </w:r>
            <w:r>
              <w:t>月</w:t>
            </w:r>
          </w:p>
        </w:tc>
        <w:tc>
          <w:tcPr>
            <w:tcW w:w="1188" w:type="dxa"/>
            <w:vAlign w:val="center"/>
          </w:tcPr>
          <w:p w14:paraId="0ECED63D" w14:textId="77777777" w:rsidR="008D4ADD" w:rsidRDefault="000A6AE6">
            <w:pPr>
              <w:jc w:val="right"/>
            </w:pPr>
            <w:r>
              <w:t>0</w:t>
            </w:r>
          </w:p>
        </w:tc>
        <w:tc>
          <w:tcPr>
            <w:tcW w:w="1188" w:type="dxa"/>
            <w:vAlign w:val="center"/>
          </w:tcPr>
          <w:p w14:paraId="2FFD8D8C" w14:textId="77777777" w:rsidR="008D4ADD" w:rsidRDefault="000A6AE6">
            <w:pPr>
              <w:jc w:val="right"/>
            </w:pPr>
            <w:r>
              <w:t>39183</w:t>
            </w:r>
          </w:p>
        </w:tc>
        <w:tc>
          <w:tcPr>
            <w:tcW w:w="1188" w:type="dxa"/>
            <w:vAlign w:val="center"/>
          </w:tcPr>
          <w:p w14:paraId="2D2BEDDB" w14:textId="77777777" w:rsidR="008D4ADD" w:rsidRDefault="000A6AE6">
            <w:pPr>
              <w:jc w:val="right"/>
            </w:pPr>
            <w:r>
              <w:t>0.000</w:t>
            </w:r>
          </w:p>
        </w:tc>
        <w:tc>
          <w:tcPr>
            <w:tcW w:w="1862" w:type="dxa"/>
            <w:vAlign w:val="center"/>
          </w:tcPr>
          <w:p w14:paraId="0950B4AB" w14:textId="77777777" w:rsidR="008D4ADD" w:rsidRDefault="000A6AE6">
            <w:r>
              <w:t>--</w:t>
            </w:r>
          </w:p>
        </w:tc>
        <w:tc>
          <w:tcPr>
            <w:tcW w:w="1188" w:type="dxa"/>
            <w:vAlign w:val="center"/>
          </w:tcPr>
          <w:p w14:paraId="782FA9E2" w14:textId="77777777" w:rsidR="008D4ADD" w:rsidRDefault="000A6AE6">
            <w:pPr>
              <w:jc w:val="right"/>
            </w:pPr>
            <w:r>
              <w:t>183.560</w:t>
            </w:r>
          </w:p>
        </w:tc>
        <w:tc>
          <w:tcPr>
            <w:tcW w:w="1862" w:type="dxa"/>
            <w:vAlign w:val="center"/>
          </w:tcPr>
          <w:p w14:paraId="579531EB" w14:textId="77777777" w:rsidR="008D4ADD" w:rsidRDefault="000A6AE6">
            <w:r>
              <w:t>05</w:t>
            </w:r>
            <w:r>
              <w:t>月</w:t>
            </w:r>
            <w:r>
              <w:t>24</w:t>
            </w:r>
            <w:r>
              <w:t>日</w:t>
            </w:r>
            <w:r>
              <w:t>22</w:t>
            </w:r>
            <w:r>
              <w:t>时</w:t>
            </w:r>
          </w:p>
        </w:tc>
      </w:tr>
      <w:tr w:rsidR="008D4ADD" w14:paraId="67FC1943" w14:textId="77777777">
        <w:tc>
          <w:tcPr>
            <w:tcW w:w="854" w:type="dxa"/>
            <w:shd w:val="clear" w:color="auto" w:fill="E6E6E6"/>
            <w:vAlign w:val="center"/>
          </w:tcPr>
          <w:p w14:paraId="1A1BE45B" w14:textId="77777777" w:rsidR="008D4ADD" w:rsidRDefault="000A6AE6">
            <w:r>
              <w:t>6</w:t>
            </w:r>
            <w:r>
              <w:t>月</w:t>
            </w:r>
          </w:p>
        </w:tc>
        <w:tc>
          <w:tcPr>
            <w:tcW w:w="1188" w:type="dxa"/>
            <w:vAlign w:val="center"/>
          </w:tcPr>
          <w:p w14:paraId="3B1436F9" w14:textId="77777777" w:rsidR="008D4ADD" w:rsidRDefault="000A6AE6">
            <w:pPr>
              <w:jc w:val="right"/>
            </w:pPr>
            <w:r>
              <w:t>0</w:t>
            </w:r>
          </w:p>
        </w:tc>
        <w:tc>
          <w:tcPr>
            <w:tcW w:w="1188" w:type="dxa"/>
            <w:vAlign w:val="center"/>
          </w:tcPr>
          <w:p w14:paraId="118DC5FA" w14:textId="77777777" w:rsidR="008D4ADD" w:rsidRDefault="000A6AE6">
            <w:pPr>
              <w:jc w:val="right"/>
            </w:pPr>
            <w:r>
              <w:t>88945</w:t>
            </w:r>
          </w:p>
        </w:tc>
        <w:tc>
          <w:tcPr>
            <w:tcW w:w="1188" w:type="dxa"/>
            <w:vAlign w:val="center"/>
          </w:tcPr>
          <w:p w14:paraId="06F0C14B" w14:textId="77777777" w:rsidR="008D4ADD" w:rsidRDefault="000A6AE6">
            <w:pPr>
              <w:jc w:val="right"/>
            </w:pPr>
            <w:r>
              <w:t>0.000</w:t>
            </w:r>
          </w:p>
        </w:tc>
        <w:tc>
          <w:tcPr>
            <w:tcW w:w="1862" w:type="dxa"/>
            <w:vAlign w:val="center"/>
          </w:tcPr>
          <w:p w14:paraId="5D3419EF" w14:textId="77777777" w:rsidR="008D4ADD" w:rsidRDefault="000A6AE6">
            <w:r>
              <w:t>--</w:t>
            </w:r>
          </w:p>
        </w:tc>
        <w:tc>
          <w:tcPr>
            <w:tcW w:w="1188" w:type="dxa"/>
            <w:vAlign w:val="center"/>
          </w:tcPr>
          <w:p w14:paraId="32D3CECD" w14:textId="77777777" w:rsidR="008D4ADD" w:rsidRDefault="000A6AE6">
            <w:pPr>
              <w:jc w:val="right"/>
            </w:pPr>
            <w:r>
              <w:t>226.671</w:t>
            </w:r>
          </w:p>
        </w:tc>
        <w:tc>
          <w:tcPr>
            <w:tcW w:w="1862" w:type="dxa"/>
            <w:vAlign w:val="center"/>
          </w:tcPr>
          <w:p w14:paraId="02B1544F" w14:textId="77777777" w:rsidR="008D4ADD" w:rsidRDefault="000A6AE6">
            <w:r>
              <w:t>06</w:t>
            </w:r>
            <w:r>
              <w:t>月</w:t>
            </w:r>
            <w:r>
              <w:t>30</w:t>
            </w:r>
            <w:r>
              <w:t>日</w:t>
            </w:r>
            <w:r>
              <w:t>14</w:t>
            </w:r>
            <w:r>
              <w:t>时</w:t>
            </w:r>
          </w:p>
        </w:tc>
      </w:tr>
      <w:tr w:rsidR="008D4ADD" w14:paraId="165A90B5" w14:textId="77777777">
        <w:tc>
          <w:tcPr>
            <w:tcW w:w="854" w:type="dxa"/>
            <w:shd w:val="clear" w:color="auto" w:fill="E6E6E6"/>
            <w:vAlign w:val="center"/>
          </w:tcPr>
          <w:p w14:paraId="4D6212E2" w14:textId="77777777" w:rsidR="008D4ADD" w:rsidRDefault="000A6AE6">
            <w:r>
              <w:t>7</w:t>
            </w:r>
            <w:r>
              <w:t>月</w:t>
            </w:r>
          </w:p>
        </w:tc>
        <w:tc>
          <w:tcPr>
            <w:tcW w:w="1188" w:type="dxa"/>
            <w:vAlign w:val="center"/>
          </w:tcPr>
          <w:p w14:paraId="467B3607" w14:textId="77777777" w:rsidR="008D4ADD" w:rsidRDefault="000A6AE6">
            <w:pPr>
              <w:jc w:val="right"/>
            </w:pPr>
            <w:r>
              <w:t>0</w:t>
            </w:r>
          </w:p>
        </w:tc>
        <w:tc>
          <w:tcPr>
            <w:tcW w:w="1188" w:type="dxa"/>
            <w:vAlign w:val="center"/>
          </w:tcPr>
          <w:p w14:paraId="7FD480C8" w14:textId="77777777" w:rsidR="008D4ADD" w:rsidRDefault="000A6AE6">
            <w:pPr>
              <w:jc w:val="right"/>
            </w:pPr>
            <w:r>
              <w:t>120949</w:t>
            </w:r>
          </w:p>
        </w:tc>
        <w:tc>
          <w:tcPr>
            <w:tcW w:w="1188" w:type="dxa"/>
            <w:vAlign w:val="center"/>
          </w:tcPr>
          <w:p w14:paraId="165D7B7C" w14:textId="77777777" w:rsidR="008D4ADD" w:rsidRDefault="000A6AE6">
            <w:pPr>
              <w:jc w:val="right"/>
            </w:pPr>
            <w:r>
              <w:t>0.000</w:t>
            </w:r>
          </w:p>
        </w:tc>
        <w:tc>
          <w:tcPr>
            <w:tcW w:w="1862" w:type="dxa"/>
            <w:vAlign w:val="center"/>
          </w:tcPr>
          <w:p w14:paraId="1B56FD38" w14:textId="77777777" w:rsidR="008D4ADD" w:rsidRDefault="000A6AE6">
            <w:r>
              <w:t>--</w:t>
            </w:r>
          </w:p>
        </w:tc>
        <w:tc>
          <w:tcPr>
            <w:tcW w:w="1188" w:type="dxa"/>
            <w:vAlign w:val="center"/>
          </w:tcPr>
          <w:p w14:paraId="733D1785" w14:textId="77777777" w:rsidR="008D4ADD" w:rsidRDefault="000A6AE6">
            <w:pPr>
              <w:jc w:val="right"/>
            </w:pPr>
            <w:r>
              <w:rPr>
                <w:color w:val="0000FF"/>
              </w:rPr>
              <w:t>291.799</w:t>
            </w:r>
          </w:p>
        </w:tc>
        <w:tc>
          <w:tcPr>
            <w:tcW w:w="1862" w:type="dxa"/>
            <w:vAlign w:val="center"/>
          </w:tcPr>
          <w:p w14:paraId="09BC42C7" w14:textId="77777777" w:rsidR="008D4ADD" w:rsidRDefault="000A6AE6">
            <w:r>
              <w:rPr>
                <w:color w:val="0000FF"/>
              </w:rPr>
              <w:t>07</w:t>
            </w:r>
            <w:r>
              <w:rPr>
                <w:color w:val="0000FF"/>
              </w:rPr>
              <w:t>月</w:t>
            </w:r>
            <w:r>
              <w:rPr>
                <w:color w:val="0000FF"/>
              </w:rPr>
              <w:t>24</w:t>
            </w:r>
            <w:r>
              <w:rPr>
                <w:color w:val="0000FF"/>
              </w:rPr>
              <w:t>日</w:t>
            </w:r>
            <w:r>
              <w:rPr>
                <w:color w:val="0000FF"/>
              </w:rPr>
              <w:t>13</w:t>
            </w:r>
            <w:r>
              <w:rPr>
                <w:color w:val="0000FF"/>
              </w:rPr>
              <w:t>时</w:t>
            </w:r>
          </w:p>
        </w:tc>
      </w:tr>
      <w:tr w:rsidR="008D4ADD" w14:paraId="12D5EFBA" w14:textId="77777777">
        <w:tc>
          <w:tcPr>
            <w:tcW w:w="854" w:type="dxa"/>
            <w:shd w:val="clear" w:color="auto" w:fill="E6E6E6"/>
            <w:vAlign w:val="center"/>
          </w:tcPr>
          <w:p w14:paraId="2B6E1D03" w14:textId="77777777" w:rsidR="008D4ADD" w:rsidRDefault="000A6AE6">
            <w:r>
              <w:lastRenderedPageBreak/>
              <w:t>8</w:t>
            </w:r>
            <w:r>
              <w:t>月</w:t>
            </w:r>
          </w:p>
        </w:tc>
        <w:tc>
          <w:tcPr>
            <w:tcW w:w="1188" w:type="dxa"/>
            <w:vAlign w:val="center"/>
          </w:tcPr>
          <w:p w14:paraId="3A5BCAD7" w14:textId="77777777" w:rsidR="008D4ADD" w:rsidRDefault="000A6AE6">
            <w:pPr>
              <w:jc w:val="right"/>
            </w:pPr>
            <w:r>
              <w:t>0</w:t>
            </w:r>
          </w:p>
        </w:tc>
        <w:tc>
          <w:tcPr>
            <w:tcW w:w="1188" w:type="dxa"/>
            <w:vAlign w:val="center"/>
          </w:tcPr>
          <w:p w14:paraId="6E817045" w14:textId="77777777" w:rsidR="008D4ADD" w:rsidRDefault="000A6AE6">
            <w:pPr>
              <w:jc w:val="right"/>
            </w:pPr>
            <w:r>
              <w:t>120703</w:t>
            </w:r>
          </w:p>
        </w:tc>
        <w:tc>
          <w:tcPr>
            <w:tcW w:w="1188" w:type="dxa"/>
            <w:vAlign w:val="center"/>
          </w:tcPr>
          <w:p w14:paraId="76BD02EB" w14:textId="77777777" w:rsidR="008D4ADD" w:rsidRDefault="000A6AE6">
            <w:pPr>
              <w:jc w:val="right"/>
            </w:pPr>
            <w:r>
              <w:t>0.000</w:t>
            </w:r>
          </w:p>
        </w:tc>
        <w:tc>
          <w:tcPr>
            <w:tcW w:w="1862" w:type="dxa"/>
            <w:vAlign w:val="center"/>
          </w:tcPr>
          <w:p w14:paraId="4C25FB50" w14:textId="77777777" w:rsidR="008D4ADD" w:rsidRDefault="000A6AE6">
            <w:r>
              <w:t>--</w:t>
            </w:r>
          </w:p>
        </w:tc>
        <w:tc>
          <w:tcPr>
            <w:tcW w:w="1188" w:type="dxa"/>
            <w:vAlign w:val="center"/>
          </w:tcPr>
          <w:p w14:paraId="68271556" w14:textId="77777777" w:rsidR="008D4ADD" w:rsidRDefault="000A6AE6">
            <w:pPr>
              <w:jc w:val="right"/>
            </w:pPr>
            <w:r>
              <w:t>272.314</w:t>
            </w:r>
          </w:p>
        </w:tc>
        <w:tc>
          <w:tcPr>
            <w:tcW w:w="1862" w:type="dxa"/>
            <w:vAlign w:val="center"/>
          </w:tcPr>
          <w:p w14:paraId="3E6A65F3" w14:textId="77777777" w:rsidR="008D4ADD" w:rsidRDefault="000A6AE6">
            <w:r>
              <w:t>08</w:t>
            </w:r>
            <w:r>
              <w:t>月</w:t>
            </w:r>
            <w:r>
              <w:t>03</w:t>
            </w:r>
            <w:r>
              <w:t>日</w:t>
            </w:r>
            <w:r>
              <w:t>11</w:t>
            </w:r>
            <w:r>
              <w:t>时</w:t>
            </w:r>
          </w:p>
        </w:tc>
      </w:tr>
      <w:tr w:rsidR="008D4ADD" w14:paraId="4CB89AD9" w14:textId="77777777">
        <w:tc>
          <w:tcPr>
            <w:tcW w:w="854" w:type="dxa"/>
            <w:shd w:val="clear" w:color="auto" w:fill="E6E6E6"/>
            <w:vAlign w:val="center"/>
          </w:tcPr>
          <w:p w14:paraId="345A5AE2" w14:textId="77777777" w:rsidR="008D4ADD" w:rsidRDefault="000A6AE6">
            <w:r>
              <w:t>9</w:t>
            </w:r>
            <w:r>
              <w:t>月</w:t>
            </w:r>
          </w:p>
        </w:tc>
        <w:tc>
          <w:tcPr>
            <w:tcW w:w="1188" w:type="dxa"/>
            <w:vAlign w:val="center"/>
          </w:tcPr>
          <w:p w14:paraId="095D5F4E" w14:textId="77777777" w:rsidR="008D4ADD" w:rsidRDefault="000A6AE6">
            <w:pPr>
              <w:jc w:val="right"/>
            </w:pPr>
            <w:r>
              <w:t>0</w:t>
            </w:r>
          </w:p>
        </w:tc>
        <w:tc>
          <w:tcPr>
            <w:tcW w:w="1188" w:type="dxa"/>
            <w:vAlign w:val="center"/>
          </w:tcPr>
          <w:p w14:paraId="5E1DE696" w14:textId="77777777" w:rsidR="008D4ADD" w:rsidRDefault="000A6AE6">
            <w:pPr>
              <w:jc w:val="right"/>
            </w:pPr>
            <w:r>
              <w:t>59811</w:t>
            </w:r>
          </w:p>
        </w:tc>
        <w:tc>
          <w:tcPr>
            <w:tcW w:w="1188" w:type="dxa"/>
            <w:vAlign w:val="center"/>
          </w:tcPr>
          <w:p w14:paraId="3C23EB9F" w14:textId="77777777" w:rsidR="008D4ADD" w:rsidRDefault="000A6AE6">
            <w:pPr>
              <w:jc w:val="right"/>
            </w:pPr>
            <w:r>
              <w:t>0.000</w:t>
            </w:r>
          </w:p>
        </w:tc>
        <w:tc>
          <w:tcPr>
            <w:tcW w:w="1862" w:type="dxa"/>
            <w:vAlign w:val="center"/>
          </w:tcPr>
          <w:p w14:paraId="49131884" w14:textId="77777777" w:rsidR="008D4ADD" w:rsidRDefault="000A6AE6">
            <w:r>
              <w:t>--</w:t>
            </w:r>
          </w:p>
        </w:tc>
        <w:tc>
          <w:tcPr>
            <w:tcW w:w="1188" w:type="dxa"/>
            <w:vAlign w:val="center"/>
          </w:tcPr>
          <w:p w14:paraId="7CA04D0D" w14:textId="77777777" w:rsidR="008D4ADD" w:rsidRDefault="000A6AE6">
            <w:pPr>
              <w:jc w:val="right"/>
            </w:pPr>
            <w:r>
              <w:t>198.960</w:t>
            </w:r>
          </w:p>
        </w:tc>
        <w:tc>
          <w:tcPr>
            <w:tcW w:w="1862" w:type="dxa"/>
            <w:vAlign w:val="center"/>
          </w:tcPr>
          <w:p w14:paraId="2CB8E868" w14:textId="77777777" w:rsidR="008D4ADD" w:rsidRDefault="000A6AE6">
            <w:r>
              <w:t>09</w:t>
            </w:r>
            <w:r>
              <w:t>月</w:t>
            </w:r>
            <w:r>
              <w:t>01</w:t>
            </w:r>
            <w:r>
              <w:t>日</w:t>
            </w:r>
            <w:r>
              <w:t>13</w:t>
            </w:r>
            <w:r>
              <w:t>时</w:t>
            </w:r>
          </w:p>
        </w:tc>
      </w:tr>
      <w:tr w:rsidR="008D4ADD" w14:paraId="185F0542" w14:textId="77777777">
        <w:tc>
          <w:tcPr>
            <w:tcW w:w="854" w:type="dxa"/>
            <w:shd w:val="clear" w:color="auto" w:fill="E6E6E6"/>
            <w:vAlign w:val="center"/>
          </w:tcPr>
          <w:p w14:paraId="61195218" w14:textId="77777777" w:rsidR="008D4ADD" w:rsidRDefault="000A6AE6">
            <w:r>
              <w:t>10</w:t>
            </w:r>
            <w:r>
              <w:t>月</w:t>
            </w:r>
          </w:p>
        </w:tc>
        <w:tc>
          <w:tcPr>
            <w:tcW w:w="1188" w:type="dxa"/>
            <w:vAlign w:val="center"/>
          </w:tcPr>
          <w:p w14:paraId="236F45B3" w14:textId="77777777" w:rsidR="008D4ADD" w:rsidRDefault="000A6AE6">
            <w:pPr>
              <w:jc w:val="right"/>
            </w:pPr>
            <w:r>
              <w:t>0</w:t>
            </w:r>
          </w:p>
        </w:tc>
        <w:tc>
          <w:tcPr>
            <w:tcW w:w="1188" w:type="dxa"/>
            <w:vAlign w:val="center"/>
          </w:tcPr>
          <w:p w14:paraId="7ED1BBD7" w14:textId="77777777" w:rsidR="008D4ADD" w:rsidRDefault="000A6AE6">
            <w:pPr>
              <w:jc w:val="right"/>
            </w:pPr>
            <w:r>
              <w:t>19593</w:t>
            </w:r>
          </w:p>
        </w:tc>
        <w:tc>
          <w:tcPr>
            <w:tcW w:w="1188" w:type="dxa"/>
            <w:vAlign w:val="center"/>
          </w:tcPr>
          <w:p w14:paraId="4F2022D0" w14:textId="77777777" w:rsidR="008D4ADD" w:rsidRDefault="000A6AE6">
            <w:pPr>
              <w:jc w:val="right"/>
            </w:pPr>
            <w:r>
              <w:t>0.041</w:t>
            </w:r>
          </w:p>
        </w:tc>
        <w:tc>
          <w:tcPr>
            <w:tcW w:w="1862" w:type="dxa"/>
            <w:vAlign w:val="center"/>
          </w:tcPr>
          <w:p w14:paraId="1EE45B35" w14:textId="77777777" w:rsidR="008D4ADD" w:rsidRDefault="000A6AE6">
            <w:r>
              <w:t>10</w:t>
            </w:r>
            <w:r>
              <w:t>月</w:t>
            </w:r>
            <w:r>
              <w:t>31</w:t>
            </w:r>
            <w:r>
              <w:t>日</w:t>
            </w:r>
            <w:r>
              <w:t>17</w:t>
            </w:r>
            <w:r>
              <w:t>时</w:t>
            </w:r>
          </w:p>
        </w:tc>
        <w:tc>
          <w:tcPr>
            <w:tcW w:w="1188" w:type="dxa"/>
            <w:vAlign w:val="center"/>
          </w:tcPr>
          <w:p w14:paraId="398BCB55" w14:textId="77777777" w:rsidR="008D4ADD" w:rsidRDefault="000A6AE6">
            <w:pPr>
              <w:jc w:val="right"/>
            </w:pPr>
            <w:r>
              <w:t>121.212</w:t>
            </w:r>
          </w:p>
        </w:tc>
        <w:tc>
          <w:tcPr>
            <w:tcW w:w="1862" w:type="dxa"/>
            <w:vAlign w:val="center"/>
          </w:tcPr>
          <w:p w14:paraId="430455DE" w14:textId="77777777" w:rsidR="008D4ADD" w:rsidRDefault="000A6AE6">
            <w:r>
              <w:t>10</w:t>
            </w:r>
            <w:r>
              <w:t>月</w:t>
            </w:r>
            <w:r>
              <w:t>01</w:t>
            </w:r>
            <w:r>
              <w:t>日</w:t>
            </w:r>
            <w:r>
              <w:t>13</w:t>
            </w:r>
            <w:r>
              <w:t>时</w:t>
            </w:r>
          </w:p>
        </w:tc>
      </w:tr>
      <w:tr w:rsidR="008D4ADD" w14:paraId="32C10879" w14:textId="77777777">
        <w:tc>
          <w:tcPr>
            <w:tcW w:w="854" w:type="dxa"/>
            <w:shd w:val="clear" w:color="auto" w:fill="E6E6E6"/>
            <w:vAlign w:val="center"/>
          </w:tcPr>
          <w:p w14:paraId="10598621" w14:textId="77777777" w:rsidR="008D4ADD" w:rsidRDefault="000A6AE6">
            <w:r>
              <w:t>11</w:t>
            </w:r>
            <w:r>
              <w:t>月</w:t>
            </w:r>
          </w:p>
        </w:tc>
        <w:tc>
          <w:tcPr>
            <w:tcW w:w="1188" w:type="dxa"/>
            <w:vAlign w:val="center"/>
          </w:tcPr>
          <w:p w14:paraId="557B4899" w14:textId="77777777" w:rsidR="008D4ADD" w:rsidRDefault="000A6AE6">
            <w:pPr>
              <w:jc w:val="right"/>
            </w:pPr>
            <w:r>
              <w:t>14013</w:t>
            </w:r>
          </w:p>
        </w:tc>
        <w:tc>
          <w:tcPr>
            <w:tcW w:w="1188" w:type="dxa"/>
            <w:vAlign w:val="center"/>
          </w:tcPr>
          <w:p w14:paraId="759D00A7" w14:textId="77777777" w:rsidR="008D4ADD" w:rsidRDefault="000A6AE6">
            <w:pPr>
              <w:jc w:val="right"/>
            </w:pPr>
            <w:r>
              <w:t>2610</w:t>
            </w:r>
          </w:p>
        </w:tc>
        <w:tc>
          <w:tcPr>
            <w:tcW w:w="1188" w:type="dxa"/>
            <w:vAlign w:val="center"/>
          </w:tcPr>
          <w:p w14:paraId="232EF62A" w14:textId="77777777" w:rsidR="008D4ADD" w:rsidRDefault="000A6AE6">
            <w:pPr>
              <w:jc w:val="right"/>
            </w:pPr>
            <w:r>
              <w:t>96.180</w:t>
            </w:r>
          </w:p>
        </w:tc>
        <w:tc>
          <w:tcPr>
            <w:tcW w:w="1862" w:type="dxa"/>
            <w:vAlign w:val="center"/>
          </w:tcPr>
          <w:p w14:paraId="5BA66786" w14:textId="77777777" w:rsidR="008D4ADD" w:rsidRDefault="000A6AE6">
            <w:r>
              <w:t>11</w:t>
            </w:r>
            <w:r>
              <w:t>月</w:t>
            </w:r>
            <w:r>
              <w:t>14</w:t>
            </w:r>
            <w:r>
              <w:t>日</w:t>
            </w:r>
            <w:r>
              <w:t>05</w:t>
            </w:r>
            <w:r>
              <w:t>时</w:t>
            </w:r>
          </w:p>
        </w:tc>
        <w:tc>
          <w:tcPr>
            <w:tcW w:w="1188" w:type="dxa"/>
            <w:vAlign w:val="center"/>
          </w:tcPr>
          <w:p w14:paraId="19DE5759" w14:textId="77777777" w:rsidR="008D4ADD" w:rsidRDefault="000A6AE6">
            <w:pPr>
              <w:jc w:val="right"/>
            </w:pPr>
            <w:r>
              <w:t>40.252</w:t>
            </w:r>
          </w:p>
        </w:tc>
        <w:tc>
          <w:tcPr>
            <w:tcW w:w="1862" w:type="dxa"/>
            <w:vAlign w:val="center"/>
          </w:tcPr>
          <w:p w14:paraId="01C9B8BE" w14:textId="77777777" w:rsidR="008D4ADD" w:rsidRDefault="000A6AE6">
            <w:r>
              <w:t>11</w:t>
            </w:r>
            <w:r>
              <w:t>月</w:t>
            </w:r>
            <w:r>
              <w:t>22</w:t>
            </w:r>
            <w:r>
              <w:t>日</w:t>
            </w:r>
            <w:r>
              <w:t>12</w:t>
            </w:r>
            <w:r>
              <w:t>时</w:t>
            </w:r>
          </w:p>
        </w:tc>
      </w:tr>
      <w:tr w:rsidR="008D4ADD" w14:paraId="6AD89BA0" w14:textId="77777777">
        <w:tc>
          <w:tcPr>
            <w:tcW w:w="854" w:type="dxa"/>
            <w:shd w:val="clear" w:color="auto" w:fill="E6E6E6"/>
            <w:vAlign w:val="center"/>
          </w:tcPr>
          <w:p w14:paraId="326ECD52" w14:textId="77777777" w:rsidR="008D4ADD" w:rsidRDefault="000A6AE6">
            <w:r>
              <w:t>12</w:t>
            </w:r>
            <w:r>
              <w:t>月</w:t>
            </w:r>
          </w:p>
        </w:tc>
        <w:tc>
          <w:tcPr>
            <w:tcW w:w="1188" w:type="dxa"/>
            <w:vAlign w:val="center"/>
          </w:tcPr>
          <w:p w14:paraId="5FC79895" w14:textId="77777777" w:rsidR="008D4ADD" w:rsidRDefault="000A6AE6">
            <w:pPr>
              <w:jc w:val="right"/>
            </w:pPr>
            <w:r>
              <w:t>55139</w:t>
            </w:r>
          </w:p>
        </w:tc>
        <w:tc>
          <w:tcPr>
            <w:tcW w:w="1188" w:type="dxa"/>
            <w:vAlign w:val="center"/>
          </w:tcPr>
          <w:p w14:paraId="07356526" w14:textId="77777777" w:rsidR="008D4ADD" w:rsidRDefault="000A6AE6">
            <w:pPr>
              <w:jc w:val="right"/>
            </w:pPr>
            <w:r>
              <w:t>664</w:t>
            </w:r>
          </w:p>
        </w:tc>
        <w:tc>
          <w:tcPr>
            <w:tcW w:w="1188" w:type="dxa"/>
            <w:vAlign w:val="center"/>
          </w:tcPr>
          <w:p w14:paraId="26760E31" w14:textId="77777777" w:rsidR="008D4ADD" w:rsidRDefault="000A6AE6">
            <w:pPr>
              <w:jc w:val="right"/>
            </w:pPr>
            <w:r>
              <w:t>151.079</w:t>
            </w:r>
          </w:p>
        </w:tc>
        <w:tc>
          <w:tcPr>
            <w:tcW w:w="1862" w:type="dxa"/>
            <w:vAlign w:val="center"/>
          </w:tcPr>
          <w:p w14:paraId="1A0B27CC" w14:textId="77777777" w:rsidR="008D4ADD" w:rsidRDefault="000A6AE6">
            <w:r>
              <w:t>12</w:t>
            </w:r>
            <w:r>
              <w:t>月</w:t>
            </w:r>
            <w:r>
              <w:t>19</w:t>
            </w:r>
            <w:r>
              <w:t>日</w:t>
            </w:r>
            <w:r>
              <w:t>06</w:t>
            </w:r>
            <w:r>
              <w:t>时</w:t>
            </w:r>
          </w:p>
        </w:tc>
        <w:tc>
          <w:tcPr>
            <w:tcW w:w="1188" w:type="dxa"/>
            <w:vAlign w:val="center"/>
          </w:tcPr>
          <w:p w14:paraId="39028737" w14:textId="77777777" w:rsidR="008D4ADD" w:rsidRDefault="000A6AE6">
            <w:pPr>
              <w:jc w:val="right"/>
            </w:pPr>
            <w:r>
              <w:t>23.901</w:t>
            </w:r>
          </w:p>
        </w:tc>
        <w:tc>
          <w:tcPr>
            <w:tcW w:w="1862" w:type="dxa"/>
            <w:vAlign w:val="center"/>
          </w:tcPr>
          <w:p w14:paraId="310A151C" w14:textId="77777777" w:rsidR="008D4ADD" w:rsidRDefault="000A6AE6">
            <w:r>
              <w:t>12</w:t>
            </w:r>
            <w:r>
              <w:t>月</w:t>
            </w:r>
            <w:r>
              <w:t>23</w:t>
            </w:r>
            <w:r>
              <w:t>日</w:t>
            </w:r>
            <w:r>
              <w:t>13</w:t>
            </w:r>
            <w:r>
              <w:t>时</w:t>
            </w:r>
          </w:p>
        </w:tc>
      </w:tr>
    </w:tbl>
    <w:p w14:paraId="12D73BC5" w14:textId="77777777" w:rsidR="008D4ADD" w:rsidRDefault="000A6AE6">
      <w:r>
        <w:rPr>
          <w:noProof/>
        </w:rPr>
        <w:drawing>
          <wp:inline distT="0" distB="0" distL="0" distR="0" wp14:anchorId="738D955B" wp14:editId="19A7B4E7">
            <wp:extent cx="5667375" cy="26670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2667000"/>
                    </a:xfrm>
                    <a:prstGeom prst="rect">
                      <a:avLst/>
                    </a:prstGeom>
                  </pic:spPr>
                </pic:pic>
              </a:graphicData>
            </a:graphic>
          </wp:inline>
        </w:drawing>
      </w:r>
    </w:p>
    <w:p w14:paraId="661CA4BE" w14:textId="77777777" w:rsidR="008D4ADD" w:rsidRDefault="008D4ADD"/>
    <w:p w14:paraId="73E9055B" w14:textId="77777777" w:rsidR="008D4ADD" w:rsidRDefault="000A6AE6">
      <w:r>
        <w:rPr>
          <w:noProof/>
        </w:rPr>
        <w:drawing>
          <wp:inline distT="0" distB="0" distL="0" distR="0" wp14:anchorId="51D3CAAC" wp14:editId="451310A2">
            <wp:extent cx="5667375" cy="26765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676525"/>
                    </a:xfrm>
                    <a:prstGeom prst="rect">
                      <a:avLst/>
                    </a:prstGeom>
                  </pic:spPr>
                </pic:pic>
              </a:graphicData>
            </a:graphic>
          </wp:inline>
        </w:drawing>
      </w:r>
    </w:p>
    <w:p w14:paraId="4D7F6952" w14:textId="77777777" w:rsidR="008D4ADD" w:rsidRDefault="000A6AE6">
      <w:pPr>
        <w:pStyle w:val="2"/>
      </w:pPr>
      <w:bookmarkStart w:id="166" w:name="_Toc87600581"/>
      <w:r>
        <w:t>逐月电耗</w:t>
      </w:r>
      <w:bookmarkEnd w:id="166"/>
    </w:p>
    <w:p w14:paraId="2BF852F8" w14:textId="77777777" w:rsidR="008D4ADD" w:rsidRDefault="000A6AE6">
      <w:r>
        <w:t>注</w:t>
      </w:r>
      <w:r>
        <w:t>:</w:t>
      </w:r>
      <w:r>
        <w:t>供冷供暖为冷热源及输配水泵电耗，热水为扣减太阳能后电耗，所有数据单位</w:t>
      </w:r>
      <w:r>
        <w:t>kWh/</w:t>
      </w:r>
      <w:r>
        <w:t>㎡。</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41"/>
        <w:gridCol w:w="1149"/>
        <w:gridCol w:w="1149"/>
        <w:gridCol w:w="1149"/>
        <w:gridCol w:w="1149"/>
        <w:gridCol w:w="1149"/>
        <w:gridCol w:w="849"/>
        <w:gridCol w:w="849"/>
        <w:gridCol w:w="849"/>
      </w:tblGrid>
      <w:tr w:rsidR="008D4ADD" w14:paraId="3E15FE89" w14:textId="77777777">
        <w:tc>
          <w:tcPr>
            <w:tcW w:w="1041" w:type="dxa"/>
            <w:shd w:val="clear" w:color="auto" w:fill="E6E6E6"/>
            <w:vAlign w:val="center"/>
          </w:tcPr>
          <w:p w14:paraId="7093C84F" w14:textId="77777777" w:rsidR="008D4ADD" w:rsidRDefault="000A6AE6">
            <w:pPr>
              <w:jc w:val="center"/>
            </w:pPr>
            <w:r>
              <w:t>月</w:t>
            </w:r>
          </w:p>
        </w:tc>
        <w:tc>
          <w:tcPr>
            <w:tcW w:w="1148" w:type="dxa"/>
            <w:shd w:val="clear" w:color="auto" w:fill="E6E6E6"/>
            <w:vAlign w:val="center"/>
          </w:tcPr>
          <w:p w14:paraId="70788531" w14:textId="77777777" w:rsidR="008D4ADD" w:rsidRDefault="000A6AE6">
            <w:pPr>
              <w:jc w:val="center"/>
            </w:pPr>
            <w:r>
              <w:t>供冷</w:t>
            </w:r>
          </w:p>
        </w:tc>
        <w:tc>
          <w:tcPr>
            <w:tcW w:w="1148" w:type="dxa"/>
            <w:shd w:val="clear" w:color="auto" w:fill="E6E6E6"/>
            <w:vAlign w:val="center"/>
          </w:tcPr>
          <w:p w14:paraId="5A9AAACD" w14:textId="77777777" w:rsidR="008D4ADD" w:rsidRDefault="000A6AE6">
            <w:pPr>
              <w:jc w:val="center"/>
            </w:pPr>
            <w:r>
              <w:t>供暖</w:t>
            </w:r>
          </w:p>
        </w:tc>
        <w:tc>
          <w:tcPr>
            <w:tcW w:w="1148" w:type="dxa"/>
            <w:shd w:val="clear" w:color="auto" w:fill="E6E6E6"/>
            <w:vAlign w:val="center"/>
          </w:tcPr>
          <w:p w14:paraId="7A975A01" w14:textId="77777777" w:rsidR="008D4ADD" w:rsidRDefault="000A6AE6">
            <w:pPr>
              <w:jc w:val="center"/>
            </w:pPr>
            <w:r>
              <w:t>空调风机</w:t>
            </w:r>
          </w:p>
        </w:tc>
        <w:tc>
          <w:tcPr>
            <w:tcW w:w="1148" w:type="dxa"/>
            <w:shd w:val="clear" w:color="auto" w:fill="E6E6E6"/>
            <w:vAlign w:val="center"/>
          </w:tcPr>
          <w:p w14:paraId="1B64C8E8" w14:textId="77777777" w:rsidR="008D4ADD" w:rsidRDefault="000A6AE6">
            <w:pPr>
              <w:jc w:val="center"/>
            </w:pPr>
            <w:r>
              <w:t>照明</w:t>
            </w:r>
          </w:p>
        </w:tc>
        <w:tc>
          <w:tcPr>
            <w:tcW w:w="1148" w:type="dxa"/>
            <w:shd w:val="clear" w:color="auto" w:fill="E6E6E6"/>
            <w:vAlign w:val="center"/>
          </w:tcPr>
          <w:p w14:paraId="047C3F88" w14:textId="77777777" w:rsidR="008D4ADD" w:rsidRDefault="000A6AE6">
            <w:pPr>
              <w:jc w:val="center"/>
            </w:pPr>
            <w:r>
              <w:t>插座设备</w:t>
            </w:r>
          </w:p>
        </w:tc>
        <w:tc>
          <w:tcPr>
            <w:tcW w:w="848" w:type="dxa"/>
            <w:shd w:val="clear" w:color="auto" w:fill="E6E6E6"/>
            <w:vAlign w:val="center"/>
          </w:tcPr>
          <w:p w14:paraId="2D9DF051" w14:textId="77777777" w:rsidR="008D4ADD" w:rsidRDefault="000A6AE6">
            <w:pPr>
              <w:jc w:val="center"/>
            </w:pPr>
            <w:r>
              <w:t>排风机</w:t>
            </w:r>
          </w:p>
        </w:tc>
        <w:tc>
          <w:tcPr>
            <w:tcW w:w="848" w:type="dxa"/>
            <w:shd w:val="clear" w:color="auto" w:fill="E6E6E6"/>
            <w:vAlign w:val="center"/>
          </w:tcPr>
          <w:p w14:paraId="1F1917D6" w14:textId="77777777" w:rsidR="008D4ADD" w:rsidRDefault="000A6AE6">
            <w:pPr>
              <w:jc w:val="center"/>
            </w:pPr>
            <w:r>
              <w:t>电梯</w:t>
            </w:r>
          </w:p>
        </w:tc>
        <w:tc>
          <w:tcPr>
            <w:tcW w:w="848" w:type="dxa"/>
            <w:shd w:val="clear" w:color="auto" w:fill="E6E6E6"/>
            <w:vAlign w:val="center"/>
          </w:tcPr>
          <w:p w14:paraId="20B4405D" w14:textId="77777777" w:rsidR="008D4ADD" w:rsidRDefault="000A6AE6">
            <w:pPr>
              <w:jc w:val="center"/>
            </w:pPr>
            <w:r>
              <w:t>热水</w:t>
            </w:r>
          </w:p>
        </w:tc>
      </w:tr>
      <w:tr w:rsidR="008D4ADD" w14:paraId="6576BF5D" w14:textId="77777777">
        <w:tc>
          <w:tcPr>
            <w:tcW w:w="1041" w:type="dxa"/>
            <w:vAlign w:val="center"/>
          </w:tcPr>
          <w:p w14:paraId="6CD2A3EF" w14:textId="77777777" w:rsidR="008D4ADD" w:rsidRDefault="000A6AE6">
            <w:pPr>
              <w:jc w:val="center"/>
            </w:pPr>
            <w:r>
              <w:t>1</w:t>
            </w:r>
          </w:p>
        </w:tc>
        <w:tc>
          <w:tcPr>
            <w:tcW w:w="1148" w:type="dxa"/>
            <w:vAlign w:val="center"/>
          </w:tcPr>
          <w:p w14:paraId="67E803AE" w14:textId="77777777" w:rsidR="008D4ADD" w:rsidRDefault="000A6AE6">
            <w:pPr>
              <w:jc w:val="right"/>
            </w:pPr>
            <w:r>
              <w:t>0.01</w:t>
            </w:r>
          </w:p>
        </w:tc>
        <w:tc>
          <w:tcPr>
            <w:tcW w:w="1148" w:type="dxa"/>
            <w:vAlign w:val="center"/>
          </w:tcPr>
          <w:p w14:paraId="4AE20DCA" w14:textId="77777777" w:rsidR="008D4ADD" w:rsidRDefault="000A6AE6">
            <w:pPr>
              <w:jc w:val="right"/>
            </w:pPr>
            <w:r>
              <w:t>4.21</w:t>
            </w:r>
          </w:p>
        </w:tc>
        <w:tc>
          <w:tcPr>
            <w:tcW w:w="1148" w:type="dxa"/>
            <w:vAlign w:val="center"/>
          </w:tcPr>
          <w:p w14:paraId="5D37E795" w14:textId="77777777" w:rsidR="008D4ADD" w:rsidRDefault="000A6AE6">
            <w:pPr>
              <w:jc w:val="right"/>
            </w:pPr>
            <w:r>
              <w:t>－</w:t>
            </w:r>
          </w:p>
        </w:tc>
        <w:tc>
          <w:tcPr>
            <w:tcW w:w="1148" w:type="dxa"/>
            <w:vAlign w:val="center"/>
          </w:tcPr>
          <w:p w14:paraId="44BC19DE" w14:textId="77777777" w:rsidR="008D4ADD" w:rsidRDefault="000A6AE6">
            <w:pPr>
              <w:jc w:val="right"/>
            </w:pPr>
            <w:r>
              <w:t>－</w:t>
            </w:r>
          </w:p>
        </w:tc>
        <w:tc>
          <w:tcPr>
            <w:tcW w:w="1148" w:type="dxa"/>
            <w:vAlign w:val="center"/>
          </w:tcPr>
          <w:p w14:paraId="7F393236" w14:textId="77777777" w:rsidR="008D4ADD" w:rsidRDefault="000A6AE6">
            <w:pPr>
              <w:jc w:val="right"/>
            </w:pPr>
            <w:r>
              <w:t>－</w:t>
            </w:r>
          </w:p>
        </w:tc>
        <w:tc>
          <w:tcPr>
            <w:tcW w:w="848" w:type="dxa"/>
            <w:vMerge w:val="restart"/>
            <w:vAlign w:val="center"/>
          </w:tcPr>
          <w:p w14:paraId="50483648" w14:textId="77777777" w:rsidR="008D4ADD" w:rsidRDefault="000A6AE6">
            <w:pPr>
              <w:jc w:val="right"/>
            </w:pPr>
            <w:r>
              <w:t>－</w:t>
            </w:r>
          </w:p>
        </w:tc>
        <w:tc>
          <w:tcPr>
            <w:tcW w:w="848" w:type="dxa"/>
            <w:vMerge w:val="restart"/>
            <w:vAlign w:val="center"/>
          </w:tcPr>
          <w:p w14:paraId="7D573AF3" w14:textId="77777777" w:rsidR="008D4ADD" w:rsidRDefault="000A6AE6">
            <w:pPr>
              <w:jc w:val="right"/>
            </w:pPr>
            <w:r>
              <w:t>－</w:t>
            </w:r>
          </w:p>
        </w:tc>
        <w:tc>
          <w:tcPr>
            <w:tcW w:w="848" w:type="dxa"/>
            <w:vMerge w:val="restart"/>
            <w:vAlign w:val="center"/>
          </w:tcPr>
          <w:p w14:paraId="167D7178" w14:textId="77777777" w:rsidR="008D4ADD" w:rsidRDefault="000A6AE6">
            <w:pPr>
              <w:jc w:val="right"/>
            </w:pPr>
            <w:r>
              <w:t>－</w:t>
            </w:r>
          </w:p>
        </w:tc>
      </w:tr>
      <w:tr w:rsidR="008D4ADD" w14:paraId="6D005756" w14:textId="77777777">
        <w:tc>
          <w:tcPr>
            <w:tcW w:w="1041" w:type="dxa"/>
            <w:vAlign w:val="center"/>
          </w:tcPr>
          <w:p w14:paraId="17984A86" w14:textId="77777777" w:rsidR="008D4ADD" w:rsidRDefault="000A6AE6">
            <w:pPr>
              <w:jc w:val="center"/>
            </w:pPr>
            <w:r>
              <w:t>2</w:t>
            </w:r>
          </w:p>
        </w:tc>
        <w:tc>
          <w:tcPr>
            <w:tcW w:w="1148" w:type="dxa"/>
            <w:vAlign w:val="center"/>
          </w:tcPr>
          <w:p w14:paraId="486FB432" w14:textId="77777777" w:rsidR="008D4ADD" w:rsidRDefault="000A6AE6">
            <w:pPr>
              <w:jc w:val="right"/>
            </w:pPr>
            <w:r>
              <w:t>0.05</w:t>
            </w:r>
          </w:p>
        </w:tc>
        <w:tc>
          <w:tcPr>
            <w:tcW w:w="1148" w:type="dxa"/>
            <w:vAlign w:val="center"/>
          </w:tcPr>
          <w:p w14:paraId="0060C0E1" w14:textId="77777777" w:rsidR="008D4ADD" w:rsidRDefault="000A6AE6">
            <w:pPr>
              <w:jc w:val="right"/>
            </w:pPr>
            <w:r>
              <w:t>2.52</w:t>
            </w:r>
          </w:p>
        </w:tc>
        <w:tc>
          <w:tcPr>
            <w:tcW w:w="1148" w:type="dxa"/>
            <w:vAlign w:val="center"/>
          </w:tcPr>
          <w:p w14:paraId="1AD41BA2" w14:textId="77777777" w:rsidR="008D4ADD" w:rsidRDefault="000A6AE6">
            <w:pPr>
              <w:jc w:val="right"/>
            </w:pPr>
            <w:r>
              <w:t>－</w:t>
            </w:r>
          </w:p>
        </w:tc>
        <w:tc>
          <w:tcPr>
            <w:tcW w:w="1148" w:type="dxa"/>
            <w:vAlign w:val="center"/>
          </w:tcPr>
          <w:p w14:paraId="5634C98D" w14:textId="77777777" w:rsidR="008D4ADD" w:rsidRDefault="000A6AE6">
            <w:pPr>
              <w:jc w:val="right"/>
            </w:pPr>
            <w:r>
              <w:t>－</w:t>
            </w:r>
          </w:p>
        </w:tc>
        <w:tc>
          <w:tcPr>
            <w:tcW w:w="1148" w:type="dxa"/>
            <w:vAlign w:val="center"/>
          </w:tcPr>
          <w:p w14:paraId="42251B30" w14:textId="77777777" w:rsidR="008D4ADD" w:rsidRDefault="000A6AE6">
            <w:pPr>
              <w:jc w:val="right"/>
            </w:pPr>
            <w:r>
              <w:t>－</w:t>
            </w:r>
          </w:p>
        </w:tc>
        <w:tc>
          <w:tcPr>
            <w:tcW w:w="848" w:type="dxa"/>
            <w:vMerge/>
            <w:vAlign w:val="center"/>
          </w:tcPr>
          <w:p w14:paraId="2490C8AC" w14:textId="77777777" w:rsidR="008D4ADD" w:rsidRDefault="008D4ADD">
            <w:pPr>
              <w:jc w:val="right"/>
            </w:pPr>
          </w:p>
        </w:tc>
        <w:tc>
          <w:tcPr>
            <w:tcW w:w="848" w:type="dxa"/>
            <w:vMerge/>
            <w:vAlign w:val="center"/>
          </w:tcPr>
          <w:p w14:paraId="616F25DB" w14:textId="77777777" w:rsidR="008D4ADD" w:rsidRDefault="008D4ADD">
            <w:pPr>
              <w:jc w:val="right"/>
            </w:pPr>
          </w:p>
        </w:tc>
        <w:tc>
          <w:tcPr>
            <w:tcW w:w="848" w:type="dxa"/>
            <w:vMerge/>
            <w:vAlign w:val="center"/>
          </w:tcPr>
          <w:p w14:paraId="000C2551" w14:textId="77777777" w:rsidR="008D4ADD" w:rsidRDefault="008D4ADD">
            <w:pPr>
              <w:jc w:val="right"/>
            </w:pPr>
          </w:p>
        </w:tc>
      </w:tr>
      <w:tr w:rsidR="008D4ADD" w14:paraId="0546F1ED" w14:textId="77777777">
        <w:tc>
          <w:tcPr>
            <w:tcW w:w="1041" w:type="dxa"/>
            <w:vAlign w:val="center"/>
          </w:tcPr>
          <w:p w14:paraId="41235FF3" w14:textId="77777777" w:rsidR="008D4ADD" w:rsidRDefault="000A6AE6">
            <w:pPr>
              <w:jc w:val="center"/>
            </w:pPr>
            <w:r>
              <w:t>3</w:t>
            </w:r>
          </w:p>
        </w:tc>
        <w:tc>
          <w:tcPr>
            <w:tcW w:w="1148" w:type="dxa"/>
            <w:vAlign w:val="center"/>
          </w:tcPr>
          <w:p w14:paraId="0524CF83" w14:textId="77777777" w:rsidR="008D4ADD" w:rsidRDefault="000A6AE6">
            <w:pPr>
              <w:jc w:val="right"/>
            </w:pPr>
            <w:r>
              <w:t>0.13</w:t>
            </w:r>
          </w:p>
        </w:tc>
        <w:tc>
          <w:tcPr>
            <w:tcW w:w="1148" w:type="dxa"/>
            <w:vAlign w:val="center"/>
          </w:tcPr>
          <w:p w14:paraId="70398D15" w14:textId="77777777" w:rsidR="008D4ADD" w:rsidRDefault="000A6AE6">
            <w:pPr>
              <w:jc w:val="right"/>
            </w:pPr>
            <w:r>
              <w:t>0.90</w:t>
            </w:r>
          </w:p>
        </w:tc>
        <w:tc>
          <w:tcPr>
            <w:tcW w:w="1148" w:type="dxa"/>
            <w:vAlign w:val="center"/>
          </w:tcPr>
          <w:p w14:paraId="6AE65D2E" w14:textId="77777777" w:rsidR="008D4ADD" w:rsidRDefault="000A6AE6">
            <w:pPr>
              <w:jc w:val="right"/>
            </w:pPr>
            <w:r>
              <w:t>－</w:t>
            </w:r>
          </w:p>
        </w:tc>
        <w:tc>
          <w:tcPr>
            <w:tcW w:w="1148" w:type="dxa"/>
            <w:vAlign w:val="center"/>
          </w:tcPr>
          <w:p w14:paraId="2291A5F9" w14:textId="77777777" w:rsidR="008D4ADD" w:rsidRDefault="000A6AE6">
            <w:pPr>
              <w:jc w:val="right"/>
            </w:pPr>
            <w:r>
              <w:t>－</w:t>
            </w:r>
          </w:p>
        </w:tc>
        <w:tc>
          <w:tcPr>
            <w:tcW w:w="1148" w:type="dxa"/>
            <w:vAlign w:val="center"/>
          </w:tcPr>
          <w:p w14:paraId="48990977" w14:textId="77777777" w:rsidR="008D4ADD" w:rsidRDefault="000A6AE6">
            <w:pPr>
              <w:jc w:val="right"/>
            </w:pPr>
            <w:r>
              <w:t>－</w:t>
            </w:r>
          </w:p>
        </w:tc>
        <w:tc>
          <w:tcPr>
            <w:tcW w:w="848" w:type="dxa"/>
            <w:vMerge/>
            <w:vAlign w:val="center"/>
          </w:tcPr>
          <w:p w14:paraId="320CE310" w14:textId="77777777" w:rsidR="008D4ADD" w:rsidRDefault="008D4ADD">
            <w:pPr>
              <w:jc w:val="right"/>
            </w:pPr>
          </w:p>
        </w:tc>
        <w:tc>
          <w:tcPr>
            <w:tcW w:w="848" w:type="dxa"/>
            <w:vMerge/>
            <w:vAlign w:val="center"/>
          </w:tcPr>
          <w:p w14:paraId="336FA592" w14:textId="77777777" w:rsidR="008D4ADD" w:rsidRDefault="008D4ADD">
            <w:pPr>
              <w:jc w:val="right"/>
            </w:pPr>
          </w:p>
        </w:tc>
        <w:tc>
          <w:tcPr>
            <w:tcW w:w="848" w:type="dxa"/>
            <w:vMerge/>
            <w:vAlign w:val="center"/>
          </w:tcPr>
          <w:p w14:paraId="5D2F93D3" w14:textId="77777777" w:rsidR="008D4ADD" w:rsidRDefault="008D4ADD">
            <w:pPr>
              <w:jc w:val="right"/>
            </w:pPr>
          </w:p>
        </w:tc>
      </w:tr>
      <w:tr w:rsidR="008D4ADD" w14:paraId="332A977D" w14:textId="77777777">
        <w:tc>
          <w:tcPr>
            <w:tcW w:w="1041" w:type="dxa"/>
            <w:vAlign w:val="center"/>
          </w:tcPr>
          <w:p w14:paraId="0DBBD6A2" w14:textId="77777777" w:rsidR="008D4ADD" w:rsidRDefault="000A6AE6">
            <w:pPr>
              <w:jc w:val="center"/>
            </w:pPr>
            <w:r>
              <w:t>4</w:t>
            </w:r>
          </w:p>
        </w:tc>
        <w:tc>
          <w:tcPr>
            <w:tcW w:w="1148" w:type="dxa"/>
            <w:vAlign w:val="center"/>
          </w:tcPr>
          <w:p w14:paraId="7A25CDE7" w14:textId="77777777" w:rsidR="008D4ADD" w:rsidRDefault="000A6AE6">
            <w:pPr>
              <w:jc w:val="right"/>
            </w:pPr>
            <w:r>
              <w:t>0.56</w:t>
            </w:r>
          </w:p>
        </w:tc>
        <w:tc>
          <w:tcPr>
            <w:tcW w:w="1148" w:type="dxa"/>
            <w:vAlign w:val="center"/>
          </w:tcPr>
          <w:p w14:paraId="17591AF2" w14:textId="77777777" w:rsidR="008D4ADD" w:rsidRDefault="000A6AE6">
            <w:pPr>
              <w:jc w:val="right"/>
            </w:pPr>
            <w:r>
              <w:t>0.01</w:t>
            </w:r>
          </w:p>
        </w:tc>
        <w:tc>
          <w:tcPr>
            <w:tcW w:w="1148" w:type="dxa"/>
            <w:vAlign w:val="center"/>
          </w:tcPr>
          <w:p w14:paraId="506B6B7D" w14:textId="77777777" w:rsidR="008D4ADD" w:rsidRDefault="000A6AE6">
            <w:pPr>
              <w:jc w:val="right"/>
            </w:pPr>
            <w:r>
              <w:t>－</w:t>
            </w:r>
          </w:p>
        </w:tc>
        <w:tc>
          <w:tcPr>
            <w:tcW w:w="1148" w:type="dxa"/>
            <w:vAlign w:val="center"/>
          </w:tcPr>
          <w:p w14:paraId="44076F61" w14:textId="77777777" w:rsidR="008D4ADD" w:rsidRDefault="000A6AE6">
            <w:pPr>
              <w:jc w:val="right"/>
            </w:pPr>
            <w:r>
              <w:t>－</w:t>
            </w:r>
          </w:p>
        </w:tc>
        <w:tc>
          <w:tcPr>
            <w:tcW w:w="1148" w:type="dxa"/>
            <w:vAlign w:val="center"/>
          </w:tcPr>
          <w:p w14:paraId="6C48B553" w14:textId="77777777" w:rsidR="008D4ADD" w:rsidRDefault="000A6AE6">
            <w:pPr>
              <w:jc w:val="right"/>
            </w:pPr>
            <w:r>
              <w:t>－</w:t>
            </w:r>
          </w:p>
        </w:tc>
        <w:tc>
          <w:tcPr>
            <w:tcW w:w="848" w:type="dxa"/>
            <w:vMerge/>
            <w:vAlign w:val="center"/>
          </w:tcPr>
          <w:p w14:paraId="3C61303B" w14:textId="77777777" w:rsidR="008D4ADD" w:rsidRDefault="008D4ADD">
            <w:pPr>
              <w:jc w:val="right"/>
            </w:pPr>
          </w:p>
        </w:tc>
        <w:tc>
          <w:tcPr>
            <w:tcW w:w="848" w:type="dxa"/>
            <w:vMerge/>
            <w:vAlign w:val="center"/>
          </w:tcPr>
          <w:p w14:paraId="778423AB" w14:textId="77777777" w:rsidR="008D4ADD" w:rsidRDefault="008D4ADD">
            <w:pPr>
              <w:jc w:val="right"/>
            </w:pPr>
          </w:p>
        </w:tc>
        <w:tc>
          <w:tcPr>
            <w:tcW w:w="848" w:type="dxa"/>
            <w:vMerge/>
            <w:vAlign w:val="center"/>
          </w:tcPr>
          <w:p w14:paraId="235947F7" w14:textId="77777777" w:rsidR="008D4ADD" w:rsidRDefault="008D4ADD">
            <w:pPr>
              <w:jc w:val="right"/>
            </w:pPr>
          </w:p>
        </w:tc>
      </w:tr>
      <w:tr w:rsidR="008D4ADD" w14:paraId="54FC05AD" w14:textId="77777777">
        <w:tc>
          <w:tcPr>
            <w:tcW w:w="1041" w:type="dxa"/>
            <w:vAlign w:val="center"/>
          </w:tcPr>
          <w:p w14:paraId="04025834" w14:textId="77777777" w:rsidR="008D4ADD" w:rsidRDefault="000A6AE6">
            <w:pPr>
              <w:jc w:val="center"/>
            </w:pPr>
            <w:r>
              <w:t>5</w:t>
            </w:r>
          </w:p>
        </w:tc>
        <w:tc>
          <w:tcPr>
            <w:tcW w:w="1148" w:type="dxa"/>
            <w:vAlign w:val="center"/>
          </w:tcPr>
          <w:p w14:paraId="68FE626F" w14:textId="77777777" w:rsidR="008D4ADD" w:rsidRDefault="000A6AE6">
            <w:pPr>
              <w:jc w:val="right"/>
            </w:pPr>
            <w:r>
              <w:t>2.06</w:t>
            </w:r>
          </w:p>
        </w:tc>
        <w:tc>
          <w:tcPr>
            <w:tcW w:w="1148" w:type="dxa"/>
            <w:vAlign w:val="center"/>
          </w:tcPr>
          <w:p w14:paraId="0213283A" w14:textId="77777777" w:rsidR="008D4ADD" w:rsidRDefault="000A6AE6">
            <w:pPr>
              <w:jc w:val="right"/>
            </w:pPr>
            <w:r>
              <w:t>0.00</w:t>
            </w:r>
          </w:p>
        </w:tc>
        <w:tc>
          <w:tcPr>
            <w:tcW w:w="1148" w:type="dxa"/>
            <w:vAlign w:val="center"/>
          </w:tcPr>
          <w:p w14:paraId="33FADBC3" w14:textId="77777777" w:rsidR="008D4ADD" w:rsidRDefault="000A6AE6">
            <w:pPr>
              <w:jc w:val="right"/>
            </w:pPr>
            <w:r>
              <w:t>－</w:t>
            </w:r>
          </w:p>
        </w:tc>
        <w:tc>
          <w:tcPr>
            <w:tcW w:w="1148" w:type="dxa"/>
            <w:vAlign w:val="center"/>
          </w:tcPr>
          <w:p w14:paraId="39CDA581" w14:textId="77777777" w:rsidR="008D4ADD" w:rsidRDefault="000A6AE6">
            <w:pPr>
              <w:jc w:val="right"/>
            </w:pPr>
            <w:r>
              <w:t>－</w:t>
            </w:r>
          </w:p>
        </w:tc>
        <w:tc>
          <w:tcPr>
            <w:tcW w:w="1148" w:type="dxa"/>
            <w:vAlign w:val="center"/>
          </w:tcPr>
          <w:p w14:paraId="2153124B" w14:textId="77777777" w:rsidR="008D4ADD" w:rsidRDefault="000A6AE6">
            <w:pPr>
              <w:jc w:val="right"/>
            </w:pPr>
            <w:r>
              <w:t>－</w:t>
            </w:r>
          </w:p>
        </w:tc>
        <w:tc>
          <w:tcPr>
            <w:tcW w:w="848" w:type="dxa"/>
            <w:vMerge/>
            <w:vAlign w:val="center"/>
          </w:tcPr>
          <w:p w14:paraId="0AF18537" w14:textId="77777777" w:rsidR="008D4ADD" w:rsidRDefault="008D4ADD">
            <w:pPr>
              <w:jc w:val="right"/>
            </w:pPr>
          </w:p>
        </w:tc>
        <w:tc>
          <w:tcPr>
            <w:tcW w:w="848" w:type="dxa"/>
            <w:vMerge/>
            <w:vAlign w:val="center"/>
          </w:tcPr>
          <w:p w14:paraId="6E904AC5" w14:textId="77777777" w:rsidR="008D4ADD" w:rsidRDefault="008D4ADD">
            <w:pPr>
              <w:jc w:val="right"/>
            </w:pPr>
          </w:p>
        </w:tc>
        <w:tc>
          <w:tcPr>
            <w:tcW w:w="848" w:type="dxa"/>
            <w:vMerge/>
            <w:vAlign w:val="center"/>
          </w:tcPr>
          <w:p w14:paraId="309165D2" w14:textId="77777777" w:rsidR="008D4ADD" w:rsidRDefault="008D4ADD">
            <w:pPr>
              <w:jc w:val="right"/>
            </w:pPr>
          </w:p>
        </w:tc>
      </w:tr>
      <w:tr w:rsidR="008D4ADD" w14:paraId="4D0F6561" w14:textId="77777777">
        <w:tc>
          <w:tcPr>
            <w:tcW w:w="1041" w:type="dxa"/>
            <w:vAlign w:val="center"/>
          </w:tcPr>
          <w:p w14:paraId="63729643" w14:textId="77777777" w:rsidR="008D4ADD" w:rsidRDefault="000A6AE6">
            <w:pPr>
              <w:jc w:val="center"/>
            </w:pPr>
            <w:r>
              <w:lastRenderedPageBreak/>
              <w:t>6</w:t>
            </w:r>
          </w:p>
        </w:tc>
        <w:tc>
          <w:tcPr>
            <w:tcW w:w="1148" w:type="dxa"/>
            <w:vAlign w:val="center"/>
          </w:tcPr>
          <w:p w14:paraId="3DFB6F11" w14:textId="77777777" w:rsidR="008D4ADD" w:rsidRDefault="000A6AE6">
            <w:pPr>
              <w:jc w:val="right"/>
            </w:pPr>
            <w:r>
              <w:t>4.68</w:t>
            </w:r>
          </w:p>
        </w:tc>
        <w:tc>
          <w:tcPr>
            <w:tcW w:w="1148" w:type="dxa"/>
            <w:vAlign w:val="center"/>
          </w:tcPr>
          <w:p w14:paraId="71E0BA23" w14:textId="77777777" w:rsidR="008D4ADD" w:rsidRDefault="000A6AE6">
            <w:pPr>
              <w:jc w:val="right"/>
            </w:pPr>
            <w:r>
              <w:t>0.00</w:t>
            </w:r>
          </w:p>
        </w:tc>
        <w:tc>
          <w:tcPr>
            <w:tcW w:w="1148" w:type="dxa"/>
            <w:vAlign w:val="center"/>
          </w:tcPr>
          <w:p w14:paraId="5551BE2F" w14:textId="77777777" w:rsidR="008D4ADD" w:rsidRDefault="000A6AE6">
            <w:pPr>
              <w:jc w:val="right"/>
            </w:pPr>
            <w:r>
              <w:t>－</w:t>
            </w:r>
          </w:p>
        </w:tc>
        <w:tc>
          <w:tcPr>
            <w:tcW w:w="1148" w:type="dxa"/>
            <w:vAlign w:val="center"/>
          </w:tcPr>
          <w:p w14:paraId="3BF9F973" w14:textId="77777777" w:rsidR="008D4ADD" w:rsidRDefault="000A6AE6">
            <w:pPr>
              <w:jc w:val="right"/>
            </w:pPr>
            <w:r>
              <w:t>－</w:t>
            </w:r>
          </w:p>
        </w:tc>
        <w:tc>
          <w:tcPr>
            <w:tcW w:w="1148" w:type="dxa"/>
            <w:vAlign w:val="center"/>
          </w:tcPr>
          <w:p w14:paraId="7FE38B96" w14:textId="77777777" w:rsidR="008D4ADD" w:rsidRDefault="000A6AE6">
            <w:pPr>
              <w:jc w:val="right"/>
            </w:pPr>
            <w:r>
              <w:t>－</w:t>
            </w:r>
          </w:p>
        </w:tc>
        <w:tc>
          <w:tcPr>
            <w:tcW w:w="848" w:type="dxa"/>
            <w:vMerge/>
            <w:vAlign w:val="center"/>
          </w:tcPr>
          <w:p w14:paraId="576EFF63" w14:textId="77777777" w:rsidR="008D4ADD" w:rsidRDefault="008D4ADD">
            <w:pPr>
              <w:jc w:val="right"/>
            </w:pPr>
          </w:p>
        </w:tc>
        <w:tc>
          <w:tcPr>
            <w:tcW w:w="848" w:type="dxa"/>
            <w:vMerge/>
            <w:vAlign w:val="center"/>
          </w:tcPr>
          <w:p w14:paraId="58486995" w14:textId="77777777" w:rsidR="008D4ADD" w:rsidRDefault="008D4ADD">
            <w:pPr>
              <w:jc w:val="right"/>
            </w:pPr>
          </w:p>
        </w:tc>
        <w:tc>
          <w:tcPr>
            <w:tcW w:w="848" w:type="dxa"/>
            <w:vMerge/>
            <w:vAlign w:val="center"/>
          </w:tcPr>
          <w:p w14:paraId="6D075331" w14:textId="77777777" w:rsidR="008D4ADD" w:rsidRDefault="008D4ADD">
            <w:pPr>
              <w:jc w:val="right"/>
            </w:pPr>
          </w:p>
        </w:tc>
      </w:tr>
      <w:tr w:rsidR="008D4ADD" w14:paraId="00ADA3AB" w14:textId="77777777">
        <w:tc>
          <w:tcPr>
            <w:tcW w:w="1041" w:type="dxa"/>
            <w:vAlign w:val="center"/>
          </w:tcPr>
          <w:p w14:paraId="62B10756" w14:textId="77777777" w:rsidR="008D4ADD" w:rsidRDefault="000A6AE6">
            <w:pPr>
              <w:jc w:val="center"/>
            </w:pPr>
            <w:r>
              <w:t>7</w:t>
            </w:r>
          </w:p>
        </w:tc>
        <w:tc>
          <w:tcPr>
            <w:tcW w:w="1148" w:type="dxa"/>
            <w:vAlign w:val="center"/>
          </w:tcPr>
          <w:p w14:paraId="3C736AEC" w14:textId="77777777" w:rsidR="008D4ADD" w:rsidRDefault="000A6AE6">
            <w:pPr>
              <w:jc w:val="right"/>
            </w:pPr>
            <w:r>
              <w:t>6.36</w:t>
            </w:r>
          </w:p>
        </w:tc>
        <w:tc>
          <w:tcPr>
            <w:tcW w:w="1148" w:type="dxa"/>
            <w:vAlign w:val="center"/>
          </w:tcPr>
          <w:p w14:paraId="32D9C32A" w14:textId="77777777" w:rsidR="008D4ADD" w:rsidRDefault="000A6AE6">
            <w:pPr>
              <w:jc w:val="right"/>
            </w:pPr>
            <w:r>
              <w:t>0.00</w:t>
            </w:r>
          </w:p>
        </w:tc>
        <w:tc>
          <w:tcPr>
            <w:tcW w:w="1148" w:type="dxa"/>
            <w:vAlign w:val="center"/>
          </w:tcPr>
          <w:p w14:paraId="6720FD85" w14:textId="77777777" w:rsidR="008D4ADD" w:rsidRDefault="000A6AE6">
            <w:pPr>
              <w:jc w:val="right"/>
            </w:pPr>
            <w:r>
              <w:t>－</w:t>
            </w:r>
          </w:p>
        </w:tc>
        <w:tc>
          <w:tcPr>
            <w:tcW w:w="1148" w:type="dxa"/>
            <w:vAlign w:val="center"/>
          </w:tcPr>
          <w:p w14:paraId="77AABA4B" w14:textId="77777777" w:rsidR="008D4ADD" w:rsidRDefault="000A6AE6">
            <w:pPr>
              <w:jc w:val="right"/>
            </w:pPr>
            <w:r>
              <w:t>－</w:t>
            </w:r>
          </w:p>
        </w:tc>
        <w:tc>
          <w:tcPr>
            <w:tcW w:w="1148" w:type="dxa"/>
            <w:vAlign w:val="center"/>
          </w:tcPr>
          <w:p w14:paraId="6BB9CD6C" w14:textId="77777777" w:rsidR="008D4ADD" w:rsidRDefault="000A6AE6">
            <w:pPr>
              <w:jc w:val="right"/>
            </w:pPr>
            <w:r>
              <w:t>－</w:t>
            </w:r>
          </w:p>
        </w:tc>
        <w:tc>
          <w:tcPr>
            <w:tcW w:w="848" w:type="dxa"/>
            <w:vMerge/>
            <w:vAlign w:val="center"/>
          </w:tcPr>
          <w:p w14:paraId="520AA3F1" w14:textId="77777777" w:rsidR="008D4ADD" w:rsidRDefault="008D4ADD">
            <w:pPr>
              <w:jc w:val="right"/>
            </w:pPr>
          </w:p>
        </w:tc>
        <w:tc>
          <w:tcPr>
            <w:tcW w:w="848" w:type="dxa"/>
            <w:vMerge/>
            <w:vAlign w:val="center"/>
          </w:tcPr>
          <w:p w14:paraId="7D402A31" w14:textId="77777777" w:rsidR="008D4ADD" w:rsidRDefault="008D4ADD">
            <w:pPr>
              <w:jc w:val="right"/>
            </w:pPr>
          </w:p>
        </w:tc>
        <w:tc>
          <w:tcPr>
            <w:tcW w:w="848" w:type="dxa"/>
            <w:vMerge/>
            <w:vAlign w:val="center"/>
          </w:tcPr>
          <w:p w14:paraId="219F8B3F" w14:textId="77777777" w:rsidR="008D4ADD" w:rsidRDefault="008D4ADD">
            <w:pPr>
              <w:jc w:val="right"/>
            </w:pPr>
          </w:p>
        </w:tc>
      </w:tr>
      <w:tr w:rsidR="008D4ADD" w14:paraId="19A71564" w14:textId="77777777">
        <w:tc>
          <w:tcPr>
            <w:tcW w:w="1041" w:type="dxa"/>
            <w:vAlign w:val="center"/>
          </w:tcPr>
          <w:p w14:paraId="206C77F1" w14:textId="77777777" w:rsidR="008D4ADD" w:rsidRDefault="000A6AE6">
            <w:pPr>
              <w:jc w:val="center"/>
            </w:pPr>
            <w:r>
              <w:t>8</w:t>
            </w:r>
          </w:p>
        </w:tc>
        <w:tc>
          <w:tcPr>
            <w:tcW w:w="1148" w:type="dxa"/>
            <w:vAlign w:val="center"/>
          </w:tcPr>
          <w:p w14:paraId="7C422174" w14:textId="77777777" w:rsidR="008D4ADD" w:rsidRDefault="000A6AE6">
            <w:pPr>
              <w:jc w:val="right"/>
            </w:pPr>
            <w:r>
              <w:t>6.35</w:t>
            </w:r>
          </w:p>
        </w:tc>
        <w:tc>
          <w:tcPr>
            <w:tcW w:w="1148" w:type="dxa"/>
            <w:vAlign w:val="center"/>
          </w:tcPr>
          <w:p w14:paraId="100A60BB" w14:textId="77777777" w:rsidR="008D4ADD" w:rsidRDefault="000A6AE6">
            <w:pPr>
              <w:jc w:val="right"/>
            </w:pPr>
            <w:r>
              <w:t>0.00</w:t>
            </w:r>
          </w:p>
        </w:tc>
        <w:tc>
          <w:tcPr>
            <w:tcW w:w="1148" w:type="dxa"/>
            <w:vAlign w:val="center"/>
          </w:tcPr>
          <w:p w14:paraId="792DB248" w14:textId="77777777" w:rsidR="008D4ADD" w:rsidRDefault="000A6AE6">
            <w:pPr>
              <w:jc w:val="right"/>
            </w:pPr>
            <w:r>
              <w:t>－</w:t>
            </w:r>
          </w:p>
        </w:tc>
        <w:tc>
          <w:tcPr>
            <w:tcW w:w="1148" w:type="dxa"/>
            <w:vAlign w:val="center"/>
          </w:tcPr>
          <w:p w14:paraId="691D77E1" w14:textId="77777777" w:rsidR="008D4ADD" w:rsidRDefault="000A6AE6">
            <w:pPr>
              <w:jc w:val="right"/>
            </w:pPr>
            <w:r>
              <w:t>－</w:t>
            </w:r>
          </w:p>
        </w:tc>
        <w:tc>
          <w:tcPr>
            <w:tcW w:w="1148" w:type="dxa"/>
            <w:vAlign w:val="center"/>
          </w:tcPr>
          <w:p w14:paraId="2A8CD92B" w14:textId="77777777" w:rsidR="008D4ADD" w:rsidRDefault="000A6AE6">
            <w:pPr>
              <w:jc w:val="right"/>
            </w:pPr>
            <w:r>
              <w:t>－</w:t>
            </w:r>
          </w:p>
        </w:tc>
        <w:tc>
          <w:tcPr>
            <w:tcW w:w="848" w:type="dxa"/>
            <w:vMerge/>
            <w:vAlign w:val="center"/>
          </w:tcPr>
          <w:p w14:paraId="787405B5" w14:textId="77777777" w:rsidR="008D4ADD" w:rsidRDefault="008D4ADD">
            <w:pPr>
              <w:jc w:val="right"/>
            </w:pPr>
          </w:p>
        </w:tc>
        <w:tc>
          <w:tcPr>
            <w:tcW w:w="848" w:type="dxa"/>
            <w:vMerge/>
            <w:vAlign w:val="center"/>
          </w:tcPr>
          <w:p w14:paraId="160BEEB6" w14:textId="77777777" w:rsidR="008D4ADD" w:rsidRDefault="008D4ADD">
            <w:pPr>
              <w:jc w:val="right"/>
            </w:pPr>
          </w:p>
        </w:tc>
        <w:tc>
          <w:tcPr>
            <w:tcW w:w="848" w:type="dxa"/>
            <w:vMerge/>
            <w:vAlign w:val="center"/>
          </w:tcPr>
          <w:p w14:paraId="62D17CA1" w14:textId="77777777" w:rsidR="008D4ADD" w:rsidRDefault="008D4ADD">
            <w:pPr>
              <w:jc w:val="right"/>
            </w:pPr>
          </w:p>
        </w:tc>
      </w:tr>
      <w:tr w:rsidR="008D4ADD" w14:paraId="0257819A" w14:textId="77777777">
        <w:tc>
          <w:tcPr>
            <w:tcW w:w="1041" w:type="dxa"/>
            <w:vAlign w:val="center"/>
          </w:tcPr>
          <w:p w14:paraId="39EC5C32" w14:textId="77777777" w:rsidR="008D4ADD" w:rsidRDefault="000A6AE6">
            <w:pPr>
              <w:jc w:val="center"/>
            </w:pPr>
            <w:r>
              <w:t>9</w:t>
            </w:r>
          </w:p>
        </w:tc>
        <w:tc>
          <w:tcPr>
            <w:tcW w:w="1148" w:type="dxa"/>
            <w:vAlign w:val="center"/>
          </w:tcPr>
          <w:p w14:paraId="3B99ACDA" w14:textId="77777777" w:rsidR="008D4ADD" w:rsidRDefault="000A6AE6">
            <w:pPr>
              <w:jc w:val="right"/>
            </w:pPr>
            <w:r>
              <w:t>3.15</w:t>
            </w:r>
          </w:p>
        </w:tc>
        <w:tc>
          <w:tcPr>
            <w:tcW w:w="1148" w:type="dxa"/>
            <w:vAlign w:val="center"/>
          </w:tcPr>
          <w:p w14:paraId="1188F400" w14:textId="77777777" w:rsidR="008D4ADD" w:rsidRDefault="000A6AE6">
            <w:pPr>
              <w:jc w:val="right"/>
            </w:pPr>
            <w:r>
              <w:t>0.00</w:t>
            </w:r>
          </w:p>
        </w:tc>
        <w:tc>
          <w:tcPr>
            <w:tcW w:w="1148" w:type="dxa"/>
            <w:vAlign w:val="center"/>
          </w:tcPr>
          <w:p w14:paraId="4E055E72" w14:textId="77777777" w:rsidR="008D4ADD" w:rsidRDefault="000A6AE6">
            <w:pPr>
              <w:jc w:val="right"/>
            </w:pPr>
            <w:r>
              <w:t>－</w:t>
            </w:r>
          </w:p>
        </w:tc>
        <w:tc>
          <w:tcPr>
            <w:tcW w:w="1148" w:type="dxa"/>
            <w:vAlign w:val="center"/>
          </w:tcPr>
          <w:p w14:paraId="3F0508F7" w14:textId="77777777" w:rsidR="008D4ADD" w:rsidRDefault="000A6AE6">
            <w:pPr>
              <w:jc w:val="right"/>
            </w:pPr>
            <w:r>
              <w:t>－</w:t>
            </w:r>
          </w:p>
        </w:tc>
        <w:tc>
          <w:tcPr>
            <w:tcW w:w="1148" w:type="dxa"/>
            <w:vAlign w:val="center"/>
          </w:tcPr>
          <w:p w14:paraId="3F35C57F" w14:textId="77777777" w:rsidR="008D4ADD" w:rsidRDefault="000A6AE6">
            <w:pPr>
              <w:jc w:val="right"/>
            </w:pPr>
            <w:r>
              <w:t>－</w:t>
            </w:r>
          </w:p>
        </w:tc>
        <w:tc>
          <w:tcPr>
            <w:tcW w:w="848" w:type="dxa"/>
            <w:vMerge/>
            <w:vAlign w:val="center"/>
          </w:tcPr>
          <w:p w14:paraId="0CE663D8" w14:textId="77777777" w:rsidR="008D4ADD" w:rsidRDefault="008D4ADD">
            <w:pPr>
              <w:jc w:val="right"/>
            </w:pPr>
          </w:p>
        </w:tc>
        <w:tc>
          <w:tcPr>
            <w:tcW w:w="848" w:type="dxa"/>
            <w:vMerge/>
            <w:vAlign w:val="center"/>
          </w:tcPr>
          <w:p w14:paraId="7D910C9D" w14:textId="77777777" w:rsidR="008D4ADD" w:rsidRDefault="008D4ADD">
            <w:pPr>
              <w:jc w:val="right"/>
            </w:pPr>
          </w:p>
        </w:tc>
        <w:tc>
          <w:tcPr>
            <w:tcW w:w="848" w:type="dxa"/>
            <w:vMerge/>
            <w:vAlign w:val="center"/>
          </w:tcPr>
          <w:p w14:paraId="409DD740" w14:textId="77777777" w:rsidR="008D4ADD" w:rsidRDefault="008D4ADD">
            <w:pPr>
              <w:jc w:val="right"/>
            </w:pPr>
          </w:p>
        </w:tc>
      </w:tr>
      <w:tr w:rsidR="008D4ADD" w14:paraId="19FA07F6" w14:textId="77777777">
        <w:tc>
          <w:tcPr>
            <w:tcW w:w="1041" w:type="dxa"/>
            <w:vAlign w:val="center"/>
          </w:tcPr>
          <w:p w14:paraId="7213B221" w14:textId="77777777" w:rsidR="008D4ADD" w:rsidRDefault="000A6AE6">
            <w:pPr>
              <w:jc w:val="center"/>
            </w:pPr>
            <w:r>
              <w:t>10</w:t>
            </w:r>
          </w:p>
        </w:tc>
        <w:tc>
          <w:tcPr>
            <w:tcW w:w="1148" w:type="dxa"/>
            <w:vAlign w:val="center"/>
          </w:tcPr>
          <w:p w14:paraId="78A59D3D" w14:textId="77777777" w:rsidR="008D4ADD" w:rsidRDefault="000A6AE6">
            <w:pPr>
              <w:jc w:val="right"/>
            </w:pPr>
            <w:r>
              <w:t>1.03</w:t>
            </w:r>
          </w:p>
        </w:tc>
        <w:tc>
          <w:tcPr>
            <w:tcW w:w="1148" w:type="dxa"/>
            <w:vAlign w:val="center"/>
          </w:tcPr>
          <w:p w14:paraId="048E2AAB" w14:textId="77777777" w:rsidR="008D4ADD" w:rsidRDefault="000A6AE6">
            <w:pPr>
              <w:jc w:val="right"/>
            </w:pPr>
            <w:r>
              <w:t>0.00</w:t>
            </w:r>
          </w:p>
        </w:tc>
        <w:tc>
          <w:tcPr>
            <w:tcW w:w="1148" w:type="dxa"/>
            <w:vAlign w:val="center"/>
          </w:tcPr>
          <w:p w14:paraId="5D079F30" w14:textId="77777777" w:rsidR="008D4ADD" w:rsidRDefault="000A6AE6">
            <w:pPr>
              <w:jc w:val="right"/>
            </w:pPr>
            <w:r>
              <w:t>－</w:t>
            </w:r>
          </w:p>
        </w:tc>
        <w:tc>
          <w:tcPr>
            <w:tcW w:w="1148" w:type="dxa"/>
            <w:vAlign w:val="center"/>
          </w:tcPr>
          <w:p w14:paraId="0872CFB4" w14:textId="77777777" w:rsidR="008D4ADD" w:rsidRDefault="000A6AE6">
            <w:pPr>
              <w:jc w:val="right"/>
            </w:pPr>
            <w:r>
              <w:t>－</w:t>
            </w:r>
          </w:p>
        </w:tc>
        <w:tc>
          <w:tcPr>
            <w:tcW w:w="1148" w:type="dxa"/>
            <w:vAlign w:val="center"/>
          </w:tcPr>
          <w:p w14:paraId="3796E902" w14:textId="77777777" w:rsidR="008D4ADD" w:rsidRDefault="000A6AE6">
            <w:pPr>
              <w:jc w:val="right"/>
            </w:pPr>
            <w:r>
              <w:t>－</w:t>
            </w:r>
          </w:p>
        </w:tc>
        <w:tc>
          <w:tcPr>
            <w:tcW w:w="848" w:type="dxa"/>
            <w:vMerge/>
            <w:vAlign w:val="center"/>
          </w:tcPr>
          <w:p w14:paraId="3375C98B" w14:textId="77777777" w:rsidR="008D4ADD" w:rsidRDefault="008D4ADD">
            <w:pPr>
              <w:jc w:val="right"/>
            </w:pPr>
          </w:p>
        </w:tc>
        <w:tc>
          <w:tcPr>
            <w:tcW w:w="848" w:type="dxa"/>
            <w:vMerge/>
            <w:vAlign w:val="center"/>
          </w:tcPr>
          <w:p w14:paraId="48C1AED7" w14:textId="77777777" w:rsidR="008D4ADD" w:rsidRDefault="008D4ADD">
            <w:pPr>
              <w:jc w:val="right"/>
            </w:pPr>
          </w:p>
        </w:tc>
        <w:tc>
          <w:tcPr>
            <w:tcW w:w="848" w:type="dxa"/>
            <w:vMerge/>
            <w:vAlign w:val="center"/>
          </w:tcPr>
          <w:p w14:paraId="495D43AC" w14:textId="77777777" w:rsidR="008D4ADD" w:rsidRDefault="008D4ADD">
            <w:pPr>
              <w:jc w:val="right"/>
            </w:pPr>
          </w:p>
        </w:tc>
      </w:tr>
      <w:tr w:rsidR="008D4ADD" w14:paraId="6B40E27D" w14:textId="77777777">
        <w:tc>
          <w:tcPr>
            <w:tcW w:w="1041" w:type="dxa"/>
            <w:vAlign w:val="center"/>
          </w:tcPr>
          <w:p w14:paraId="2810201E" w14:textId="77777777" w:rsidR="008D4ADD" w:rsidRDefault="000A6AE6">
            <w:pPr>
              <w:jc w:val="center"/>
            </w:pPr>
            <w:r>
              <w:t>11</w:t>
            </w:r>
          </w:p>
        </w:tc>
        <w:tc>
          <w:tcPr>
            <w:tcW w:w="1148" w:type="dxa"/>
            <w:vAlign w:val="center"/>
          </w:tcPr>
          <w:p w14:paraId="0DACD7C6" w14:textId="77777777" w:rsidR="008D4ADD" w:rsidRDefault="000A6AE6">
            <w:pPr>
              <w:jc w:val="right"/>
            </w:pPr>
            <w:r>
              <w:t>0.14</w:t>
            </w:r>
          </w:p>
        </w:tc>
        <w:tc>
          <w:tcPr>
            <w:tcW w:w="1148" w:type="dxa"/>
            <w:vAlign w:val="center"/>
          </w:tcPr>
          <w:p w14:paraId="3ADE753C" w14:textId="77777777" w:rsidR="008D4ADD" w:rsidRDefault="000A6AE6">
            <w:pPr>
              <w:jc w:val="right"/>
            </w:pPr>
            <w:r>
              <w:t>0.93</w:t>
            </w:r>
          </w:p>
        </w:tc>
        <w:tc>
          <w:tcPr>
            <w:tcW w:w="1148" w:type="dxa"/>
            <w:vAlign w:val="center"/>
          </w:tcPr>
          <w:p w14:paraId="03446261" w14:textId="77777777" w:rsidR="008D4ADD" w:rsidRDefault="000A6AE6">
            <w:pPr>
              <w:jc w:val="right"/>
            </w:pPr>
            <w:r>
              <w:t>－</w:t>
            </w:r>
          </w:p>
        </w:tc>
        <w:tc>
          <w:tcPr>
            <w:tcW w:w="1148" w:type="dxa"/>
            <w:vAlign w:val="center"/>
          </w:tcPr>
          <w:p w14:paraId="717EE612" w14:textId="77777777" w:rsidR="008D4ADD" w:rsidRDefault="000A6AE6">
            <w:pPr>
              <w:jc w:val="right"/>
            </w:pPr>
            <w:r>
              <w:t>－</w:t>
            </w:r>
          </w:p>
        </w:tc>
        <w:tc>
          <w:tcPr>
            <w:tcW w:w="1148" w:type="dxa"/>
            <w:vAlign w:val="center"/>
          </w:tcPr>
          <w:p w14:paraId="2C4D41A5" w14:textId="77777777" w:rsidR="008D4ADD" w:rsidRDefault="000A6AE6">
            <w:pPr>
              <w:jc w:val="right"/>
            </w:pPr>
            <w:r>
              <w:t>－</w:t>
            </w:r>
          </w:p>
        </w:tc>
        <w:tc>
          <w:tcPr>
            <w:tcW w:w="848" w:type="dxa"/>
            <w:vMerge/>
            <w:vAlign w:val="center"/>
          </w:tcPr>
          <w:p w14:paraId="2ADC2026" w14:textId="77777777" w:rsidR="008D4ADD" w:rsidRDefault="008D4ADD">
            <w:pPr>
              <w:jc w:val="right"/>
            </w:pPr>
          </w:p>
        </w:tc>
        <w:tc>
          <w:tcPr>
            <w:tcW w:w="848" w:type="dxa"/>
            <w:vMerge/>
            <w:vAlign w:val="center"/>
          </w:tcPr>
          <w:p w14:paraId="59CA170A" w14:textId="77777777" w:rsidR="008D4ADD" w:rsidRDefault="008D4ADD">
            <w:pPr>
              <w:jc w:val="right"/>
            </w:pPr>
          </w:p>
        </w:tc>
        <w:tc>
          <w:tcPr>
            <w:tcW w:w="848" w:type="dxa"/>
            <w:vMerge/>
            <w:vAlign w:val="center"/>
          </w:tcPr>
          <w:p w14:paraId="38E2AE2E" w14:textId="77777777" w:rsidR="008D4ADD" w:rsidRDefault="008D4ADD">
            <w:pPr>
              <w:jc w:val="right"/>
            </w:pPr>
          </w:p>
        </w:tc>
      </w:tr>
      <w:tr w:rsidR="008D4ADD" w14:paraId="32278AFD" w14:textId="77777777">
        <w:tc>
          <w:tcPr>
            <w:tcW w:w="1041" w:type="dxa"/>
            <w:vAlign w:val="center"/>
          </w:tcPr>
          <w:p w14:paraId="333DD610" w14:textId="77777777" w:rsidR="008D4ADD" w:rsidRDefault="000A6AE6">
            <w:pPr>
              <w:jc w:val="center"/>
            </w:pPr>
            <w:r>
              <w:t>12</w:t>
            </w:r>
          </w:p>
        </w:tc>
        <w:tc>
          <w:tcPr>
            <w:tcW w:w="1148" w:type="dxa"/>
            <w:vAlign w:val="center"/>
          </w:tcPr>
          <w:p w14:paraId="6649F901" w14:textId="77777777" w:rsidR="008D4ADD" w:rsidRDefault="000A6AE6">
            <w:pPr>
              <w:jc w:val="right"/>
            </w:pPr>
            <w:r>
              <w:t>0.03</w:t>
            </w:r>
          </w:p>
        </w:tc>
        <w:tc>
          <w:tcPr>
            <w:tcW w:w="1148" w:type="dxa"/>
            <w:vAlign w:val="center"/>
          </w:tcPr>
          <w:p w14:paraId="3EE2895C" w14:textId="77777777" w:rsidR="008D4ADD" w:rsidRDefault="000A6AE6">
            <w:pPr>
              <w:jc w:val="right"/>
            </w:pPr>
            <w:r>
              <w:t>3.46</w:t>
            </w:r>
          </w:p>
        </w:tc>
        <w:tc>
          <w:tcPr>
            <w:tcW w:w="1148" w:type="dxa"/>
            <w:vAlign w:val="center"/>
          </w:tcPr>
          <w:p w14:paraId="13BC5AC7" w14:textId="77777777" w:rsidR="008D4ADD" w:rsidRDefault="000A6AE6">
            <w:pPr>
              <w:jc w:val="right"/>
            </w:pPr>
            <w:r>
              <w:t>－</w:t>
            </w:r>
          </w:p>
        </w:tc>
        <w:tc>
          <w:tcPr>
            <w:tcW w:w="1148" w:type="dxa"/>
            <w:vAlign w:val="center"/>
          </w:tcPr>
          <w:p w14:paraId="3BF33B4A" w14:textId="77777777" w:rsidR="008D4ADD" w:rsidRDefault="000A6AE6">
            <w:pPr>
              <w:jc w:val="right"/>
            </w:pPr>
            <w:r>
              <w:t>－</w:t>
            </w:r>
          </w:p>
        </w:tc>
        <w:tc>
          <w:tcPr>
            <w:tcW w:w="1148" w:type="dxa"/>
            <w:vAlign w:val="center"/>
          </w:tcPr>
          <w:p w14:paraId="7D366C28" w14:textId="77777777" w:rsidR="008D4ADD" w:rsidRDefault="000A6AE6">
            <w:pPr>
              <w:jc w:val="right"/>
            </w:pPr>
            <w:r>
              <w:t>－</w:t>
            </w:r>
          </w:p>
        </w:tc>
        <w:tc>
          <w:tcPr>
            <w:tcW w:w="848" w:type="dxa"/>
            <w:vMerge/>
            <w:vAlign w:val="center"/>
          </w:tcPr>
          <w:p w14:paraId="2BE0386A" w14:textId="77777777" w:rsidR="008D4ADD" w:rsidRDefault="008D4ADD">
            <w:pPr>
              <w:jc w:val="right"/>
            </w:pPr>
          </w:p>
        </w:tc>
        <w:tc>
          <w:tcPr>
            <w:tcW w:w="848" w:type="dxa"/>
            <w:vMerge/>
            <w:vAlign w:val="center"/>
          </w:tcPr>
          <w:p w14:paraId="53E0F3FA" w14:textId="77777777" w:rsidR="008D4ADD" w:rsidRDefault="008D4ADD">
            <w:pPr>
              <w:jc w:val="right"/>
            </w:pPr>
          </w:p>
        </w:tc>
        <w:tc>
          <w:tcPr>
            <w:tcW w:w="848" w:type="dxa"/>
            <w:vMerge/>
            <w:vAlign w:val="center"/>
          </w:tcPr>
          <w:p w14:paraId="77FCA3DF" w14:textId="77777777" w:rsidR="008D4ADD" w:rsidRDefault="008D4ADD">
            <w:pPr>
              <w:jc w:val="right"/>
            </w:pPr>
          </w:p>
        </w:tc>
      </w:tr>
      <w:tr w:rsidR="008D4ADD" w14:paraId="729A332F" w14:textId="77777777">
        <w:tc>
          <w:tcPr>
            <w:tcW w:w="1041" w:type="dxa"/>
            <w:vAlign w:val="center"/>
          </w:tcPr>
          <w:p w14:paraId="320BD1D2" w14:textId="77777777" w:rsidR="008D4ADD" w:rsidRDefault="000A6AE6">
            <w:pPr>
              <w:jc w:val="center"/>
            </w:pPr>
            <w:r>
              <w:t>合计</w:t>
            </w:r>
          </w:p>
        </w:tc>
        <w:tc>
          <w:tcPr>
            <w:tcW w:w="1148" w:type="dxa"/>
            <w:vAlign w:val="center"/>
          </w:tcPr>
          <w:p w14:paraId="0A7D2AD3" w14:textId="77777777" w:rsidR="008D4ADD" w:rsidRDefault="000A6AE6">
            <w:pPr>
              <w:jc w:val="right"/>
            </w:pPr>
            <w:r>
              <w:t>24.55</w:t>
            </w:r>
          </w:p>
        </w:tc>
        <w:tc>
          <w:tcPr>
            <w:tcW w:w="1148" w:type="dxa"/>
            <w:vAlign w:val="center"/>
          </w:tcPr>
          <w:p w14:paraId="7EE0A9B4" w14:textId="77777777" w:rsidR="008D4ADD" w:rsidRDefault="000A6AE6">
            <w:pPr>
              <w:jc w:val="right"/>
            </w:pPr>
            <w:r>
              <w:t>12.04</w:t>
            </w:r>
          </w:p>
        </w:tc>
        <w:tc>
          <w:tcPr>
            <w:tcW w:w="1148" w:type="dxa"/>
            <w:vAlign w:val="center"/>
          </w:tcPr>
          <w:p w14:paraId="0BDB626B" w14:textId="77777777" w:rsidR="008D4ADD" w:rsidRDefault="000A6AE6">
            <w:pPr>
              <w:jc w:val="right"/>
            </w:pPr>
            <w:r>
              <w:t>－</w:t>
            </w:r>
          </w:p>
        </w:tc>
        <w:tc>
          <w:tcPr>
            <w:tcW w:w="1148" w:type="dxa"/>
            <w:vAlign w:val="center"/>
          </w:tcPr>
          <w:p w14:paraId="7A5B5871" w14:textId="77777777" w:rsidR="008D4ADD" w:rsidRDefault="000A6AE6">
            <w:pPr>
              <w:jc w:val="right"/>
            </w:pPr>
            <w:r>
              <w:t>－</w:t>
            </w:r>
          </w:p>
        </w:tc>
        <w:tc>
          <w:tcPr>
            <w:tcW w:w="1148" w:type="dxa"/>
            <w:vAlign w:val="center"/>
          </w:tcPr>
          <w:p w14:paraId="1D5CE263" w14:textId="77777777" w:rsidR="008D4ADD" w:rsidRDefault="000A6AE6">
            <w:pPr>
              <w:jc w:val="right"/>
            </w:pPr>
            <w:r>
              <w:t>－</w:t>
            </w:r>
          </w:p>
        </w:tc>
        <w:tc>
          <w:tcPr>
            <w:tcW w:w="848" w:type="dxa"/>
            <w:vAlign w:val="center"/>
          </w:tcPr>
          <w:p w14:paraId="0F65A2D8" w14:textId="77777777" w:rsidR="008D4ADD" w:rsidRDefault="000A6AE6">
            <w:pPr>
              <w:jc w:val="right"/>
            </w:pPr>
            <w:r>
              <w:t>－</w:t>
            </w:r>
          </w:p>
        </w:tc>
        <w:tc>
          <w:tcPr>
            <w:tcW w:w="848" w:type="dxa"/>
            <w:vAlign w:val="center"/>
          </w:tcPr>
          <w:p w14:paraId="4924F8C2" w14:textId="77777777" w:rsidR="008D4ADD" w:rsidRDefault="000A6AE6">
            <w:pPr>
              <w:jc w:val="right"/>
            </w:pPr>
            <w:r>
              <w:t>－</w:t>
            </w:r>
          </w:p>
        </w:tc>
        <w:tc>
          <w:tcPr>
            <w:tcW w:w="848" w:type="dxa"/>
            <w:vAlign w:val="center"/>
          </w:tcPr>
          <w:p w14:paraId="2A67FE79" w14:textId="77777777" w:rsidR="008D4ADD" w:rsidRDefault="000A6AE6">
            <w:pPr>
              <w:jc w:val="right"/>
            </w:pPr>
            <w:r>
              <w:t>－</w:t>
            </w:r>
          </w:p>
        </w:tc>
      </w:tr>
    </w:tbl>
    <w:p w14:paraId="20AA7A01" w14:textId="77777777" w:rsidR="008D4ADD" w:rsidRDefault="000A6AE6">
      <w:pPr>
        <w:pStyle w:val="1"/>
      </w:pPr>
      <w:bookmarkStart w:id="167" w:name="_Toc87600582"/>
      <w:r>
        <w:t>计算结果</w:t>
      </w:r>
      <w:bookmarkEnd w:id="167"/>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61"/>
        <w:gridCol w:w="1637"/>
        <w:gridCol w:w="1637"/>
        <w:gridCol w:w="1792"/>
      </w:tblGrid>
      <w:tr w:rsidR="00B819A4" w:rsidRPr="007D7645" w14:paraId="6BBD051B" w14:textId="77777777">
        <w:tc>
          <w:tcPr>
            <w:tcW w:w="807" w:type="pct"/>
            <w:shd w:val="clear" w:color="auto" w:fill="E0E0E0"/>
            <w:vAlign w:val="center"/>
          </w:tcPr>
          <w:p w14:paraId="47172971" w14:textId="77777777" w:rsidR="00B819A4" w:rsidRPr="007D7645" w:rsidRDefault="000A6AE6" w:rsidP="00F21AC0">
            <w:pPr>
              <w:jc w:val="center"/>
              <w:rPr>
                <w:lang w:val="en-US"/>
              </w:rPr>
            </w:pPr>
            <w:r w:rsidRPr="007D7645">
              <w:rPr>
                <w:rFonts w:hint="eastAsia"/>
                <w:lang w:val="en-US"/>
              </w:rPr>
              <w:t>能耗分类</w:t>
            </w:r>
          </w:p>
        </w:tc>
        <w:tc>
          <w:tcPr>
            <w:tcW w:w="1479" w:type="pct"/>
            <w:tcBorders>
              <w:bottom w:val="single" w:sz="4" w:space="0" w:color="auto"/>
            </w:tcBorders>
            <w:shd w:val="clear" w:color="auto" w:fill="E0E0E0"/>
            <w:vAlign w:val="center"/>
          </w:tcPr>
          <w:p w14:paraId="5E9DACEA" w14:textId="77777777" w:rsidR="00B819A4" w:rsidRPr="007D7645" w:rsidRDefault="000A6AE6" w:rsidP="00F21AC0">
            <w:pPr>
              <w:jc w:val="center"/>
              <w:rPr>
                <w:lang w:val="en-US"/>
              </w:rPr>
            </w:pPr>
            <w:r w:rsidRPr="007D7645">
              <w:rPr>
                <w:rFonts w:hint="eastAsia"/>
                <w:lang w:val="en-US"/>
              </w:rPr>
              <w:t>能耗子类</w:t>
            </w:r>
          </w:p>
        </w:tc>
        <w:tc>
          <w:tcPr>
            <w:tcW w:w="877" w:type="pct"/>
            <w:shd w:val="clear" w:color="auto" w:fill="E0E0E0"/>
            <w:vAlign w:val="center"/>
          </w:tcPr>
          <w:p w14:paraId="61FF772E" w14:textId="77777777" w:rsidR="00B819A4" w:rsidRPr="007D7645" w:rsidRDefault="000A6AE6" w:rsidP="00F21AC0">
            <w:pPr>
              <w:jc w:val="center"/>
              <w:rPr>
                <w:lang w:val="en-US"/>
              </w:rPr>
            </w:pPr>
            <w:bookmarkStart w:id="168" w:name="设计建筑别名"/>
            <w:r w:rsidRPr="007D7645">
              <w:rPr>
                <w:rFonts w:hint="eastAsia"/>
                <w:lang w:val="en-US"/>
              </w:rPr>
              <w:t>设计建筑</w:t>
            </w:r>
            <w:bookmarkEnd w:id="168"/>
          </w:p>
          <w:p w14:paraId="208C0850" w14:textId="77777777" w:rsidR="00B819A4" w:rsidRPr="007D7645" w:rsidRDefault="000A6AE6" w:rsidP="00F21AC0">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3727AE6B" w14:textId="77777777" w:rsidR="00B819A4" w:rsidRPr="007D7645" w:rsidRDefault="000A6AE6" w:rsidP="00F21AC0">
            <w:pPr>
              <w:jc w:val="center"/>
              <w:rPr>
                <w:lang w:val="en-US"/>
              </w:rPr>
            </w:pPr>
            <w:bookmarkStart w:id="169" w:name="参照建筑别名"/>
            <w:r w:rsidRPr="007D7645">
              <w:rPr>
                <w:rFonts w:hint="eastAsia"/>
                <w:lang w:val="en-US"/>
              </w:rPr>
              <w:t>参照建筑</w:t>
            </w:r>
            <w:bookmarkEnd w:id="169"/>
          </w:p>
          <w:p w14:paraId="085B120C" w14:textId="77777777" w:rsidR="00B819A4" w:rsidRPr="007D7645" w:rsidRDefault="000A6AE6" w:rsidP="00F21AC0">
            <w:pPr>
              <w:jc w:val="center"/>
              <w:rPr>
                <w:lang w:val="en-US"/>
              </w:rPr>
            </w:pPr>
            <w:r>
              <w:rPr>
                <w:lang w:val="en-US"/>
              </w:rPr>
              <w:t>(kWh/</w:t>
            </w:r>
            <w:r>
              <w:rPr>
                <w:rFonts w:hint="eastAsia"/>
                <w:lang w:val="en-US"/>
              </w:rPr>
              <w:t>㎡</w:t>
            </w:r>
            <w:r>
              <w:rPr>
                <w:lang w:val="en-US"/>
              </w:rPr>
              <w:t>)</w:t>
            </w:r>
          </w:p>
        </w:tc>
        <w:tc>
          <w:tcPr>
            <w:tcW w:w="960" w:type="pct"/>
            <w:shd w:val="clear" w:color="auto" w:fill="E0E0E0"/>
            <w:vAlign w:val="center"/>
          </w:tcPr>
          <w:p w14:paraId="28CFFB4D" w14:textId="77777777" w:rsidR="00B819A4" w:rsidRPr="007D7645" w:rsidRDefault="000A6AE6" w:rsidP="00F21AC0">
            <w:pPr>
              <w:jc w:val="center"/>
              <w:rPr>
                <w:lang w:val="en-US"/>
              </w:rPr>
            </w:pPr>
            <w:bookmarkStart w:id="170" w:name="节能率别名"/>
            <w:r w:rsidRPr="007D7645">
              <w:rPr>
                <w:rFonts w:hint="eastAsia"/>
                <w:lang w:val="en-US"/>
              </w:rPr>
              <w:t>节能率</w:t>
            </w:r>
            <w:bookmarkEnd w:id="170"/>
          </w:p>
          <w:p w14:paraId="4DE88181" w14:textId="77777777" w:rsidR="00B819A4" w:rsidRPr="007D7645" w:rsidRDefault="000A6AE6" w:rsidP="00F21AC0">
            <w:pPr>
              <w:jc w:val="center"/>
              <w:rPr>
                <w:lang w:val="en-US"/>
              </w:rPr>
            </w:pPr>
            <w:r w:rsidRPr="007D7645">
              <w:rPr>
                <w:rFonts w:hint="eastAsia"/>
                <w:lang w:val="en-US"/>
              </w:rPr>
              <w:t>（</w:t>
            </w:r>
            <w:r w:rsidRPr="007D7645">
              <w:rPr>
                <w:rFonts w:hint="eastAsia"/>
                <w:lang w:val="en-US"/>
              </w:rPr>
              <w:t>%</w:t>
            </w:r>
            <w:r w:rsidRPr="007D7645">
              <w:rPr>
                <w:rFonts w:hint="eastAsia"/>
                <w:lang w:val="en-US"/>
              </w:rPr>
              <w:t>）</w:t>
            </w:r>
          </w:p>
        </w:tc>
      </w:tr>
      <w:tr w:rsidR="00E6373A" w:rsidRPr="007D7645" w14:paraId="0D6F0DF9" w14:textId="77777777" w:rsidTr="00E6373A">
        <w:tc>
          <w:tcPr>
            <w:tcW w:w="807" w:type="pct"/>
            <w:vMerge w:val="restart"/>
            <w:shd w:val="clear" w:color="auto" w:fill="E0E0E0"/>
            <w:vAlign w:val="center"/>
          </w:tcPr>
          <w:p w14:paraId="4D79D571" w14:textId="77777777" w:rsidR="00E6373A" w:rsidRPr="007D7645" w:rsidRDefault="000A6AE6" w:rsidP="00F21AC0">
            <w:pPr>
              <w:jc w:val="center"/>
              <w:rPr>
                <w:lang w:val="en-US"/>
              </w:rPr>
            </w:pPr>
            <w:r w:rsidRPr="007D7645">
              <w:rPr>
                <w:rFonts w:hint="eastAsia"/>
                <w:lang w:val="en-US"/>
              </w:rPr>
              <w:t>建筑负荷</w:t>
            </w:r>
          </w:p>
        </w:tc>
        <w:tc>
          <w:tcPr>
            <w:tcW w:w="1479" w:type="pct"/>
            <w:tcBorders>
              <w:top w:val="single" w:sz="4" w:space="0" w:color="auto"/>
              <w:bottom w:val="single" w:sz="4" w:space="0" w:color="auto"/>
            </w:tcBorders>
            <w:shd w:val="clear" w:color="auto" w:fill="E0E0E0"/>
            <w:vAlign w:val="center"/>
          </w:tcPr>
          <w:p w14:paraId="55FE3AF9" w14:textId="77777777" w:rsidR="00E6373A" w:rsidRPr="007D7645" w:rsidRDefault="000A6AE6" w:rsidP="00F21AC0">
            <w:pPr>
              <w:jc w:val="center"/>
              <w:rPr>
                <w:lang w:val="en-US"/>
              </w:rPr>
            </w:pPr>
            <w:r w:rsidRPr="007D7645">
              <w:rPr>
                <w:rFonts w:hint="eastAsia"/>
                <w:lang w:val="en-US"/>
              </w:rPr>
              <w:t>耗冷量</w:t>
            </w:r>
          </w:p>
        </w:tc>
        <w:tc>
          <w:tcPr>
            <w:tcW w:w="877" w:type="pct"/>
            <w:vAlign w:val="center"/>
          </w:tcPr>
          <w:p w14:paraId="15294404" w14:textId="77777777" w:rsidR="00E6373A" w:rsidRPr="007D7645" w:rsidRDefault="000A6AE6" w:rsidP="00F21AC0">
            <w:pPr>
              <w:jc w:val="center"/>
              <w:rPr>
                <w:lang w:val="en-US"/>
              </w:rPr>
            </w:pPr>
            <w:bookmarkStart w:id="171" w:name="耗冷量2"/>
            <w:r w:rsidRPr="007D7645">
              <w:rPr>
                <w:rFonts w:hint="eastAsia"/>
                <w:lang w:val="en-US"/>
              </w:rPr>
              <w:t>58.26</w:t>
            </w:r>
            <w:bookmarkEnd w:id="171"/>
          </w:p>
        </w:tc>
        <w:tc>
          <w:tcPr>
            <w:tcW w:w="877" w:type="pct"/>
            <w:vAlign w:val="center"/>
          </w:tcPr>
          <w:p w14:paraId="6B2313F5" w14:textId="77777777" w:rsidR="00E6373A" w:rsidRPr="007D7645" w:rsidRDefault="000A6AE6" w:rsidP="00F21AC0">
            <w:pPr>
              <w:jc w:val="center"/>
              <w:rPr>
                <w:lang w:val="en-US"/>
              </w:rPr>
            </w:pPr>
            <w:bookmarkStart w:id="172" w:name="参照建筑耗冷量2"/>
            <w:r>
              <w:rPr>
                <w:rFonts w:hint="eastAsia"/>
                <w:lang w:val="en-US"/>
              </w:rPr>
              <w:t>56.46</w:t>
            </w:r>
            <w:bookmarkEnd w:id="172"/>
          </w:p>
        </w:tc>
        <w:tc>
          <w:tcPr>
            <w:tcW w:w="960" w:type="pct"/>
            <w:vAlign w:val="center"/>
          </w:tcPr>
          <w:p w14:paraId="3BC19B49" w14:textId="77777777" w:rsidR="00E6373A" w:rsidRPr="00B819A4" w:rsidRDefault="000A6AE6" w:rsidP="00F21AC0">
            <w:pPr>
              <w:jc w:val="center"/>
              <w:rPr>
                <w:lang w:val="en-US"/>
              </w:rPr>
            </w:pPr>
            <w:bookmarkStart w:id="173" w:name="节能率耗冷量2"/>
            <w:r>
              <w:rPr>
                <w:rFonts w:hint="eastAsia"/>
                <w:kern w:val="2"/>
                <w:szCs w:val="24"/>
                <w:lang w:val="en-US"/>
              </w:rPr>
              <w:t>-3.19%</w:t>
            </w:r>
            <w:bookmarkEnd w:id="173"/>
          </w:p>
        </w:tc>
      </w:tr>
      <w:tr w:rsidR="00E6373A" w:rsidRPr="007D7645" w14:paraId="2C0D7AF5" w14:textId="77777777" w:rsidTr="00E6373A">
        <w:tc>
          <w:tcPr>
            <w:tcW w:w="807" w:type="pct"/>
            <w:vMerge/>
            <w:shd w:val="clear" w:color="auto" w:fill="E0E0E0"/>
            <w:vAlign w:val="center"/>
          </w:tcPr>
          <w:p w14:paraId="7877C3C0" w14:textId="77777777" w:rsidR="00E6373A" w:rsidRPr="007D7645" w:rsidRDefault="000A6AE6" w:rsidP="00F21AC0">
            <w:pPr>
              <w:jc w:val="center"/>
              <w:rPr>
                <w:lang w:val="en-US"/>
              </w:rPr>
            </w:pPr>
          </w:p>
        </w:tc>
        <w:tc>
          <w:tcPr>
            <w:tcW w:w="1479" w:type="pct"/>
            <w:tcBorders>
              <w:top w:val="single" w:sz="4" w:space="0" w:color="auto"/>
              <w:bottom w:val="single" w:sz="4" w:space="0" w:color="auto"/>
            </w:tcBorders>
            <w:shd w:val="clear" w:color="auto" w:fill="E0E0E0"/>
            <w:vAlign w:val="center"/>
          </w:tcPr>
          <w:p w14:paraId="259D82BB" w14:textId="77777777" w:rsidR="00E6373A" w:rsidRPr="007D7645" w:rsidRDefault="000A6AE6" w:rsidP="00F21AC0">
            <w:pPr>
              <w:jc w:val="center"/>
              <w:rPr>
                <w:lang w:val="en-US"/>
              </w:rPr>
            </w:pPr>
            <w:r w:rsidRPr="007D7645">
              <w:rPr>
                <w:rFonts w:hint="eastAsia"/>
                <w:lang w:val="en-US"/>
              </w:rPr>
              <w:t>耗热量</w:t>
            </w:r>
          </w:p>
        </w:tc>
        <w:tc>
          <w:tcPr>
            <w:tcW w:w="877" w:type="pct"/>
            <w:vAlign w:val="center"/>
          </w:tcPr>
          <w:p w14:paraId="26ACFBA7" w14:textId="77777777" w:rsidR="00E6373A" w:rsidRPr="007D7645" w:rsidRDefault="000A6AE6" w:rsidP="00F21AC0">
            <w:pPr>
              <w:jc w:val="center"/>
              <w:rPr>
                <w:lang w:val="en-US"/>
              </w:rPr>
            </w:pPr>
            <w:bookmarkStart w:id="174" w:name="耗热量2"/>
            <w:r w:rsidRPr="007D7645">
              <w:rPr>
                <w:rFonts w:hint="eastAsia"/>
                <w:lang w:val="en-US"/>
              </w:rPr>
              <w:t>16.31</w:t>
            </w:r>
            <w:bookmarkEnd w:id="174"/>
          </w:p>
        </w:tc>
        <w:tc>
          <w:tcPr>
            <w:tcW w:w="877" w:type="pct"/>
            <w:vAlign w:val="center"/>
          </w:tcPr>
          <w:p w14:paraId="553F0697" w14:textId="77777777" w:rsidR="00E6373A" w:rsidRPr="007D7645" w:rsidRDefault="000A6AE6" w:rsidP="00F21AC0">
            <w:pPr>
              <w:jc w:val="center"/>
              <w:rPr>
                <w:lang w:val="en-US"/>
              </w:rPr>
            </w:pPr>
            <w:bookmarkStart w:id="175" w:name="参照建筑耗热量2"/>
            <w:r>
              <w:rPr>
                <w:lang w:val="en-US"/>
              </w:rPr>
              <w:t>22.99</w:t>
            </w:r>
            <w:bookmarkEnd w:id="175"/>
          </w:p>
        </w:tc>
        <w:tc>
          <w:tcPr>
            <w:tcW w:w="960" w:type="pct"/>
            <w:vAlign w:val="center"/>
          </w:tcPr>
          <w:p w14:paraId="6DECAF49" w14:textId="77777777" w:rsidR="00E6373A" w:rsidRPr="007D7645" w:rsidRDefault="000A6AE6" w:rsidP="00F21AC0">
            <w:pPr>
              <w:jc w:val="center"/>
              <w:rPr>
                <w:lang w:val="en-US"/>
              </w:rPr>
            </w:pPr>
            <w:bookmarkStart w:id="176" w:name="节能率耗热量2"/>
            <w:r>
              <w:rPr>
                <w:rFonts w:hint="eastAsia"/>
                <w:kern w:val="2"/>
                <w:szCs w:val="24"/>
                <w:lang w:val="en-US"/>
              </w:rPr>
              <w:t>29.03%</w:t>
            </w:r>
            <w:bookmarkEnd w:id="176"/>
          </w:p>
        </w:tc>
      </w:tr>
      <w:tr w:rsidR="00E6373A" w:rsidRPr="007D7645" w14:paraId="1F98E90E" w14:textId="77777777" w:rsidTr="00E6373A">
        <w:tc>
          <w:tcPr>
            <w:tcW w:w="807" w:type="pct"/>
            <w:vMerge/>
            <w:shd w:val="clear" w:color="auto" w:fill="E0E0E0"/>
            <w:vAlign w:val="center"/>
          </w:tcPr>
          <w:p w14:paraId="1C32D12A" w14:textId="77777777" w:rsidR="00E6373A" w:rsidRPr="007D7645" w:rsidRDefault="000A6AE6" w:rsidP="00F21AC0">
            <w:pPr>
              <w:jc w:val="center"/>
              <w:rPr>
                <w:lang w:val="en-US"/>
              </w:rPr>
            </w:pPr>
          </w:p>
        </w:tc>
        <w:tc>
          <w:tcPr>
            <w:tcW w:w="1479" w:type="pct"/>
            <w:tcBorders>
              <w:top w:val="single" w:sz="4" w:space="0" w:color="auto"/>
              <w:bottom w:val="single" w:sz="4" w:space="0" w:color="auto"/>
            </w:tcBorders>
            <w:shd w:val="clear" w:color="auto" w:fill="E0E0E0"/>
            <w:vAlign w:val="center"/>
          </w:tcPr>
          <w:p w14:paraId="648EE8A9" w14:textId="77777777" w:rsidR="00E6373A" w:rsidRPr="007D7645" w:rsidRDefault="000A6AE6" w:rsidP="00F21AC0">
            <w:pPr>
              <w:jc w:val="center"/>
              <w:rPr>
                <w:lang w:val="en-US"/>
              </w:rPr>
            </w:pPr>
            <w:r w:rsidRPr="007D7645">
              <w:rPr>
                <w:rFonts w:hint="eastAsia"/>
                <w:lang w:val="en-US"/>
              </w:rPr>
              <w:t>冷热合计</w:t>
            </w:r>
          </w:p>
        </w:tc>
        <w:tc>
          <w:tcPr>
            <w:tcW w:w="877" w:type="pct"/>
            <w:vAlign w:val="center"/>
          </w:tcPr>
          <w:p w14:paraId="59808245" w14:textId="77777777" w:rsidR="00E6373A" w:rsidRPr="007D7645" w:rsidRDefault="000A6AE6" w:rsidP="00F21AC0">
            <w:pPr>
              <w:jc w:val="center"/>
              <w:rPr>
                <w:lang w:val="en-US"/>
              </w:rPr>
            </w:pPr>
            <w:bookmarkStart w:id="177" w:name="耗冷耗热量2"/>
            <w:r w:rsidRPr="007D7645">
              <w:rPr>
                <w:rFonts w:hint="eastAsia"/>
                <w:lang w:val="en-US"/>
              </w:rPr>
              <w:t>74.57</w:t>
            </w:r>
            <w:bookmarkEnd w:id="177"/>
          </w:p>
        </w:tc>
        <w:tc>
          <w:tcPr>
            <w:tcW w:w="877" w:type="pct"/>
            <w:vAlign w:val="center"/>
          </w:tcPr>
          <w:p w14:paraId="321279F8" w14:textId="77777777" w:rsidR="00E6373A" w:rsidRPr="007D7645" w:rsidRDefault="000A6AE6" w:rsidP="00F21AC0">
            <w:pPr>
              <w:jc w:val="center"/>
              <w:rPr>
                <w:lang w:val="en-US"/>
              </w:rPr>
            </w:pPr>
            <w:bookmarkStart w:id="178" w:name="参照建筑耗冷耗热量2"/>
            <w:r>
              <w:rPr>
                <w:rFonts w:hint="eastAsia"/>
                <w:lang w:val="en-US"/>
              </w:rPr>
              <w:t>79.45</w:t>
            </w:r>
            <w:bookmarkEnd w:id="178"/>
          </w:p>
        </w:tc>
        <w:tc>
          <w:tcPr>
            <w:tcW w:w="960" w:type="pct"/>
            <w:vAlign w:val="center"/>
          </w:tcPr>
          <w:p w14:paraId="09DDDDF6" w14:textId="77777777" w:rsidR="00E6373A" w:rsidRPr="007D7645" w:rsidRDefault="000A6AE6" w:rsidP="00F21AC0">
            <w:pPr>
              <w:jc w:val="center"/>
              <w:rPr>
                <w:lang w:val="en-US"/>
              </w:rPr>
            </w:pPr>
            <w:bookmarkStart w:id="179" w:name="节能率耗冷耗热量2"/>
            <w:r>
              <w:rPr>
                <w:rFonts w:hint="eastAsia"/>
                <w:kern w:val="2"/>
                <w:szCs w:val="24"/>
                <w:lang w:val="en-US"/>
              </w:rPr>
              <w:t>6.13%</w:t>
            </w:r>
            <w:bookmarkEnd w:id="179"/>
          </w:p>
        </w:tc>
      </w:tr>
      <w:tr w:rsidR="00B819A4" w:rsidRPr="007D7645" w14:paraId="596C2DB1" w14:textId="77777777">
        <w:tc>
          <w:tcPr>
            <w:tcW w:w="807" w:type="pct"/>
            <w:vMerge w:val="restart"/>
            <w:shd w:val="clear" w:color="auto" w:fill="E0E0E0"/>
            <w:vAlign w:val="center"/>
          </w:tcPr>
          <w:p w14:paraId="48318AE3" w14:textId="77777777" w:rsidR="00B819A4" w:rsidRPr="007D7645" w:rsidRDefault="000A6AE6" w:rsidP="00F21AC0">
            <w:pPr>
              <w:jc w:val="center"/>
              <w:rPr>
                <w:lang w:val="en-US"/>
              </w:rPr>
            </w:pPr>
            <w:r w:rsidRPr="007D7645">
              <w:rPr>
                <w:rFonts w:hint="eastAsia"/>
                <w:lang w:val="en-US"/>
              </w:rPr>
              <w:t>供冷电耗</w:t>
            </w:r>
          </w:p>
        </w:tc>
        <w:tc>
          <w:tcPr>
            <w:tcW w:w="1479" w:type="pct"/>
            <w:tcBorders>
              <w:top w:val="single" w:sz="4" w:space="0" w:color="auto"/>
            </w:tcBorders>
            <w:vAlign w:val="center"/>
          </w:tcPr>
          <w:p w14:paraId="2FAA0746" w14:textId="77777777" w:rsidR="00B819A4" w:rsidRPr="007D7645" w:rsidRDefault="000A6AE6" w:rsidP="00F21AC0">
            <w:pPr>
              <w:jc w:val="center"/>
              <w:rPr>
                <w:lang w:val="en-US"/>
              </w:rPr>
            </w:pPr>
            <w:r w:rsidRPr="007D7645">
              <w:rPr>
                <w:rFonts w:hint="eastAsia"/>
                <w:lang w:val="en-US"/>
              </w:rPr>
              <w:t>中央冷源</w:t>
            </w:r>
          </w:p>
        </w:tc>
        <w:tc>
          <w:tcPr>
            <w:tcW w:w="877" w:type="pct"/>
            <w:vAlign w:val="center"/>
          </w:tcPr>
          <w:p w14:paraId="28E5D5FB" w14:textId="77777777" w:rsidR="00B819A4" w:rsidRPr="007D7645" w:rsidRDefault="000A6AE6" w:rsidP="00F21AC0">
            <w:pPr>
              <w:jc w:val="center"/>
              <w:rPr>
                <w:lang w:val="en-US"/>
              </w:rPr>
            </w:pPr>
            <w:bookmarkStart w:id="180" w:name="冷源能耗"/>
            <w:r w:rsidRPr="007D7645">
              <w:rPr>
                <w:lang w:val="en-US"/>
              </w:rPr>
              <w:t>0.00</w:t>
            </w:r>
            <w:bookmarkEnd w:id="180"/>
          </w:p>
        </w:tc>
        <w:tc>
          <w:tcPr>
            <w:tcW w:w="877" w:type="pct"/>
            <w:vAlign w:val="center"/>
          </w:tcPr>
          <w:p w14:paraId="144ED7F3" w14:textId="77777777" w:rsidR="00B819A4" w:rsidRPr="007D7645" w:rsidRDefault="000A6AE6" w:rsidP="00F21AC0">
            <w:pPr>
              <w:jc w:val="center"/>
              <w:rPr>
                <w:lang w:val="en-US"/>
              </w:rPr>
            </w:pPr>
            <w:bookmarkStart w:id="181" w:name="参照建筑冷源能耗"/>
            <w:r w:rsidRPr="007D7645">
              <w:rPr>
                <w:lang w:val="en-US"/>
              </w:rPr>
              <w:t>0.00</w:t>
            </w:r>
            <w:bookmarkEnd w:id="181"/>
          </w:p>
        </w:tc>
        <w:tc>
          <w:tcPr>
            <w:tcW w:w="960" w:type="pct"/>
            <w:vMerge w:val="restart"/>
            <w:vAlign w:val="center"/>
          </w:tcPr>
          <w:p w14:paraId="2FBF4FFB" w14:textId="77777777" w:rsidR="00B819A4" w:rsidRPr="007D7645" w:rsidRDefault="000A6AE6" w:rsidP="00F21AC0">
            <w:pPr>
              <w:jc w:val="center"/>
              <w:rPr>
                <w:lang w:val="en-US"/>
              </w:rPr>
            </w:pPr>
            <w:bookmarkStart w:id="182" w:name="节能率空调能耗"/>
            <w:r w:rsidRPr="007D7645">
              <w:rPr>
                <w:lang w:val="en-US"/>
              </w:rPr>
              <w:t>12.10%</w:t>
            </w:r>
            <w:bookmarkEnd w:id="182"/>
          </w:p>
        </w:tc>
      </w:tr>
      <w:tr w:rsidR="00B819A4" w:rsidRPr="007D7645" w14:paraId="63E5344A" w14:textId="77777777">
        <w:tc>
          <w:tcPr>
            <w:tcW w:w="807" w:type="pct"/>
            <w:vMerge/>
            <w:shd w:val="clear" w:color="auto" w:fill="E0E0E0"/>
            <w:vAlign w:val="center"/>
          </w:tcPr>
          <w:p w14:paraId="2621D384" w14:textId="77777777" w:rsidR="00B819A4" w:rsidRPr="007D7645" w:rsidRDefault="000A6AE6" w:rsidP="00F21AC0">
            <w:pPr>
              <w:jc w:val="center"/>
              <w:rPr>
                <w:lang w:val="en-US"/>
              </w:rPr>
            </w:pPr>
          </w:p>
        </w:tc>
        <w:tc>
          <w:tcPr>
            <w:tcW w:w="1479" w:type="pct"/>
            <w:vAlign w:val="center"/>
          </w:tcPr>
          <w:p w14:paraId="7ABC3E39" w14:textId="77777777" w:rsidR="00B819A4" w:rsidRPr="007D7645" w:rsidRDefault="000A6AE6" w:rsidP="00F21AC0">
            <w:pPr>
              <w:jc w:val="center"/>
              <w:rPr>
                <w:lang w:val="en-US"/>
              </w:rPr>
            </w:pPr>
            <w:r w:rsidRPr="007D7645">
              <w:rPr>
                <w:rFonts w:hint="eastAsia"/>
                <w:lang w:val="en-US"/>
              </w:rPr>
              <w:t>冷却水泵</w:t>
            </w:r>
          </w:p>
        </w:tc>
        <w:tc>
          <w:tcPr>
            <w:tcW w:w="877" w:type="pct"/>
            <w:vAlign w:val="center"/>
          </w:tcPr>
          <w:p w14:paraId="22AC17A8" w14:textId="77777777" w:rsidR="00B819A4" w:rsidRPr="007D7645" w:rsidRDefault="000A6AE6" w:rsidP="00F21AC0">
            <w:pPr>
              <w:jc w:val="center"/>
              <w:rPr>
                <w:lang w:val="en-US"/>
              </w:rPr>
            </w:pPr>
            <w:bookmarkStart w:id="183" w:name="冷却水泵能耗"/>
            <w:r w:rsidRPr="007D7645">
              <w:rPr>
                <w:lang w:val="en-US"/>
              </w:rPr>
              <w:t>0.00</w:t>
            </w:r>
            <w:bookmarkEnd w:id="183"/>
          </w:p>
        </w:tc>
        <w:tc>
          <w:tcPr>
            <w:tcW w:w="877" w:type="pct"/>
            <w:vAlign w:val="center"/>
          </w:tcPr>
          <w:p w14:paraId="3F1440C1" w14:textId="77777777" w:rsidR="00B819A4" w:rsidRPr="007D7645" w:rsidRDefault="000A6AE6" w:rsidP="00F21AC0">
            <w:pPr>
              <w:jc w:val="center"/>
              <w:rPr>
                <w:lang w:val="en-US"/>
              </w:rPr>
            </w:pPr>
            <w:bookmarkStart w:id="184" w:name="参照建筑冷却水泵能耗"/>
            <w:r w:rsidRPr="007D7645">
              <w:rPr>
                <w:lang w:val="en-US"/>
              </w:rPr>
              <w:t>0.00</w:t>
            </w:r>
            <w:bookmarkEnd w:id="184"/>
          </w:p>
        </w:tc>
        <w:tc>
          <w:tcPr>
            <w:tcW w:w="960" w:type="pct"/>
            <w:vMerge/>
            <w:vAlign w:val="center"/>
          </w:tcPr>
          <w:p w14:paraId="0704F2D9" w14:textId="77777777" w:rsidR="00B819A4" w:rsidRPr="007D7645" w:rsidRDefault="000A6AE6" w:rsidP="00F21AC0">
            <w:pPr>
              <w:jc w:val="center"/>
              <w:rPr>
                <w:lang w:val="en-US"/>
              </w:rPr>
            </w:pPr>
          </w:p>
        </w:tc>
      </w:tr>
      <w:tr w:rsidR="00B819A4" w:rsidRPr="007D7645" w14:paraId="35257120" w14:textId="77777777">
        <w:tc>
          <w:tcPr>
            <w:tcW w:w="807" w:type="pct"/>
            <w:vMerge/>
            <w:shd w:val="clear" w:color="auto" w:fill="E0E0E0"/>
            <w:vAlign w:val="center"/>
          </w:tcPr>
          <w:p w14:paraId="6B13E355" w14:textId="77777777" w:rsidR="00B819A4" w:rsidRPr="007D7645" w:rsidRDefault="000A6AE6" w:rsidP="00F21AC0">
            <w:pPr>
              <w:jc w:val="center"/>
              <w:rPr>
                <w:lang w:val="en-US"/>
              </w:rPr>
            </w:pPr>
          </w:p>
        </w:tc>
        <w:tc>
          <w:tcPr>
            <w:tcW w:w="1479" w:type="pct"/>
            <w:vAlign w:val="center"/>
          </w:tcPr>
          <w:p w14:paraId="750515A8" w14:textId="77777777" w:rsidR="00B819A4" w:rsidRPr="007D7645" w:rsidRDefault="000A6AE6" w:rsidP="00F21AC0">
            <w:pPr>
              <w:jc w:val="center"/>
              <w:rPr>
                <w:lang w:val="en-US"/>
              </w:rPr>
            </w:pPr>
            <w:r w:rsidRPr="007D7645">
              <w:rPr>
                <w:rFonts w:hint="eastAsia"/>
                <w:lang w:val="en-US"/>
              </w:rPr>
              <w:t>冷冻水泵</w:t>
            </w:r>
          </w:p>
        </w:tc>
        <w:tc>
          <w:tcPr>
            <w:tcW w:w="877" w:type="pct"/>
            <w:vAlign w:val="center"/>
          </w:tcPr>
          <w:p w14:paraId="5F1CCFE1" w14:textId="77777777" w:rsidR="00B819A4" w:rsidRPr="007D7645" w:rsidRDefault="000A6AE6" w:rsidP="00F21AC0">
            <w:pPr>
              <w:jc w:val="center"/>
              <w:rPr>
                <w:lang w:val="en-US"/>
              </w:rPr>
            </w:pPr>
            <w:bookmarkStart w:id="185" w:name="冷冻水泵能耗"/>
            <w:r w:rsidRPr="007D7645">
              <w:rPr>
                <w:lang w:val="en-US"/>
              </w:rPr>
              <w:t>0.00</w:t>
            </w:r>
            <w:bookmarkEnd w:id="185"/>
          </w:p>
        </w:tc>
        <w:tc>
          <w:tcPr>
            <w:tcW w:w="877" w:type="pct"/>
            <w:vAlign w:val="center"/>
          </w:tcPr>
          <w:p w14:paraId="6F5FE2B2" w14:textId="77777777" w:rsidR="00B819A4" w:rsidRPr="007D7645" w:rsidRDefault="000A6AE6" w:rsidP="00F21AC0">
            <w:pPr>
              <w:jc w:val="center"/>
              <w:rPr>
                <w:lang w:val="en-US"/>
              </w:rPr>
            </w:pPr>
            <w:bookmarkStart w:id="186" w:name="参照建筑冷冻水泵能耗"/>
            <w:r w:rsidRPr="007D7645">
              <w:rPr>
                <w:lang w:val="en-US"/>
              </w:rPr>
              <w:t>0.00</w:t>
            </w:r>
            <w:bookmarkEnd w:id="186"/>
          </w:p>
        </w:tc>
        <w:tc>
          <w:tcPr>
            <w:tcW w:w="960" w:type="pct"/>
            <w:vMerge/>
            <w:vAlign w:val="center"/>
          </w:tcPr>
          <w:p w14:paraId="4C88BF73" w14:textId="77777777" w:rsidR="00B819A4" w:rsidRPr="007D7645" w:rsidRDefault="000A6AE6" w:rsidP="00F21AC0">
            <w:pPr>
              <w:jc w:val="center"/>
              <w:rPr>
                <w:lang w:val="en-US"/>
              </w:rPr>
            </w:pPr>
          </w:p>
        </w:tc>
      </w:tr>
      <w:tr w:rsidR="00B819A4" w:rsidRPr="007D7645" w14:paraId="4FC3706F" w14:textId="77777777">
        <w:tc>
          <w:tcPr>
            <w:tcW w:w="807" w:type="pct"/>
            <w:vMerge/>
            <w:shd w:val="clear" w:color="auto" w:fill="E0E0E0"/>
            <w:vAlign w:val="center"/>
          </w:tcPr>
          <w:p w14:paraId="7871A400" w14:textId="77777777" w:rsidR="00B819A4" w:rsidRPr="007D7645" w:rsidRDefault="000A6AE6" w:rsidP="00F21AC0">
            <w:pPr>
              <w:jc w:val="center"/>
              <w:rPr>
                <w:lang w:val="en-US"/>
              </w:rPr>
            </w:pPr>
          </w:p>
        </w:tc>
        <w:tc>
          <w:tcPr>
            <w:tcW w:w="1479" w:type="pct"/>
            <w:vAlign w:val="center"/>
          </w:tcPr>
          <w:p w14:paraId="3AAD89DD" w14:textId="77777777" w:rsidR="00B819A4" w:rsidRPr="007D7645" w:rsidRDefault="000A6AE6" w:rsidP="00F21AC0">
            <w:pPr>
              <w:jc w:val="center"/>
              <w:rPr>
                <w:lang w:val="en-US"/>
              </w:rPr>
            </w:pPr>
            <w:r w:rsidRPr="007D7645">
              <w:rPr>
                <w:rFonts w:hint="eastAsia"/>
                <w:lang w:val="en-US"/>
              </w:rPr>
              <w:t>多联机</w:t>
            </w:r>
            <w:r w:rsidRPr="007D7645">
              <w:rPr>
                <w:rFonts w:hint="eastAsia"/>
                <w:lang w:val="en-US"/>
              </w:rPr>
              <w:t>/</w:t>
            </w:r>
            <w:r w:rsidRPr="007D7645">
              <w:rPr>
                <w:rFonts w:hint="eastAsia"/>
                <w:lang w:val="en-US"/>
              </w:rPr>
              <w:t>单元式空调</w:t>
            </w:r>
          </w:p>
        </w:tc>
        <w:tc>
          <w:tcPr>
            <w:tcW w:w="877" w:type="pct"/>
            <w:vAlign w:val="center"/>
          </w:tcPr>
          <w:p w14:paraId="2E8EB27C" w14:textId="77777777" w:rsidR="00B819A4" w:rsidRPr="007D7645" w:rsidRDefault="000A6AE6" w:rsidP="00F21AC0">
            <w:pPr>
              <w:jc w:val="center"/>
              <w:rPr>
                <w:lang w:val="en-US"/>
              </w:rPr>
            </w:pPr>
            <w:bookmarkStart w:id="187" w:name="单元式空调能耗"/>
            <w:r w:rsidRPr="007D7645">
              <w:rPr>
                <w:lang w:val="en-US"/>
              </w:rPr>
              <w:t>21.58</w:t>
            </w:r>
            <w:bookmarkEnd w:id="187"/>
          </w:p>
        </w:tc>
        <w:tc>
          <w:tcPr>
            <w:tcW w:w="877" w:type="pct"/>
            <w:vAlign w:val="center"/>
          </w:tcPr>
          <w:p w14:paraId="336218AA" w14:textId="77777777" w:rsidR="00B819A4" w:rsidRPr="007D7645" w:rsidRDefault="000A6AE6" w:rsidP="00F21AC0">
            <w:pPr>
              <w:jc w:val="center"/>
              <w:rPr>
                <w:lang w:val="en-US"/>
              </w:rPr>
            </w:pPr>
            <w:bookmarkStart w:id="188" w:name="参照建筑单元式空调能耗"/>
            <w:r w:rsidRPr="007D7645">
              <w:rPr>
                <w:lang w:val="en-US"/>
              </w:rPr>
              <w:t>24.55</w:t>
            </w:r>
            <w:bookmarkEnd w:id="188"/>
          </w:p>
        </w:tc>
        <w:tc>
          <w:tcPr>
            <w:tcW w:w="960" w:type="pct"/>
            <w:vMerge/>
            <w:vAlign w:val="center"/>
          </w:tcPr>
          <w:p w14:paraId="5558EE86" w14:textId="77777777" w:rsidR="00B819A4" w:rsidRPr="007D7645" w:rsidRDefault="000A6AE6" w:rsidP="00F21AC0">
            <w:pPr>
              <w:jc w:val="center"/>
              <w:rPr>
                <w:lang w:val="en-US"/>
              </w:rPr>
            </w:pPr>
          </w:p>
        </w:tc>
      </w:tr>
      <w:tr w:rsidR="00B819A4" w:rsidRPr="007D7645" w14:paraId="5E9041CA" w14:textId="77777777">
        <w:tc>
          <w:tcPr>
            <w:tcW w:w="807" w:type="pct"/>
            <w:vMerge/>
            <w:shd w:val="clear" w:color="auto" w:fill="E0E0E0"/>
            <w:vAlign w:val="center"/>
          </w:tcPr>
          <w:p w14:paraId="17BD1F6E" w14:textId="77777777" w:rsidR="00B819A4" w:rsidRPr="007D7645" w:rsidRDefault="000A6AE6" w:rsidP="00F21AC0">
            <w:pPr>
              <w:jc w:val="center"/>
              <w:rPr>
                <w:lang w:val="en-US"/>
              </w:rPr>
            </w:pPr>
          </w:p>
        </w:tc>
        <w:tc>
          <w:tcPr>
            <w:tcW w:w="1479" w:type="pct"/>
            <w:tcBorders>
              <w:bottom w:val="single" w:sz="4" w:space="0" w:color="auto"/>
            </w:tcBorders>
            <w:shd w:val="clear" w:color="auto" w:fill="E0E0E0"/>
            <w:vAlign w:val="center"/>
          </w:tcPr>
          <w:p w14:paraId="4D6B6EEA" w14:textId="77777777" w:rsidR="00B819A4" w:rsidRPr="007D7645" w:rsidRDefault="000A6AE6" w:rsidP="00F21AC0">
            <w:pPr>
              <w:jc w:val="center"/>
              <w:rPr>
                <w:lang w:val="en-US"/>
              </w:rPr>
            </w:pPr>
            <w:r w:rsidRPr="007D7645">
              <w:rPr>
                <w:rFonts w:hint="eastAsia"/>
                <w:lang w:val="en-US"/>
              </w:rPr>
              <w:t>供冷合计</w:t>
            </w:r>
          </w:p>
        </w:tc>
        <w:tc>
          <w:tcPr>
            <w:tcW w:w="877" w:type="pct"/>
            <w:vAlign w:val="center"/>
          </w:tcPr>
          <w:p w14:paraId="2D8AEA70" w14:textId="77777777" w:rsidR="00B819A4" w:rsidRPr="007D7645" w:rsidRDefault="000A6AE6" w:rsidP="00F21AC0">
            <w:pPr>
              <w:jc w:val="center"/>
              <w:rPr>
                <w:lang w:val="en-US"/>
              </w:rPr>
            </w:pPr>
            <w:bookmarkStart w:id="189" w:name="空调能耗"/>
            <w:r w:rsidRPr="007D7645">
              <w:rPr>
                <w:lang w:val="en-US"/>
              </w:rPr>
              <w:t>21.58</w:t>
            </w:r>
            <w:bookmarkEnd w:id="189"/>
          </w:p>
        </w:tc>
        <w:tc>
          <w:tcPr>
            <w:tcW w:w="877" w:type="pct"/>
            <w:vAlign w:val="center"/>
          </w:tcPr>
          <w:p w14:paraId="4550A5F3" w14:textId="77777777" w:rsidR="00B819A4" w:rsidRPr="007D7645" w:rsidRDefault="000A6AE6" w:rsidP="00F21AC0">
            <w:pPr>
              <w:jc w:val="center"/>
              <w:rPr>
                <w:lang w:val="en-US"/>
              </w:rPr>
            </w:pPr>
            <w:bookmarkStart w:id="190" w:name="参照建筑空调能耗"/>
            <w:r w:rsidRPr="007D7645">
              <w:rPr>
                <w:lang w:val="en-US"/>
              </w:rPr>
              <w:t>24.55</w:t>
            </w:r>
            <w:bookmarkEnd w:id="190"/>
          </w:p>
        </w:tc>
        <w:tc>
          <w:tcPr>
            <w:tcW w:w="960" w:type="pct"/>
            <w:vMerge/>
            <w:vAlign w:val="center"/>
          </w:tcPr>
          <w:p w14:paraId="41FB3E42" w14:textId="77777777" w:rsidR="00B819A4" w:rsidRPr="007D7645" w:rsidRDefault="000A6AE6" w:rsidP="00F21AC0">
            <w:pPr>
              <w:jc w:val="center"/>
              <w:rPr>
                <w:lang w:val="en-US"/>
              </w:rPr>
            </w:pPr>
          </w:p>
        </w:tc>
      </w:tr>
      <w:tr w:rsidR="00B819A4" w:rsidRPr="007D7645" w14:paraId="6B68337C" w14:textId="77777777">
        <w:tc>
          <w:tcPr>
            <w:tcW w:w="807" w:type="pct"/>
            <w:vMerge w:val="restart"/>
            <w:shd w:val="clear" w:color="auto" w:fill="E0E0E0"/>
            <w:vAlign w:val="center"/>
          </w:tcPr>
          <w:p w14:paraId="5F38DE16" w14:textId="77777777" w:rsidR="00B819A4" w:rsidRPr="007D7645" w:rsidRDefault="000A6AE6" w:rsidP="00F21AC0">
            <w:pPr>
              <w:jc w:val="center"/>
              <w:rPr>
                <w:lang w:val="en-US"/>
              </w:rPr>
            </w:pPr>
            <w:r w:rsidRPr="007D7645">
              <w:rPr>
                <w:rFonts w:hint="eastAsia"/>
                <w:lang w:val="en-US"/>
              </w:rPr>
              <w:t>供暖电耗</w:t>
            </w:r>
          </w:p>
        </w:tc>
        <w:tc>
          <w:tcPr>
            <w:tcW w:w="1479" w:type="pct"/>
            <w:tcBorders>
              <w:top w:val="single" w:sz="4" w:space="0" w:color="auto"/>
              <w:bottom w:val="single" w:sz="4" w:space="0" w:color="auto"/>
            </w:tcBorders>
            <w:shd w:val="clear" w:color="auto" w:fill="auto"/>
            <w:vAlign w:val="center"/>
          </w:tcPr>
          <w:p w14:paraId="23ACEDED" w14:textId="77777777" w:rsidR="00B819A4" w:rsidRPr="007D7645" w:rsidRDefault="000A6AE6" w:rsidP="00F21AC0">
            <w:pPr>
              <w:jc w:val="center"/>
              <w:rPr>
                <w:lang w:val="en-US"/>
              </w:rPr>
            </w:pPr>
            <w:r w:rsidRPr="007D7645">
              <w:rPr>
                <w:rFonts w:hint="eastAsia"/>
                <w:lang w:val="en-US"/>
              </w:rPr>
              <w:t>中央热源</w:t>
            </w:r>
          </w:p>
        </w:tc>
        <w:tc>
          <w:tcPr>
            <w:tcW w:w="877" w:type="pct"/>
            <w:vAlign w:val="center"/>
          </w:tcPr>
          <w:p w14:paraId="3C306135" w14:textId="77777777" w:rsidR="00B819A4" w:rsidRPr="007D7645" w:rsidRDefault="000A6AE6" w:rsidP="00F21AC0">
            <w:pPr>
              <w:jc w:val="center"/>
              <w:rPr>
                <w:lang w:val="en-US"/>
              </w:rPr>
            </w:pPr>
            <w:bookmarkStart w:id="191" w:name="热源能耗"/>
            <w:r w:rsidRPr="007D7645">
              <w:rPr>
                <w:lang w:val="en-US"/>
              </w:rPr>
              <w:t>0.00</w:t>
            </w:r>
            <w:bookmarkEnd w:id="191"/>
          </w:p>
        </w:tc>
        <w:tc>
          <w:tcPr>
            <w:tcW w:w="877" w:type="pct"/>
            <w:vAlign w:val="center"/>
          </w:tcPr>
          <w:p w14:paraId="270E0C5E" w14:textId="77777777" w:rsidR="00B819A4" w:rsidRPr="007D7645" w:rsidRDefault="000A6AE6" w:rsidP="00F21AC0">
            <w:pPr>
              <w:jc w:val="center"/>
              <w:rPr>
                <w:lang w:val="en-US"/>
              </w:rPr>
            </w:pPr>
            <w:bookmarkStart w:id="192" w:name="参照建筑热源能耗"/>
            <w:r w:rsidRPr="007D7645">
              <w:rPr>
                <w:lang w:val="en-US"/>
              </w:rPr>
              <w:t>11.68</w:t>
            </w:r>
            <w:bookmarkEnd w:id="192"/>
          </w:p>
        </w:tc>
        <w:tc>
          <w:tcPr>
            <w:tcW w:w="960" w:type="pct"/>
            <w:vMerge w:val="restart"/>
            <w:vAlign w:val="center"/>
          </w:tcPr>
          <w:p w14:paraId="60FD2B04" w14:textId="77777777" w:rsidR="00B819A4" w:rsidRPr="007D7645" w:rsidRDefault="000A6AE6" w:rsidP="00F21AC0">
            <w:pPr>
              <w:jc w:val="center"/>
              <w:rPr>
                <w:lang w:val="en-US"/>
              </w:rPr>
            </w:pPr>
            <w:bookmarkStart w:id="193" w:name="节能率供暖能耗"/>
            <w:r w:rsidRPr="007D7645">
              <w:rPr>
                <w:rFonts w:hint="eastAsia"/>
                <w:lang w:val="en-US"/>
              </w:rPr>
              <w:t>28.67%</w:t>
            </w:r>
            <w:bookmarkEnd w:id="193"/>
          </w:p>
        </w:tc>
      </w:tr>
      <w:tr w:rsidR="00B819A4" w:rsidRPr="007D7645" w14:paraId="005A1D5E" w14:textId="77777777">
        <w:tc>
          <w:tcPr>
            <w:tcW w:w="807" w:type="pct"/>
            <w:vMerge/>
            <w:shd w:val="clear" w:color="auto" w:fill="E0E0E0"/>
            <w:vAlign w:val="center"/>
          </w:tcPr>
          <w:p w14:paraId="178BFFA1" w14:textId="77777777" w:rsidR="00B819A4" w:rsidRPr="007D7645" w:rsidRDefault="000A6AE6" w:rsidP="00F21AC0">
            <w:pPr>
              <w:jc w:val="center"/>
              <w:rPr>
                <w:lang w:val="en-US"/>
              </w:rPr>
            </w:pPr>
          </w:p>
        </w:tc>
        <w:tc>
          <w:tcPr>
            <w:tcW w:w="1479" w:type="pct"/>
            <w:tcBorders>
              <w:top w:val="single" w:sz="4" w:space="0" w:color="auto"/>
              <w:bottom w:val="single" w:sz="4" w:space="0" w:color="auto"/>
            </w:tcBorders>
            <w:shd w:val="clear" w:color="auto" w:fill="auto"/>
            <w:vAlign w:val="center"/>
          </w:tcPr>
          <w:p w14:paraId="70DA8666" w14:textId="77777777" w:rsidR="00B819A4" w:rsidRPr="007D7645" w:rsidRDefault="000A6AE6" w:rsidP="00F21AC0">
            <w:pPr>
              <w:jc w:val="center"/>
              <w:rPr>
                <w:lang w:val="en-US"/>
              </w:rPr>
            </w:pPr>
            <w:r w:rsidRPr="007D7645">
              <w:rPr>
                <w:rFonts w:hint="eastAsia"/>
                <w:lang w:val="en-US"/>
              </w:rPr>
              <w:t>供暖水泵</w:t>
            </w:r>
          </w:p>
        </w:tc>
        <w:tc>
          <w:tcPr>
            <w:tcW w:w="877" w:type="pct"/>
            <w:vAlign w:val="center"/>
          </w:tcPr>
          <w:p w14:paraId="0A62D8C4" w14:textId="77777777" w:rsidR="00B819A4" w:rsidRPr="007D7645" w:rsidRDefault="000A6AE6" w:rsidP="00F21AC0">
            <w:pPr>
              <w:jc w:val="center"/>
              <w:rPr>
                <w:lang w:val="en-US"/>
              </w:rPr>
            </w:pPr>
            <w:bookmarkStart w:id="194" w:name="热水泵能耗"/>
            <w:r w:rsidRPr="007D7645">
              <w:rPr>
                <w:lang w:val="en-US"/>
              </w:rPr>
              <w:t>0.00</w:t>
            </w:r>
            <w:bookmarkEnd w:id="194"/>
          </w:p>
        </w:tc>
        <w:tc>
          <w:tcPr>
            <w:tcW w:w="877" w:type="pct"/>
            <w:vAlign w:val="center"/>
          </w:tcPr>
          <w:p w14:paraId="0D22854A" w14:textId="77777777" w:rsidR="00B819A4" w:rsidRPr="007D7645" w:rsidRDefault="000A6AE6" w:rsidP="00F21AC0">
            <w:pPr>
              <w:jc w:val="center"/>
              <w:rPr>
                <w:lang w:val="en-US"/>
              </w:rPr>
            </w:pPr>
            <w:bookmarkStart w:id="195" w:name="参照建筑热水泵能耗"/>
            <w:r w:rsidRPr="007D7645">
              <w:rPr>
                <w:lang w:val="en-US"/>
              </w:rPr>
              <w:t>0.36</w:t>
            </w:r>
            <w:bookmarkEnd w:id="195"/>
          </w:p>
        </w:tc>
        <w:tc>
          <w:tcPr>
            <w:tcW w:w="960" w:type="pct"/>
            <w:vMerge/>
            <w:vAlign w:val="center"/>
          </w:tcPr>
          <w:p w14:paraId="00601033" w14:textId="77777777" w:rsidR="00B819A4" w:rsidRPr="007D7645" w:rsidRDefault="000A6AE6" w:rsidP="00F21AC0">
            <w:pPr>
              <w:jc w:val="center"/>
              <w:rPr>
                <w:lang w:val="en-US"/>
              </w:rPr>
            </w:pPr>
          </w:p>
        </w:tc>
      </w:tr>
      <w:tr w:rsidR="00B819A4" w:rsidRPr="007D7645" w14:paraId="71060771" w14:textId="77777777">
        <w:tc>
          <w:tcPr>
            <w:tcW w:w="807" w:type="pct"/>
            <w:vMerge/>
            <w:shd w:val="clear" w:color="auto" w:fill="E0E0E0"/>
            <w:vAlign w:val="center"/>
          </w:tcPr>
          <w:p w14:paraId="1C255267" w14:textId="77777777" w:rsidR="00B819A4" w:rsidRPr="007D7645" w:rsidRDefault="000A6AE6" w:rsidP="00F21AC0">
            <w:pPr>
              <w:jc w:val="center"/>
              <w:rPr>
                <w:lang w:val="en-US"/>
              </w:rPr>
            </w:pPr>
          </w:p>
        </w:tc>
        <w:tc>
          <w:tcPr>
            <w:tcW w:w="1479" w:type="pct"/>
            <w:tcBorders>
              <w:top w:val="single" w:sz="4" w:space="0" w:color="auto"/>
              <w:bottom w:val="single" w:sz="4" w:space="0" w:color="auto"/>
            </w:tcBorders>
            <w:shd w:val="clear" w:color="auto" w:fill="auto"/>
            <w:vAlign w:val="center"/>
          </w:tcPr>
          <w:p w14:paraId="5ED7048F" w14:textId="77777777" w:rsidR="00B819A4" w:rsidRPr="007D7645" w:rsidRDefault="000A6AE6" w:rsidP="00F21AC0">
            <w:pPr>
              <w:jc w:val="center"/>
              <w:rPr>
                <w:lang w:val="en-US"/>
              </w:rPr>
            </w:pPr>
            <w:r w:rsidRPr="007D7645">
              <w:rPr>
                <w:rFonts w:hint="eastAsia"/>
                <w:lang w:val="en-US"/>
              </w:rPr>
              <w:t>多联机</w:t>
            </w:r>
            <w:r w:rsidRPr="007D7645">
              <w:rPr>
                <w:rFonts w:hint="eastAsia"/>
                <w:lang w:val="en-US"/>
              </w:rPr>
              <w:t>/</w:t>
            </w:r>
            <w:r w:rsidRPr="007D7645">
              <w:rPr>
                <w:rFonts w:hint="eastAsia"/>
                <w:lang w:val="en-US"/>
              </w:rPr>
              <w:t>单元式热泵</w:t>
            </w:r>
          </w:p>
        </w:tc>
        <w:tc>
          <w:tcPr>
            <w:tcW w:w="877" w:type="pct"/>
            <w:vAlign w:val="center"/>
          </w:tcPr>
          <w:p w14:paraId="79D6BD3F" w14:textId="77777777" w:rsidR="00B819A4" w:rsidRPr="007D7645" w:rsidRDefault="000A6AE6" w:rsidP="00F21AC0">
            <w:pPr>
              <w:jc w:val="center"/>
              <w:rPr>
                <w:lang w:val="en-US"/>
              </w:rPr>
            </w:pPr>
            <w:bookmarkStart w:id="196" w:name="单元式热泵能耗"/>
            <w:r w:rsidRPr="007D7645">
              <w:rPr>
                <w:lang w:val="en-US"/>
              </w:rPr>
              <w:t>8.59</w:t>
            </w:r>
            <w:bookmarkEnd w:id="196"/>
          </w:p>
        </w:tc>
        <w:tc>
          <w:tcPr>
            <w:tcW w:w="877" w:type="pct"/>
            <w:vAlign w:val="center"/>
          </w:tcPr>
          <w:p w14:paraId="3E271392" w14:textId="77777777" w:rsidR="00B819A4" w:rsidRPr="007D7645" w:rsidRDefault="000A6AE6" w:rsidP="00F21AC0">
            <w:pPr>
              <w:jc w:val="center"/>
              <w:rPr>
                <w:lang w:val="en-US"/>
              </w:rPr>
            </w:pPr>
            <w:bookmarkStart w:id="197" w:name="参照建筑单元式热泵能耗"/>
            <w:r w:rsidRPr="007D7645">
              <w:rPr>
                <w:lang w:val="en-US"/>
              </w:rPr>
              <w:t>0.00</w:t>
            </w:r>
            <w:bookmarkEnd w:id="197"/>
          </w:p>
        </w:tc>
        <w:tc>
          <w:tcPr>
            <w:tcW w:w="960" w:type="pct"/>
            <w:vMerge/>
            <w:vAlign w:val="center"/>
          </w:tcPr>
          <w:p w14:paraId="7C26A146" w14:textId="77777777" w:rsidR="00B819A4" w:rsidRPr="007D7645" w:rsidRDefault="000A6AE6" w:rsidP="00F21AC0">
            <w:pPr>
              <w:jc w:val="center"/>
              <w:rPr>
                <w:lang w:val="en-US"/>
              </w:rPr>
            </w:pPr>
          </w:p>
        </w:tc>
      </w:tr>
      <w:tr w:rsidR="00B819A4" w:rsidRPr="007D7645" w14:paraId="2D82B988" w14:textId="77777777">
        <w:tc>
          <w:tcPr>
            <w:tcW w:w="807" w:type="pct"/>
            <w:vMerge/>
            <w:shd w:val="clear" w:color="auto" w:fill="E0E0E0"/>
            <w:vAlign w:val="center"/>
          </w:tcPr>
          <w:p w14:paraId="0F587490" w14:textId="77777777" w:rsidR="00B819A4" w:rsidRPr="007D7645" w:rsidRDefault="000A6AE6" w:rsidP="00F21AC0">
            <w:pPr>
              <w:jc w:val="center"/>
              <w:rPr>
                <w:lang w:val="en-US"/>
              </w:rPr>
            </w:pPr>
          </w:p>
        </w:tc>
        <w:tc>
          <w:tcPr>
            <w:tcW w:w="1479" w:type="pct"/>
            <w:tcBorders>
              <w:top w:val="single" w:sz="4" w:space="0" w:color="auto"/>
            </w:tcBorders>
            <w:shd w:val="clear" w:color="auto" w:fill="E0E0E0"/>
            <w:vAlign w:val="center"/>
          </w:tcPr>
          <w:p w14:paraId="4F7C6B30" w14:textId="77777777" w:rsidR="00B819A4" w:rsidRPr="007D7645" w:rsidRDefault="000A6AE6" w:rsidP="00F21AC0">
            <w:pPr>
              <w:jc w:val="center"/>
              <w:rPr>
                <w:lang w:val="en-US"/>
              </w:rPr>
            </w:pPr>
            <w:r w:rsidRPr="007D7645">
              <w:rPr>
                <w:rFonts w:hint="eastAsia"/>
                <w:lang w:val="en-US"/>
              </w:rPr>
              <w:t>供暖合计</w:t>
            </w:r>
          </w:p>
        </w:tc>
        <w:tc>
          <w:tcPr>
            <w:tcW w:w="877" w:type="pct"/>
            <w:vAlign w:val="center"/>
          </w:tcPr>
          <w:p w14:paraId="7328F716" w14:textId="77777777" w:rsidR="00B819A4" w:rsidRPr="007D7645" w:rsidRDefault="000A6AE6" w:rsidP="00F21AC0">
            <w:pPr>
              <w:jc w:val="center"/>
              <w:rPr>
                <w:lang w:val="en-US"/>
              </w:rPr>
            </w:pPr>
            <w:bookmarkStart w:id="198" w:name="供暖能耗"/>
            <w:r w:rsidRPr="007D7645">
              <w:rPr>
                <w:lang w:val="en-US"/>
              </w:rPr>
              <w:t>8.59</w:t>
            </w:r>
            <w:bookmarkEnd w:id="198"/>
          </w:p>
        </w:tc>
        <w:tc>
          <w:tcPr>
            <w:tcW w:w="877" w:type="pct"/>
            <w:vAlign w:val="center"/>
          </w:tcPr>
          <w:p w14:paraId="059C015B" w14:textId="77777777" w:rsidR="00B819A4" w:rsidRPr="007D7645" w:rsidRDefault="000A6AE6" w:rsidP="00F21AC0">
            <w:pPr>
              <w:jc w:val="center"/>
              <w:rPr>
                <w:lang w:val="en-US"/>
              </w:rPr>
            </w:pPr>
            <w:bookmarkStart w:id="199" w:name="参照建筑供暖能耗"/>
            <w:r w:rsidRPr="007D7645">
              <w:rPr>
                <w:lang w:val="en-US"/>
              </w:rPr>
              <w:t>12.04</w:t>
            </w:r>
            <w:bookmarkEnd w:id="199"/>
          </w:p>
        </w:tc>
        <w:tc>
          <w:tcPr>
            <w:tcW w:w="960" w:type="pct"/>
            <w:vMerge/>
            <w:vAlign w:val="center"/>
          </w:tcPr>
          <w:p w14:paraId="4CECA4FF" w14:textId="77777777" w:rsidR="00B819A4" w:rsidRPr="007D7645" w:rsidRDefault="000A6AE6" w:rsidP="00F21AC0">
            <w:pPr>
              <w:jc w:val="center"/>
              <w:rPr>
                <w:lang w:val="en-US"/>
              </w:rPr>
            </w:pPr>
          </w:p>
        </w:tc>
      </w:tr>
      <w:tr w:rsidR="00B819A4" w:rsidRPr="007D7645" w14:paraId="2D4342A9" w14:textId="77777777">
        <w:tc>
          <w:tcPr>
            <w:tcW w:w="2286" w:type="pct"/>
            <w:gridSpan w:val="2"/>
            <w:shd w:val="clear" w:color="auto" w:fill="E0E0E0"/>
            <w:vAlign w:val="center"/>
          </w:tcPr>
          <w:p w14:paraId="0B1469A8" w14:textId="77777777" w:rsidR="00B819A4" w:rsidRPr="007D7645" w:rsidRDefault="000A6AE6" w:rsidP="00F21AC0">
            <w:pPr>
              <w:jc w:val="center"/>
              <w:rPr>
                <w:lang w:val="en-US"/>
              </w:rPr>
            </w:pPr>
            <w:r>
              <w:rPr>
                <w:rFonts w:hint="eastAsia"/>
                <w:lang w:val="en-US"/>
              </w:rPr>
              <w:t>建筑</w:t>
            </w:r>
            <w:r w:rsidRPr="007D7645">
              <w:rPr>
                <w:rFonts w:hint="eastAsia"/>
                <w:lang w:val="en-US"/>
              </w:rPr>
              <w:t>电耗</w:t>
            </w:r>
          </w:p>
        </w:tc>
        <w:tc>
          <w:tcPr>
            <w:tcW w:w="877" w:type="pct"/>
            <w:vAlign w:val="center"/>
          </w:tcPr>
          <w:p w14:paraId="2925FDF1" w14:textId="77777777" w:rsidR="00B819A4" w:rsidRPr="007D7645" w:rsidRDefault="000A6AE6" w:rsidP="00F21AC0">
            <w:pPr>
              <w:jc w:val="center"/>
              <w:rPr>
                <w:lang w:val="en-US"/>
              </w:rPr>
            </w:pPr>
            <w:bookmarkStart w:id="200" w:name="空调供暖能耗"/>
            <w:r w:rsidRPr="007D7645">
              <w:rPr>
                <w:rFonts w:hint="eastAsia"/>
                <w:lang w:val="en-US"/>
              </w:rPr>
              <w:t>30.16</w:t>
            </w:r>
            <w:bookmarkEnd w:id="200"/>
          </w:p>
        </w:tc>
        <w:tc>
          <w:tcPr>
            <w:tcW w:w="877" w:type="pct"/>
            <w:vAlign w:val="center"/>
          </w:tcPr>
          <w:p w14:paraId="318BCAF6" w14:textId="77777777" w:rsidR="00B819A4" w:rsidRPr="007D7645" w:rsidRDefault="000A6AE6" w:rsidP="00F21AC0">
            <w:pPr>
              <w:jc w:val="center"/>
              <w:rPr>
                <w:lang w:val="en-US"/>
              </w:rPr>
            </w:pPr>
            <w:bookmarkStart w:id="201" w:name="参照建筑空调供暖能耗"/>
            <w:r w:rsidRPr="007D7645">
              <w:rPr>
                <w:rFonts w:hint="eastAsia"/>
                <w:lang w:val="en-US"/>
              </w:rPr>
              <w:t>36.58</w:t>
            </w:r>
            <w:bookmarkEnd w:id="201"/>
          </w:p>
        </w:tc>
        <w:tc>
          <w:tcPr>
            <w:tcW w:w="960" w:type="pct"/>
            <w:vAlign w:val="center"/>
          </w:tcPr>
          <w:p w14:paraId="5AF612FC" w14:textId="77777777" w:rsidR="00B819A4" w:rsidRPr="007D7645" w:rsidRDefault="000A6AE6" w:rsidP="00F21AC0">
            <w:pPr>
              <w:jc w:val="center"/>
              <w:rPr>
                <w:lang w:val="en-US"/>
              </w:rPr>
            </w:pPr>
            <w:bookmarkStart w:id="202" w:name="节能率空调供暖能耗"/>
            <w:r w:rsidRPr="007D7645">
              <w:rPr>
                <w:rFonts w:hint="eastAsia"/>
                <w:lang w:val="en-US"/>
              </w:rPr>
              <w:t>17.55%</w:t>
            </w:r>
            <w:bookmarkEnd w:id="202"/>
          </w:p>
        </w:tc>
      </w:tr>
    </w:tbl>
    <w:p w14:paraId="08612391" w14:textId="77777777" w:rsidR="00CC2ABC" w:rsidRDefault="000A6AE6"/>
    <w:p w14:paraId="119E20CF" w14:textId="77777777" w:rsidR="008D4ADD" w:rsidRDefault="008D4ADD"/>
    <w:p w14:paraId="7A5D6256" w14:textId="77777777" w:rsidR="008D4ADD" w:rsidRDefault="000A6AE6">
      <w:pPr>
        <w:pStyle w:val="1"/>
      </w:pPr>
      <w:bookmarkStart w:id="203" w:name="_Toc87600583"/>
      <w:r>
        <w:t>绿色建筑性能评估得分</w:t>
      </w:r>
      <w:bookmarkEnd w:id="203"/>
    </w:p>
    <w:p w14:paraId="6B9285D6" w14:textId="77777777" w:rsidR="008D4ADD" w:rsidRDefault="000A6AE6">
      <w:pPr>
        <w:pStyle w:val="2"/>
      </w:pPr>
      <w:bookmarkStart w:id="204" w:name="_Toc87600584"/>
      <w:r>
        <w:t>降低建筑能耗</w:t>
      </w:r>
      <w:bookmarkEnd w:id="204"/>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8"/>
        <w:gridCol w:w="3792"/>
        <w:gridCol w:w="1839"/>
        <w:gridCol w:w="1839"/>
      </w:tblGrid>
      <w:tr w:rsidR="008D4ADD" w14:paraId="6286BD9B" w14:textId="77777777">
        <w:tc>
          <w:tcPr>
            <w:tcW w:w="1867" w:type="dxa"/>
            <w:shd w:val="clear" w:color="auto" w:fill="E6E6E6"/>
            <w:vAlign w:val="center"/>
          </w:tcPr>
          <w:p w14:paraId="6F2541AC" w14:textId="77777777" w:rsidR="008D4ADD" w:rsidRDefault="000A6AE6">
            <w:pPr>
              <w:jc w:val="center"/>
            </w:pPr>
            <w:r>
              <w:t>序号</w:t>
            </w:r>
          </w:p>
        </w:tc>
        <w:tc>
          <w:tcPr>
            <w:tcW w:w="3792" w:type="dxa"/>
            <w:shd w:val="clear" w:color="auto" w:fill="E6E6E6"/>
            <w:vAlign w:val="center"/>
          </w:tcPr>
          <w:p w14:paraId="03556916" w14:textId="77777777" w:rsidR="008D4ADD" w:rsidRDefault="000A6AE6">
            <w:pPr>
              <w:jc w:val="center"/>
            </w:pPr>
            <w:r>
              <w:t>评价内容</w:t>
            </w:r>
          </w:p>
        </w:tc>
        <w:tc>
          <w:tcPr>
            <w:tcW w:w="1839" w:type="dxa"/>
            <w:shd w:val="clear" w:color="auto" w:fill="E6E6E6"/>
            <w:vAlign w:val="center"/>
          </w:tcPr>
          <w:p w14:paraId="7EAD1F5F" w14:textId="77777777" w:rsidR="008D4ADD" w:rsidRDefault="000A6AE6">
            <w:pPr>
              <w:jc w:val="center"/>
            </w:pPr>
            <w:r>
              <w:t>评估分值</w:t>
            </w:r>
          </w:p>
        </w:tc>
        <w:tc>
          <w:tcPr>
            <w:tcW w:w="1839" w:type="dxa"/>
            <w:shd w:val="clear" w:color="auto" w:fill="E6E6E6"/>
            <w:vAlign w:val="center"/>
          </w:tcPr>
          <w:p w14:paraId="52996A10" w14:textId="77777777" w:rsidR="008D4ADD" w:rsidRDefault="000A6AE6">
            <w:pPr>
              <w:jc w:val="center"/>
            </w:pPr>
            <w:r>
              <w:t>自评得分</w:t>
            </w:r>
          </w:p>
        </w:tc>
      </w:tr>
      <w:tr w:rsidR="008D4ADD" w14:paraId="4B43C3A9" w14:textId="77777777">
        <w:tc>
          <w:tcPr>
            <w:tcW w:w="1867" w:type="dxa"/>
            <w:vAlign w:val="center"/>
          </w:tcPr>
          <w:p w14:paraId="6624BC52" w14:textId="77777777" w:rsidR="008D4ADD" w:rsidRDefault="000A6AE6">
            <w:r>
              <w:t>1</w:t>
            </w:r>
          </w:p>
        </w:tc>
        <w:tc>
          <w:tcPr>
            <w:tcW w:w="3792" w:type="dxa"/>
            <w:vAlign w:val="center"/>
          </w:tcPr>
          <w:p w14:paraId="2A598DE7" w14:textId="77777777" w:rsidR="008D4ADD" w:rsidRDefault="000A6AE6">
            <w:r>
              <w:t>建筑能耗相比国家现行有关建筑节能标准降低</w:t>
            </w:r>
            <w:r>
              <w:t>10%</w:t>
            </w:r>
          </w:p>
        </w:tc>
        <w:tc>
          <w:tcPr>
            <w:tcW w:w="1839" w:type="dxa"/>
            <w:vAlign w:val="center"/>
          </w:tcPr>
          <w:p w14:paraId="48A590EA" w14:textId="77777777" w:rsidR="008D4ADD" w:rsidRDefault="000A6AE6">
            <w:r>
              <w:t>5</w:t>
            </w:r>
          </w:p>
        </w:tc>
        <w:tc>
          <w:tcPr>
            <w:tcW w:w="1839" w:type="dxa"/>
            <w:vMerge w:val="restart"/>
            <w:vAlign w:val="center"/>
          </w:tcPr>
          <w:p w14:paraId="12B52B1D" w14:textId="77777777" w:rsidR="008D4ADD" w:rsidRDefault="000A6AE6">
            <w:pPr>
              <w:jc w:val="center"/>
            </w:pPr>
            <w:r>
              <w:t>5</w:t>
            </w:r>
          </w:p>
        </w:tc>
      </w:tr>
      <w:tr w:rsidR="008D4ADD" w14:paraId="4A7FEF4C" w14:textId="77777777">
        <w:tc>
          <w:tcPr>
            <w:tcW w:w="1867" w:type="dxa"/>
            <w:vAlign w:val="center"/>
          </w:tcPr>
          <w:p w14:paraId="01B61938" w14:textId="77777777" w:rsidR="008D4ADD" w:rsidRDefault="000A6AE6">
            <w:r>
              <w:t>2</w:t>
            </w:r>
          </w:p>
        </w:tc>
        <w:tc>
          <w:tcPr>
            <w:tcW w:w="3792" w:type="dxa"/>
            <w:vAlign w:val="center"/>
          </w:tcPr>
          <w:p w14:paraId="41F21F42" w14:textId="77777777" w:rsidR="008D4ADD" w:rsidRDefault="000A6AE6">
            <w:r>
              <w:t>建筑能耗相比国家现行有关建筑节能标准降低</w:t>
            </w:r>
            <w:r>
              <w:t>20%</w:t>
            </w:r>
          </w:p>
        </w:tc>
        <w:tc>
          <w:tcPr>
            <w:tcW w:w="1839" w:type="dxa"/>
            <w:vAlign w:val="center"/>
          </w:tcPr>
          <w:p w14:paraId="00A5FD60" w14:textId="77777777" w:rsidR="008D4ADD" w:rsidRDefault="000A6AE6">
            <w:r>
              <w:t>10</w:t>
            </w:r>
          </w:p>
        </w:tc>
        <w:tc>
          <w:tcPr>
            <w:tcW w:w="1839" w:type="dxa"/>
            <w:vMerge/>
            <w:vAlign w:val="center"/>
          </w:tcPr>
          <w:p w14:paraId="7AF6008C" w14:textId="77777777" w:rsidR="008D4ADD" w:rsidRDefault="008D4ADD">
            <w:pPr>
              <w:jc w:val="center"/>
            </w:pPr>
          </w:p>
        </w:tc>
      </w:tr>
      <w:tr w:rsidR="008D4ADD" w14:paraId="4590263E" w14:textId="77777777">
        <w:tc>
          <w:tcPr>
            <w:tcW w:w="1867" w:type="dxa"/>
            <w:shd w:val="clear" w:color="auto" w:fill="E6E6E6"/>
            <w:vAlign w:val="center"/>
          </w:tcPr>
          <w:p w14:paraId="290C2654" w14:textId="77777777" w:rsidR="008D4ADD" w:rsidRDefault="000A6AE6">
            <w:r>
              <w:t>标准依据</w:t>
            </w:r>
          </w:p>
        </w:tc>
        <w:tc>
          <w:tcPr>
            <w:tcW w:w="7470" w:type="dxa"/>
            <w:gridSpan w:val="3"/>
            <w:vAlign w:val="center"/>
          </w:tcPr>
          <w:p w14:paraId="522737AF" w14:textId="77777777" w:rsidR="008D4ADD" w:rsidRDefault="000A6AE6">
            <w:r>
              <w:t>《绿色建筑评价标准》</w:t>
            </w:r>
            <w:r>
              <w:t>GB/T 50378-2019</w:t>
            </w:r>
            <w:r>
              <w:t>第</w:t>
            </w:r>
            <w:r>
              <w:t>7.2.8</w:t>
            </w:r>
            <w:r>
              <w:t>条</w:t>
            </w:r>
          </w:p>
        </w:tc>
      </w:tr>
    </w:tbl>
    <w:p w14:paraId="4617E10E" w14:textId="77777777" w:rsidR="008D4ADD" w:rsidRDefault="000A6AE6">
      <w:pPr>
        <w:pStyle w:val="2"/>
      </w:pPr>
      <w:bookmarkStart w:id="205" w:name="_Toc87600585"/>
      <w:r>
        <w:t>降低建筑供暖空调系统能耗</w:t>
      </w:r>
      <w:bookmarkEnd w:id="205"/>
    </w:p>
    <w:p w14:paraId="1D21A955" w14:textId="77777777" w:rsidR="008D4ADD" w:rsidRDefault="000A6AE6">
      <w:r>
        <w:t>建筑供暖空调系统能耗相比国家现行有关建筑节能标准降低幅度及对应得分情况：</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8"/>
        <w:gridCol w:w="3792"/>
        <w:gridCol w:w="1839"/>
        <w:gridCol w:w="1839"/>
      </w:tblGrid>
      <w:tr w:rsidR="008D4ADD" w14:paraId="6FACDFA5" w14:textId="77777777">
        <w:tc>
          <w:tcPr>
            <w:tcW w:w="1867" w:type="dxa"/>
            <w:shd w:val="clear" w:color="auto" w:fill="E6E6E6"/>
            <w:vAlign w:val="center"/>
          </w:tcPr>
          <w:p w14:paraId="2F69F427" w14:textId="77777777" w:rsidR="008D4ADD" w:rsidRDefault="000A6AE6">
            <w:pPr>
              <w:jc w:val="center"/>
            </w:pPr>
            <w:r>
              <w:lastRenderedPageBreak/>
              <w:t>序号</w:t>
            </w:r>
          </w:p>
        </w:tc>
        <w:tc>
          <w:tcPr>
            <w:tcW w:w="3792" w:type="dxa"/>
            <w:shd w:val="clear" w:color="auto" w:fill="E6E6E6"/>
            <w:vAlign w:val="center"/>
          </w:tcPr>
          <w:p w14:paraId="0EC84095" w14:textId="77777777" w:rsidR="008D4ADD" w:rsidRDefault="000A6AE6">
            <w:pPr>
              <w:jc w:val="center"/>
            </w:pPr>
            <w:r>
              <w:t>评价内容</w:t>
            </w:r>
          </w:p>
        </w:tc>
        <w:tc>
          <w:tcPr>
            <w:tcW w:w="1839" w:type="dxa"/>
            <w:shd w:val="clear" w:color="auto" w:fill="E6E6E6"/>
            <w:vAlign w:val="center"/>
          </w:tcPr>
          <w:p w14:paraId="33624163" w14:textId="77777777" w:rsidR="008D4ADD" w:rsidRDefault="000A6AE6">
            <w:pPr>
              <w:jc w:val="center"/>
            </w:pPr>
            <w:r>
              <w:t>评估分值</w:t>
            </w:r>
          </w:p>
        </w:tc>
        <w:tc>
          <w:tcPr>
            <w:tcW w:w="1839" w:type="dxa"/>
            <w:shd w:val="clear" w:color="auto" w:fill="E6E6E6"/>
            <w:vAlign w:val="center"/>
          </w:tcPr>
          <w:p w14:paraId="5B7341B7" w14:textId="77777777" w:rsidR="008D4ADD" w:rsidRDefault="000A6AE6">
            <w:pPr>
              <w:jc w:val="center"/>
            </w:pPr>
            <w:r>
              <w:t>自评得分</w:t>
            </w:r>
          </w:p>
        </w:tc>
      </w:tr>
      <w:tr w:rsidR="008D4ADD" w14:paraId="32D021B5" w14:textId="77777777">
        <w:tc>
          <w:tcPr>
            <w:tcW w:w="1867" w:type="dxa"/>
            <w:vAlign w:val="center"/>
          </w:tcPr>
          <w:p w14:paraId="560CB8CC" w14:textId="77777777" w:rsidR="008D4ADD" w:rsidRDefault="000A6AE6">
            <w:r>
              <w:t>1</w:t>
            </w:r>
          </w:p>
        </w:tc>
        <w:tc>
          <w:tcPr>
            <w:tcW w:w="3792" w:type="dxa"/>
            <w:vAlign w:val="center"/>
          </w:tcPr>
          <w:p w14:paraId="411A4DB0" w14:textId="77777777" w:rsidR="008D4ADD" w:rsidRDefault="000A6AE6">
            <w:r>
              <w:t>降低</w:t>
            </w:r>
            <w:r>
              <w:t>40%</w:t>
            </w:r>
          </w:p>
        </w:tc>
        <w:tc>
          <w:tcPr>
            <w:tcW w:w="1839" w:type="dxa"/>
            <w:vAlign w:val="center"/>
          </w:tcPr>
          <w:p w14:paraId="29234223" w14:textId="77777777" w:rsidR="008D4ADD" w:rsidRDefault="000A6AE6">
            <w:r>
              <w:t>10</w:t>
            </w:r>
          </w:p>
        </w:tc>
        <w:tc>
          <w:tcPr>
            <w:tcW w:w="1839" w:type="dxa"/>
            <w:vMerge w:val="restart"/>
            <w:vAlign w:val="center"/>
          </w:tcPr>
          <w:p w14:paraId="48AD1374" w14:textId="77777777" w:rsidR="008D4ADD" w:rsidRDefault="000A6AE6">
            <w:pPr>
              <w:jc w:val="center"/>
            </w:pPr>
            <w:r>
              <w:t>0</w:t>
            </w:r>
          </w:p>
        </w:tc>
      </w:tr>
      <w:tr w:rsidR="008D4ADD" w14:paraId="748C39F7" w14:textId="77777777">
        <w:tc>
          <w:tcPr>
            <w:tcW w:w="1867" w:type="dxa"/>
            <w:vAlign w:val="center"/>
          </w:tcPr>
          <w:p w14:paraId="75A9EB0D" w14:textId="77777777" w:rsidR="008D4ADD" w:rsidRDefault="000A6AE6">
            <w:r>
              <w:t>2</w:t>
            </w:r>
          </w:p>
        </w:tc>
        <w:tc>
          <w:tcPr>
            <w:tcW w:w="3792" w:type="dxa"/>
            <w:vAlign w:val="center"/>
          </w:tcPr>
          <w:p w14:paraId="12AB4ACF" w14:textId="77777777" w:rsidR="008D4ADD" w:rsidRDefault="000A6AE6">
            <w:r>
              <w:t>降低</w:t>
            </w:r>
            <w:r>
              <w:t>50%</w:t>
            </w:r>
          </w:p>
        </w:tc>
        <w:tc>
          <w:tcPr>
            <w:tcW w:w="1839" w:type="dxa"/>
            <w:vAlign w:val="center"/>
          </w:tcPr>
          <w:p w14:paraId="5061AF0E" w14:textId="77777777" w:rsidR="008D4ADD" w:rsidRDefault="000A6AE6">
            <w:r>
              <w:t>15</w:t>
            </w:r>
          </w:p>
        </w:tc>
        <w:tc>
          <w:tcPr>
            <w:tcW w:w="1839" w:type="dxa"/>
            <w:vMerge/>
            <w:vAlign w:val="center"/>
          </w:tcPr>
          <w:p w14:paraId="4E858D58" w14:textId="77777777" w:rsidR="008D4ADD" w:rsidRDefault="008D4ADD">
            <w:pPr>
              <w:jc w:val="center"/>
            </w:pPr>
          </w:p>
        </w:tc>
      </w:tr>
      <w:tr w:rsidR="008D4ADD" w14:paraId="5CDABB7F" w14:textId="77777777">
        <w:tc>
          <w:tcPr>
            <w:tcW w:w="1867" w:type="dxa"/>
            <w:vAlign w:val="center"/>
          </w:tcPr>
          <w:p w14:paraId="4298A022" w14:textId="77777777" w:rsidR="008D4ADD" w:rsidRDefault="000A6AE6">
            <w:r>
              <w:t>3</w:t>
            </w:r>
          </w:p>
        </w:tc>
        <w:tc>
          <w:tcPr>
            <w:tcW w:w="3792" w:type="dxa"/>
            <w:vAlign w:val="center"/>
          </w:tcPr>
          <w:p w14:paraId="7444054D" w14:textId="77777777" w:rsidR="008D4ADD" w:rsidRDefault="000A6AE6">
            <w:r>
              <w:t>降低</w:t>
            </w:r>
            <w:r>
              <w:t>60%</w:t>
            </w:r>
          </w:p>
        </w:tc>
        <w:tc>
          <w:tcPr>
            <w:tcW w:w="1839" w:type="dxa"/>
            <w:vAlign w:val="center"/>
          </w:tcPr>
          <w:p w14:paraId="708C49B7" w14:textId="77777777" w:rsidR="008D4ADD" w:rsidRDefault="000A6AE6">
            <w:r>
              <w:t>20</w:t>
            </w:r>
          </w:p>
        </w:tc>
        <w:tc>
          <w:tcPr>
            <w:tcW w:w="1839" w:type="dxa"/>
            <w:vMerge/>
            <w:vAlign w:val="center"/>
          </w:tcPr>
          <w:p w14:paraId="50F4DD4D" w14:textId="77777777" w:rsidR="008D4ADD" w:rsidRDefault="008D4ADD">
            <w:pPr>
              <w:jc w:val="center"/>
            </w:pPr>
          </w:p>
        </w:tc>
      </w:tr>
      <w:tr w:rsidR="008D4ADD" w14:paraId="1E61EB3B" w14:textId="77777777">
        <w:tc>
          <w:tcPr>
            <w:tcW w:w="1867" w:type="dxa"/>
            <w:vAlign w:val="center"/>
          </w:tcPr>
          <w:p w14:paraId="4E57DFE3" w14:textId="77777777" w:rsidR="008D4ADD" w:rsidRDefault="000A6AE6">
            <w:r>
              <w:t>4</w:t>
            </w:r>
          </w:p>
        </w:tc>
        <w:tc>
          <w:tcPr>
            <w:tcW w:w="3792" w:type="dxa"/>
            <w:vAlign w:val="center"/>
          </w:tcPr>
          <w:p w14:paraId="1C34DEC2" w14:textId="77777777" w:rsidR="008D4ADD" w:rsidRDefault="000A6AE6">
            <w:r>
              <w:t>降低</w:t>
            </w:r>
            <w:r>
              <w:t>70%</w:t>
            </w:r>
          </w:p>
        </w:tc>
        <w:tc>
          <w:tcPr>
            <w:tcW w:w="1839" w:type="dxa"/>
            <w:vAlign w:val="center"/>
          </w:tcPr>
          <w:p w14:paraId="33528368" w14:textId="77777777" w:rsidR="008D4ADD" w:rsidRDefault="000A6AE6">
            <w:r>
              <w:t>25</w:t>
            </w:r>
          </w:p>
        </w:tc>
        <w:tc>
          <w:tcPr>
            <w:tcW w:w="1839" w:type="dxa"/>
            <w:vMerge/>
            <w:vAlign w:val="center"/>
          </w:tcPr>
          <w:p w14:paraId="7F87F8D4" w14:textId="77777777" w:rsidR="008D4ADD" w:rsidRDefault="008D4ADD">
            <w:pPr>
              <w:jc w:val="center"/>
            </w:pPr>
          </w:p>
        </w:tc>
      </w:tr>
      <w:tr w:rsidR="008D4ADD" w14:paraId="606F7017" w14:textId="77777777">
        <w:tc>
          <w:tcPr>
            <w:tcW w:w="1867" w:type="dxa"/>
            <w:vAlign w:val="center"/>
          </w:tcPr>
          <w:p w14:paraId="2D8A06FC" w14:textId="77777777" w:rsidR="008D4ADD" w:rsidRDefault="000A6AE6">
            <w:r>
              <w:t>5</w:t>
            </w:r>
          </w:p>
        </w:tc>
        <w:tc>
          <w:tcPr>
            <w:tcW w:w="3792" w:type="dxa"/>
            <w:vAlign w:val="center"/>
          </w:tcPr>
          <w:p w14:paraId="233AAF24" w14:textId="77777777" w:rsidR="008D4ADD" w:rsidRDefault="000A6AE6">
            <w:r>
              <w:t>降低</w:t>
            </w:r>
            <w:r>
              <w:t>80%</w:t>
            </w:r>
          </w:p>
        </w:tc>
        <w:tc>
          <w:tcPr>
            <w:tcW w:w="1839" w:type="dxa"/>
            <w:vAlign w:val="center"/>
          </w:tcPr>
          <w:p w14:paraId="1D5DB765" w14:textId="77777777" w:rsidR="008D4ADD" w:rsidRDefault="000A6AE6">
            <w:r>
              <w:t>30</w:t>
            </w:r>
          </w:p>
        </w:tc>
        <w:tc>
          <w:tcPr>
            <w:tcW w:w="1839" w:type="dxa"/>
            <w:vMerge/>
            <w:vAlign w:val="center"/>
          </w:tcPr>
          <w:p w14:paraId="2F5163D3" w14:textId="77777777" w:rsidR="008D4ADD" w:rsidRDefault="008D4ADD">
            <w:pPr>
              <w:jc w:val="center"/>
            </w:pPr>
          </w:p>
        </w:tc>
      </w:tr>
      <w:tr w:rsidR="008D4ADD" w14:paraId="2EB15AAF" w14:textId="77777777">
        <w:tc>
          <w:tcPr>
            <w:tcW w:w="1867" w:type="dxa"/>
            <w:shd w:val="clear" w:color="auto" w:fill="E6E6E6"/>
            <w:vAlign w:val="center"/>
          </w:tcPr>
          <w:p w14:paraId="2E2C0569" w14:textId="77777777" w:rsidR="008D4ADD" w:rsidRDefault="000A6AE6">
            <w:r>
              <w:t>标准依据</w:t>
            </w:r>
          </w:p>
        </w:tc>
        <w:tc>
          <w:tcPr>
            <w:tcW w:w="7470" w:type="dxa"/>
            <w:gridSpan w:val="3"/>
            <w:vAlign w:val="center"/>
          </w:tcPr>
          <w:p w14:paraId="69D86BED" w14:textId="77777777" w:rsidR="008D4ADD" w:rsidRDefault="000A6AE6">
            <w:r>
              <w:t>《绿色建筑评价标准》</w:t>
            </w:r>
            <w:r>
              <w:t>GB/T 50378-2019</w:t>
            </w:r>
            <w:r>
              <w:t>第</w:t>
            </w:r>
            <w:r>
              <w:t>9.2.1</w:t>
            </w:r>
            <w:r>
              <w:t>条</w:t>
            </w:r>
          </w:p>
        </w:tc>
      </w:tr>
    </w:tbl>
    <w:p w14:paraId="64F0C184" w14:textId="77777777" w:rsidR="008D4ADD" w:rsidRDefault="000A6AE6">
      <w:pPr>
        <w:jc w:val="center"/>
      </w:pPr>
      <w:r>
        <w:rPr>
          <w:noProof/>
        </w:rPr>
        <w:lastRenderedPageBreak/>
        <w:drawing>
          <wp:inline distT="0" distB="0" distL="0" distR="0" wp14:anchorId="07720320" wp14:editId="3BEEA829">
            <wp:extent cx="4867786" cy="457248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867786" cy="4572480"/>
                    </a:xfrm>
                    <a:prstGeom prst="rect">
                      <a:avLst/>
                    </a:prstGeom>
                  </pic:spPr>
                </pic:pic>
              </a:graphicData>
            </a:graphic>
          </wp:inline>
        </w:drawing>
      </w:r>
      <w:r>
        <w:rPr>
          <w:noProof/>
        </w:rPr>
        <w:lastRenderedPageBreak/>
        <w:drawing>
          <wp:inline distT="0" distB="0" distL="0" distR="0" wp14:anchorId="4DB5F5F3" wp14:editId="58A948F0">
            <wp:extent cx="4858260" cy="457248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858260" cy="4572480"/>
                    </a:xfrm>
                    <a:prstGeom prst="rect">
                      <a:avLst/>
                    </a:prstGeom>
                  </pic:spPr>
                </pic:pic>
              </a:graphicData>
            </a:graphic>
          </wp:inline>
        </w:drawing>
      </w:r>
    </w:p>
    <w:p w14:paraId="033CCBE9" w14:textId="77777777" w:rsidR="008D4ADD" w:rsidRDefault="008D4ADD"/>
    <w:p w14:paraId="4E674CC9" w14:textId="77777777" w:rsidR="008D4ADD" w:rsidRDefault="000A6AE6">
      <w:pPr>
        <w:jc w:val="center"/>
      </w:pPr>
      <w:r>
        <w:rPr>
          <w:noProof/>
        </w:rPr>
        <w:lastRenderedPageBreak/>
        <w:drawing>
          <wp:inline distT="0" distB="0" distL="0" distR="0" wp14:anchorId="715FFAF9" wp14:editId="0A2C0FDB">
            <wp:extent cx="5667375" cy="42672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4267200"/>
                    </a:xfrm>
                    <a:prstGeom prst="rect">
                      <a:avLst/>
                    </a:prstGeom>
                  </pic:spPr>
                </pic:pic>
              </a:graphicData>
            </a:graphic>
          </wp:inline>
        </w:drawing>
      </w:r>
    </w:p>
    <w:p w14:paraId="6BF99C20" w14:textId="77777777" w:rsidR="008D4ADD" w:rsidRDefault="008D4ADD"/>
    <w:p w14:paraId="61E7780D" w14:textId="77777777" w:rsidR="008D4ADD" w:rsidRDefault="008D4ADD">
      <w:pPr>
        <w:sectPr w:rsidR="008D4ADD" w:rsidSect="00C97E25">
          <w:pgSz w:w="11906" w:h="16838"/>
          <w:pgMar w:top="1440" w:right="1418" w:bottom="1440" w:left="1418" w:header="851" w:footer="992" w:gutter="0"/>
          <w:cols w:space="425"/>
          <w:docGrid w:type="lines" w:linePitch="312"/>
        </w:sectPr>
      </w:pPr>
    </w:p>
    <w:p w14:paraId="07F57174" w14:textId="77777777" w:rsidR="008D4ADD" w:rsidRDefault="000A6AE6">
      <w:pPr>
        <w:pStyle w:val="1"/>
      </w:pPr>
      <w:bookmarkStart w:id="206" w:name="_Toc87600586"/>
      <w:r>
        <w:lastRenderedPageBreak/>
        <w:t>附录</w:t>
      </w:r>
      <w:bookmarkEnd w:id="206"/>
    </w:p>
    <w:p w14:paraId="6E0E23BD" w14:textId="77777777" w:rsidR="008D4ADD" w:rsidRDefault="000A6AE6">
      <w:pPr>
        <w:pStyle w:val="2"/>
      </w:pPr>
      <w:bookmarkStart w:id="207" w:name="_Toc87600587"/>
      <w:r>
        <w:t>工作日</w:t>
      </w:r>
      <w:r>
        <w:t>/</w:t>
      </w:r>
      <w:r>
        <w:t>节假日人员逐时在室率</w:t>
      </w:r>
      <w:r>
        <w:t>(%)</w:t>
      </w:r>
      <w:bookmarkEnd w:id="207"/>
    </w:p>
    <w:p w14:paraId="2F7DF722" w14:textId="77777777" w:rsidR="008D4ADD" w:rsidRDefault="008D4ADD"/>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5EF4638E"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0E7E955E" w14:textId="77777777" w:rsidR="001211D7" w:rsidRDefault="000A6AE6">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934EB9A" w14:textId="77777777" w:rsidR="001211D7" w:rsidRDefault="000A6AE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E3F2C1D" w14:textId="77777777" w:rsidR="001211D7" w:rsidRDefault="000A6AE6">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88C4515" w14:textId="77777777" w:rsidR="001211D7" w:rsidRDefault="000A6AE6">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842E384" w14:textId="77777777" w:rsidR="001211D7" w:rsidRDefault="000A6AE6">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91EEADD" w14:textId="77777777" w:rsidR="001211D7" w:rsidRDefault="000A6AE6">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24E4B3" w14:textId="77777777" w:rsidR="001211D7" w:rsidRDefault="000A6AE6">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C665448" w14:textId="77777777" w:rsidR="001211D7" w:rsidRDefault="000A6AE6">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BC4345" w14:textId="77777777" w:rsidR="001211D7" w:rsidRDefault="000A6AE6">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D6D9B3D" w14:textId="77777777" w:rsidR="001211D7" w:rsidRDefault="000A6AE6">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E93F97" w14:textId="77777777" w:rsidR="001211D7" w:rsidRDefault="000A6AE6">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F3941D1" w14:textId="77777777" w:rsidR="001211D7" w:rsidRDefault="000A6AE6">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9EF772" w14:textId="77777777" w:rsidR="001211D7" w:rsidRDefault="000A6AE6">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787A875" w14:textId="77777777" w:rsidR="001211D7" w:rsidRDefault="000A6AE6">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A565463" w14:textId="77777777" w:rsidR="001211D7" w:rsidRDefault="000A6AE6">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F04989" w14:textId="77777777" w:rsidR="001211D7" w:rsidRDefault="000A6AE6">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41D200" w14:textId="77777777" w:rsidR="001211D7" w:rsidRDefault="000A6AE6">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2243E8" w14:textId="77777777" w:rsidR="001211D7" w:rsidRDefault="000A6AE6">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6940980" w14:textId="77777777" w:rsidR="001211D7" w:rsidRDefault="000A6AE6">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83D54D6" w14:textId="77777777" w:rsidR="001211D7" w:rsidRDefault="000A6AE6">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3EC4759" w14:textId="77777777" w:rsidR="001211D7" w:rsidRDefault="000A6AE6">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A79DE41" w14:textId="77777777" w:rsidR="001211D7" w:rsidRDefault="000A6AE6">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0500A95" w14:textId="77777777" w:rsidR="001211D7" w:rsidRDefault="000A6AE6">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9B294A1" w14:textId="77777777" w:rsidR="001211D7" w:rsidRDefault="000A6AE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2FC9531" w14:textId="77777777" w:rsidR="001211D7" w:rsidRDefault="000A6AE6">
            <w:pPr>
              <w:spacing w:line="400" w:lineRule="exact"/>
              <w:rPr>
                <w:sz w:val="18"/>
                <w:szCs w:val="18"/>
                <w:lang w:val="en-US"/>
              </w:rPr>
            </w:pPr>
            <w:r>
              <w:rPr>
                <w:sz w:val="18"/>
                <w:szCs w:val="18"/>
                <w:lang w:val="en-US"/>
              </w:rPr>
              <w:t>24</w:t>
            </w:r>
          </w:p>
        </w:tc>
      </w:tr>
      <w:tr w:rsidR="008D4ADD" w14:paraId="4502803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09C1A12" w14:textId="77777777" w:rsidR="001211D7" w:rsidRDefault="000A6AE6">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5FA11C6C" w14:textId="77777777" w:rsidR="001211D7" w:rsidRDefault="000A6AE6">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42CC4D0D" w14:textId="77777777" w:rsidR="001211D7" w:rsidRDefault="000A6AE6">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32B4C231" w14:textId="77777777" w:rsidR="001211D7" w:rsidRDefault="000A6AE6">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5B8A9CCD" w14:textId="77777777" w:rsidR="001211D7" w:rsidRDefault="000A6AE6">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6FAE5DDB" w14:textId="77777777" w:rsidR="001211D7" w:rsidRDefault="000A6AE6">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0F537E4B" w14:textId="77777777" w:rsidR="001211D7" w:rsidRDefault="000A6AE6">
            <w:pPr>
              <w:spacing w:line="400" w:lineRule="exact"/>
              <w:rPr>
                <w:sz w:val="18"/>
                <w:szCs w:val="18"/>
                <w:lang w:val="en-US"/>
              </w:rPr>
            </w:pPr>
            <w:r>
              <w:rPr>
                <w:sz w:val="18"/>
                <w:szCs w:val="18"/>
                <w:lang w:val="en-US"/>
              </w:rPr>
              <w:t>24</w:t>
            </w:r>
          </w:p>
        </w:tc>
        <w:tc>
          <w:tcPr>
            <w:tcW w:w="401" w:type="dxa"/>
            <w:tcBorders>
              <w:top w:val="single" w:sz="4" w:space="0" w:color="auto"/>
              <w:left w:val="single" w:sz="4" w:space="0" w:color="auto"/>
              <w:bottom w:val="single" w:sz="4" w:space="0" w:color="auto"/>
              <w:right w:val="single" w:sz="4" w:space="0" w:color="auto"/>
            </w:tcBorders>
            <w:vAlign w:val="center"/>
          </w:tcPr>
          <w:p w14:paraId="1120ADBC" w14:textId="77777777" w:rsidR="001211D7" w:rsidRDefault="000A6AE6">
            <w:pPr>
              <w:spacing w:line="400" w:lineRule="exact"/>
              <w:rPr>
                <w:sz w:val="18"/>
                <w:szCs w:val="18"/>
                <w:lang w:val="en-US"/>
              </w:rPr>
            </w:pPr>
            <w:r>
              <w:rPr>
                <w:sz w:val="18"/>
                <w:szCs w:val="18"/>
                <w:lang w:val="en-US"/>
              </w:rPr>
              <w:t>31</w:t>
            </w:r>
          </w:p>
        </w:tc>
        <w:tc>
          <w:tcPr>
            <w:tcW w:w="402" w:type="dxa"/>
            <w:tcBorders>
              <w:top w:val="single" w:sz="4" w:space="0" w:color="auto"/>
              <w:left w:val="single" w:sz="4" w:space="0" w:color="auto"/>
              <w:bottom w:val="single" w:sz="4" w:space="0" w:color="auto"/>
              <w:right w:val="single" w:sz="4" w:space="0" w:color="auto"/>
            </w:tcBorders>
            <w:vAlign w:val="center"/>
          </w:tcPr>
          <w:p w14:paraId="2DB5B866" w14:textId="77777777" w:rsidR="001211D7" w:rsidRDefault="000A6AE6">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2F6FF640" w14:textId="77777777" w:rsidR="001211D7" w:rsidRDefault="000A6AE6">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7546BCE1" w14:textId="77777777" w:rsidR="001211D7" w:rsidRDefault="000A6AE6">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35C8F674" w14:textId="77777777" w:rsidR="001211D7" w:rsidRDefault="000A6AE6">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79A39D93" w14:textId="77777777" w:rsidR="001211D7" w:rsidRDefault="000A6AE6">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14E0FDA7" w14:textId="77777777" w:rsidR="001211D7" w:rsidRDefault="000A6AE6">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166F9CDA" w14:textId="77777777" w:rsidR="001211D7" w:rsidRDefault="000A6AE6">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52E11EFA" w14:textId="77777777" w:rsidR="001211D7" w:rsidRDefault="000A6AE6">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216E371C" w14:textId="77777777" w:rsidR="001211D7" w:rsidRDefault="000A6AE6">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1C45024B" w14:textId="77777777" w:rsidR="001211D7" w:rsidRDefault="000A6AE6">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1E75B7E9" w14:textId="77777777" w:rsidR="001211D7" w:rsidRDefault="000A6AE6">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251D361F" w14:textId="77777777" w:rsidR="001211D7" w:rsidRDefault="000A6AE6">
            <w:pPr>
              <w:spacing w:line="400" w:lineRule="exact"/>
              <w:rPr>
                <w:sz w:val="18"/>
                <w:szCs w:val="18"/>
                <w:lang w:val="en-US"/>
              </w:rPr>
            </w:pPr>
            <w:r>
              <w:rPr>
                <w:sz w:val="18"/>
                <w:szCs w:val="18"/>
                <w:lang w:val="en-US"/>
              </w:rPr>
              <w:t>49</w:t>
            </w:r>
          </w:p>
        </w:tc>
        <w:tc>
          <w:tcPr>
            <w:tcW w:w="402" w:type="dxa"/>
            <w:tcBorders>
              <w:top w:val="single" w:sz="4" w:space="0" w:color="auto"/>
              <w:left w:val="single" w:sz="4" w:space="0" w:color="auto"/>
              <w:bottom w:val="single" w:sz="4" w:space="0" w:color="auto"/>
              <w:right w:val="single" w:sz="4" w:space="0" w:color="auto"/>
            </w:tcBorders>
            <w:vAlign w:val="center"/>
          </w:tcPr>
          <w:p w14:paraId="6CB1F9E2" w14:textId="77777777" w:rsidR="001211D7" w:rsidRDefault="000A6AE6">
            <w:pPr>
              <w:spacing w:line="400" w:lineRule="exact"/>
              <w:rPr>
                <w:sz w:val="18"/>
                <w:szCs w:val="18"/>
                <w:lang w:val="en-US"/>
              </w:rPr>
            </w:pPr>
            <w:r>
              <w:rPr>
                <w:sz w:val="18"/>
                <w:szCs w:val="18"/>
                <w:lang w:val="en-US"/>
              </w:rPr>
              <w:t>54</w:t>
            </w:r>
          </w:p>
        </w:tc>
        <w:tc>
          <w:tcPr>
            <w:tcW w:w="401" w:type="dxa"/>
            <w:tcBorders>
              <w:top w:val="single" w:sz="4" w:space="0" w:color="auto"/>
              <w:left w:val="single" w:sz="4" w:space="0" w:color="auto"/>
              <w:bottom w:val="single" w:sz="4" w:space="0" w:color="auto"/>
              <w:right w:val="single" w:sz="4" w:space="0" w:color="auto"/>
            </w:tcBorders>
            <w:vAlign w:val="center"/>
          </w:tcPr>
          <w:p w14:paraId="02CC3CE8" w14:textId="77777777" w:rsidR="001211D7" w:rsidRDefault="000A6AE6">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0492FAC" w14:textId="77777777" w:rsidR="001211D7" w:rsidRDefault="000A6AE6">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42B6DDCF" w14:textId="77777777" w:rsidR="001211D7" w:rsidRDefault="000A6AE6">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7C683692" w14:textId="77777777" w:rsidR="001211D7" w:rsidRDefault="000A6AE6">
            <w:pPr>
              <w:spacing w:line="400" w:lineRule="exact"/>
              <w:rPr>
                <w:sz w:val="18"/>
                <w:szCs w:val="18"/>
                <w:lang w:val="en-US"/>
              </w:rPr>
            </w:pPr>
            <w:r>
              <w:rPr>
                <w:sz w:val="18"/>
                <w:szCs w:val="18"/>
                <w:lang w:val="en-US"/>
              </w:rPr>
              <w:t>15</w:t>
            </w:r>
          </w:p>
        </w:tc>
      </w:tr>
      <w:tr w:rsidR="001211D7" w14:paraId="5D3F6F9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BFD9D84" w14:textId="77777777" w:rsidR="001211D7" w:rsidRDefault="000A6AE6">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B909B22" w14:textId="77777777" w:rsidR="001211D7" w:rsidRDefault="000A6AE6">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159C3A73" w14:textId="77777777" w:rsidR="001211D7" w:rsidRDefault="000A6AE6">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257B121D" w14:textId="77777777" w:rsidR="001211D7" w:rsidRDefault="000A6AE6">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7D72AF2F" w14:textId="77777777" w:rsidR="001211D7" w:rsidRDefault="000A6AE6">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33B7974F" w14:textId="77777777" w:rsidR="001211D7" w:rsidRDefault="000A6AE6">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253487A5" w14:textId="77777777" w:rsidR="001211D7" w:rsidRDefault="000A6AE6">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6B448587" w14:textId="77777777" w:rsidR="001211D7" w:rsidRDefault="000A6AE6">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3EC37BE9" w14:textId="77777777" w:rsidR="001211D7" w:rsidRDefault="000A6AE6">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6C757AD3" w14:textId="77777777" w:rsidR="001211D7" w:rsidRDefault="000A6AE6">
            <w:pPr>
              <w:spacing w:line="400" w:lineRule="exact"/>
              <w:rPr>
                <w:sz w:val="18"/>
                <w:szCs w:val="18"/>
                <w:lang w:val="en-US"/>
              </w:rPr>
            </w:pPr>
            <w:r>
              <w:rPr>
                <w:sz w:val="18"/>
                <w:szCs w:val="18"/>
                <w:lang w:val="en-US"/>
              </w:rPr>
              <w:t>29</w:t>
            </w:r>
          </w:p>
        </w:tc>
        <w:tc>
          <w:tcPr>
            <w:tcW w:w="402" w:type="dxa"/>
            <w:tcBorders>
              <w:top w:val="single" w:sz="4" w:space="0" w:color="auto"/>
              <w:left w:val="single" w:sz="4" w:space="0" w:color="auto"/>
              <w:bottom w:val="single" w:sz="4" w:space="0" w:color="auto"/>
              <w:right w:val="single" w:sz="4" w:space="0" w:color="auto"/>
            </w:tcBorders>
            <w:vAlign w:val="center"/>
          </w:tcPr>
          <w:p w14:paraId="71F5E10B" w14:textId="77777777" w:rsidR="001211D7" w:rsidRDefault="000A6AE6">
            <w:pPr>
              <w:spacing w:line="400" w:lineRule="exact"/>
              <w:rPr>
                <w:sz w:val="18"/>
                <w:szCs w:val="18"/>
                <w:lang w:val="en-US"/>
              </w:rPr>
            </w:pPr>
            <w:r>
              <w:rPr>
                <w:sz w:val="18"/>
                <w:szCs w:val="18"/>
                <w:lang w:val="en-US"/>
              </w:rPr>
              <w:t>32</w:t>
            </w:r>
          </w:p>
        </w:tc>
        <w:tc>
          <w:tcPr>
            <w:tcW w:w="401" w:type="dxa"/>
            <w:tcBorders>
              <w:top w:val="single" w:sz="4" w:space="0" w:color="auto"/>
              <w:left w:val="single" w:sz="4" w:space="0" w:color="auto"/>
              <w:bottom w:val="single" w:sz="4" w:space="0" w:color="auto"/>
              <w:right w:val="single" w:sz="4" w:space="0" w:color="auto"/>
            </w:tcBorders>
            <w:vAlign w:val="center"/>
          </w:tcPr>
          <w:p w14:paraId="00C74E86" w14:textId="77777777" w:rsidR="001211D7" w:rsidRDefault="000A6AE6">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791C10F7" w14:textId="77777777" w:rsidR="001211D7" w:rsidRDefault="000A6AE6">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44C3CCF7" w14:textId="77777777" w:rsidR="001211D7" w:rsidRDefault="000A6AE6">
            <w:pPr>
              <w:spacing w:line="400" w:lineRule="exact"/>
              <w:rPr>
                <w:sz w:val="18"/>
                <w:szCs w:val="18"/>
                <w:lang w:val="en-US"/>
              </w:rPr>
            </w:pPr>
            <w:r>
              <w:rPr>
                <w:sz w:val="18"/>
                <w:szCs w:val="18"/>
                <w:lang w:val="en-US"/>
              </w:rPr>
              <w:t>35</w:t>
            </w:r>
          </w:p>
        </w:tc>
        <w:tc>
          <w:tcPr>
            <w:tcW w:w="401" w:type="dxa"/>
            <w:tcBorders>
              <w:top w:val="single" w:sz="4" w:space="0" w:color="auto"/>
              <w:left w:val="single" w:sz="4" w:space="0" w:color="auto"/>
              <w:bottom w:val="single" w:sz="4" w:space="0" w:color="auto"/>
              <w:right w:val="single" w:sz="4" w:space="0" w:color="auto"/>
            </w:tcBorders>
            <w:vAlign w:val="center"/>
          </w:tcPr>
          <w:p w14:paraId="269B0110" w14:textId="77777777" w:rsidR="001211D7" w:rsidRDefault="000A6AE6">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23849AC8" w14:textId="77777777" w:rsidR="001211D7" w:rsidRDefault="000A6AE6">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3132A793" w14:textId="77777777" w:rsidR="001211D7" w:rsidRDefault="000A6AE6">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14:paraId="7F537FBA" w14:textId="77777777" w:rsidR="001211D7" w:rsidRDefault="000A6AE6">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4157EDCB" w14:textId="77777777" w:rsidR="001211D7" w:rsidRDefault="000A6AE6">
            <w:pPr>
              <w:spacing w:line="400" w:lineRule="exact"/>
              <w:rPr>
                <w:sz w:val="18"/>
                <w:szCs w:val="18"/>
                <w:lang w:val="en-US"/>
              </w:rPr>
            </w:pPr>
            <w:r>
              <w:rPr>
                <w:sz w:val="18"/>
                <w:szCs w:val="18"/>
                <w:lang w:val="en-US"/>
              </w:rPr>
              <w:t>39</w:t>
            </w:r>
          </w:p>
        </w:tc>
        <w:tc>
          <w:tcPr>
            <w:tcW w:w="402" w:type="dxa"/>
            <w:tcBorders>
              <w:top w:val="single" w:sz="4" w:space="0" w:color="auto"/>
              <w:left w:val="single" w:sz="4" w:space="0" w:color="auto"/>
              <w:bottom w:val="single" w:sz="4" w:space="0" w:color="auto"/>
              <w:right w:val="single" w:sz="4" w:space="0" w:color="auto"/>
            </w:tcBorders>
            <w:vAlign w:val="center"/>
          </w:tcPr>
          <w:p w14:paraId="654A5BE3" w14:textId="77777777" w:rsidR="001211D7" w:rsidRDefault="000A6AE6">
            <w:pPr>
              <w:spacing w:line="400" w:lineRule="exact"/>
              <w:rPr>
                <w:sz w:val="18"/>
                <w:szCs w:val="18"/>
                <w:lang w:val="en-US"/>
              </w:rPr>
            </w:pPr>
            <w:r>
              <w:rPr>
                <w:sz w:val="18"/>
                <w:szCs w:val="18"/>
                <w:lang w:val="en-US"/>
              </w:rPr>
              <w:t>44</w:t>
            </w:r>
          </w:p>
        </w:tc>
        <w:tc>
          <w:tcPr>
            <w:tcW w:w="402" w:type="dxa"/>
            <w:tcBorders>
              <w:top w:val="single" w:sz="4" w:space="0" w:color="auto"/>
              <w:left w:val="single" w:sz="4" w:space="0" w:color="auto"/>
              <w:bottom w:val="single" w:sz="4" w:space="0" w:color="auto"/>
              <w:right w:val="single" w:sz="4" w:space="0" w:color="auto"/>
            </w:tcBorders>
            <w:vAlign w:val="center"/>
          </w:tcPr>
          <w:p w14:paraId="70B3F6D1" w14:textId="77777777" w:rsidR="001211D7" w:rsidRDefault="000A6AE6">
            <w:pPr>
              <w:spacing w:line="400" w:lineRule="exact"/>
              <w:rPr>
                <w:sz w:val="18"/>
                <w:szCs w:val="18"/>
                <w:lang w:val="en-US"/>
              </w:rPr>
            </w:pPr>
            <w:r>
              <w:rPr>
                <w:sz w:val="18"/>
                <w:szCs w:val="18"/>
                <w:lang w:val="en-US"/>
              </w:rPr>
              <w:t>47</w:t>
            </w:r>
          </w:p>
        </w:tc>
        <w:tc>
          <w:tcPr>
            <w:tcW w:w="401" w:type="dxa"/>
            <w:tcBorders>
              <w:top w:val="single" w:sz="4" w:space="0" w:color="auto"/>
              <w:left w:val="single" w:sz="4" w:space="0" w:color="auto"/>
              <w:bottom w:val="single" w:sz="4" w:space="0" w:color="auto"/>
              <w:right w:val="single" w:sz="4" w:space="0" w:color="auto"/>
            </w:tcBorders>
            <w:vAlign w:val="center"/>
          </w:tcPr>
          <w:p w14:paraId="4310AA95" w14:textId="77777777" w:rsidR="001211D7" w:rsidRDefault="000A6AE6">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716CFD4D" w14:textId="77777777" w:rsidR="001211D7" w:rsidRDefault="000A6AE6">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7D3E77BE" w14:textId="77777777" w:rsidR="001211D7" w:rsidRDefault="000A6AE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084AF21" w14:textId="77777777" w:rsidR="001211D7" w:rsidRDefault="000A6AE6">
            <w:pPr>
              <w:spacing w:line="400" w:lineRule="exact"/>
              <w:rPr>
                <w:sz w:val="18"/>
                <w:szCs w:val="18"/>
                <w:lang w:val="en-US"/>
              </w:rPr>
            </w:pPr>
            <w:r>
              <w:rPr>
                <w:sz w:val="18"/>
                <w:szCs w:val="18"/>
                <w:lang w:val="en-US"/>
              </w:rPr>
              <w:t>16</w:t>
            </w:r>
          </w:p>
        </w:tc>
      </w:tr>
    </w:tbl>
    <w:p w14:paraId="65A99FB7" w14:textId="77777777" w:rsidR="008D4ADD" w:rsidRDefault="008D4ADD"/>
    <w:p w14:paraId="37612CD6" w14:textId="77777777" w:rsidR="008D4ADD" w:rsidRDefault="000A6AE6">
      <w:r>
        <w:t>注：上行：工作日；下行：节假日</w:t>
      </w:r>
    </w:p>
    <w:p w14:paraId="2601E32A" w14:textId="77777777" w:rsidR="008D4ADD" w:rsidRDefault="000A6AE6">
      <w:pPr>
        <w:pStyle w:val="2"/>
      </w:pPr>
      <w:bookmarkStart w:id="208" w:name="_Toc87600588"/>
      <w:r>
        <w:t>工作日</w:t>
      </w:r>
      <w:r>
        <w:t>/</w:t>
      </w:r>
      <w:r>
        <w:t>节假日照明开关时间表</w:t>
      </w:r>
      <w:r>
        <w:t>(%)</w:t>
      </w:r>
      <w:bookmarkEnd w:id="208"/>
    </w:p>
    <w:p w14:paraId="3174786F" w14:textId="77777777" w:rsidR="008D4ADD" w:rsidRDefault="008D4ADD"/>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1D53CC3F"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5C3CFA50" w14:textId="77777777" w:rsidR="001211D7" w:rsidRDefault="000A6AE6">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A5BAD8C" w14:textId="77777777" w:rsidR="001211D7" w:rsidRDefault="000A6AE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A1DAF93" w14:textId="77777777" w:rsidR="001211D7" w:rsidRDefault="000A6AE6">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FE55A76" w14:textId="77777777" w:rsidR="001211D7" w:rsidRDefault="000A6AE6">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CCC6CB0" w14:textId="77777777" w:rsidR="001211D7" w:rsidRDefault="000A6AE6">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9724D50" w14:textId="77777777" w:rsidR="001211D7" w:rsidRDefault="000A6AE6">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10CEACD" w14:textId="77777777" w:rsidR="001211D7" w:rsidRDefault="000A6AE6">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7989429" w14:textId="77777777" w:rsidR="001211D7" w:rsidRDefault="000A6AE6">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78D2FE" w14:textId="77777777" w:rsidR="001211D7" w:rsidRDefault="000A6AE6">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D433BE9" w14:textId="77777777" w:rsidR="001211D7" w:rsidRDefault="000A6AE6">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5E00C1" w14:textId="77777777" w:rsidR="001211D7" w:rsidRDefault="000A6AE6">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C4FE546" w14:textId="77777777" w:rsidR="001211D7" w:rsidRDefault="000A6AE6">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01B7D41" w14:textId="77777777" w:rsidR="001211D7" w:rsidRDefault="000A6AE6">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A103BF" w14:textId="77777777" w:rsidR="001211D7" w:rsidRDefault="000A6AE6">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119AE20" w14:textId="77777777" w:rsidR="001211D7" w:rsidRDefault="000A6AE6">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39BF4B" w14:textId="77777777" w:rsidR="001211D7" w:rsidRDefault="000A6AE6">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F6C6687" w14:textId="77777777" w:rsidR="001211D7" w:rsidRDefault="000A6AE6">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A6316B" w14:textId="77777777" w:rsidR="001211D7" w:rsidRDefault="000A6AE6">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EC2B0AF" w14:textId="77777777" w:rsidR="001211D7" w:rsidRDefault="000A6AE6">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E01091C" w14:textId="77777777" w:rsidR="001211D7" w:rsidRDefault="000A6AE6">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8C7416D" w14:textId="77777777" w:rsidR="001211D7" w:rsidRDefault="000A6AE6">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F25CCAA" w14:textId="77777777" w:rsidR="001211D7" w:rsidRDefault="000A6AE6">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82955FA" w14:textId="77777777" w:rsidR="001211D7" w:rsidRDefault="000A6AE6">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4D3FE7C" w14:textId="77777777" w:rsidR="001211D7" w:rsidRDefault="000A6AE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D6AA65" w14:textId="77777777" w:rsidR="001211D7" w:rsidRDefault="000A6AE6">
            <w:pPr>
              <w:spacing w:line="400" w:lineRule="exact"/>
              <w:rPr>
                <w:sz w:val="18"/>
                <w:szCs w:val="18"/>
                <w:lang w:val="en-US"/>
              </w:rPr>
            </w:pPr>
            <w:r>
              <w:rPr>
                <w:sz w:val="18"/>
                <w:szCs w:val="18"/>
                <w:lang w:val="en-US"/>
              </w:rPr>
              <w:t>24</w:t>
            </w:r>
          </w:p>
        </w:tc>
      </w:tr>
      <w:tr w:rsidR="008D4ADD" w14:paraId="21A57BB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2CF416A" w14:textId="77777777" w:rsidR="001211D7" w:rsidRDefault="000A6AE6">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540D3FA5" w14:textId="77777777" w:rsidR="001211D7" w:rsidRDefault="000A6AE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4F895D" w14:textId="77777777" w:rsidR="001211D7" w:rsidRDefault="000A6AE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558841" w14:textId="77777777" w:rsidR="001211D7" w:rsidRDefault="000A6AE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590CCA" w14:textId="77777777" w:rsidR="001211D7" w:rsidRDefault="000A6AE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4C7FCA" w14:textId="77777777" w:rsidR="001211D7" w:rsidRDefault="000A6AE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CF637D" w14:textId="77777777" w:rsidR="001211D7" w:rsidRDefault="000A6AE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289D09" w14:textId="77777777" w:rsidR="001211D7" w:rsidRDefault="000A6AE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1D27F4" w14:textId="77777777" w:rsidR="001211D7" w:rsidRDefault="000A6AE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9292A2" w14:textId="77777777" w:rsidR="001211D7" w:rsidRDefault="000A6AE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102645" w14:textId="77777777" w:rsidR="001211D7" w:rsidRDefault="000A6AE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99019B" w14:textId="77777777" w:rsidR="001211D7" w:rsidRDefault="000A6AE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DF574C" w14:textId="77777777" w:rsidR="001211D7" w:rsidRDefault="000A6AE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24DD19" w14:textId="77777777" w:rsidR="001211D7" w:rsidRDefault="000A6AE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42BD6F" w14:textId="77777777" w:rsidR="001211D7" w:rsidRDefault="000A6AE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6A0B63" w14:textId="77777777" w:rsidR="001211D7" w:rsidRDefault="000A6AE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43BA6B" w14:textId="77777777" w:rsidR="001211D7" w:rsidRDefault="000A6AE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537277" w14:textId="77777777" w:rsidR="001211D7" w:rsidRDefault="000A6AE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5AFFAC" w14:textId="77777777" w:rsidR="001211D7" w:rsidRDefault="000A6AE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0F250D" w14:textId="77777777" w:rsidR="001211D7" w:rsidRDefault="000A6AE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0D4D13" w14:textId="77777777" w:rsidR="001211D7" w:rsidRDefault="000A6AE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852945D" w14:textId="77777777" w:rsidR="001211D7" w:rsidRDefault="000A6AE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12920C" w14:textId="77777777" w:rsidR="001211D7" w:rsidRDefault="000A6AE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799D2B" w14:textId="77777777" w:rsidR="001211D7" w:rsidRDefault="000A6AE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8F470C" w14:textId="77777777" w:rsidR="001211D7" w:rsidRDefault="000A6AE6">
            <w:pPr>
              <w:spacing w:line="400" w:lineRule="exact"/>
              <w:rPr>
                <w:sz w:val="18"/>
                <w:szCs w:val="18"/>
                <w:lang w:val="en-US"/>
              </w:rPr>
            </w:pPr>
            <w:r>
              <w:rPr>
                <w:sz w:val="18"/>
                <w:szCs w:val="18"/>
                <w:lang w:val="en-US"/>
              </w:rPr>
              <w:t>50</w:t>
            </w:r>
          </w:p>
        </w:tc>
      </w:tr>
      <w:tr w:rsidR="001211D7" w14:paraId="78A58C6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486F117" w14:textId="77777777" w:rsidR="001211D7" w:rsidRDefault="000A6AE6">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7DBFD9D" w14:textId="77777777" w:rsidR="001211D7" w:rsidRDefault="000A6AE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9D25FC" w14:textId="77777777" w:rsidR="001211D7" w:rsidRDefault="000A6AE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C705FE" w14:textId="77777777" w:rsidR="001211D7" w:rsidRDefault="000A6AE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3DCC1E" w14:textId="77777777" w:rsidR="001211D7" w:rsidRDefault="000A6AE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CC9BDA" w14:textId="77777777" w:rsidR="001211D7" w:rsidRDefault="000A6AE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83C4E5" w14:textId="77777777" w:rsidR="001211D7" w:rsidRDefault="000A6AE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258912" w14:textId="77777777" w:rsidR="001211D7" w:rsidRDefault="000A6AE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081F08" w14:textId="77777777" w:rsidR="001211D7" w:rsidRDefault="000A6AE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9B1ED1" w14:textId="77777777" w:rsidR="001211D7" w:rsidRDefault="000A6AE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FA1883" w14:textId="77777777" w:rsidR="001211D7" w:rsidRDefault="000A6AE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8B1FDF" w14:textId="77777777" w:rsidR="001211D7" w:rsidRDefault="000A6AE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529664" w14:textId="77777777" w:rsidR="001211D7" w:rsidRDefault="000A6AE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602EC7" w14:textId="77777777" w:rsidR="001211D7" w:rsidRDefault="000A6AE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EF67D4" w14:textId="77777777" w:rsidR="001211D7" w:rsidRDefault="000A6AE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6EFA32" w14:textId="77777777" w:rsidR="001211D7" w:rsidRDefault="000A6AE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812343" w14:textId="77777777" w:rsidR="001211D7" w:rsidRDefault="000A6AE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3285AD" w14:textId="77777777" w:rsidR="001211D7" w:rsidRDefault="000A6AE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3F0A7F" w14:textId="77777777" w:rsidR="001211D7" w:rsidRDefault="000A6AE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82A35E" w14:textId="77777777" w:rsidR="001211D7" w:rsidRDefault="000A6AE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C2494D" w14:textId="77777777" w:rsidR="001211D7" w:rsidRDefault="000A6AE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7830E5B" w14:textId="77777777" w:rsidR="001211D7" w:rsidRDefault="000A6AE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CA6472" w14:textId="77777777" w:rsidR="001211D7" w:rsidRDefault="000A6AE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7C236A" w14:textId="77777777" w:rsidR="001211D7" w:rsidRDefault="000A6AE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673D40" w14:textId="77777777" w:rsidR="001211D7" w:rsidRDefault="000A6AE6">
            <w:pPr>
              <w:spacing w:line="400" w:lineRule="exact"/>
              <w:rPr>
                <w:sz w:val="18"/>
                <w:szCs w:val="18"/>
                <w:lang w:val="en-US"/>
              </w:rPr>
            </w:pPr>
            <w:r>
              <w:rPr>
                <w:sz w:val="18"/>
                <w:szCs w:val="18"/>
                <w:lang w:val="en-US"/>
              </w:rPr>
              <w:t>50</w:t>
            </w:r>
          </w:p>
        </w:tc>
      </w:tr>
    </w:tbl>
    <w:p w14:paraId="02072DB3" w14:textId="77777777" w:rsidR="008D4ADD" w:rsidRDefault="008D4ADD"/>
    <w:p w14:paraId="6870D204" w14:textId="77777777" w:rsidR="008D4ADD" w:rsidRDefault="000A6AE6">
      <w:r>
        <w:t>注：上行：工作日；下行：节假日</w:t>
      </w:r>
    </w:p>
    <w:p w14:paraId="4B35C0D1" w14:textId="77777777" w:rsidR="008D4ADD" w:rsidRDefault="000A6AE6">
      <w:pPr>
        <w:pStyle w:val="2"/>
      </w:pPr>
      <w:bookmarkStart w:id="209" w:name="_Toc87600589"/>
      <w:r>
        <w:t>工作日</w:t>
      </w:r>
      <w:r>
        <w:t>/</w:t>
      </w:r>
      <w:r>
        <w:t>节假日设备逐时使用率</w:t>
      </w:r>
      <w:r>
        <w:t>(%)</w:t>
      </w:r>
      <w:bookmarkEnd w:id="209"/>
    </w:p>
    <w:p w14:paraId="6832E8D7" w14:textId="77777777" w:rsidR="008D4ADD" w:rsidRDefault="008D4ADD"/>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7F72F339"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041B74EC" w14:textId="77777777" w:rsidR="001211D7" w:rsidRDefault="000A6AE6">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C613C08" w14:textId="77777777" w:rsidR="001211D7" w:rsidRDefault="000A6AE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948BE86" w14:textId="77777777" w:rsidR="001211D7" w:rsidRDefault="000A6AE6">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C1D652" w14:textId="77777777" w:rsidR="001211D7" w:rsidRDefault="000A6AE6">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547F81C" w14:textId="77777777" w:rsidR="001211D7" w:rsidRDefault="000A6AE6">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06085D" w14:textId="77777777" w:rsidR="001211D7" w:rsidRDefault="000A6AE6">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37BA87B" w14:textId="77777777" w:rsidR="001211D7" w:rsidRDefault="000A6AE6">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9FB6893" w14:textId="77777777" w:rsidR="001211D7" w:rsidRDefault="000A6AE6">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E7ACD6" w14:textId="77777777" w:rsidR="001211D7" w:rsidRDefault="000A6AE6">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EDE7AFE" w14:textId="77777777" w:rsidR="001211D7" w:rsidRDefault="000A6AE6">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8210F75" w14:textId="77777777" w:rsidR="001211D7" w:rsidRDefault="000A6AE6">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75AC348" w14:textId="77777777" w:rsidR="001211D7" w:rsidRDefault="000A6AE6">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002A1CE" w14:textId="77777777" w:rsidR="001211D7" w:rsidRDefault="000A6AE6">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065765" w14:textId="77777777" w:rsidR="001211D7" w:rsidRDefault="000A6AE6">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E538565" w14:textId="77777777" w:rsidR="001211D7" w:rsidRDefault="000A6AE6">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5316D5F" w14:textId="77777777" w:rsidR="001211D7" w:rsidRDefault="000A6AE6">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43DD51E" w14:textId="77777777" w:rsidR="001211D7" w:rsidRDefault="000A6AE6">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25A030" w14:textId="77777777" w:rsidR="001211D7" w:rsidRDefault="000A6AE6">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57F256F" w14:textId="77777777" w:rsidR="001211D7" w:rsidRDefault="000A6AE6">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CBDE8D" w14:textId="77777777" w:rsidR="001211D7" w:rsidRDefault="000A6AE6">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D25AF26" w14:textId="77777777" w:rsidR="001211D7" w:rsidRDefault="000A6AE6">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9BD1C2C" w14:textId="77777777" w:rsidR="001211D7" w:rsidRDefault="000A6AE6">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6EE95E3" w14:textId="77777777" w:rsidR="001211D7" w:rsidRDefault="000A6AE6">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9F8C709" w14:textId="77777777" w:rsidR="001211D7" w:rsidRDefault="000A6AE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F86622" w14:textId="77777777" w:rsidR="001211D7" w:rsidRDefault="000A6AE6">
            <w:pPr>
              <w:spacing w:line="400" w:lineRule="exact"/>
              <w:rPr>
                <w:sz w:val="18"/>
                <w:szCs w:val="18"/>
                <w:lang w:val="en-US"/>
              </w:rPr>
            </w:pPr>
            <w:r>
              <w:rPr>
                <w:sz w:val="18"/>
                <w:szCs w:val="18"/>
                <w:lang w:val="en-US"/>
              </w:rPr>
              <w:t>24</w:t>
            </w:r>
          </w:p>
        </w:tc>
      </w:tr>
      <w:tr w:rsidR="008D4ADD" w14:paraId="5A79984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7E9DFD8" w14:textId="77777777" w:rsidR="001211D7" w:rsidRDefault="000A6AE6">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623D5156" w14:textId="77777777" w:rsidR="001211D7" w:rsidRDefault="000A6AE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566316C" w14:textId="77777777" w:rsidR="001211D7" w:rsidRDefault="000A6AE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C82ECA1" w14:textId="77777777" w:rsidR="001211D7" w:rsidRDefault="000A6AE6">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65BCA1A5" w14:textId="77777777" w:rsidR="001211D7" w:rsidRDefault="000A6AE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09229E2" w14:textId="77777777" w:rsidR="001211D7" w:rsidRDefault="000A6AE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25D8F01" w14:textId="77777777" w:rsidR="001211D7" w:rsidRDefault="000A6AE6">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6A43F346" w14:textId="77777777" w:rsidR="001211D7" w:rsidRDefault="000A6AE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BD8C36F" w14:textId="77777777" w:rsidR="001211D7" w:rsidRDefault="000A6AE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5CE4E97" w14:textId="77777777" w:rsidR="001211D7" w:rsidRDefault="000A6AE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6A9EBD1" w14:textId="77777777" w:rsidR="001211D7" w:rsidRDefault="000A6AE6">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1FC89F86" w14:textId="77777777" w:rsidR="001211D7" w:rsidRDefault="000A6AE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E9C8F0D" w14:textId="77777777" w:rsidR="001211D7" w:rsidRDefault="000A6AE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728C87B" w14:textId="77777777" w:rsidR="001211D7" w:rsidRDefault="000A6AE6">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429FD9BF" w14:textId="77777777" w:rsidR="001211D7" w:rsidRDefault="000A6AE6">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09713DAC" w14:textId="77777777" w:rsidR="001211D7" w:rsidRDefault="000A6AE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8579552" w14:textId="77777777" w:rsidR="001211D7" w:rsidRDefault="000A6AE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3086094" w14:textId="77777777" w:rsidR="001211D7" w:rsidRDefault="000A6AE6">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636DD5EB" w14:textId="77777777" w:rsidR="001211D7" w:rsidRDefault="000A6AE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7B49581" w14:textId="77777777" w:rsidR="001211D7" w:rsidRDefault="000A6AE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5D83661" w14:textId="77777777" w:rsidR="001211D7" w:rsidRDefault="000A6AE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2AAE9C6" w14:textId="77777777" w:rsidR="001211D7" w:rsidRDefault="000A6AE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D73629" w14:textId="77777777" w:rsidR="001211D7" w:rsidRDefault="000A6AE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458595" w14:textId="77777777" w:rsidR="001211D7" w:rsidRDefault="000A6AE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2271EF" w14:textId="77777777" w:rsidR="001211D7" w:rsidRDefault="000A6AE6">
            <w:pPr>
              <w:spacing w:line="400" w:lineRule="exact"/>
              <w:rPr>
                <w:sz w:val="18"/>
                <w:szCs w:val="18"/>
                <w:lang w:val="en-US"/>
              </w:rPr>
            </w:pPr>
            <w:r>
              <w:rPr>
                <w:sz w:val="18"/>
                <w:szCs w:val="18"/>
                <w:lang w:val="en-US"/>
              </w:rPr>
              <w:t>69</w:t>
            </w:r>
          </w:p>
        </w:tc>
      </w:tr>
      <w:tr w:rsidR="001211D7" w14:paraId="200A987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5D35C9F" w14:textId="77777777" w:rsidR="001211D7" w:rsidRDefault="000A6AE6">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894F32A" w14:textId="77777777" w:rsidR="001211D7" w:rsidRDefault="000A6AE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5415CF7" w14:textId="77777777" w:rsidR="001211D7" w:rsidRDefault="000A6AE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79826E0" w14:textId="77777777" w:rsidR="001211D7" w:rsidRDefault="000A6AE6">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03185398" w14:textId="77777777" w:rsidR="001211D7" w:rsidRDefault="000A6AE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74B9721" w14:textId="77777777" w:rsidR="001211D7" w:rsidRDefault="000A6AE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9F1AD94" w14:textId="77777777" w:rsidR="001211D7" w:rsidRDefault="000A6AE6">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179CB00E" w14:textId="77777777" w:rsidR="001211D7" w:rsidRDefault="000A6AE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11ABFC8" w14:textId="77777777" w:rsidR="001211D7" w:rsidRDefault="000A6AE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A3C4C6D" w14:textId="77777777" w:rsidR="001211D7" w:rsidRDefault="000A6AE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64CB34F" w14:textId="77777777" w:rsidR="001211D7" w:rsidRDefault="000A6AE6">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2787C301" w14:textId="77777777" w:rsidR="001211D7" w:rsidRDefault="000A6AE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E50C705" w14:textId="77777777" w:rsidR="001211D7" w:rsidRDefault="000A6AE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BEFD380" w14:textId="77777777" w:rsidR="001211D7" w:rsidRDefault="000A6AE6">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5A919051" w14:textId="77777777" w:rsidR="001211D7" w:rsidRDefault="000A6AE6">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1D5A63D2" w14:textId="77777777" w:rsidR="001211D7" w:rsidRDefault="000A6AE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FB43473" w14:textId="77777777" w:rsidR="001211D7" w:rsidRDefault="000A6AE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F4CEC5B" w14:textId="77777777" w:rsidR="001211D7" w:rsidRDefault="000A6AE6">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35142AF6" w14:textId="77777777" w:rsidR="001211D7" w:rsidRDefault="000A6AE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1C0F948" w14:textId="77777777" w:rsidR="001211D7" w:rsidRDefault="000A6AE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32817CC" w14:textId="77777777" w:rsidR="001211D7" w:rsidRDefault="000A6AE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425C260" w14:textId="77777777" w:rsidR="001211D7" w:rsidRDefault="000A6AE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9ED1D6" w14:textId="77777777" w:rsidR="001211D7" w:rsidRDefault="000A6AE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E4ED69" w14:textId="77777777" w:rsidR="001211D7" w:rsidRDefault="000A6AE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74B9D9" w14:textId="77777777" w:rsidR="001211D7" w:rsidRDefault="000A6AE6">
            <w:pPr>
              <w:spacing w:line="400" w:lineRule="exact"/>
              <w:rPr>
                <w:sz w:val="18"/>
                <w:szCs w:val="18"/>
                <w:lang w:val="en-US"/>
              </w:rPr>
            </w:pPr>
            <w:r>
              <w:rPr>
                <w:sz w:val="18"/>
                <w:szCs w:val="18"/>
                <w:lang w:val="en-US"/>
              </w:rPr>
              <w:t>69</w:t>
            </w:r>
          </w:p>
        </w:tc>
      </w:tr>
    </w:tbl>
    <w:p w14:paraId="5187F6E1" w14:textId="77777777" w:rsidR="008D4ADD" w:rsidRDefault="008D4ADD"/>
    <w:p w14:paraId="6816F3EC" w14:textId="77777777" w:rsidR="008D4ADD" w:rsidRDefault="000A6AE6">
      <w:r>
        <w:t>注：上行：工作日；下行：节假日</w:t>
      </w:r>
    </w:p>
    <w:p w14:paraId="53988AF0" w14:textId="77777777" w:rsidR="008D4ADD" w:rsidRDefault="000A6AE6">
      <w:pPr>
        <w:pStyle w:val="2"/>
      </w:pPr>
      <w:bookmarkStart w:id="210" w:name="_Toc87600590"/>
      <w:r>
        <w:t>工作日</w:t>
      </w:r>
      <w:r>
        <w:t>/</w:t>
      </w:r>
      <w:r>
        <w:t>节假日空调系统运行时间表</w:t>
      </w:r>
      <w:r>
        <w:t>(1:</w:t>
      </w:r>
      <w:r>
        <w:t>开</w:t>
      </w:r>
      <w:r>
        <w:t>,0:</w:t>
      </w:r>
      <w:r>
        <w:t>关</w:t>
      </w:r>
      <w:r>
        <w:t>)</w:t>
      </w:r>
      <w:bookmarkEnd w:id="210"/>
    </w:p>
    <w:p w14:paraId="1E16E9BD" w14:textId="77777777" w:rsidR="008D4ADD" w:rsidRDefault="008D4ADD"/>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251F22D0"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7011B540" w14:textId="77777777" w:rsidR="001211D7" w:rsidRDefault="000A6AE6">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2633DED" w14:textId="77777777" w:rsidR="001211D7" w:rsidRDefault="000A6AE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4B99AB" w14:textId="77777777" w:rsidR="001211D7" w:rsidRDefault="000A6AE6">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53169A" w14:textId="77777777" w:rsidR="001211D7" w:rsidRDefault="000A6AE6">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596F7D9" w14:textId="77777777" w:rsidR="001211D7" w:rsidRDefault="000A6AE6">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AF1ADE" w14:textId="77777777" w:rsidR="001211D7" w:rsidRDefault="000A6AE6">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7A6AB16" w14:textId="77777777" w:rsidR="001211D7" w:rsidRDefault="000A6AE6">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FFE4F53" w14:textId="77777777" w:rsidR="001211D7" w:rsidRDefault="000A6AE6">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A35DEF2" w14:textId="77777777" w:rsidR="001211D7" w:rsidRDefault="000A6AE6">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FB6C1CD" w14:textId="77777777" w:rsidR="001211D7" w:rsidRDefault="000A6AE6">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35D826" w14:textId="77777777" w:rsidR="001211D7" w:rsidRDefault="000A6AE6">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9B1FB41" w14:textId="77777777" w:rsidR="001211D7" w:rsidRDefault="000A6AE6">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00B119" w14:textId="77777777" w:rsidR="001211D7" w:rsidRDefault="000A6AE6">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196E6AC" w14:textId="77777777" w:rsidR="001211D7" w:rsidRDefault="000A6AE6">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51C1F1D" w14:textId="77777777" w:rsidR="001211D7" w:rsidRDefault="000A6AE6">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2E27215" w14:textId="77777777" w:rsidR="001211D7" w:rsidRDefault="000A6AE6">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3F3B3D" w14:textId="77777777" w:rsidR="001211D7" w:rsidRDefault="000A6AE6">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D0620F" w14:textId="77777777" w:rsidR="001211D7" w:rsidRDefault="000A6AE6">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D4EBD8E" w14:textId="77777777" w:rsidR="001211D7" w:rsidRDefault="000A6AE6">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CABDD6" w14:textId="77777777" w:rsidR="001211D7" w:rsidRDefault="000A6AE6">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E19EFF" w14:textId="77777777" w:rsidR="001211D7" w:rsidRDefault="000A6AE6">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69D77D3" w14:textId="77777777" w:rsidR="001211D7" w:rsidRDefault="000A6AE6">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20AB5A9" w14:textId="77777777" w:rsidR="001211D7" w:rsidRDefault="000A6AE6">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FE816B2" w14:textId="77777777" w:rsidR="001211D7" w:rsidRDefault="000A6AE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BB7FB6" w14:textId="77777777" w:rsidR="001211D7" w:rsidRDefault="000A6AE6">
            <w:pPr>
              <w:spacing w:line="400" w:lineRule="exact"/>
              <w:rPr>
                <w:sz w:val="18"/>
                <w:szCs w:val="18"/>
                <w:lang w:val="en-US"/>
              </w:rPr>
            </w:pPr>
            <w:r>
              <w:rPr>
                <w:sz w:val="18"/>
                <w:szCs w:val="18"/>
                <w:lang w:val="en-US"/>
              </w:rPr>
              <w:t>24</w:t>
            </w:r>
          </w:p>
        </w:tc>
      </w:tr>
      <w:tr w:rsidR="008D4ADD" w14:paraId="7563AD6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6875A28" w14:textId="77777777" w:rsidR="001211D7" w:rsidRDefault="000A6AE6">
            <w:pPr>
              <w:spacing w:line="400" w:lineRule="exact"/>
              <w:rPr>
                <w:sz w:val="18"/>
                <w:szCs w:val="18"/>
                <w:lang w:val="en-US"/>
              </w:rPr>
            </w:pPr>
            <w:r>
              <w:rPr>
                <w:sz w:val="18"/>
                <w:szCs w:val="18"/>
                <w:lang w:val="en-US"/>
              </w:rPr>
              <w:t>默认</w:t>
            </w:r>
          </w:p>
        </w:tc>
        <w:tc>
          <w:tcPr>
            <w:tcW w:w="401" w:type="dxa"/>
            <w:tcBorders>
              <w:top w:val="single" w:sz="4" w:space="0" w:color="auto"/>
              <w:left w:val="single" w:sz="4" w:space="0" w:color="auto"/>
              <w:bottom w:val="single" w:sz="4" w:space="0" w:color="auto"/>
              <w:right w:val="single" w:sz="4" w:space="0" w:color="auto"/>
            </w:tcBorders>
            <w:vAlign w:val="center"/>
          </w:tcPr>
          <w:p w14:paraId="019A8D26" w14:textId="77777777" w:rsidR="001211D7" w:rsidRDefault="000A6AE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1258B67" w14:textId="77777777" w:rsidR="001211D7" w:rsidRDefault="000A6AE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861A26C" w14:textId="77777777" w:rsidR="001211D7" w:rsidRDefault="000A6AE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4A0CA76" w14:textId="77777777" w:rsidR="001211D7" w:rsidRDefault="000A6AE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783DC18" w14:textId="77777777" w:rsidR="001211D7" w:rsidRDefault="000A6AE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89F6CA6" w14:textId="77777777" w:rsidR="001211D7" w:rsidRDefault="000A6AE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717CD62" w14:textId="77777777" w:rsidR="001211D7" w:rsidRDefault="000A6AE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72F0178" w14:textId="77777777" w:rsidR="001211D7" w:rsidRDefault="000A6AE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1581C67" w14:textId="77777777" w:rsidR="001211D7" w:rsidRDefault="000A6AE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C468405" w14:textId="77777777" w:rsidR="001211D7" w:rsidRDefault="000A6AE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8437D2B" w14:textId="77777777" w:rsidR="001211D7" w:rsidRDefault="000A6AE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025D427" w14:textId="77777777" w:rsidR="001211D7" w:rsidRDefault="000A6AE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648CDFC" w14:textId="77777777" w:rsidR="001211D7" w:rsidRDefault="000A6AE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42131304" w14:textId="77777777" w:rsidR="001211D7" w:rsidRDefault="000A6AE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0CD4B74" w14:textId="77777777" w:rsidR="001211D7" w:rsidRDefault="000A6AE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ED49A87" w14:textId="77777777" w:rsidR="001211D7" w:rsidRDefault="000A6AE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D38EA6A" w14:textId="77777777" w:rsidR="001211D7" w:rsidRDefault="000A6AE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B858EEA" w14:textId="77777777" w:rsidR="001211D7" w:rsidRDefault="000A6AE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DC89FDE" w14:textId="77777777" w:rsidR="001211D7" w:rsidRDefault="000A6AE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4A9E0F8" w14:textId="77777777" w:rsidR="001211D7" w:rsidRDefault="000A6AE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4282AFE" w14:textId="77777777" w:rsidR="001211D7" w:rsidRDefault="000A6AE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405FBC9" w14:textId="77777777" w:rsidR="001211D7" w:rsidRDefault="000A6AE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499199F" w14:textId="77777777" w:rsidR="001211D7" w:rsidRDefault="000A6AE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078CD2A" w14:textId="77777777" w:rsidR="001211D7" w:rsidRDefault="000A6AE6">
            <w:pPr>
              <w:spacing w:line="400" w:lineRule="exact"/>
              <w:rPr>
                <w:sz w:val="18"/>
                <w:szCs w:val="18"/>
                <w:lang w:val="en-US"/>
              </w:rPr>
            </w:pPr>
            <w:r>
              <w:rPr>
                <w:sz w:val="18"/>
                <w:szCs w:val="18"/>
                <w:lang w:val="en-US"/>
              </w:rPr>
              <w:t>1</w:t>
            </w:r>
          </w:p>
        </w:tc>
      </w:tr>
      <w:tr w:rsidR="001211D7" w14:paraId="508B939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BFF5C60" w14:textId="77777777" w:rsidR="001211D7" w:rsidRDefault="000A6AE6">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E878559" w14:textId="77777777" w:rsidR="001211D7" w:rsidRDefault="000A6AE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0138333" w14:textId="77777777" w:rsidR="001211D7" w:rsidRDefault="000A6AE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79CE32A" w14:textId="77777777" w:rsidR="001211D7" w:rsidRDefault="000A6AE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8C39F78" w14:textId="77777777" w:rsidR="001211D7" w:rsidRDefault="000A6AE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3C996EF" w14:textId="77777777" w:rsidR="001211D7" w:rsidRDefault="000A6AE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7B02E96" w14:textId="77777777" w:rsidR="001211D7" w:rsidRDefault="000A6AE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2CF7E937" w14:textId="77777777" w:rsidR="001211D7" w:rsidRDefault="000A6AE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DBAA9B7" w14:textId="77777777" w:rsidR="001211D7" w:rsidRDefault="000A6AE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D0D96F1" w14:textId="77777777" w:rsidR="001211D7" w:rsidRDefault="000A6AE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D645DA3" w14:textId="77777777" w:rsidR="001211D7" w:rsidRDefault="000A6AE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E691800" w14:textId="77777777" w:rsidR="001211D7" w:rsidRDefault="000A6AE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0CA6D0D" w14:textId="77777777" w:rsidR="001211D7" w:rsidRDefault="000A6AE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0C65647" w14:textId="77777777" w:rsidR="001211D7" w:rsidRDefault="000A6AE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43E8B15E" w14:textId="77777777" w:rsidR="001211D7" w:rsidRDefault="000A6AE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0E9393E" w14:textId="77777777" w:rsidR="001211D7" w:rsidRDefault="000A6AE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E45CE0D" w14:textId="77777777" w:rsidR="001211D7" w:rsidRDefault="000A6AE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6FE89FB" w14:textId="77777777" w:rsidR="001211D7" w:rsidRDefault="000A6AE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E006A68" w14:textId="77777777" w:rsidR="001211D7" w:rsidRDefault="000A6AE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0FED3F4" w14:textId="77777777" w:rsidR="001211D7" w:rsidRDefault="000A6AE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B15E5A6" w14:textId="77777777" w:rsidR="001211D7" w:rsidRDefault="000A6AE6">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217D903" w14:textId="77777777" w:rsidR="001211D7" w:rsidRDefault="000A6AE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7ED1B69" w14:textId="77777777" w:rsidR="001211D7" w:rsidRDefault="000A6AE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E416462" w14:textId="77777777" w:rsidR="001211D7" w:rsidRDefault="000A6AE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DB4EA40" w14:textId="77777777" w:rsidR="001211D7" w:rsidRDefault="000A6AE6">
            <w:pPr>
              <w:spacing w:line="400" w:lineRule="exact"/>
              <w:rPr>
                <w:sz w:val="18"/>
                <w:szCs w:val="18"/>
                <w:lang w:val="en-US"/>
              </w:rPr>
            </w:pPr>
            <w:r>
              <w:rPr>
                <w:sz w:val="18"/>
                <w:szCs w:val="18"/>
                <w:lang w:val="en-US"/>
              </w:rPr>
              <w:t>1</w:t>
            </w:r>
          </w:p>
        </w:tc>
      </w:tr>
    </w:tbl>
    <w:p w14:paraId="15AA92FA" w14:textId="77777777" w:rsidR="008D4ADD" w:rsidRDefault="008D4ADD"/>
    <w:p w14:paraId="4BD5495A" w14:textId="77777777" w:rsidR="008D4ADD" w:rsidRDefault="000A6AE6">
      <w:r>
        <w:t>注：上行：工作日；下行：节假日</w:t>
      </w:r>
    </w:p>
    <w:p w14:paraId="506BD4F1" w14:textId="77777777" w:rsidR="008D4ADD" w:rsidRDefault="008D4ADD"/>
    <w:sectPr w:rsidR="008D4ADD"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C84BE" w14:textId="77777777" w:rsidR="000A6AE6" w:rsidRDefault="000A6AE6" w:rsidP="00203A7D">
      <w:r>
        <w:separator/>
      </w:r>
    </w:p>
  </w:endnote>
  <w:endnote w:type="continuationSeparator" w:id="0">
    <w:p w14:paraId="083D4A31" w14:textId="77777777" w:rsidR="000A6AE6" w:rsidRDefault="000A6AE6"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0A379" w14:textId="77777777" w:rsidR="003B1303" w:rsidRDefault="003B1303"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4FC1FEA" w14:textId="77777777" w:rsidR="003B1303" w:rsidRDefault="003B130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CCE9A" w14:textId="77777777" w:rsidR="003B1303" w:rsidRDefault="003B1303"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5567C2">
      <w:rPr>
        <w:rStyle w:val="a9"/>
        <w:noProof/>
      </w:rPr>
      <w:t>4</w:t>
    </w:r>
    <w:r>
      <w:rPr>
        <w:rStyle w:val="a9"/>
      </w:rPr>
      <w:fldChar w:fldCharType="end"/>
    </w:r>
  </w:p>
  <w:p w14:paraId="35CEA67D" w14:textId="77777777" w:rsidR="003B1303" w:rsidRDefault="003B13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D4EB5" w14:textId="77777777" w:rsidR="000A6AE6" w:rsidRDefault="000A6AE6" w:rsidP="00203A7D">
      <w:r>
        <w:separator/>
      </w:r>
    </w:p>
  </w:footnote>
  <w:footnote w:type="continuationSeparator" w:id="0">
    <w:p w14:paraId="1D387A90" w14:textId="77777777" w:rsidR="000A6AE6" w:rsidRDefault="000A6AE6"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2085" w14:textId="77777777" w:rsidR="00D04BAE" w:rsidRDefault="00D04BAE" w:rsidP="00D04BAE">
    <w:pPr>
      <w:pStyle w:val="a4"/>
      <w:jc w:val="left"/>
    </w:pPr>
    <w:r w:rsidRPr="00D04BAE">
      <w:rPr>
        <w:noProof/>
        <w:lang w:val="en-US"/>
      </w:rPr>
      <w:drawing>
        <wp:inline distT="0" distB="0" distL="0" distR="0" wp14:anchorId="6B7298C8" wp14:editId="265C215A">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24D"/>
    <w:rsid w:val="00037A4C"/>
    <w:rsid w:val="000A6AE6"/>
    <w:rsid w:val="000B5101"/>
    <w:rsid w:val="000D5BDD"/>
    <w:rsid w:val="000E3614"/>
    <w:rsid w:val="000F7EF2"/>
    <w:rsid w:val="00122AE1"/>
    <w:rsid w:val="001369AE"/>
    <w:rsid w:val="0014776A"/>
    <w:rsid w:val="0015024C"/>
    <w:rsid w:val="0015635C"/>
    <w:rsid w:val="001974C3"/>
    <w:rsid w:val="001F3761"/>
    <w:rsid w:val="00203A7D"/>
    <w:rsid w:val="00253598"/>
    <w:rsid w:val="002555B8"/>
    <w:rsid w:val="00256F4D"/>
    <w:rsid w:val="00297DDF"/>
    <w:rsid w:val="002B09FA"/>
    <w:rsid w:val="0030437C"/>
    <w:rsid w:val="003121F7"/>
    <w:rsid w:val="00314D29"/>
    <w:rsid w:val="003B1303"/>
    <w:rsid w:val="003E0BD9"/>
    <w:rsid w:val="004B4FD9"/>
    <w:rsid w:val="004D230F"/>
    <w:rsid w:val="004D449D"/>
    <w:rsid w:val="00517BC7"/>
    <w:rsid w:val="005215FB"/>
    <w:rsid w:val="00534262"/>
    <w:rsid w:val="005567C2"/>
    <w:rsid w:val="005755BA"/>
    <w:rsid w:val="005A5ADF"/>
    <w:rsid w:val="005E4E76"/>
    <w:rsid w:val="00624DAB"/>
    <w:rsid w:val="00694FCA"/>
    <w:rsid w:val="006E3B8E"/>
    <w:rsid w:val="007B5DF6"/>
    <w:rsid w:val="007D7FC4"/>
    <w:rsid w:val="008010DE"/>
    <w:rsid w:val="00847185"/>
    <w:rsid w:val="00883D6C"/>
    <w:rsid w:val="008A48DA"/>
    <w:rsid w:val="008D4ADD"/>
    <w:rsid w:val="008F507F"/>
    <w:rsid w:val="009677EB"/>
    <w:rsid w:val="00A32590"/>
    <w:rsid w:val="00A355BD"/>
    <w:rsid w:val="00A471F7"/>
    <w:rsid w:val="00A904CB"/>
    <w:rsid w:val="00AA47FE"/>
    <w:rsid w:val="00AA684C"/>
    <w:rsid w:val="00B056A3"/>
    <w:rsid w:val="00B269B2"/>
    <w:rsid w:val="00B41640"/>
    <w:rsid w:val="00B55B22"/>
    <w:rsid w:val="00B60841"/>
    <w:rsid w:val="00BF3420"/>
    <w:rsid w:val="00C46ED3"/>
    <w:rsid w:val="00C63237"/>
    <w:rsid w:val="00C64332"/>
    <w:rsid w:val="00C67778"/>
    <w:rsid w:val="00C97E25"/>
    <w:rsid w:val="00CA1A81"/>
    <w:rsid w:val="00CA563E"/>
    <w:rsid w:val="00CB5E85"/>
    <w:rsid w:val="00CE28AA"/>
    <w:rsid w:val="00D04BAE"/>
    <w:rsid w:val="00D40158"/>
    <w:rsid w:val="00D43C46"/>
    <w:rsid w:val="00D62A9A"/>
    <w:rsid w:val="00DB4CC2"/>
    <w:rsid w:val="00DC73AD"/>
    <w:rsid w:val="00DF470C"/>
    <w:rsid w:val="00E3135C"/>
    <w:rsid w:val="00E81ACD"/>
    <w:rsid w:val="00E841D9"/>
    <w:rsid w:val="00ED424D"/>
    <w:rsid w:val="00EE70BC"/>
    <w:rsid w:val="00F75DD1"/>
    <w:rsid w:val="00F82291"/>
    <w:rsid w:val="00F82AF0"/>
    <w:rsid w:val="00F90461"/>
    <w:rsid w:val="00FA4B87"/>
    <w:rsid w:val="00FD4F00"/>
    <w:rsid w:val="00FF054E"/>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3778345D"/>
  <w15:docId w15:val="{11FB63E9-891F-4098-A424-92B4A9DE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0461"/>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paragraph" w:styleId="aa">
    <w:name w:val="Balloon Text"/>
    <w:basedOn w:val="a"/>
    <w:link w:val="ab"/>
    <w:rsid w:val="007B5DF6"/>
    <w:rPr>
      <w:sz w:val="18"/>
      <w:szCs w:val="18"/>
    </w:rPr>
  </w:style>
  <w:style w:type="character" w:customStyle="1" w:styleId="ab">
    <w:name w:val="批注框文本 字符"/>
    <w:basedOn w:val="a1"/>
    <w:link w:val="aa"/>
    <w:rsid w:val="007B5DF6"/>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1361">
      <w:bodyDiv w:val="1"/>
      <w:marLeft w:val="0"/>
      <w:marRight w:val="0"/>
      <w:marTop w:val="0"/>
      <w:marBottom w:val="0"/>
      <w:divBdr>
        <w:top w:val="none" w:sz="0" w:space="0" w:color="auto"/>
        <w:left w:val="none" w:sz="0" w:space="0" w:color="auto"/>
        <w:bottom w:val="none" w:sz="0" w:space="0" w:color="auto"/>
        <w:right w:val="none" w:sz="0" w:space="0" w:color="auto"/>
      </w:divBdr>
    </w:div>
    <w:div w:id="92125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footer" Target="footer2.xm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209\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tmp9.dotx</Template>
  <TotalTime>0</TotalTime>
  <Pages>25</Pages>
  <Words>2579</Words>
  <Characters>14704</Characters>
  <Application>Microsoft Office Word</Application>
  <DocSecurity>0</DocSecurity>
  <Lines>122</Lines>
  <Paragraphs>34</Paragraphs>
  <ScaleCrop>false</ScaleCrop>
  <Company>ths</Company>
  <LinksUpToDate>false</LinksUpToDate>
  <CharactersWithSpaces>17249</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综合能耗节能率计算书</dc:title>
  <dc:creator>23209</dc:creator>
  <cp:lastModifiedBy>2320928419@qq.com</cp:lastModifiedBy>
  <cp:revision>1</cp:revision>
  <cp:lastPrinted>1900-12-31T16:00:00Z</cp:lastPrinted>
  <dcterms:created xsi:type="dcterms:W3CDTF">2021-11-12T01:08:00Z</dcterms:created>
  <dcterms:modified xsi:type="dcterms:W3CDTF">2021-11-12T01:08:00Z</dcterms:modified>
</cp:coreProperties>
</file>