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</w:t>
      </w:r>
      <w:r>
        <w:rPr>
          <w:rFonts w:hint="eastAsia"/>
          <w:b w:val="0"/>
          <w:u w:val="single"/>
        </w:rPr>
        <w:t>绿境·N次方——活动中心</w:t>
      </w:r>
      <w:r>
        <w:rPr>
          <w:b w:val="0"/>
          <w:u w:val="single"/>
        </w:rPr>
        <w:t xml:space="preserve"> 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5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项目位于四川天府新区永兴街道南新村。该</w:t>
      </w:r>
      <w:r>
        <w:t>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4744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2538.4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26% </w:t>
      </w:r>
      <w:r>
        <w:rPr>
          <w:rFonts w:hint="eastAsia"/>
        </w:rPr>
        <w:t>。</w:t>
      </w:r>
    </w:p>
    <w:p>
      <w:r>
        <w:rPr>
          <w:rFonts w:hint="eastAsia"/>
        </w:rPr>
        <w:t>.</w:t>
      </w:r>
    </w:p>
    <w:p>
      <w:bookmarkStart w:id="0" w:name="_GoBack"/>
      <w:bookmarkEnd w:id="0"/>
    </w:p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</w:rPr>
        <w:t>项目</w:t>
      </w:r>
      <w:r>
        <w:t>满足公共绿地要求的绿地面积为1233</w:t>
      </w:r>
      <w:r>
        <w:rPr>
          <w:rFonts w:hint="eastAsia"/>
        </w:rPr>
        <w:t>㎡</w:t>
      </w:r>
      <w:r>
        <w:t>。</w:t>
      </w:r>
    </w:p>
    <w:p/>
    <w:p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1233 / 437 =2.8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ascii="Arial Narrow" w:hAnsi="Arial Narrow" w:eastAsia="宋体" w:cs="宋体"/>
          <w:kern w:val="0"/>
          <w:szCs w:val="21"/>
        </w:rPr>
        <w:t>2.8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287053"/>
    <w:rsid w:val="002D4CE2"/>
    <w:rsid w:val="004E628F"/>
    <w:rsid w:val="005456E8"/>
    <w:rsid w:val="0081682C"/>
    <w:rsid w:val="008C2A8A"/>
    <w:rsid w:val="00904EDE"/>
    <w:rsid w:val="00E94094"/>
    <w:rsid w:val="00F3708F"/>
    <w:rsid w:val="00FD5F26"/>
    <w:rsid w:val="692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字符"/>
    <w:basedOn w:val="4"/>
    <w:link w:val="7"/>
    <w:uiPriority w:val="99"/>
    <w:rPr>
      <w:sz w:val="18"/>
      <w:szCs w:val="18"/>
    </w:rPr>
  </w:style>
  <w:style w:type="character" w:customStyle="1" w:styleId="10">
    <w:name w:val="页脚 字符"/>
    <w:basedOn w:val="4"/>
    <w:link w:val="6"/>
    <w:uiPriority w:val="99"/>
    <w:rPr>
      <w:sz w:val="18"/>
      <w:szCs w:val="18"/>
    </w:rPr>
  </w:style>
  <w:style w:type="character" w:customStyle="1" w:styleId="11">
    <w:name w:val="标题 1 字符"/>
    <w:basedOn w:val="4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字符"/>
    <w:basedOn w:val="4"/>
    <w:link w:val="8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字符"/>
    <w:basedOn w:val="4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440</Characters>
  <Lines>3</Lines>
  <Paragraphs>1</Paragraphs>
  <TotalTime>19</TotalTime>
  <ScaleCrop>false</ScaleCrop>
  <LinksUpToDate>false</LinksUpToDate>
  <CharactersWithSpaces>516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29158</cp:lastModifiedBy>
  <dcterms:modified xsi:type="dcterms:W3CDTF">2022-02-13T11:46:25Z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C43968AE31044EEA86496F8CC2984A4C</vt:lpwstr>
  </property>
</Properties>
</file>