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E1C4" w14:textId="77777777" w:rsidR="00CD0053" w:rsidRPr="00433102" w:rsidRDefault="00CD0053" w:rsidP="00CD0053">
      <w:pPr>
        <w:pStyle w:val="4"/>
        <w:rPr>
          <w:b w:val="0"/>
          <w:bCs w:val="0"/>
        </w:rPr>
      </w:pPr>
      <w:r w:rsidRPr="00433102">
        <w:rPr>
          <w:rFonts w:hint="eastAsia"/>
          <w:sz w:val="24"/>
          <w:szCs w:val="40"/>
        </w:rPr>
        <w:t xml:space="preserve">8.2.8 </w:t>
      </w:r>
      <w:r w:rsidRPr="00433102">
        <w:rPr>
          <w:rFonts w:hint="eastAsia"/>
          <w:sz w:val="24"/>
          <w:szCs w:val="40"/>
        </w:rPr>
        <w:t>场地内</w:t>
      </w:r>
      <w:proofErr w:type="gramStart"/>
      <w:r w:rsidRPr="00433102">
        <w:rPr>
          <w:rFonts w:hint="eastAsia"/>
          <w:sz w:val="24"/>
          <w:szCs w:val="40"/>
        </w:rPr>
        <w:t>风环境</w:t>
      </w:r>
      <w:proofErr w:type="gramEnd"/>
      <w:r w:rsidRPr="00433102">
        <w:rPr>
          <w:rFonts w:hint="eastAsia"/>
          <w:sz w:val="24"/>
          <w:szCs w:val="40"/>
        </w:rPr>
        <w:t>有利于室外行走、活动舒适和建筑的自然通风。（</w:t>
      </w:r>
      <w:r w:rsidRPr="00433102">
        <w:rPr>
          <w:rFonts w:hint="eastAsia"/>
          <w:sz w:val="24"/>
          <w:szCs w:val="40"/>
        </w:rPr>
        <w:t>10</w:t>
      </w:r>
      <w:r w:rsidRPr="00433102">
        <w:rPr>
          <w:rFonts w:hint="eastAsia"/>
          <w:sz w:val="24"/>
          <w:szCs w:val="40"/>
        </w:rPr>
        <w:t>分）</w:t>
      </w:r>
    </w:p>
    <w:p w14:paraId="6A3DF657" w14:textId="77777777" w:rsidR="00CD0053" w:rsidRPr="002A7ED7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18"/>
        <w:gridCol w:w="3544"/>
        <w:gridCol w:w="1701"/>
        <w:gridCol w:w="1628"/>
      </w:tblGrid>
      <w:tr w:rsidR="00CD0053" w:rsidRPr="00433102" w14:paraId="617BE850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66205526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016F8214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DDDE2A1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344BF828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CD0053" w:rsidRPr="00433102" w14:paraId="4DAF781B" w14:textId="77777777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14:paraId="698C3C15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3E9F341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0125E799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建筑物周围人行区距地高</w:t>
            </w:r>
            <w:r w:rsidRPr="00433102">
              <w:rPr>
                <w:rFonts w:ascii="Times New Roman" w:hAnsi="Times New Roman" w:cs="Times New Roman"/>
              </w:rPr>
              <w:t>1.5m</w:t>
            </w:r>
            <w:r w:rsidRPr="00433102">
              <w:rPr>
                <w:rFonts w:ascii="Times New Roman" w:hAnsi="Times New Roman" w:cs="Times New Roman"/>
              </w:rPr>
              <w:t>处风速小于</w:t>
            </w:r>
            <w:r w:rsidRPr="00433102">
              <w:rPr>
                <w:rFonts w:ascii="Times New Roman" w:hAnsi="Times New Roman" w:cs="Times New Roman"/>
              </w:rPr>
              <w:t>5m/s</w:t>
            </w:r>
            <w:r w:rsidRPr="00433102">
              <w:rPr>
                <w:rFonts w:ascii="Times New Roman" w:hAnsi="Times New Roman" w:cs="Times New Roman"/>
              </w:rPr>
              <w:t>，户外休息区、儿童娱乐区风速小于</w:t>
            </w:r>
            <w:r w:rsidRPr="00433102">
              <w:rPr>
                <w:rFonts w:ascii="Times New Roman" w:hAnsi="Times New Roman" w:cs="Times New Roman"/>
              </w:rPr>
              <w:t>2m/s</w:t>
            </w:r>
            <w:r w:rsidRPr="00433102">
              <w:rPr>
                <w:rFonts w:ascii="Times New Roman" w:hAnsi="Times New Roman" w:cs="Times New Roman"/>
              </w:rPr>
              <w:t>，且室外风速放大系数小于</w:t>
            </w: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26328A0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7BE6509C" w14:textId="17D38AE3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0A42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CD0053" w:rsidRPr="00433102" w14:paraId="7B909E8D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5F9F769A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395E723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28D0E07D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除迎风第一排建筑外，建筑迎风面与背风面表面风压差不大于</w:t>
            </w:r>
            <w:r w:rsidRPr="00433102">
              <w:rPr>
                <w:rFonts w:ascii="Times New Roman" w:hAnsi="Times New Roman" w:cs="Times New Roman"/>
              </w:rPr>
              <w:t>5Pa</w:t>
            </w:r>
          </w:p>
        </w:tc>
        <w:tc>
          <w:tcPr>
            <w:tcW w:w="1701" w:type="dxa"/>
            <w:vMerge w:val="restart"/>
            <w:vAlign w:val="center"/>
          </w:tcPr>
          <w:p w14:paraId="7040ECC8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05C8988A" w14:textId="2983D7D8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0A42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CD0053" w:rsidRPr="00433102" w14:paraId="1678629F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761F7ECE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150A125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D42C91A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/>
            <w:vAlign w:val="center"/>
          </w:tcPr>
          <w:p w14:paraId="0629E14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vAlign w:val="center"/>
          </w:tcPr>
          <w:p w14:paraId="0FB4644C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053" w:rsidRPr="00433102" w14:paraId="0ADC8C05" w14:textId="77777777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14:paraId="236C2B48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7C52182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30A31C1E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7C7A84F5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034BB7F3" w14:textId="41FC47D8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0A42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CD0053" w:rsidRPr="00433102" w14:paraId="04C9B620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49F44BC6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C0BBEFE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29AAD930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50%</w:t>
            </w:r>
            <w:r w:rsidRPr="00433102">
              <w:rPr>
                <w:rFonts w:ascii="Times New Roman" w:hAnsi="Times New Roman" w:cs="Times New Roman"/>
              </w:rPr>
              <w:t>以上可开启外窗室内外表面的风压差大于</w:t>
            </w:r>
            <w:r w:rsidRPr="00433102">
              <w:rPr>
                <w:rFonts w:ascii="Times New Roman" w:hAnsi="Times New Roman" w:cs="Times New Roman"/>
              </w:rPr>
              <w:t>0.5Pa</w:t>
            </w:r>
          </w:p>
        </w:tc>
        <w:tc>
          <w:tcPr>
            <w:tcW w:w="1701" w:type="dxa"/>
            <w:vAlign w:val="center"/>
          </w:tcPr>
          <w:p w14:paraId="1A5AC1C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26C8EA1A" w14:textId="065D0329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0A42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CD0053" w:rsidRPr="00433102" w14:paraId="7FD22063" w14:textId="77777777" w:rsidTr="005A4BEF">
        <w:trPr>
          <w:trHeight w:val="340"/>
          <w:jc w:val="center"/>
        </w:trPr>
        <w:tc>
          <w:tcPr>
            <w:tcW w:w="5884" w:type="dxa"/>
            <w:gridSpan w:val="3"/>
            <w:vAlign w:val="center"/>
          </w:tcPr>
          <w:p w14:paraId="495C9276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F6B927A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5CDF5BD0" w14:textId="26B1A51F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0A42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14:paraId="3B317066" w14:textId="77777777"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2B1CB66" w14:textId="09993268" w:rsidR="00CD0053" w:rsidRDefault="00CD0053" w:rsidP="00CD0053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ascii="Times New Roman" w:cs="Times New Roman" w:hint="eastAsia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 w:rsidR="004B6420">
            <w:rPr>
              <w:rFonts w:ascii="Times New Roman" w:hAnsi="Times New Roman" w:cs="Times New Roman" w:hint="eastAsia"/>
              <w:u w:val="single"/>
            </w:rPr>
            <w:t>2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ascii="Times New Roman" w:hAnsi="Times New Roman" w:cs="Times New Roman" w:hint="eastAsia"/>
          <w:lang w:val="zh-CN"/>
        </w:rPr>
        <w:t>，最大</w:t>
      </w:r>
      <w:r>
        <w:rPr>
          <w:rFonts w:ascii="Times New Roman" w:cs="Times New Roman" w:hint="eastAsia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 w:rsidR="004B6420">
            <w:rPr>
              <w:rFonts w:ascii="Times New Roman" w:hAnsi="Times New Roman" w:cs="Times New Roman" w:hint="eastAsia"/>
              <w:u w:val="single"/>
            </w:rPr>
            <w:t>2</w:t>
          </w:r>
          <w:r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  <w:r w:rsidRPr="00581B6B">
        <w:rPr>
          <w:rFonts w:ascii="Times New Roman" w:hAnsi="Times New Roman" w:cs="Times New Roman" w:hint="eastAsia"/>
        </w:rPr>
        <w:t>，</w:t>
      </w:r>
      <w:r>
        <w:rPr>
          <w:rFonts w:ascii="Times New Roman" w:cs="Times New Roman" w:hint="eastAsia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/>
        <w:sdtContent>
          <w:r w:rsidR="004B6420">
            <w:rPr>
              <w:rFonts w:ascii="Times New Roman" w:hAnsi="Times New Roman" w:cs="Times New Roman" w:hint="eastAsia"/>
              <w:u w:val="single"/>
            </w:rPr>
            <w:t>0.24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ascii="Times New Roman" w:hAnsi="Times New Roman" w:cs="Times New Roman" w:hint="eastAsia"/>
          <w:lang w:val="zh-CN"/>
        </w:rPr>
        <w:t>；</w:t>
      </w:r>
    </w:p>
    <w:p w14:paraId="29D4F9CC" w14:textId="77777777"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EndPr/>
        <w:sdtContent>
          <w:sdt>
            <w:sdtPr>
              <w:rPr>
                <w:color w:val="808080"/>
              </w:rPr>
              <w:id w:val="3600637"/>
            </w:sdtPr>
            <w:sdtEndPr/>
            <w:sdtContent>
              <w:sdt>
                <w:sdtPr>
                  <w:id w:val="2170681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id w:val="-779186548"/>
        </w:sdtPr>
        <w:sdtEndPr/>
        <w:sdtContent>
          <w:sdt>
            <w:sdtPr>
              <w:rPr>
                <w:color w:val="808080"/>
              </w:rPr>
              <w:id w:val="35782388"/>
            </w:sdtPr>
            <w:sdtEndPr/>
            <w:sdtContent>
              <w:sdt>
                <w:sdtPr>
                  <w:id w:val="871750"/>
                </w:sdtPr>
                <w:sdtEndPr/>
                <w:sdtContent>
                  <w:sdt>
                    <w:sdtPr>
                      <w:id w:val="-1088619157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p w14:paraId="6A7FD6C2" w14:textId="77777777"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/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455EAD8A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请简要说明项目室外</w:t>
      </w:r>
      <w:proofErr w:type="gramStart"/>
      <w:r>
        <w:rPr>
          <w:rFonts w:hint="eastAsia"/>
          <w:lang w:val="zh-CN"/>
        </w:rPr>
        <w:t>风环境</w:t>
      </w:r>
      <w:proofErr w:type="gramEnd"/>
      <w:r>
        <w:rPr>
          <w:rFonts w:hint="eastAsia"/>
          <w:lang w:val="zh-CN"/>
        </w:rPr>
        <w:t>情况以及改善</w:t>
      </w:r>
      <w:proofErr w:type="gramStart"/>
      <w:r>
        <w:rPr>
          <w:rFonts w:hint="eastAsia"/>
          <w:lang w:val="zh-CN"/>
        </w:rPr>
        <w:t>风环境</w:t>
      </w:r>
      <w:proofErr w:type="gramEnd"/>
      <w:r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14:paraId="00C81EB3" w14:textId="77777777" w:rsidTr="00E568E2">
        <w:trPr>
          <w:trHeight w:val="1670"/>
          <w:jc w:val="center"/>
        </w:trPr>
        <w:tc>
          <w:tcPr>
            <w:tcW w:w="9356" w:type="dxa"/>
          </w:tcPr>
          <w:p w14:paraId="5C345189" w14:textId="77777777" w:rsidR="00950EE2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冬季工况时，建筑物周围人行区风速低于</w:t>
            </w:r>
            <w:r w:rsidRPr="00417DF6">
              <w:rPr>
                <w:rFonts w:hint="eastAsia"/>
                <w:szCs w:val="21"/>
              </w:rPr>
              <w:t>5m/s</w:t>
            </w:r>
            <w:r w:rsidRPr="00417DF6">
              <w:rPr>
                <w:rFonts w:hint="eastAsia"/>
                <w:szCs w:val="21"/>
              </w:rPr>
              <w:t>，且室外风速放大系数小于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，符合行人舒适性要求。人行区域风速放大系数小于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，满足要求。冬季主导风向条件下，前后压差小于</w:t>
            </w:r>
            <w:r w:rsidRPr="00417DF6">
              <w:rPr>
                <w:rFonts w:hint="eastAsia"/>
                <w:szCs w:val="21"/>
              </w:rPr>
              <w:t>5KPa</w:t>
            </w:r>
            <w:r w:rsidRPr="00417DF6">
              <w:rPr>
                <w:rFonts w:hint="eastAsia"/>
                <w:szCs w:val="21"/>
              </w:rPr>
              <w:t>，有利于冬季的防风节能效果。</w:t>
            </w:r>
          </w:p>
          <w:p w14:paraId="5E28DCC5" w14:textId="77777777" w:rsidR="00CD0053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夏季主导风向条件下，可开启外窗室内外表面的风差值基本大于</w:t>
            </w:r>
            <w:r w:rsidRPr="00417DF6">
              <w:rPr>
                <w:rFonts w:hint="eastAsia"/>
                <w:szCs w:val="21"/>
              </w:rPr>
              <w:t>0.5KPa</w:t>
            </w:r>
            <w:r w:rsidRPr="00417DF6">
              <w:rPr>
                <w:rFonts w:hint="eastAsia"/>
                <w:szCs w:val="21"/>
              </w:rPr>
              <w:t>，有利于室内利用自然通风。</w:t>
            </w:r>
          </w:p>
          <w:p w14:paraId="60AA4FE6" w14:textId="77777777" w:rsidR="00E12C71" w:rsidRPr="00E12C71" w:rsidRDefault="00E12C71" w:rsidP="00950EE2">
            <w:pPr>
              <w:ind w:firstLineChars="200" w:firstLine="400"/>
              <w:rPr>
                <w:szCs w:val="21"/>
              </w:rPr>
            </w:pPr>
            <w:r w:rsidRPr="00E12C71">
              <w:rPr>
                <w:rFonts w:hint="eastAsia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14:paraId="184E5AF9" w14:textId="77777777"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104C0CD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653C3E" w14:textId="77777777" w:rsidR="00CD0053" w:rsidRDefault="00CD0053" w:rsidP="00CD0053">
      <w:pPr>
        <w:ind w:left="210" w:hangingChars="100" w:hanging="210"/>
        <w:rPr>
          <w:lang w:val="zh-CN"/>
        </w:rPr>
      </w:pPr>
      <w:r>
        <w:rPr>
          <w:rFonts w:hint="eastAsia"/>
        </w:rPr>
        <w:t>1</w:t>
      </w:r>
      <w:r>
        <w:rPr>
          <w:rFonts w:hint="eastAsia"/>
        </w:rPr>
        <w:t>）室外风环境模拟计算分析报告</w:t>
      </w:r>
      <w:r>
        <w:rPr>
          <w:rFonts w:hint="eastAsia"/>
          <w:lang w:val="zh-CN"/>
        </w:rPr>
        <w:t>；</w:t>
      </w:r>
    </w:p>
    <w:p w14:paraId="0CC50ED3" w14:textId="77777777" w:rsidR="00CD0053" w:rsidRDefault="00CD0053" w:rsidP="00CD0053">
      <w:pPr>
        <w:ind w:left="210" w:hangingChars="100" w:hanging="210"/>
      </w:pPr>
      <w:r>
        <w:t>2</w:t>
      </w:r>
      <w:r>
        <w:rPr>
          <w:rFonts w:hint="eastAsia"/>
        </w:rPr>
        <w:t>）竣工总平面图；</w:t>
      </w:r>
    </w:p>
    <w:p w14:paraId="7ED66CEC" w14:textId="77777777" w:rsidR="00CD0053" w:rsidRDefault="00CD0053" w:rsidP="00CD005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）景观专业竣工图纸及设计说明；</w:t>
      </w:r>
    </w:p>
    <w:p w14:paraId="031D8363" w14:textId="77777777" w:rsidR="00CD0053" w:rsidRDefault="00CD0053" w:rsidP="00CD005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）场地周边及建筑物的实景影像资料。</w:t>
      </w:r>
    </w:p>
    <w:p w14:paraId="1E4624F0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14:paraId="22A75B0B" w14:textId="77777777" w:rsidTr="00E568E2">
        <w:trPr>
          <w:trHeight w:val="1975"/>
          <w:jc w:val="center"/>
        </w:trPr>
        <w:tc>
          <w:tcPr>
            <w:tcW w:w="9356" w:type="dxa"/>
          </w:tcPr>
          <w:p w14:paraId="726D414C" w14:textId="77777777" w:rsidR="002B0A42" w:rsidRDefault="002B0A42" w:rsidP="002B0A42">
            <w:pPr>
              <w:ind w:left="200" w:hangingChars="100" w:hanging="200"/>
              <w:rPr>
                <w:lang w:val="zh-CN"/>
              </w:rPr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）室外风环境模拟计算分析报告</w:t>
            </w:r>
            <w:r>
              <w:rPr>
                <w:rFonts w:hint="eastAsia"/>
                <w:lang w:val="zh-CN"/>
              </w:rPr>
              <w:t>；</w:t>
            </w:r>
          </w:p>
          <w:p w14:paraId="646EF13A" w14:textId="56E69209" w:rsidR="002B0A42" w:rsidRDefault="002B0A42" w:rsidP="002B0A42">
            <w:pPr>
              <w:ind w:left="200" w:hangingChars="100" w:hanging="200"/>
            </w:pPr>
            <w:r>
              <w:t>2</w:t>
            </w:r>
            <w:r>
              <w:rPr>
                <w:rFonts w:hint="eastAsia"/>
              </w:rPr>
              <w:t>）方案总平面图；</w:t>
            </w:r>
          </w:p>
          <w:p w14:paraId="0F291836" w14:textId="77ACFD4A" w:rsidR="002B0A42" w:rsidRDefault="002B0A42" w:rsidP="002B0A42">
            <w:pPr>
              <w:ind w:left="200" w:hangingChars="100" w:hanging="20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）景观专业方案图纸及设计说明；</w:t>
            </w:r>
          </w:p>
          <w:p w14:paraId="369296CD" w14:textId="77777777" w:rsidR="002B0A42" w:rsidRDefault="002B0A42" w:rsidP="002B0A42">
            <w:pPr>
              <w:ind w:left="200" w:hangingChars="100" w:hanging="20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）场地周边及建筑物的实景影像资料。</w:t>
            </w:r>
          </w:p>
          <w:p w14:paraId="0403D8F8" w14:textId="77777777" w:rsidR="00CD0053" w:rsidRPr="002B0A42" w:rsidRDefault="00CD0053" w:rsidP="005A4BEF">
            <w:pPr>
              <w:rPr>
                <w:szCs w:val="21"/>
              </w:rPr>
            </w:pPr>
          </w:p>
        </w:tc>
      </w:tr>
    </w:tbl>
    <w:p w14:paraId="095C6A46" w14:textId="77777777" w:rsidR="00074A38" w:rsidRDefault="00074A38" w:rsidP="00950EE2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87D3" w14:textId="77777777" w:rsidR="00EB4392" w:rsidRDefault="00EB4392" w:rsidP="00CD0053">
      <w:r>
        <w:separator/>
      </w:r>
    </w:p>
  </w:endnote>
  <w:endnote w:type="continuationSeparator" w:id="0">
    <w:p w14:paraId="26BEFEC0" w14:textId="77777777" w:rsidR="00EB4392" w:rsidRDefault="00EB4392" w:rsidP="00CD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0ADC" w14:textId="77777777" w:rsidR="00EB4392" w:rsidRDefault="00EB4392" w:rsidP="00CD0053">
      <w:r>
        <w:separator/>
      </w:r>
    </w:p>
  </w:footnote>
  <w:footnote w:type="continuationSeparator" w:id="0">
    <w:p w14:paraId="722AA410" w14:textId="77777777" w:rsidR="00EB4392" w:rsidRDefault="00EB4392" w:rsidP="00CD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90"/>
    <w:rsid w:val="00074A38"/>
    <w:rsid w:val="001071DB"/>
    <w:rsid w:val="0014215A"/>
    <w:rsid w:val="002B0A42"/>
    <w:rsid w:val="004B6420"/>
    <w:rsid w:val="005C78A4"/>
    <w:rsid w:val="00643CF4"/>
    <w:rsid w:val="006A30C1"/>
    <w:rsid w:val="007D1BA9"/>
    <w:rsid w:val="008F3790"/>
    <w:rsid w:val="00950EE2"/>
    <w:rsid w:val="00CD0053"/>
    <w:rsid w:val="00E12C71"/>
    <w:rsid w:val="00E568E2"/>
    <w:rsid w:val="00E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6F773"/>
  <w15:chartTrackingRefBased/>
  <w15:docId w15:val="{49164BEE-3BD2-4934-A2B0-7877F14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4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D005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053"/>
    <w:rPr>
      <w:sz w:val="18"/>
      <w:szCs w:val="18"/>
    </w:rPr>
  </w:style>
  <w:style w:type="character" w:customStyle="1" w:styleId="40">
    <w:name w:val="标题 4 字符"/>
    <w:basedOn w:val="a0"/>
    <w:link w:val="4"/>
    <w:rsid w:val="00CD005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D0053"/>
    <w:rPr>
      <w:color w:val="808080"/>
    </w:rPr>
  </w:style>
  <w:style w:type="table" w:customStyle="1" w:styleId="1">
    <w:name w:val="网格型1"/>
    <w:basedOn w:val="a1"/>
    <w:next w:val="a8"/>
    <w:uiPriority w:val="59"/>
    <w:rsid w:val="00CD00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D005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D0053"/>
    <w:rPr>
      <w:b/>
      <w:bCs/>
      <w:sz w:val="32"/>
      <w:szCs w:val="32"/>
    </w:rPr>
  </w:style>
  <w:style w:type="table" w:styleId="a8">
    <w:name w:val="Table Grid"/>
    <w:basedOn w:val="a1"/>
    <w:uiPriority w:val="39"/>
    <w:rsid w:val="00CD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BFB102A4BE42C38CE238F93401E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19A0E5-0963-4491-A560-B5461704B9B8}"/>
      </w:docPartPr>
      <w:docPartBody>
        <w:p w:rsidR="00D1279A" w:rsidRDefault="00E107F0" w:rsidP="00E107F0">
          <w:pPr>
            <w:pStyle w:val="CFBFB102A4BE42C38CE238F93401E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1F37F7-2EC8-4C3A-816B-D33AB0B2AFD1}"/>
      </w:docPartPr>
      <w:docPartBody>
        <w:p w:rsidR="00D1279A" w:rsidRDefault="00E107F0" w:rsidP="00E107F0">
          <w:pPr>
            <w:pStyle w:val="36024517CAD0471A933CEFA2925FA9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27DDAF-4806-4ACE-BA89-166FCBE97BD3}"/>
      </w:docPartPr>
      <w:docPartBody>
        <w:p w:rsidR="00D1279A" w:rsidRDefault="00E107F0" w:rsidP="00E107F0">
          <w:pPr>
            <w:pStyle w:val="C31D04347DAD412599FAABA33088F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2FAE5B-F322-405A-89D8-EFD57A8DCE73}"/>
      </w:docPartPr>
      <w:docPartBody>
        <w:p w:rsidR="00D1279A" w:rsidRDefault="00E107F0" w:rsidP="00E107F0">
          <w:pPr>
            <w:pStyle w:val="131583EAC6394B3C9ADDC5EF472C4D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AE244-1B4F-49CD-BBEF-BF47D79A39AA}"/>
      </w:docPartPr>
      <w:docPartBody>
        <w:p w:rsidR="00D1279A" w:rsidRDefault="00E107F0" w:rsidP="00E107F0">
          <w:pPr>
            <w:pStyle w:val="39C92627D68F46D2BE9409CD2B018F7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F0"/>
    <w:rsid w:val="00186267"/>
    <w:rsid w:val="003F157F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F0"/>
    <w:rPr>
      <w:color w:val="808080"/>
    </w:rPr>
  </w:style>
  <w:style w:type="paragraph" w:customStyle="1" w:styleId="CFBFB102A4BE42C38CE238F93401E454">
    <w:name w:val="CFBFB102A4BE42C38CE238F93401E454"/>
    <w:rsid w:val="00E107F0"/>
    <w:pPr>
      <w:widowControl w:val="0"/>
      <w:jc w:val="both"/>
    </w:pPr>
  </w:style>
  <w:style w:type="paragraph" w:customStyle="1" w:styleId="36024517CAD0471A933CEFA2925FA96C">
    <w:name w:val="36024517CAD0471A933CEFA2925FA96C"/>
    <w:rsid w:val="00E107F0"/>
    <w:pPr>
      <w:widowControl w:val="0"/>
      <w:jc w:val="both"/>
    </w:pPr>
  </w:style>
  <w:style w:type="paragraph" w:customStyle="1" w:styleId="C31D04347DAD412599FAABA33088F43A">
    <w:name w:val="C31D04347DAD412599FAABA33088F43A"/>
    <w:rsid w:val="00E107F0"/>
    <w:pPr>
      <w:widowControl w:val="0"/>
      <w:jc w:val="both"/>
    </w:pPr>
  </w:style>
  <w:style w:type="paragraph" w:customStyle="1" w:styleId="131583EAC6394B3C9ADDC5EF472C4D40">
    <w:name w:val="131583EAC6394B3C9ADDC5EF472C4D40"/>
    <w:rsid w:val="00E107F0"/>
    <w:pPr>
      <w:widowControl w:val="0"/>
      <w:jc w:val="both"/>
    </w:pPr>
  </w:style>
  <w:style w:type="paragraph" w:customStyle="1" w:styleId="39C92627D68F46D2BE9409CD2B018F76">
    <w:name w:val="39C92627D68F46D2BE9409CD2B018F76"/>
    <w:rsid w:val="00E107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</cp:revision>
  <dcterms:created xsi:type="dcterms:W3CDTF">2022-03-13T09:01:00Z</dcterms:created>
  <dcterms:modified xsi:type="dcterms:W3CDTF">2022-03-13T09:01:00Z</dcterms:modified>
</cp:coreProperties>
</file>