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ABBB" w14:textId="77777777" w:rsidR="00F37184" w:rsidRPr="00D928BB" w:rsidRDefault="00F37184" w:rsidP="00F3718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6.1.1 </w:t>
      </w:r>
      <w:r w:rsidRPr="00D928BB">
        <w:rPr>
          <w:rFonts w:eastAsiaTheme="minorEastAsia" w:hint="eastAsia"/>
          <w:sz w:val="24"/>
          <w:szCs w:val="40"/>
        </w:rPr>
        <w:t>建筑、室外场地、公共绿地、城市道路相互之间应设置连贯的无障碍步行系统。</w:t>
      </w:r>
    </w:p>
    <w:p w14:paraId="0B3D1362" w14:textId="77777777" w:rsidR="00F37184" w:rsidRPr="002A7ED7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11D400A" w14:textId="1F5AD1F3" w:rsidR="00F37184" w:rsidRPr="00510D86" w:rsidRDefault="005E4E7F" w:rsidP="00F3718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E2467">
            <w:rPr>
              <w:rFonts w:hint="eastAsia"/>
              <w:sz w:val="28"/>
            </w:rPr>
            <w:sym w:font="Wingdings 2" w:char="F052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37184">
            <w:rPr>
              <w:rFonts w:hint="eastAsia"/>
              <w:sz w:val="28"/>
            </w:rPr>
            <w:sym w:font="Wingdings 2" w:char="F0A3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不达标</w:t>
      </w:r>
    </w:p>
    <w:p w14:paraId="1A2E8445" w14:textId="77777777"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5950D3B" w14:textId="0B5DCB1A" w:rsidR="00F37184" w:rsidRDefault="00F37184" w:rsidP="00F37184">
      <w:r w:rsidRPr="000236D0">
        <w:rPr>
          <w:rFonts w:hint="eastAsia"/>
        </w:rPr>
        <w:t>建筑、室外场地、公共绿地、城市道路相互之间</w:t>
      </w:r>
      <w:r w:rsidRPr="006512FE">
        <w:rPr>
          <w:rFonts w:hint="eastAsia"/>
        </w:rPr>
        <w:t>是否采用无障碍设计：</w:t>
      </w:r>
      <w:sdt>
        <w:sdtPr>
          <w:rPr>
            <w:rFonts w:hint="eastAsia"/>
          </w:rPr>
          <w:id w:val="-439841346"/>
        </w:sdtPr>
        <w:sdtEndPr/>
        <w:sdtContent>
          <w:sdt>
            <w:sdtPr>
              <w:rPr>
                <w:rFonts w:hint="eastAsia"/>
              </w:rPr>
              <w:id w:val="1074857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682BCE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422952D2" w14:textId="5FEA5FC9" w:rsidR="00F37184" w:rsidRPr="006512FE" w:rsidRDefault="00F37184" w:rsidP="00F37184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/>
        <w:sdtContent>
          <w:sdt>
            <w:sdtPr>
              <w:rPr>
                <w:rFonts w:hint="eastAsia"/>
              </w:rPr>
              <w:id w:val="-172537406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3E2467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465B1995" w14:textId="77777777"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说明场地内</w:t>
      </w:r>
      <w:r>
        <w:rPr>
          <w:rFonts w:hint="eastAsia"/>
        </w:rPr>
        <w:t>各步道</w:t>
      </w:r>
      <w:r w:rsidRPr="006512FE">
        <w:rPr>
          <w:rFonts w:hint="eastAsia"/>
        </w:rPr>
        <w:t>及场地内外联系的无障碍设计情况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14:paraId="4A3658BC" w14:textId="77777777" w:rsidTr="00E97476">
        <w:trPr>
          <w:trHeight w:val="2634"/>
          <w:jc w:val="center"/>
        </w:trPr>
        <w:tc>
          <w:tcPr>
            <w:tcW w:w="9356" w:type="dxa"/>
          </w:tcPr>
          <w:p w14:paraId="2FF1340F" w14:textId="77777777" w:rsidR="00F37184" w:rsidRDefault="007C336A" w:rsidP="007C336A">
            <w:pPr>
              <w:ind w:firstLineChars="200" w:firstLine="400"/>
              <w:rPr>
                <w:szCs w:val="21"/>
              </w:rPr>
            </w:pPr>
            <w:r w:rsidRPr="007C336A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14:paraId="5366EF80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1.</w:t>
            </w:r>
            <w:r w:rsidRPr="00422D82">
              <w:rPr>
                <w:rFonts w:hint="eastAsia"/>
                <w:szCs w:val="21"/>
              </w:rPr>
              <w:t>本项目建筑出入口设置有无障碍坡道；</w:t>
            </w:r>
          </w:p>
          <w:p w14:paraId="2EFEE95A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2.</w:t>
            </w:r>
            <w:r w:rsidRPr="00422D82">
              <w:rPr>
                <w:rFonts w:hint="eastAsia"/>
                <w:szCs w:val="21"/>
              </w:rPr>
              <w:t>场地人行道与市政道路连接处设有无障碍坡道。</w:t>
            </w:r>
          </w:p>
          <w:p w14:paraId="12B5F91D" w14:textId="77777777" w:rsid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3.</w:t>
            </w:r>
            <w:r w:rsidRPr="00422D82">
              <w:rPr>
                <w:rFonts w:hint="eastAsia"/>
                <w:szCs w:val="21"/>
              </w:rPr>
              <w:t>场地地势平坦满足无障碍要求。</w:t>
            </w:r>
          </w:p>
          <w:p w14:paraId="044AF219" w14:textId="7973CE18" w:rsidR="003E2467" w:rsidRPr="00422D82" w:rsidRDefault="003E2467" w:rsidP="00422D82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设置无障碍楼梯，电梯，坡道、卫生间。</w:t>
            </w:r>
          </w:p>
        </w:tc>
      </w:tr>
    </w:tbl>
    <w:p w14:paraId="21F71238" w14:textId="77777777"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E82B3BB" w14:textId="77777777" w:rsidR="00F37184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735C80E" w14:textId="77777777" w:rsidR="00F37184" w:rsidRPr="00066E71" w:rsidRDefault="00F37184" w:rsidP="00F37184">
      <w:r w:rsidRPr="00066E71"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建筑</w:t>
      </w:r>
      <w:r>
        <w:rPr>
          <w:rFonts w:hint="eastAsia"/>
        </w:rPr>
        <w:t>竣工图及</w:t>
      </w:r>
      <w:r w:rsidRPr="00066E71">
        <w:rPr>
          <w:rFonts w:hint="eastAsia"/>
        </w:rPr>
        <w:t>设计说明</w:t>
      </w:r>
      <w:r>
        <w:rPr>
          <w:rFonts w:hint="eastAsia"/>
        </w:rPr>
        <w:t>，</w:t>
      </w:r>
      <w:r w:rsidRPr="00066E71">
        <w:rPr>
          <w:rFonts w:hint="eastAsia"/>
        </w:rPr>
        <w:t>应</w:t>
      </w:r>
      <w:r>
        <w:rPr>
          <w:rFonts w:hint="eastAsia"/>
        </w:rPr>
        <w:t>说明室外场地的无障碍设计内容</w:t>
      </w:r>
      <w:r w:rsidRPr="00066E71">
        <w:rPr>
          <w:rFonts w:hint="eastAsia"/>
        </w:rPr>
        <w:t>；</w:t>
      </w:r>
    </w:p>
    <w:p w14:paraId="054880A1" w14:textId="77777777" w:rsidR="00F37184" w:rsidRPr="00066E71" w:rsidRDefault="00F37184" w:rsidP="00F37184">
      <w:r w:rsidRPr="00066E71">
        <w:rPr>
          <w:rFonts w:hint="eastAsia"/>
        </w:rPr>
        <w:t>2</w:t>
      </w:r>
      <w:r>
        <w:rPr>
          <w:rFonts w:hint="eastAsia"/>
        </w:rPr>
        <w:t>）建筑总平面竣工图和场地竖向设计竣工图，</w:t>
      </w:r>
      <w:r w:rsidRPr="00066E71">
        <w:rPr>
          <w:rFonts w:hint="eastAsia"/>
        </w:rPr>
        <w:t>应</w:t>
      </w:r>
      <w:r>
        <w:rPr>
          <w:rFonts w:hint="eastAsia"/>
        </w:rPr>
        <w:t>体现建筑主要出入口、人行通道、室外活动场地等主要部位的无障碍内容</w:t>
      </w:r>
      <w:r w:rsidRPr="00066E71">
        <w:rPr>
          <w:rFonts w:hint="eastAsia"/>
        </w:rPr>
        <w:t>；</w:t>
      </w:r>
    </w:p>
    <w:p w14:paraId="497B552A" w14:textId="77777777" w:rsidR="00F37184" w:rsidRDefault="00F37184" w:rsidP="00F37184">
      <w:r w:rsidRPr="00066E71">
        <w:rPr>
          <w:rFonts w:hint="eastAsia"/>
        </w:rPr>
        <w:t>3</w:t>
      </w:r>
      <w:r>
        <w:rPr>
          <w:rFonts w:hint="eastAsia"/>
        </w:rPr>
        <w:t>）</w:t>
      </w:r>
      <w:r w:rsidRPr="0019331E">
        <w:rPr>
          <w:rFonts w:hint="eastAsia"/>
        </w:rPr>
        <w:t>室外景观园林平面竣工图，</w:t>
      </w:r>
      <w:r>
        <w:rPr>
          <w:rFonts w:hint="eastAsia"/>
        </w:rPr>
        <w:t>应包括</w:t>
      </w:r>
      <w:r w:rsidRPr="0019331E">
        <w:rPr>
          <w:rFonts w:hint="eastAsia"/>
        </w:rPr>
        <w:t>场地人行通道、室外绿化小径和活动场地的无障碍设计；</w:t>
      </w:r>
    </w:p>
    <w:p w14:paraId="1B7EFA56" w14:textId="77777777" w:rsidR="00F37184" w:rsidRPr="00066E71" w:rsidRDefault="00F37184" w:rsidP="00F37184">
      <w:r>
        <w:rPr>
          <w:rFonts w:hint="eastAsia"/>
        </w:rPr>
        <w:t>4</w:t>
      </w:r>
      <w:r>
        <w:rPr>
          <w:rFonts w:hint="eastAsia"/>
        </w:rPr>
        <w:t>）</w:t>
      </w:r>
      <w:r w:rsidRPr="0019331E">
        <w:rPr>
          <w:rFonts w:hint="eastAsia"/>
        </w:rPr>
        <w:t>无障碍设计重点部位的实景照片。</w:t>
      </w:r>
    </w:p>
    <w:p w14:paraId="7156730E" w14:textId="77777777" w:rsidR="00F37184" w:rsidRPr="00A239FB" w:rsidRDefault="00F37184" w:rsidP="00F37184"/>
    <w:p w14:paraId="1C88DAAC" w14:textId="77777777"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14:paraId="4578432D" w14:textId="77777777" w:rsidTr="00E97476">
        <w:trPr>
          <w:trHeight w:val="2634"/>
          <w:jc w:val="center"/>
        </w:trPr>
        <w:tc>
          <w:tcPr>
            <w:tcW w:w="9356" w:type="dxa"/>
          </w:tcPr>
          <w:p w14:paraId="17F96FEB" w14:textId="4F618D06" w:rsidR="003E2467" w:rsidRPr="00066E71" w:rsidRDefault="003E2467" w:rsidP="003E2467">
            <w:r w:rsidRPr="00066E71"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Pr="00066E71">
              <w:rPr>
                <w:rFonts w:hint="eastAsia"/>
              </w:rPr>
              <w:t>建筑</w:t>
            </w:r>
            <w:r>
              <w:rPr>
                <w:rFonts w:hint="eastAsia"/>
              </w:rPr>
              <w:t>方案图及</w:t>
            </w:r>
            <w:r w:rsidRPr="00066E71">
              <w:rPr>
                <w:rFonts w:hint="eastAsia"/>
              </w:rPr>
              <w:t>设计说明</w:t>
            </w:r>
            <w:r>
              <w:rPr>
                <w:rFonts w:hint="eastAsia"/>
              </w:rPr>
              <w:t>，</w:t>
            </w:r>
            <w:r w:rsidRPr="00066E71">
              <w:rPr>
                <w:rFonts w:hint="eastAsia"/>
              </w:rPr>
              <w:t>应</w:t>
            </w:r>
            <w:r>
              <w:rPr>
                <w:rFonts w:hint="eastAsia"/>
              </w:rPr>
              <w:t>说明室外场地的无障碍设计内容</w:t>
            </w:r>
            <w:r w:rsidRPr="00066E71">
              <w:rPr>
                <w:rFonts w:hint="eastAsia"/>
              </w:rPr>
              <w:t>；</w:t>
            </w:r>
          </w:p>
          <w:p w14:paraId="5747432A" w14:textId="6B64DA62" w:rsidR="003E2467" w:rsidRPr="00066E71" w:rsidRDefault="003E2467" w:rsidP="003E2467">
            <w:r w:rsidRPr="00066E71">
              <w:rPr>
                <w:rFonts w:hint="eastAsia"/>
              </w:rPr>
              <w:t>2</w:t>
            </w:r>
            <w:r>
              <w:rPr>
                <w:rFonts w:hint="eastAsia"/>
              </w:rPr>
              <w:t>）建筑总平面方案图和场地竖向设计竣工图，</w:t>
            </w:r>
            <w:r w:rsidRPr="00066E71">
              <w:rPr>
                <w:rFonts w:hint="eastAsia"/>
              </w:rPr>
              <w:t>应</w:t>
            </w:r>
            <w:r>
              <w:rPr>
                <w:rFonts w:hint="eastAsia"/>
              </w:rPr>
              <w:t>体现建筑主要出入口、人行通道、室外活动场地等主要部位的无障碍内容</w:t>
            </w:r>
            <w:r w:rsidRPr="00066E71">
              <w:rPr>
                <w:rFonts w:hint="eastAsia"/>
              </w:rPr>
              <w:t>；</w:t>
            </w:r>
          </w:p>
          <w:p w14:paraId="63E89652" w14:textId="71F491A4" w:rsidR="003E2467" w:rsidRDefault="003E2467" w:rsidP="003E2467">
            <w:r w:rsidRPr="00066E71"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19331E">
              <w:rPr>
                <w:rFonts w:hint="eastAsia"/>
              </w:rPr>
              <w:t>室外景观园林平面</w:t>
            </w:r>
            <w:r>
              <w:rPr>
                <w:rFonts w:hint="eastAsia"/>
              </w:rPr>
              <w:t>方案</w:t>
            </w:r>
            <w:r w:rsidRPr="0019331E">
              <w:rPr>
                <w:rFonts w:hint="eastAsia"/>
              </w:rPr>
              <w:t>图，</w:t>
            </w:r>
            <w:r>
              <w:rPr>
                <w:rFonts w:hint="eastAsia"/>
              </w:rPr>
              <w:t>应包括</w:t>
            </w:r>
            <w:r w:rsidRPr="0019331E">
              <w:rPr>
                <w:rFonts w:hint="eastAsia"/>
              </w:rPr>
              <w:t>场地人行通道、室外绿化小径和活动场地的无障碍设计；</w:t>
            </w:r>
          </w:p>
          <w:p w14:paraId="6CDBAF7D" w14:textId="69BD1247" w:rsidR="003E2467" w:rsidRPr="00066E71" w:rsidRDefault="003E2467" w:rsidP="003E2467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Pr="0019331E">
              <w:rPr>
                <w:rFonts w:hint="eastAsia"/>
              </w:rPr>
              <w:t>无障碍设计重点部位的</w:t>
            </w:r>
            <w:r>
              <w:rPr>
                <w:rFonts w:hint="eastAsia"/>
              </w:rPr>
              <w:t>效果图</w:t>
            </w:r>
            <w:r w:rsidRPr="0019331E">
              <w:rPr>
                <w:rFonts w:hint="eastAsia"/>
              </w:rPr>
              <w:t>照片。</w:t>
            </w:r>
          </w:p>
          <w:p w14:paraId="4939B241" w14:textId="77777777" w:rsidR="00F37184" w:rsidRPr="003E2467" w:rsidRDefault="00F37184" w:rsidP="005A4BEF">
            <w:pPr>
              <w:rPr>
                <w:szCs w:val="21"/>
              </w:rPr>
            </w:pPr>
          </w:p>
        </w:tc>
      </w:tr>
    </w:tbl>
    <w:p w14:paraId="31B5EDD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3DB7" w14:textId="77777777" w:rsidR="005E4E7F" w:rsidRDefault="005E4E7F" w:rsidP="00F37184">
      <w:r>
        <w:separator/>
      </w:r>
    </w:p>
  </w:endnote>
  <w:endnote w:type="continuationSeparator" w:id="0">
    <w:p w14:paraId="49A81542" w14:textId="77777777" w:rsidR="005E4E7F" w:rsidRDefault="005E4E7F" w:rsidP="00F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A6CA" w14:textId="77777777" w:rsidR="005E4E7F" w:rsidRDefault="005E4E7F" w:rsidP="00F37184">
      <w:r>
        <w:separator/>
      </w:r>
    </w:p>
  </w:footnote>
  <w:footnote w:type="continuationSeparator" w:id="0">
    <w:p w14:paraId="24D78EBB" w14:textId="77777777" w:rsidR="005E4E7F" w:rsidRDefault="005E4E7F" w:rsidP="00F3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B6"/>
    <w:rsid w:val="00074A38"/>
    <w:rsid w:val="00151BB6"/>
    <w:rsid w:val="00282FFC"/>
    <w:rsid w:val="003E2467"/>
    <w:rsid w:val="00422D82"/>
    <w:rsid w:val="004D1ECC"/>
    <w:rsid w:val="005E4E7F"/>
    <w:rsid w:val="00682BCE"/>
    <w:rsid w:val="007C336A"/>
    <w:rsid w:val="007D6496"/>
    <w:rsid w:val="009A45A4"/>
    <w:rsid w:val="00E97476"/>
    <w:rsid w:val="00F3718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FBD94"/>
  <w15:chartTrackingRefBased/>
  <w15:docId w15:val="{ECDEF11B-767B-4128-BA78-2404C08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46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3718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184"/>
    <w:rPr>
      <w:sz w:val="18"/>
      <w:szCs w:val="18"/>
    </w:rPr>
  </w:style>
  <w:style w:type="character" w:customStyle="1" w:styleId="40">
    <w:name w:val="标题 4 字符"/>
    <w:basedOn w:val="a0"/>
    <w:link w:val="4"/>
    <w:rsid w:val="00F3718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37184"/>
    <w:rPr>
      <w:color w:val="808080"/>
    </w:rPr>
  </w:style>
  <w:style w:type="table" w:customStyle="1" w:styleId="1">
    <w:name w:val="网格型1"/>
    <w:basedOn w:val="a1"/>
    <w:next w:val="a8"/>
    <w:uiPriority w:val="59"/>
    <w:rsid w:val="00F3718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3718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37184"/>
    <w:rPr>
      <w:b/>
      <w:bCs/>
      <w:sz w:val="32"/>
      <w:szCs w:val="32"/>
    </w:rPr>
  </w:style>
  <w:style w:type="table" w:styleId="a8">
    <w:name w:val="Table Grid"/>
    <w:basedOn w:val="a1"/>
    <w:uiPriority w:val="39"/>
    <w:rsid w:val="00F3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8</cp:revision>
  <dcterms:created xsi:type="dcterms:W3CDTF">2019-07-12T07:55:00Z</dcterms:created>
  <dcterms:modified xsi:type="dcterms:W3CDTF">2022-03-12T17:22:00Z</dcterms:modified>
</cp:coreProperties>
</file>