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58BB" w14:textId="77777777"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6.2.10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6301B81D" w14:textId="77777777"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29"/>
        <w:gridCol w:w="1701"/>
        <w:gridCol w:w="1617"/>
      </w:tblGrid>
      <w:tr w:rsidR="00977791" w:rsidRPr="00532E29" w14:paraId="10AE8B3D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54011F3E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14:paraId="4A18627E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48754DD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76CF7AFF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14:paraId="27F9BC6D" w14:textId="77777777" w:rsidTr="005A4BEF">
        <w:trPr>
          <w:trHeight w:val="336"/>
          <w:jc w:val="center"/>
        </w:trPr>
        <w:tc>
          <w:tcPr>
            <w:tcW w:w="851" w:type="dxa"/>
            <w:vAlign w:val="center"/>
          </w:tcPr>
          <w:p w14:paraId="13206DB8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14:paraId="5E1DD50E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14:paraId="3983502E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DA7C33B" w14:textId="2323F258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322FE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977791" w:rsidRPr="00532E29" w14:paraId="61AD440F" w14:textId="77777777" w:rsidTr="005A4BEF">
        <w:trPr>
          <w:trHeight w:val="399"/>
          <w:jc w:val="center"/>
        </w:trPr>
        <w:tc>
          <w:tcPr>
            <w:tcW w:w="851" w:type="dxa"/>
            <w:vAlign w:val="center"/>
          </w:tcPr>
          <w:p w14:paraId="32BE5D2B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14:paraId="4C08FD9B" w14:textId="77777777"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14:paraId="0FF60BFD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D3692DE" w14:textId="3514CF78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322FE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977791" w:rsidRPr="00532E29" w14:paraId="1A9E8FBF" w14:textId="77777777" w:rsidTr="005A4BEF">
        <w:trPr>
          <w:jc w:val="center"/>
        </w:trPr>
        <w:tc>
          <w:tcPr>
            <w:tcW w:w="5780" w:type="dxa"/>
            <w:gridSpan w:val="2"/>
          </w:tcPr>
          <w:p w14:paraId="4F18E590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92BB7A8" w14:textId="77777777"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D31628C" w14:textId="7A67FC97"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2322F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4FFD41AA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1CD0833" w14:textId="2618C44E" w:rsidR="00977791" w:rsidRDefault="00977791" w:rsidP="00977791"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/>
        <w:sdtContent>
          <w:sdt>
            <w:sdtPr>
              <w:rPr>
                <w:rFonts w:hint="eastAsia"/>
                <w:szCs w:val="21"/>
              </w:rPr>
              <w:id w:val="822708345"/>
            </w:sdtPr>
            <w:sdtEndPr/>
            <w:sdtContent>
              <w:sdt>
                <w:sdtPr>
                  <w:rPr>
                    <w:rFonts w:hint="eastAsia"/>
                  </w:rPr>
                  <w:id w:val="-4177831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322F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71C06683" w14:textId="00C30506" w:rsidR="00977791" w:rsidRDefault="00977791" w:rsidP="00977791"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/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/>
            <w:sdtContent>
              <w:sdt>
                <w:sdtPr>
                  <w:rPr>
                    <w:rFonts w:hint="eastAsia"/>
                  </w:rPr>
                  <w:id w:val="144850595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322F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7D29B58F" w14:textId="44236F1E" w:rsidR="00977791" w:rsidRDefault="00977791" w:rsidP="00977791">
      <w:pPr>
        <w:widowControl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/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322F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14:paraId="44272676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3F9C420D" w14:textId="77777777" w:rsidTr="001710DD">
        <w:trPr>
          <w:trHeight w:val="2634"/>
          <w:jc w:val="center"/>
        </w:trPr>
        <w:tc>
          <w:tcPr>
            <w:tcW w:w="9356" w:type="dxa"/>
          </w:tcPr>
          <w:p w14:paraId="0D058CD7" w14:textId="28F8BF1E" w:rsidR="00977791" w:rsidRPr="002322FE" w:rsidRDefault="00C00116" w:rsidP="002322FE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322FE">
              <w:rPr>
                <w:rFonts w:hint="eastAsia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  <w:p w14:paraId="00C7111E" w14:textId="77777777" w:rsidR="002322FE" w:rsidRDefault="002322FE" w:rsidP="002322FE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雨水收集、</w:t>
            </w:r>
            <w:r w:rsidRPr="002322FE">
              <w:rPr>
                <w:rFonts w:hint="eastAsia"/>
                <w:szCs w:val="21"/>
              </w:rPr>
              <w:t>中水处理</w:t>
            </w:r>
            <w:r>
              <w:rPr>
                <w:rFonts w:hint="eastAsia"/>
                <w:szCs w:val="21"/>
              </w:rPr>
              <w:t>等水循环利用的措施。</w:t>
            </w:r>
          </w:p>
          <w:p w14:paraId="04973724" w14:textId="77777777" w:rsidR="002322FE" w:rsidRDefault="002322FE" w:rsidP="002322FE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材料构建编码更新和移动循环使用，在设计中均有考虑。</w:t>
            </w:r>
          </w:p>
          <w:p w14:paraId="2CFB4BEB" w14:textId="77FAC44D" w:rsidR="002322FE" w:rsidRPr="002322FE" w:rsidRDefault="002322FE" w:rsidP="002322FE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热回收，热循环利用，地源，水源热泵，太阳能热量转换等节能措施。</w:t>
            </w:r>
          </w:p>
        </w:tc>
      </w:tr>
    </w:tbl>
    <w:p w14:paraId="689EB1BB" w14:textId="2AA70F5F" w:rsidR="00977791" w:rsidRDefault="00977791" w:rsidP="00977791"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EndPr/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/>
            <w:sdtContent>
              <w:sdt>
                <w:sdtPr>
                  <w:rPr>
                    <w:rFonts w:hint="eastAsia"/>
                  </w:rPr>
                  <w:id w:val="1231969872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2322F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/>
        <w:sdtContent>
          <w:r>
            <w:t xml:space="preserve">     </w:t>
          </w:r>
        </w:sdtContent>
      </w:sdt>
    </w:p>
    <w:p w14:paraId="2B1537F0" w14:textId="7B0ECEE9" w:rsidR="00977791" w:rsidRDefault="00977791" w:rsidP="00977791">
      <w:pPr>
        <w:widowControl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EndPr/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/>
            <w:sdtContent>
              <w:sdt>
                <w:sdtPr>
                  <w:rPr>
                    <w:rFonts w:hint="eastAsia"/>
                  </w:rPr>
                  <w:id w:val="10772535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322F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14:paraId="680FC654" w14:textId="5970A141" w:rsidR="00977791" w:rsidRDefault="00977791" w:rsidP="00977791">
      <w:pPr>
        <w:widowControl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EndPr/>
        <w:sdtContent>
          <w:sdt>
            <w:sdtPr>
              <w:rPr>
                <w:rFonts w:hint="eastAsia"/>
                <w:szCs w:val="21"/>
              </w:rPr>
              <w:id w:val="903722384"/>
            </w:sdtPr>
            <w:sdtEndPr/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322F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EndPr/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2322F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038840B" w14:textId="77777777" w:rsidR="00977791" w:rsidRPr="00547320" w:rsidRDefault="00977791" w:rsidP="0097779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38FEE054" w14:textId="77777777" w:rsidTr="001710DD">
        <w:trPr>
          <w:trHeight w:val="2634"/>
          <w:jc w:val="center"/>
        </w:trPr>
        <w:tc>
          <w:tcPr>
            <w:tcW w:w="9356" w:type="dxa"/>
          </w:tcPr>
          <w:p w14:paraId="594E2614" w14:textId="77777777" w:rsidR="00977791" w:rsidRDefault="002322F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纳入碳中和和碳达标计划</w:t>
            </w:r>
          </w:p>
          <w:p w14:paraId="532E79AE" w14:textId="1FFE52AC" w:rsidR="002322FE" w:rsidRPr="00547320" w:rsidRDefault="002322FE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与太阳能生产厂家和政府合作，对于太阳能和电能的转化之间产生的收益，给与鼓励性奖励。</w:t>
            </w:r>
          </w:p>
        </w:tc>
      </w:tr>
    </w:tbl>
    <w:p w14:paraId="24F0C15F" w14:textId="77777777"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371E99" w14:textId="77777777" w:rsidR="00977791" w:rsidRDefault="00977791" w:rsidP="0097779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49D9931" w14:textId="77777777" w:rsidR="00977791" w:rsidRPr="00286E4C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14:paraId="1D0ABCD4" w14:textId="77777777" w:rsidR="00977791" w:rsidRDefault="00977791" w:rsidP="0097779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14:paraId="3FFAC431" w14:textId="77777777" w:rsidR="00977791" w:rsidRPr="00A239FB" w:rsidRDefault="00977791" w:rsidP="00977791">
      <w:pPr>
        <w:rPr>
          <w:rFonts w:ascii="Times New Roman" w:hAnsi="Times New Roman" w:cs="Times New Roman"/>
        </w:rPr>
      </w:pPr>
    </w:p>
    <w:p w14:paraId="124567F7" w14:textId="77777777" w:rsidR="00977791" w:rsidRPr="00547320" w:rsidRDefault="00977791" w:rsidP="00977791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7791" w:rsidRPr="00547320" w14:paraId="4E3E4140" w14:textId="77777777" w:rsidTr="001710DD">
        <w:trPr>
          <w:trHeight w:val="2634"/>
          <w:jc w:val="center"/>
        </w:trPr>
        <w:tc>
          <w:tcPr>
            <w:tcW w:w="9356" w:type="dxa"/>
          </w:tcPr>
          <w:p w14:paraId="0BB2323F" w14:textId="48DCC89F" w:rsidR="00977791" w:rsidRPr="00547320" w:rsidRDefault="002322F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455A0E1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E210" w14:textId="77777777" w:rsidR="00F948EB" w:rsidRDefault="00F948EB" w:rsidP="00977791">
      <w:r>
        <w:separator/>
      </w:r>
    </w:p>
  </w:endnote>
  <w:endnote w:type="continuationSeparator" w:id="0">
    <w:p w14:paraId="4474E607" w14:textId="77777777" w:rsidR="00F948EB" w:rsidRDefault="00F948EB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E82C" w14:textId="77777777" w:rsidR="00F948EB" w:rsidRDefault="00F948EB" w:rsidP="00977791">
      <w:r>
        <w:separator/>
      </w:r>
    </w:p>
  </w:footnote>
  <w:footnote w:type="continuationSeparator" w:id="0">
    <w:p w14:paraId="32693139" w14:textId="77777777" w:rsidR="00F948EB" w:rsidRDefault="00F948EB" w:rsidP="0097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3DC"/>
    <w:multiLevelType w:val="hybridMultilevel"/>
    <w:tmpl w:val="0B0C191C"/>
    <w:lvl w:ilvl="0" w:tplc="030E6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5B"/>
    <w:rsid w:val="00074A38"/>
    <w:rsid w:val="001710DD"/>
    <w:rsid w:val="002322FE"/>
    <w:rsid w:val="005B7D9B"/>
    <w:rsid w:val="00675FE5"/>
    <w:rsid w:val="0089315B"/>
    <w:rsid w:val="00977791"/>
    <w:rsid w:val="00BE55DB"/>
    <w:rsid w:val="00C00116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A77E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322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C3"/>
    <w:rsid w:val="002554C3"/>
    <w:rsid w:val="0074278C"/>
    <w:rsid w:val="009A4D2F"/>
    <w:rsid w:val="00A82627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2019-07-12T08:01:00Z</dcterms:created>
  <dcterms:modified xsi:type="dcterms:W3CDTF">2022-03-12T21:54:00Z</dcterms:modified>
</cp:coreProperties>
</file>