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b/>
          <w:bCs/>
          <w:color w:val="000000"/>
          <w:sz w:val="60"/>
          <w:szCs w:val="60"/>
        </w:rPr>
      </w:pPr>
      <w:bookmarkStart w:id="29" w:name="_GoBack"/>
      <w:bookmarkEnd w:id="29"/>
    </w:p>
    <w:p>
      <w:pPr>
        <w:jc w:val="center"/>
        <w:rPr>
          <w:rFonts w:hint="eastAsia" w:cs="宋体"/>
          <w:b/>
          <w:bCs/>
          <w:color w:val="000000"/>
          <w:sz w:val="60"/>
          <w:szCs w:val="60"/>
        </w:rPr>
      </w:pPr>
      <w:r>
        <w:rPr>
          <w:rFonts w:hint="eastAsia" w:cs="宋体"/>
          <w:b/>
          <w:bCs/>
          <w:color w:val="000000"/>
          <w:sz w:val="60"/>
          <w:szCs w:val="60"/>
        </w:rPr>
        <w:t>建设项目日照分析报告</w:t>
      </w:r>
    </w:p>
    <w:p>
      <w:pPr>
        <w:jc w:val="center"/>
        <w:rPr>
          <w:rFonts w:hint="eastAsia" w:cs="宋体"/>
          <w:b/>
          <w:bCs/>
          <w:color w:val="000000"/>
          <w:sz w:val="60"/>
          <w:szCs w:val="60"/>
        </w:rPr>
      </w:pPr>
    </w:p>
    <w:p>
      <w:pPr>
        <w:jc w:val="center"/>
        <w:rPr>
          <w:rFonts w:hint="eastAsia" w:cs="宋体"/>
          <w:b/>
          <w:bCs/>
          <w:color w:val="000000"/>
          <w:sz w:val="60"/>
          <w:szCs w:val="60"/>
        </w:rPr>
      </w:pPr>
    </w:p>
    <w:p>
      <w:pPr>
        <w:jc w:val="center"/>
        <w:rPr>
          <w:rFonts w:hint="eastAsia"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博物馆</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2022年03月11日</w:t>
      </w:r>
      <w:bookmarkEnd w:id="3"/>
    </w:p>
    <w:p>
      <w:pPr>
        <w:jc w:val="center"/>
        <w:rPr>
          <w:rFonts w:hint="eastAsia" w:cs="宋体"/>
          <w:b/>
          <w:bCs/>
          <w:color w:val="000000"/>
          <w:sz w:val="32"/>
          <w:szCs w:val="32"/>
        </w:rPr>
      </w:pPr>
    </w:p>
    <w:p>
      <w:pPr>
        <w:jc w:val="cente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u w:val="single"/>
        </w:rPr>
        <w:t xml:space="preserve">  </w:t>
      </w:r>
      <w:bookmarkStart w:id="4" w:name="项目名称1"/>
      <w:r>
        <w:t>博物馆</w:t>
      </w:r>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hint="eastAsia"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hint="eastAsia"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hint="eastAsia"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建筑A</w:t>
            </w:r>
          </w:p>
        </w:tc>
        <w:tc>
          <w:tcPr>
            <w:vAlign w:val="center"/>
          </w:tcPr>
          <w:p>
            <w:pPr>
              <w:jc w:val="center"/>
            </w:pPr>
          </w:p>
        </w:tc>
        <w:tc>
          <w:tcPr>
            <w:vAlign w:val="center"/>
          </w:tcPr>
          <w:p>
            <w:pPr>
              <w:jc w:val="center"/>
            </w:pPr>
          </w:p>
        </w:tc>
        <w:tc>
          <w:tcPr>
            <w:vAlign w:val="center"/>
          </w:tcPr>
          <w:p>
            <w:pPr>
              <w:jc w:val="center"/>
            </w:pPr>
            <w:r>
              <w:t>93</w:t>
            </w:r>
          </w:p>
        </w:tc>
        <w:tc>
          <w:tcPr>
            <w:vAlign w:val="center"/>
          </w:tcPr>
          <w:p>
            <w:pPr>
              <w:jc w:val="center"/>
            </w:pPr>
            <w:r>
              <w:t>9.4</w:t>
            </w:r>
          </w:p>
        </w:tc>
      </w:tr>
    </w:tbl>
    <w:p/>
    <w:p>
      <w:pPr>
        <w:spacing w:line="440" w:lineRule="exact"/>
        <w:rPr>
          <w:rFonts w:hint="eastAsia" w:ascii="宋体" w:hAnsi="宋体" w:cs="宋体"/>
          <w:b/>
          <w:bCs/>
          <w:color w:val="000000"/>
          <w:sz w:val="24"/>
          <w:szCs w:val="32"/>
        </w:rPr>
      </w:pPr>
      <w:bookmarkStart w:id="22" w:name="基地内拟建建筑"/>
      <w:bookmarkEnd w:id="22"/>
    </w:p>
    <w:p>
      <w:pPr>
        <w:spacing w:line="440" w:lineRule="exact"/>
        <w:rPr>
          <w:rFonts w:hint="eastAsia"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hint="eastAsia"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hint="eastAsia"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hint="eastAsia" w:ascii="宋体" w:hAnsi="宋体" w:cs="宋体"/>
          <w:b/>
          <w:bCs/>
          <w:color w:val="000000"/>
          <w:sz w:val="24"/>
          <w:szCs w:val="32"/>
        </w:rPr>
      </w:pPr>
    </w:p>
    <w:p>
      <w:pPr>
        <w:spacing w:line="440" w:lineRule="exact"/>
        <w:rPr>
          <w:rFonts w:hint="eastAsia"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hint="eastAsia"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hint="eastAsia"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hint="eastAsia"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hint="eastAsia"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w:t>
            </w:r>
          </w:p>
        </w:tc>
        <w:tc>
          <w:tcPr>
            <w:vAlign w:val="center"/>
          </w:tcPr>
          <w:p>
            <w:pPr>
              <w:jc w:val="center"/>
            </w:pPr>
            <w:r>
              <w:t>1.35</w:t>
            </w:r>
          </w:p>
        </w:tc>
        <w:tc>
          <w:tcPr>
            <w:vAlign w:val="center"/>
          </w:tcPr>
          <w:p>
            <w:pPr>
              <w:jc w:val="center"/>
            </w:pPr>
            <w:r>
              <w:t>12:01～15:00</w:t>
            </w:r>
          </w:p>
        </w:tc>
        <w:tc>
          <w:tcPr>
            <w:vAlign w:val="center"/>
          </w:tcPr>
          <w:p>
            <w:pPr>
              <w:jc w:val="center"/>
            </w:pPr>
            <w:r>
              <w:t>02:59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1.35～1.50</w:t>
            </w:r>
          </w:p>
        </w:tc>
        <w:tc>
          <w:tcPr>
            <w:vAlign w:val="center"/>
          </w:tcPr>
          <w:p>
            <w:pPr>
              <w:jc w:val="center"/>
            </w:pPr>
            <w:r>
              <w:t>09:00～15:00</w:t>
            </w:r>
          </w:p>
        </w:tc>
        <w:tc>
          <w:tcPr>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1.50</w:t>
            </w:r>
          </w:p>
        </w:tc>
        <w:tc>
          <w:tcPr>
            <w:vAlign w:val="center"/>
          </w:tcPr>
          <w:p>
            <w:pPr>
              <w:jc w:val="center"/>
            </w:pPr>
            <w:r>
              <w:t>10:48～15:00</w:t>
            </w:r>
          </w:p>
        </w:tc>
        <w:tc>
          <w:tcPr>
            <w:vAlign w:val="center"/>
          </w:tcPr>
          <w:p>
            <w:pPr>
              <w:jc w:val="center"/>
            </w:pPr>
            <w:r>
              <w:t>04:12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1.35</w:t>
            </w:r>
          </w:p>
        </w:tc>
        <w:tc>
          <w:tcPr>
            <w:vAlign w:val="center"/>
          </w:tcPr>
          <w:p>
            <w:pPr>
              <w:jc w:val="center"/>
            </w:pPr>
            <w:r>
              <w:t>09:00～12:02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1.50</w:t>
            </w:r>
          </w:p>
        </w:tc>
        <w:tc>
          <w:tcPr>
            <w:vAlign w:val="center"/>
          </w:tcPr>
          <w:p>
            <w:pPr>
              <w:jc w:val="center"/>
            </w:pPr>
            <w:r>
              <w:t>09:00～14:28</w:t>
            </w:r>
            <w:r>
              <w:br w:type="textWrapping"/>
            </w:r>
            <w:r>
              <w:t>14:50～15:00</w:t>
            </w:r>
          </w:p>
        </w:tc>
        <w:tc>
          <w:tcPr>
            <w:vAlign w:val="center"/>
          </w:tcPr>
          <w:p>
            <w:pPr>
              <w:jc w:val="center"/>
            </w:pPr>
            <w:r>
              <w:t>05:38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1.35</w:t>
            </w:r>
          </w:p>
        </w:tc>
        <w:tc>
          <w:tcPr>
            <w:vAlign w:val="center"/>
          </w:tcPr>
          <w:p>
            <w:pPr>
              <w:jc w:val="center"/>
            </w:pPr>
            <w:r>
              <w:t>09:00～12:02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1.50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1.35</w:t>
            </w:r>
          </w:p>
        </w:tc>
        <w:tc>
          <w:tcPr>
            <w:vAlign w:val="center"/>
          </w:tcPr>
          <w:p>
            <w:pPr>
              <w:jc w:val="center"/>
            </w:pPr>
            <w:r>
              <w:t>09:00～15:00</w:t>
            </w:r>
          </w:p>
        </w:tc>
        <w:tc>
          <w:tcPr>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1.50</w:t>
            </w:r>
          </w:p>
        </w:tc>
        <w:tc>
          <w:tcPr>
            <w:vAlign w:val="center"/>
          </w:tcPr>
          <w:p>
            <w:pPr>
              <w:jc w:val="center"/>
            </w:pPr>
            <w:r>
              <w:t>09:04～15:00</w:t>
            </w:r>
          </w:p>
        </w:tc>
        <w:tc>
          <w:tcPr>
            <w:vAlign w:val="center"/>
          </w:tcPr>
          <w:p>
            <w:pPr>
              <w:jc w:val="center"/>
            </w:pPr>
            <w:r>
              <w:t>05:56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1.35</w:t>
            </w:r>
          </w:p>
        </w:tc>
        <w:tc>
          <w:tcPr>
            <w:vAlign w:val="center"/>
          </w:tcPr>
          <w:p>
            <w:pPr>
              <w:jc w:val="center"/>
            </w:pPr>
            <w:r>
              <w:t>09:00～15:00</w:t>
            </w:r>
          </w:p>
        </w:tc>
        <w:tc>
          <w:tcPr>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1.50</w:t>
            </w:r>
          </w:p>
        </w:tc>
        <w:tc>
          <w:tcPr>
            <w:vAlign w:val="center"/>
          </w:tcPr>
          <w:p>
            <w:pPr>
              <w:jc w:val="center"/>
            </w:pPr>
            <w:r>
              <w:t>09:06～15:00</w:t>
            </w:r>
          </w:p>
        </w:tc>
        <w:tc>
          <w:tcPr>
            <w:vAlign w:val="center"/>
          </w:tcPr>
          <w:p>
            <w:pPr>
              <w:jc w:val="center"/>
            </w:pPr>
            <w:r>
              <w:t>05:54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0.00～1.50</w:t>
            </w:r>
          </w:p>
        </w:tc>
        <w:tc>
          <w:tcPr>
            <w:vAlign w:val="center"/>
          </w:tcPr>
          <w:p>
            <w:pPr>
              <w:jc w:val="center"/>
            </w:pPr>
            <w:r>
              <w:t>09:00～15:00</w:t>
            </w:r>
          </w:p>
        </w:tc>
        <w:tc>
          <w:tcPr>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1.35</w:t>
            </w:r>
          </w:p>
        </w:tc>
        <w:tc>
          <w:tcPr>
            <w:vAlign w:val="center"/>
          </w:tcPr>
          <w:p>
            <w:pPr>
              <w:jc w:val="center"/>
            </w:pPr>
            <w:r>
              <w:t>10:12～12:02</w:t>
            </w:r>
          </w:p>
        </w:tc>
        <w:tc>
          <w:tcPr>
            <w:vAlign w:val="center"/>
          </w:tcPr>
          <w:p>
            <w:pPr>
              <w:jc w:val="center"/>
            </w:pPr>
            <w:r>
              <w:t>01:50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1.35</w:t>
            </w:r>
          </w:p>
        </w:tc>
        <w:tc>
          <w:tcPr>
            <w:vAlign w:val="center"/>
          </w:tcPr>
          <w:p>
            <w:pPr>
              <w:jc w:val="center"/>
            </w:pPr>
            <w:r>
              <w:t>09:00～15:00</w:t>
            </w:r>
          </w:p>
        </w:tc>
        <w:tc>
          <w:tcPr>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1.35</w:t>
            </w:r>
          </w:p>
        </w:tc>
        <w:tc>
          <w:tcPr>
            <w:vAlign w:val="center"/>
          </w:tcPr>
          <w:p>
            <w:pPr>
              <w:jc w:val="center"/>
            </w:pPr>
            <w:r>
              <w:t>09:00～14:24</w:t>
            </w:r>
            <w:r>
              <w:br w:type="textWrapping"/>
            </w:r>
            <w:r>
              <w:t>14:49～15:00</w:t>
            </w:r>
          </w:p>
        </w:tc>
        <w:tc>
          <w:tcPr>
            <w:vAlign w:val="center"/>
          </w:tcPr>
          <w:p>
            <w:pPr>
              <w:jc w:val="center"/>
            </w:pPr>
            <w:r>
              <w:t>05:35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14～15</w:t>
            </w:r>
          </w:p>
        </w:tc>
        <w:tc>
          <w:tcPr>
            <w:vAlign w:val="center"/>
          </w:tcPr>
          <w:p>
            <w:pPr>
              <w:jc w:val="center"/>
            </w:pPr>
            <w:r>
              <w:t>1.35</w:t>
            </w:r>
          </w:p>
        </w:tc>
        <w:tc>
          <w:tcPr>
            <w:vAlign w:val="center"/>
          </w:tcPr>
          <w:p>
            <w:pPr>
              <w:jc w:val="center"/>
            </w:pPr>
            <w:r>
              <w:t>09:00～12:02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1.35</w:t>
            </w:r>
          </w:p>
        </w:tc>
        <w:tc>
          <w:tcPr>
            <w:vAlign w:val="center"/>
          </w:tcPr>
          <w:p>
            <w:pPr>
              <w:jc w:val="center"/>
            </w:pPr>
            <w:r>
              <w:t>09:00～15:00</w:t>
            </w:r>
          </w:p>
        </w:tc>
        <w:tc>
          <w:tcPr>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18～20</w:t>
            </w:r>
          </w:p>
        </w:tc>
        <w:tc>
          <w:tcPr>
            <w:vAlign w:val="center"/>
          </w:tcPr>
          <w:p>
            <w:pPr>
              <w:jc w:val="center"/>
            </w:pPr>
            <w:r>
              <w:t>1.35</w:t>
            </w:r>
          </w:p>
        </w:tc>
        <w:tc>
          <w:tcPr>
            <w:vAlign w:val="center"/>
          </w:tcPr>
          <w:p>
            <w:pPr>
              <w:jc w:val="center"/>
            </w:pPr>
            <w:r>
              <w:t>12:01～15:00</w:t>
            </w:r>
          </w:p>
        </w:tc>
        <w:tc>
          <w:tcPr>
            <w:vAlign w:val="center"/>
          </w:tcPr>
          <w:p>
            <w:pPr>
              <w:jc w:val="center"/>
            </w:pPr>
            <w:r>
              <w:t>02:59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1.35</w:t>
            </w:r>
          </w:p>
        </w:tc>
        <w:tc>
          <w:tcPr>
            <w:vAlign w:val="center"/>
          </w:tcPr>
          <w:p>
            <w:pPr>
              <w:jc w:val="center"/>
            </w:pPr>
            <w:r>
              <w:t>09:06～15:00</w:t>
            </w:r>
          </w:p>
        </w:tc>
        <w:tc>
          <w:tcPr>
            <w:vAlign w:val="center"/>
          </w:tcPr>
          <w:p>
            <w:pPr>
              <w:jc w:val="center"/>
            </w:pPr>
            <w:r>
              <w:t>05:54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1.35</w:t>
            </w:r>
          </w:p>
        </w:tc>
        <w:tc>
          <w:tcPr>
            <w:vAlign w:val="center"/>
          </w:tcPr>
          <w:p>
            <w:pPr>
              <w:jc w:val="center"/>
            </w:pPr>
            <w:r>
              <w:t>09:35～15:00</w:t>
            </w:r>
          </w:p>
        </w:tc>
        <w:tc>
          <w:tcPr>
            <w:vAlign w:val="center"/>
          </w:tcPr>
          <w:p>
            <w:pPr>
              <w:jc w:val="center"/>
            </w:pPr>
            <w:r>
              <w:t>05:25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1.35</w:t>
            </w:r>
          </w:p>
        </w:tc>
        <w:tc>
          <w:tcPr>
            <w:vAlign w:val="center"/>
          </w:tcPr>
          <w:p>
            <w:pPr>
              <w:jc w:val="center"/>
            </w:pPr>
            <w:r>
              <w:t>09:27～15:00</w:t>
            </w:r>
          </w:p>
        </w:tc>
        <w:tc>
          <w:tcPr>
            <w:vAlign w:val="center"/>
          </w:tcPr>
          <w:p>
            <w:pPr>
              <w:jc w:val="center"/>
            </w:pPr>
            <w:r>
              <w:t>05:33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1.35</w:t>
            </w:r>
          </w:p>
        </w:tc>
        <w:tc>
          <w:tcPr>
            <w:vAlign w:val="center"/>
          </w:tcPr>
          <w:p>
            <w:pPr>
              <w:jc w:val="center"/>
            </w:pPr>
            <w:r>
              <w:t>09:00～12:02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1.35</w:t>
            </w:r>
          </w:p>
        </w:tc>
        <w:tc>
          <w:tcPr>
            <w:vAlign w:val="center"/>
          </w:tcPr>
          <w:p>
            <w:pPr>
              <w:jc w:val="center"/>
            </w:pPr>
            <w:r>
              <w:t>09:00～15:00</w:t>
            </w:r>
          </w:p>
        </w:tc>
        <w:tc>
          <w:tcPr>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1.35</w:t>
            </w:r>
          </w:p>
        </w:tc>
        <w:tc>
          <w:tcPr>
            <w:vAlign w:val="center"/>
          </w:tcPr>
          <w:p>
            <w:pPr>
              <w:jc w:val="center"/>
            </w:pPr>
            <w:r>
              <w:t>09:00～15:00</w:t>
            </w:r>
          </w:p>
        </w:tc>
        <w:tc>
          <w:tcPr>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1.35</w:t>
            </w:r>
          </w:p>
        </w:tc>
        <w:tc>
          <w:tcPr>
            <w:vAlign w:val="center"/>
          </w:tcPr>
          <w:p>
            <w:pPr>
              <w:jc w:val="center"/>
            </w:pPr>
            <w:r>
              <w:t>12:01～15:00</w:t>
            </w:r>
          </w:p>
        </w:tc>
        <w:tc>
          <w:tcPr>
            <w:vAlign w:val="center"/>
          </w:tcPr>
          <w:p>
            <w:pPr>
              <w:jc w:val="center"/>
            </w:pPr>
            <w:r>
              <w:t>02:59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31～33</w:t>
            </w:r>
          </w:p>
        </w:tc>
        <w:tc>
          <w:tcPr>
            <w:vAlign w:val="center"/>
          </w:tcPr>
          <w:p>
            <w:pPr>
              <w:jc w:val="center"/>
            </w:pPr>
            <w:r>
              <w:t>1.35</w:t>
            </w:r>
          </w:p>
        </w:tc>
        <w:tc>
          <w:tcPr>
            <w:vAlign w:val="center"/>
          </w:tcPr>
          <w:p>
            <w:pPr>
              <w:jc w:val="center"/>
            </w:pPr>
            <w:r>
              <w:t>09:00～15:00</w:t>
            </w:r>
          </w:p>
        </w:tc>
        <w:tc>
          <w:tcPr>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34,41</w:t>
            </w:r>
          </w:p>
        </w:tc>
        <w:tc>
          <w:tcPr>
            <w:vAlign w:val="center"/>
          </w:tcPr>
          <w:p>
            <w:pPr>
              <w:jc w:val="center"/>
            </w:pPr>
            <w:r>
              <w:t>1.35</w:t>
            </w:r>
          </w:p>
        </w:tc>
        <w:tc>
          <w:tcPr>
            <w:vAlign w:val="center"/>
          </w:tcPr>
          <w:p>
            <w:pPr>
              <w:jc w:val="center"/>
            </w:pPr>
            <w:r>
              <w:t>12:01～15:00</w:t>
            </w:r>
          </w:p>
        </w:tc>
        <w:tc>
          <w:tcPr>
            <w:vAlign w:val="center"/>
          </w:tcPr>
          <w:p>
            <w:pPr>
              <w:jc w:val="center"/>
            </w:pPr>
            <w:r>
              <w:t>02:59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w:t>
            </w:r>
          </w:p>
        </w:tc>
        <w:tc>
          <w:tcPr>
            <w:vAlign w:val="center"/>
          </w:tcPr>
          <w:p>
            <w:pPr>
              <w:jc w:val="center"/>
            </w:pPr>
            <w:r>
              <w:t>4.35</w:t>
            </w:r>
          </w:p>
        </w:tc>
        <w:tc>
          <w:tcPr>
            <w:vAlign w:val="center"/>
          </w:tcPr>
          <w:p>
            <w:pPr>
              <w:jc w:val="center"/>
            </w:pPr>
            <w:r>
              <w:t>12:01～15:00</w:t>
            </w:r>
          </w:p>
        </w:tc>
        <w:tc>
          <w:tcPr>
            <w:vAlign w:val="center"/>
          </w:tcPr>
          <w:p>
            <w:pPr>
              <w:jc w:val="center"/>
            </w:pPr>
            <w:r>
              <w:t>02:59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4.35</w:t>
            </w:r>
          </w:p>
        </w:tc>
        <w:tc>
          <w:tcPr>
            <w:vAlign w:val="center"/>
          </w:tcPr>
          <w:p>
            <w:pPr>
              <w:jc w:val="center"/>
            </w:pPr>
            <w:r>
              <w:t>09:00～12:02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4.35</w:t>
            </w:r>
          </w:p>
        </w:tc>
        <w:tc>
          <w:tcPr>
            <w:vAlign w:val="center"/>
          </w:tcPr>
          <w:p>
            <w:pPr>
              <w:jc w:val="center"/>
            </w:pPr>
            <w:r>
              <w:t>09:00～15:00</w:t>
            </w:r>
          </w:p>
        </w:tc>
        <w:tc>
          <w:tcPr>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4.35</w:t>
            </w:r>
          </w:p>
        </w:tc>
        <w:tc>
          <w:tcPr>
            <w:vAlign w:val="center"/>
          </w:tcPr>
          <w:p>
            <w:pPr>
              <w:jc w:val="center"/>
            </w:pPr>
            <w:r>
              <w:t>09:00～12:02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8,10～11</w:t>
            </w:r>
          </w:p>
        </w:tc>
        <w:tc>
          <w:tcPr>
            <w:vAlign w:val="center"/>
          </w:tcPr>
          <w:p>
            <w:pPr>
              <w:jc w:val="center"/>
            </w:pPr>
            <w:r>
              <w:t>4.35</w:t>
            </w:r>
          </w:p>
        </w:tc>
        <w:tc>
          <w:tcPr>
            <w:vAlign w:val="center"/>
          </w:tcPr>
          <w:p>
            <w:pPr>
              <w:jc w:val="center"/>
            </w:pPr>
            <w:r>
              <w:t>09:00～15:00</w:t>
            </w:r>
          </w:p>
        </w:tc>
        <w:tc>
          <w:tcPr>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4.35</w:t>
            </w:r>
          </w:p>
        </w:tc>
        <w:tc>
          <w:tcPr>
            <w:vAlign w:val="center"/>
          </w:tcPr>
          <w:p>
            <w:pPr>
              <w:jc w:val="center"/>
            </w:pPr>
            <w:r>
              <w:t>09:00～12:02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4.35</w:t>
            </w:r>
          </w:p>
        </w:tc>
        <w:tc>
          <w:tcPr>
            <w:vAlign w:val="center"/>
          </w:tcPr>
          <w:p>
            <w:pPr>
              <w:jc w:val="center"/>
            </w:pPr>
            <w:r>
              <w:t>09:35～15:00</w:t>
            </w:r>
          </w:p>
        </w:tc>
        <w:tc>
          <w:tcPr>
            <w:vAlign w:val="center"/>
          </w:tcPr>
          <w:p>
            <w:pPr>
              <w:jc w:val="center"/>
            </w:pPr>
            <w:r>
              <w:t>05:25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4.35</w:t>
            </w:r>
          </w:p>
        </w:tc>
        <w:tc>
          <w:tcPr>
            <w:vAlign w:val="center"/>
          </w:tcPr>
          <w:p>
            <w:pPr>
              <w:jc w:val="center"/>
            </w:pPr>
            <w:r>
              <w:t>09:00～15:00</w:t>
            </w:r>
          </w:p>
        </w:tc>
        <w:tc>
          <w:tcPr>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4.35</w:t>
            </w:r>
          </w:p>
        </w:tc>
        <w:tc>
          <w:tcPr>
            <w:vAlign w:val="center"/>
          </w:tcPr>
          <w:p>
            <w:pPr>
              <w:jc w:val="center"/>
            </w:pPr>
            <w:r>
              <w:t>12:01～15:00</w:t>
            </w:r>
          </w:p>
        </w:tc>
        <w:tc>
          <w:tcPr>
            <w:vAlign w:val="center"/>
          </w:tcPr>
          <w:p>
            <w:pPr>
              <w:jc w:val="center"/>
            </w:pPr>
            <w:r>
              <w:t>02:59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16～19</w:t>
            </w:r>
          </w:p>
        </w:tc>
        <w:tc>
          <w:tcPr>
            <w:vAlign w:val="center"/>
          </w:tcPr>
          <w:p>
            <w:pPr>
              <w:jc w:val="center"/>
            </w:pPr>
            <w:r>
              <w:t>4.35</w:t>
            </w:r>
          </w:p>
        </w:tc>
        <w:tc>
          <w:tcPr>
            <w:vAlign w:val="center"/>
          </w:tcPr>
          <w:p>
            <w:pPr>
              <w:jc w:val="center"/>
            </w:pPr>
            <w:r>
              <w:t>09:00～15:00</w:t>
            </w:r>
          </w:p>
        </w:tc>
        <w:tc>
          <w:tcPr>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4.35</w:t>
            </w:r>
          </w:p>
        </w:tc>
        <w:tc>
          <w:tcPr>
            <w:vAlign w:val="center"/>
          </w:tcPr>
          <w:p>
            <w:pPr>
              <w:jc w:val="center"/>
            </w:pPr>
            <w:r>
              <w:t>12:01～15:00</w:t>
            </w:r>
          </w:p>
        </w:tc>
        <w:tc>
          <w:tcPr>
            <w:vAlign w:val="center"/>
          </w:tcPr>
          <w:p>
            <w:pPr>
              <w:jc w:val="center"/>
            </w:pPr>
            <w:r>
              <w:t>02:59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4.35</w:t>
            </w:r>
          </w:p>
        </w:tc>
        <w:tc>
          <w:tcPr>
            <w:vAlign w:val="center"/>
          </w:tcPr>
          <w:p>
            <w:pPr>
              <w:jc w:val="center"/>
            </w:pPr>
            <w:r>
              <w:t>09:00～12:02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4.35</w:t>
            </w:r>
          </w:p>
        </w:tc>
        <w:tc>
          <w:tcPr>
            <w:vAlign w:val="center"/>
          </w:tcPr>
          <w:p>
            <w:pPr>
              <w:jc w:val="center"/>
            </w:pPr>
            <w:r>
              <w:t>09:06～15:00</w:t>
            </w:r>
          </w:p>
        </w:tc>
        <w:tc>
          <w:tcPr>
            <w:vAlign w:val="center"/>
          </w:tcPr>
          <w:p>
            <w:pPr>
              <w:jc w:val="center"/>
            </w:pPr>
            <w:r>
              <w:t>05:54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4.35</w:t>
            </w:r>
          </w:p>
        </w:tc>
        <w:tc>
          <w:tcPr>
            <w:vAlign w:val="center"/>
          </w:tcPr>
          <w:p>
            <w:pPr>
              <w:jc w:val="center"/>
            </w:pPr>
            <w:r>
              <w:t>12:01～15:00</w:t>
            </w:r>
          </w:p>
        </w:tc>
        <w:tc>
          <w:tcPr>
            <w:vAlign w:val="center"/>
          </w:tcPr>
          <w:p>
            <w:pPr>
              <w:jc w:val="center"/>
            </w:pPr>
            <w:r>
              <w:t>02:59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1～2</w:t>
            </w:r>
          </w:p>
        </w:tc>
        <w:tc>
          <w:tcPr>
            <w:vAlign w:val="center"/>
          </w:tcPr>
          <w:p>
            <w:pPr>
              <w:jc w:val="center"/>
            </w:pPr>
            <w:r>
              <w:t>7.35</w:t>
            </w:r>
          </w:p>
        </w:tc>
        <w:tc>
          <w:tcPr>
            <w:vAlign w:val="center"/>
          </w:tcPr>
          <w:p>
            <w:pPr>
              <w:jc w:val="center"/>
            </w:pPr>
            <w:r>
              <w:t>12:01～15:00</w:t>
            </w:r>
          </w:p>
        </w:tc>
        <w:tc>
          <w:tcPr>
            <w:vAlign w:val="center"/>
          </w:tcPr>
          <w:p>
            <w:pPr>
              <w:jc w:val="center"/>
            </w:pPr>
            <w:r>
              <w:t>02:59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7.35</w:t>
            </w:r>
          </w:p>
        </w:tc>
        <w:tc>
          <w:tcPr>
            <w:vAlign w:val="center"/>
          </w:tcPr>
          <w:p>
            <w:pPr>
              <w:jc w:val="center"/>
            </w:pPr>
            <w:r>
              <w:t>09:00～15:00</w:t>
            </w:r>
          </w:p>
        </w:tc>
        <w:tc>
          <w:tcPr>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6～7</w:t>
            </w:r>
          </w:p>
        </w:tc>
        <w:tc>
          <w:tcPr>
            <w:vAlign w:val="center"/>
          </w:tcPr>
          <w:p>
            <w:pPr>
              <w:jc w:val="center"/>
            </w:pPr>
            <w:r>
              <w:t>7.35</w:t>
            </w:r>
          </w:p>
        </w:tc>
        <w:tc>
          <w:tcPr>
            <w:vAlign w:val="center"/>
          </w:tcPr>
          <w:p>
            <w:pPr>
              <w:jc w:val="center"/>
            </w:pPr>
            <w:r>
              <w:t>09:00～12:02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7.35</w:t>
            </w:r>
          </w:p>
        </w:tc>
        <w:tc>
          <w:tcPr>
            <w:vAlign w:val="center"/>
          </w:tcPr>
          <w:p>
            <w:pPr>
              <w:jc w:val="center"/>
            </w:pPr>
            <w:r>
              <w:t>12:01～15:00</w:t>
            </w:r>
          </w:p>
        </w:tc>
        <w:tc>
          <w:tcPr>
            <w:vAlign w:val="center"/>
          </w:tcPr>
          <w:p>
            <w:pPr>
              <w:jc w:val="center"/>
            </w:pPr>
            <w:r>
              <w:t>02:59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7.35</w:t>
            </w:r>
          </w:p>
        </w:tc>
        <w:tc>
          <w:tcPr>
            <w:vAlign w:val="center"/>
          </w:tcPr>
          <w:p>
            <w:pPr>
              <w:jc w:val="center"/>
            </w:pPr>
            <w:r>
              <w:t>09:00～12:02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w:t>
            </w:r>
          </w:p>
        </w:tc>
        <w:tc>
          <w:tcPr>
            <w:vAlign w:val="center"/>
          </w:tcPr>
          <w:p>
            <w:pPr>
              <w:jc w:val="center"/>
            </w:pPr>
            <w:r>
              <w:t>7.35</w:t>
            </w:r>
          </w:p>
        </w:tc>
        <w:tc>
          <w:tcPr>
            <w:vAlign w:val="center"/>
          </w:tcPr>
          <w:p>
            <w:pPr>
              <w:jc w:val="center"/>
            </w:pPr>
            <w:r>
              <w:t>12:01～15:00</w:t>
            </w:r>
          </w:p>
        </w:tc>
        <w:tc>
          <w:tcPr>
            <w:vAlign w:val="center"/>
          </w:tcPr>
          <w:p>
            <w:pPr>
              <w:jc w:val="center"/>
            </w:pPr>
            <w:r>
              <w:t>02:59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13～20</w:t>
            </w:r>
          </w:p>
        </w:tc>
        <w:tc>
          <w:tcPr>
            <w:vAlign w:val="center"/>
          </w:tcPr>
          <w:p>
            <w:pPr>
              <w:jc w:val="center"/>
            </w:pPr>
            <w:r>
              <w:t>7.35</w:t>
            </w:r>
          </w:p>
        </w:tc>
        <w:tc>
          <w:tcPr>
            <w:vAlign w:val="center"/>
          </w:tcPr>
          <w:p>
            <w:pPr>
              <w:jc w:val="center"/>
            </w:pPr>
            <w:r>
              <w:t>09:00～15:00</w:t>
            </w:r>
          </w:p>
        </w:tc>
        <w:tc>
          <w:tcPr>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7.35</w:t>
            </w:r>
          </w:p>
        </w:tc>
        <w:tc>
          <w:tcPr>
            <w:vAlign w:val="center"/>
          </w:tcPr>
          <w:p>
            <w:pPr>
              <w:jc w:val="center"/>
            </w:pPr>
            <w:r>
              <w:t>09:06～15:00</w:t>
            </w:r>
          </w:p>
        </w:tc>
        <w:tc>
          <w:tcPr>
            <w:vAlign w:val="center"/>
          </w:tcPr>
          <w:p>
            <w:pPr>
              <w:jc w:val="center"/>
            </w:pPr>
            <w:r>
              <w:t>05:54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w:t>
            </w:r>
          </w:p>
        </w:tc>
        <w:tc>
          <w:tcPr>
            <w:vAlign w:val="center"/>
          </w:tcPr>
          <w:p>
            <w:pPr>
              <w:jc w:val="center"/>
            </w:pPr>
            <w:r>
              <w:t>10.35</w:t>
            </w:r>
          </w:p>
        </w:tc>
        <w:tc>
          <w:tcPr>
            <w:vAlign w:val="center"/>
          </w:tcPr>
          <w:p>
            <w:pPr>
              <w:jc w:val="center"/>
            </w:pPr>
            <w:r>
              <w:t>09:07～15:00</w:t>
            </w:r>
          </w:p>
        </w:tc>
        <w:tc>
          <w:tcPr>
            <w:vAlign w:val="center"/>
          </w:tcPr>
          <w:p>
            <w:pPr>
              <w:jc w:val="center"/>
            </w:pPr>
            <w:r>
              <w:t>05:53</w:t>
            </w:r>
          </w:p>
        </w:tc>
      </w:tr>
    </w:tbl>
    <w:p/>
    <w:p>
      <w:pPr>
        <w:spacing w:line="360" w:lineRule="auto"/>
        <w:rPr>
          <w:rFonts w:hint="eastAsia" w:ascii="宋体" w:hAnsi="宋体"/>
          <w:sz w:val="22"/>
        </w:rPr>
      </w:pPr>
      <w:bookmarkStart w:id="27" w:name="窗照分析表"/>
      <w:bookmarkEnd w:id="27"/>
      <w:bookmarkStart w:id="28" w:name="ANALYSE_TABLE"/>
      <w:bookmarkEnd w:id="28"/>
    </w:p>
    <w:p>
      <w:pPr>
        <w:spacing w:line="360" w:lineRule="auto"/>
        <w:rPr>
          <w:rFonts w:hint="eastAsia"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hint="eastAsia"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hint="eastAsia"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hint="eastAsia"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pPr>
                            <w:rPr>
                              <w:rFonts w:hint="eastAsia"/>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pPr>
                      <w:rPr>
                        <w:rFonts w:hint="eastAsia"/>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rFonts w:hint="eastAsia"/>
        <w:sz w:val="21"/>
        <w:szCs w:val="21"/>
      </w:rPr>
    </w:pPr>
    <w:r>
      <w:rPr>
        <w:rFonts w:hint="eastAsia"/>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D0F6B"/>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0DCD0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Char"/>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L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7</Pages>
  <Words>2124</Words>
  <Characters>3123</Characters>
  <Lines>17</Lines>
  <Paragraphs>5</Paragraphs>
  <TotalTime>1</TotalTime>
  <ScaleCrop>false</ScaleCrop>
  <LinksUpToDate>false</LinksUpToDate>
  <CharactersWithSpaces>3728</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2022-03-11T04:22:00Z</dcterms:created>
  <dc:creator>城</dc:creator>
  <cp:lastModifiedBy>城</cp:lastModifiedBy>
  <dcterms:modified xsi:type="dcterms:W3CDTF">2022-03-11T04:23:36Z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A743703FBC674D448A3C4970E518D53F</vt:lpwstr>
  </property>
  <property fmtid="{D5CDD505-2E9C-101B-9397-08002B2CF9AE}" pid="3" name="KSOProductBuildVer">
    <vt:lpwstr>2052-11.1.0.11551</vt:lpwstr>
  </property>
</Properties>
</file>