
<file path=[Content_Types].xml><?xml version="1.0" encoding="utf-8"?>
<Types xmlns="http://schemas.openxmlformats.org/package/2006/content-types">
  <Default Extension="xml" ContentType="application/xml"/>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公共建筑换气</w:t>
      </w:r>
      <w:r>
        <w:rPr>
          <w:rFonts w:ascii="黑体" w:hAnsi="宋体" w:eastAsia="黑体"/>
          <w:b/>
          <w:bCs/>
          <w:sz w:val="72"/>
          <w:szCs w:val="72"/>
        </w:rPr>
        <w:t>次数</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pPr>
        <w:spacing w:line="180" w:lineRule="atLeast"/>
        <w:jc w:val="center"/>
        <w:rPr>
          <w:rFonts w:ascii="宋体" w:hAnsi="宋体"/>
          <w:b/>
          <w:bCs/>
          <w:sz w:val="21"/>
          <w:szCs w:val="21"/>
        </w:rPr>
      </w:pPr>
    </w:p>
    <w:p>
      <w:pPr>
        <w:spacing w:line="180" w:lineRule="atLeast"/>
        <w:jc w:val="center"/>
        <w:rPr>
          <w:rFonts w:ascii="宋体" w:hAnsi="宋体"/>
          <w:b/>
          <w:bCs/>
          <w:sz w:val="21"/>
          <w:szCs w:val="21"/>
          <w:lang w:val="en-US"/>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pPr>
              <w:pStyle w:val="14"/>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pPr>
              <w:pStyle w:val="13"/>
              <w:tabs>
                <w:tab w:val="clear" w:pos="4153"/>
                <w:tab w:val="clear" w:pos="8306"/>
              </w:tabs>
              <w:snapToGrid/>
              <w:jc w:val="both"/>
              <w:rPr>
                <w:rFonts w:ascii="宋体" w:hAnsi="宋体"/>
                <w:sz w:val="21"/>
                <w:szCs w:val="21"/>
              </w:rPr>
            </w:pPr>
            <w:bookmarkStart w:id="0" w:name="工程名称"/>
            <w:r>
              <w:t>工业博物馆</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工程地点</w:t>
            </w:r>
          </w:p>
        </w:tc>
        <w:tc>
          <w:tcPr>
            <w:tcW w:w="3780" w:type="dxa"/>
          </w:tcPr>
          <w:p>
            <w:pPr>
              <w:jc w:val="both"/>
              <w:rPr>
                <w:rFonts w:ascii="宋体" w:hAnsi="宋体"/>
                <w:sz w:val="21"/>
                <w:szCs w:val="21"/>
              </w:rPr>
            </w:pPr>
            <w:bookmarkStart w:id="1" w:name="工程地点"/>
            <w:r>
              <w:rPr>
                <w:rFonts w:hint="eastAsia" w:ascii="宋体" w:hAnsi="宋体"/>
                <w:sz w:val="21"/>
                <w:szCs w:val="21"/>
              </w:rPr>
              <w:t>沈阳</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设计编号</w:t>
            </w:r>
          </w:p>
        </w:tc>
        <w:tc>
          <w:tcPr>
            <w:tcW w:w="3780" w:type="dxa"/>
          </w:tcPr>
          <w:p>
            <w:pPr>
              <w:jc w:val="both"/>
              <w:rPr>
                <w:rFonts w:ascii="宋体" w:hAnsi="宋体"/>
                <w:sz w:val="21"/>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建设单位</w:t>
            </w:r>
          </w:p>
        </w:tc>
        <w:tc>
          <w:tcPr>
            <w:tcW w:w="3780" w:type="dxa"/>
          </w:tcPr>
          <w:p>
            <w:pPr>
              <w:rPr>
                <w:rFonts w:ascii="宋体" w:hAnsi="宋体"/>
                <w:sz w:val="21"/>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设计单位</w:t>
            </w:r>
          </w:p>
        </w:tc>
        <w:tc>
          <w:tcPr>
            <w:tcW w:w="3780" w:type="dxa"/>
          </w:tcPr>
          <w:p>
            <w:pPr>
              <w:rPr>
                <w:rFonts w:ascii="宋体" w:hAnsi="宋体"/>
                <w:sz w:val="21"/>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 计 人</w:t>
            </w:r>
          </w:p>
        </w:tc>
        <w:tc>
          <w:tcPr>
            <w:tcW w:w="3780" w:type="dxa"/>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校 对 人</w:t>
            </w:r>
          </w:p>
        </w:tc>
        <w:tc>
          <w:tcPr>
            <w:tcW w:w="3780" w:type="dxa"/>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核 人</w:t>
            </w:r>
          </w:p>
        </w:tc>
        <w:tc>
          <w:tcPr>
            <w:tcW w:w="3780" w:type="dxa"/>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 w:val="21"/>
                <w:szCs w:val="21"/>
              </w:rPr>
            </w:pPr>
            <w:r>
              <w:rPr>
                <w:rFonts w:hint="eastAsia" w:ascii="宋体" w:hAnsi="宋体"/>
                <w:sz w:val="21"/>
                <w:szCs w:val="21"/>
              </w:rPr>
              <w:t>设计日期</w:t>
            </w:r>
          </w:p>
        </w:tc>
        <w:tc>
          <w:tcPr>
            <w:tcW w:w="3780" w:type="dxa"/>
          </w:tcPr>
          <w:p>
            <w:pPr>
              <w:rPr>
                <w:rFonts w:ascii="宋体" w:hAnsi="宋体"/>
                <w:sz w:val="21"/>
                <w:szCs w:val="21"/>
              </w:rPr>
            </w:pPr>
            <w:bookmarkStart w:id="5" w:name="设计日期"/>
            <w:bookmarkEnd w:id="5"/>
          </w:p>
        </w:tc>
      </w:tr>
    </w:tbl>
    <w:p>
      <w:pPr>
        <w:spacing w:line="240" w:lineRule="auto"/>
        <w:rPr>
          <w:rFonts w:ascii="宋体" w:hAnsi="宋体"/>
          <w:lang w:val="en-US"/>
        </w:rPr>
      </w:pPr>
    </w:p>
    <w:p>
      <w:pPr>
        <w:spacing w:line="240" w:lineRule="auto"/>
        <w:jc w:val="center"/>
        <w:rPr>
          <w:rFonts w:ascii="宋体" w:hAnsi="宋体"/>
          <w:b/>
          <w:bCs/>
          <w:sz w:val="30"/>
          <w:szCs w:val="32"/>
        </w:rPr>
      </w:pPr>
      <w:bookmarkStart w:id="6" w:name="二维码"/>
      <w:bookmarkEnd w:id="6"/>
      <w:r>
        <w:drawing>
          <wp:inline distT="0" distB="0" distL="0" distR="0">
            <wp:extent cx="1628775" cy="16287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628946" cy="1628946"/>
                    </a:xfrm>
                    <a:prstGeom prst="rect">
                      <a:avLst/>
                    </a:prstGeom>
                  </pic:spPr>
                </pic:pic>
              </a:graphicData>
            </a:graphic>
          </wp:inline>
        </w:drawing>
      </w:r>
    </w:p>
    <w:p>
      <w:pPr>
        <w:spacing w:line="240" w:lineRule="auto"/>
        <w:jc w:val="center"/>
        <w:rPr>
          <w:rFonts w:ascii="宋体" w:hAnsi="宋体"/>
          <w:b/>
          <w:bCs/>
          <w:sz w:val="30"/>
          <w:szCs w:val="32"/>
        </w:rPr>
      </w:pPr>
    </w:p>
    <w:tbl>
      <w:tblPr>
        <w:tblStyle w:val="16"/>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4"/>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4"/>
              <w:pBdr>
                <w:bottom w:val="none" w:color="auto" w:sz="0" w:space="0"/>
              </w:pBdr>
              <w:tabs>
                <w:tab w:val="clear" w:pos="4153"/>
                <w:tab w:val="clear" w:pos="8306"/>
              </w:tabs>
              <w:snapToGrid/>
              <w:jc w:val="both"/>
              <w:rPr>
                <w:rFonts w:ascii="宋体" w:hAnsi="宋体"/>
              </w:rPr>
            </w:pPr>
            <w:r>
              <w:rPr>
                <w:rFonts w:hint="eastAsia" w:ascii="宋体" w:hAnsi="宋体"/>
              </w:rPr>
              <w:t>绿建斯维尔</w:t>
            </w:r>
            <w:bookmarkStart w:id="7" w:name="采用软件"/>
            <w:r>
              <w:rPr>
                <w:rFonts w:hint="eastAsia" w:ascii="宋体" w:hAnsi="宋体"/>
              </w:rPr>
              <w:t>建筑通风Vent2020</w:t>
            </w:r>
            <w:bookmarkEnd w:id="7"/>
            <w:r>
              <w:rPr>
                <w:rFonts w:ascii="宋体" w:hAnsi="宋体"/>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rPr>
                <w:rFonts w:ascii="宋体" w:hAnsi="宋体"/>
                <w:szCs w:val="18"/>
              </w:rPr>
              <w:t>20200606</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T13897938950</w:t>
            </w:r>
            <w:bookmarkEnd w:id="9"/>
          </w:p>
        </w:tc>
      </w:tr>
    </w:tbl>
    <w:p>
      <w:pPr>
        <w:spacing w:line="1000" w:lineRule="exact"/>
        <w:jc w:val="center"/>
      </w:pPr>
    </w:p>
    <w:p>
      <w:pPr>
        <w:pStyle w:val="15"/>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pPr>
        <w:pStyle w:val="2"/>
      </w:pPr>
      <w:bookmarkStart w:id="10" w:name="_Toc420309360"/>
      <w:bookmarkStart w:id="11" w:name="_Toc420663548"/>
      <w:r>
        <w:rPr>
          <w:rFonts w:hint="eastAsia"/>
        </w:rPr>
        <w:t>建筑概况</w:t>
      </w:r>
      <w:bookmarkEnd w:id="10"/>
      <w:bookmarkEnd w:id="11"/>
    </w:p>
    <w:tbl>
      <w:tblPr>
        <w:tblStyle w:val="16"/>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72"/>
        <w:gridCol w:w="65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518" w:type="dxa"/>
          </w:tcPr>
          <w:p>
            <w:pPr>
              <w:pStyle w:val="3"/>
              <w:ind w:firstLine="0" w:firstLineChars="0"/>
              <w:rPr>
                <w:rFonts w:ascii="宋体" w:hAnsi="宋体"/>
                <w:lang w:val="en-US"/>
              </w:rPr>
            </w:pPr>
            <w:bookmarkStart w:id="12" w:name="工程名称2"/>
            <w:r>
              <w:t>工业博物馆</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518" w:type="dxa"/>
          </w:tcPr>
          <w:p>
            <w:pPr>
              <w:pStyle w:val="3"/>
              <w:ind w:firstLine="0" w:firstLineChars="0"/>
              <w:rPr>
                <w:rFonts w:ascii="宋体" w:hAnsi="宋体"/>
                <w:lang w:val="en-US"/>
              </w:rPr>
            </w:pPr>
            <w:bookmarkStart w:id="13" w:name="工程地点2"/>
            <w:r>
              <w:rPr>
                <w:rFonts w:hint="eastAsia" w:ascii="宋体" w:hAnsi="宋体"/>
              </w:rPr>
              <w:t>沈阳</w:t>
            </w:r>
            <w:bookmarkEnd w:id="13"/>
          </w:p>
        </w:tc>
      </w:tr>
    </w:tbl>
    <w:p>
      <w:pPr>
        <w:pStyle w:val="3"/>
        <w:ind w:firstLine="420"/>
      </w:pPr>
      <w:bookmarkStart w:id="14" w:name="项目概况"/>
      <w:bookmarkEnd w:id="14"/>
      <w:bookmarkStart w:id="15" w:name="_Toc420309361"/>
      <w:bookmarkStart w:id="16" w:name="_Toc420663549"/>
    </w:p>
    <w:p>
      <w:pPr>
        <w:pStyle w:val="2"/>
      </w:pPr>
      <w:bookmarkStart w:id="17" w:name="TitleFormat"/>
      <w:r>
        <w:rPr>
          <w:rFonts w:hint="eastAsia"/>
        </w:rPr>
        <w:t>计算依据</w:t>
      </w:r>
      <w:bookmarkEnd w:id="15"/>
      <w:bookmarkEnd w:id="16"/>
    </w:p>
    <w:bookmarkEnd w:id="17"/>
    <w:p>
      <w:pPr>
        <w:widowControl w:val="0"/>
        <w:spacing w:line="240" w:lineRule="auto"/>
        <w:jc w:val="both"/>
        <w:rPr>
          <w:kern w:val="2"/>
          <w:sz w:val="21"/>
          <w:szCs w:val="24"/>
          <w:lang w:val="en-US"/>
        </w:rPr>
      </w:pPr>
      <w:bookmarkStart w:id="18" w:name="计算依据"/>
      <w:bookmarkEnd w:id="18"/>
      <w:r>
        <w:rPr>
          <w:rFonts w:hint="eastAsia"/>
          <w:kern w:val="2"/>
          <w:sz w:val="21"/>
          <w:szCs w:val="24"/>
          <w:lang w:val="en-US"/>
        </w:rPr>
        <w:t>1. 《绿色建筑评价标准》GB/T50378</w:t>
      </w:r>
      <w:r>
        <w:rPr>
          <w:rFonts w:hint="eastAsia"/>
          <w:lang w:val="en-US"/>
        </w:rPr>
        <w:t>—</w:t>
      </w:r>
      <w:r>
        <w:rPr>
          <w:kern w:val="2"/>
          <w:sz w:val="21"/>
          <w:szCs w:val="24"/>
          <w:lang w:val="en-US"/>
        </w:rPr>
        <w:t>2019</w:t>
      </w:r>
    </w:p>
    <w:p>
      <w:pPr>
        <w:widowControl w:val="0"/>
        <w:spacing w:line="240" w:lineRule="auto"/>
        <w:jc w:val="both"/>
        <w:rPr>
          <w:kern w:val="2"/>
          <w:sz w:val="21"/>
          <w:szCs w:val="24"/>
          <w:lang w:val="en-US"/>
        </w:rPr>
      </w:pPr>
      <w:r>
        <w:rPr>
          <w:rFonts w:hint="eastAsia"/>
          <w:kern w:val="2"/>
          <w:sz w:val="21"/>
          <w:szCs w:val="24"/>
          <w:lang w:val="en-US"/>
        </w:rPr>
        <w:t>2. 《绿色建筑评价技术细则》</w:t>
      </w:r>
    </w:p>
    <w:p>
      <w:pPr>
        <w:widowControl w:val="0"/>
        <w:spacing w:line="240" w:lineRule="auto"/>
        <w:jc w:val="both"/>
        <w:rPr>
          <w:kern w:val="2"/>
          <w:sz w:val="21"/>
          <w:szCs w:val="24"/>
          <w:lang w:val="en-US"/>
        </w:rPr>
      </w:pPr>
      <w:r>
        <w:rPr>
          <w:rFonts w:hint="eastAsia"/>
          <w:kern w:val="2"/>
          <w:sz w:val="21"/>
          <w:szCs w:val="24"/>
          <w:lang w:val="en-US"/>
        </w:rPr>
        <w:t xml:space="preserve">3.  </w:t>
      </w:r>
      <w:bookmarkStart w:id="19" w:name="工程名称3"/>
      <w:r>
        <w:t>工业博物馆</w:t>
      </w:r>
      <w:bookmarkEnd w:id="19"/>
      <w:r>
        <w:rPr>
          <w:rFonts w:hint="eastAsia"/>
          <w:kern w:val="2"/>
          <w:sz w:val="21"/>
          <w:szCs w:val="24"/>
          <w:lang w:val="en-US"/>
        </w:rPr>
        <w:t>相关建筑图纸</w:t>
      </w:r>
    </w:p>
    <w:p>
      <w:pPr>
        <w:pStyle w:val="2"/>
        <w:rPr>
          <w:kern w:val="2"/>
        </w:rPr>
      </w:pPr>
      <w:bookmarkStart w:id="20" w:name="_Toc420663550"/>
      <w:r>
        <w:rPr>
          <w:rFonts w:hint="eastAsia"/>
          <w:kern w:val="2"/>
        </w:rPr>
        <w:t>参考</w:t>
      </w:r>
      <w:r>
        <w:rPr>
          <w:kern w:val="2"/>
        </w:rPr>
        <w:t>标准</w:t>
      </w:r>
      <w:bookmarkEnd w:id="20"/>
    </w:p>
    <w:p>
      <w:pPr>
        <w:pStyle w:val="3"/>
        <w:ind w:firstLine="420"/>
        <w:rPr>
          <w:kern w:val="2"/>
          <w:szCs w:val="24"/>
          <w:lang w:val="en-US"/>
        </w:rPr>
      </w:pPr>
      <w:bookmarkStart w:id="21" w:name="_Toc420663551"/>
      <w:r>
        <w:rPr>
          <w:rFonts w:hint="eastAsia"/>
          <w:kern w:val="2"/>
          <w:szCs w:val="24"/>
          <w:lang w:val="en-US"/>
        </w:rPr>
        <w:t>《绿色建筑评价标准》GB/T50378</w:t>
      </w:r>
      <w:r>
        <w:rPr>
          <w:rFonts w:hint="eastAsia"/>
          <w:lang w:val="en-US"/>
        </w:rPr>
        <w:t>—</w:t>
      </w:r>
      <w:r>
        <w:rPr>
          <w:kern w:val="2"/>
          <w:szCs w:val="24"/>
          <w:lang w:val="en-US"/>
        </w:rPr>
        <w:t>2019</w:t>
      </w:r>
      <w:r>
        <w:rPr>
          <w:rFonts w:hint="eastAsia"/>
          <w:kern w:val="2"/>
          <w:szCs w:val="24"/>
          <w:lang w:val="en-US"/>
        </w:rPr>
        <w:t xml:space="preserve"> 中5.2.10条款 对公共建筑的室内自然通风效果按以下规则评分：</w:t>
      </w:r>
    </w:p>
    <w:p>
      <w:pPr>
        <w:pStyle w:val="3"/>
        <w:ind w:firstLine="420"/>
        <w:rPr>
          <w:kern w:val="2"/>
          <w:szCs w:val="24"/>
          <w:lang w:val="en-US"/>
        </w:rPr>
      </w:pPr>
      <w:r>
        <w:rPr>
          <w:rFonts w:hint="eastAsia"/>
          <w:kern w:val="2"/>
          <w:szCs w:val="24"/>
          <w:lang w:val="en-US"/>
        </w:rPr>
        <w:t>根据在过渡季典型工况下主要功能房间平均自然通风换气次数不小于 2 次/h 的面积比例，按照下表的规则评分，最高得 8 分。</w:t>
      </w:r>
    </w:p>
    <w:p>
      <w:pPr>
        <w:widowControl w:val="0"/>
        <w:spacing w:before="156" w:beforeLines="50" w:after="156" w:afterLines="50" w:line="240" w:lineRule="auto"/>
        <w:ind w:firstLine="1700" w:firstLineChars="850"/>
        <w:jc w:val="both"/>
        <w:rPr>
          <w:rFonts w:ascii="Arial" w:hAnsi="Arial" w:eastAsia="黑体" w:cs="Arial"/>
          <w:kern w:val="2"/>
          <w:sz w:val="20"/>
          <w:szCs w:val="18"/>
          <w:lang w:val="en-US"/>
        </w:rPr>
      </w:pPr>
      <w:bookmarkStart w:id="22" w:name="OLE_LINK4"/>
      <w:bookmarkStart w:id="23" w:name="OLE_LINK3"/>
      <w:r>
        <w:rPr>
          <w:rFonts w:hint="eastAsia" w:ascii="Arial" w:hAnsi="Arial" w:eastAsia="黑体" w:cs="Arial"/>
          <w:kern w:val="2"/>
          <w:sz w:val="20"/>
          <w:szCs w:val="18"/>
          <w:lang w:val="en-US"/>
        </w:rPr>
        <w:t>表1 公共建筑过渡季节典型工况下主要功能房间自然通风评分规则</w:t>
      </w:r>
    </w:p>
    <w:bookmarkEnd w:id="22"/>
    <w:bookmarkEnd w:id="23"/>
    <w:tbl>
      <w:tblPr>
        <w:tblStyle w:val="16"/>
        <w:tblW w:w="8237" w:type="dxa"/>
        <w:jc w:val="center"/>
        <w:tblLayout w:type="autofit"/>
        <w:tblCellMar>
          <w:top w:w="0" w:type="dxa"/>
          <w:left w:w="108" w:type="dxa"/>
          <w:bottom w:w="0" w:type="dxa"/>
          <w:right w:w="108" w:type="dxa"/>
        </w:tblCellMar>
      </w:tblPr>
      <w:tblGrid>
        <w:gridCol w:w="6536"/>
        <w:gridCol w:w="1701"/>
      </w:tblGrid>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面积比例 RR</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得分</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70%≤RR＜80%</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5</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80%≤RR＜90%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6</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90%≤RR＜100%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7</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RR=100%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8</w:t>
            </w:r>
          </w:p>
        </w:tc>
      </w:tr>
    </w:tbl>
    <w:p>
      <w:pPr>
        <w:pStyle w:val="2"/>
        <w:rPr>
          <w:kern w:val="2"/>
        </w:rPr>
      </w:pPr>
      <w:r>
        <w:rPr>
          <w:rFonts w:hint="eastAsia"/>
          <w:kern w:val="2"/>
        </w:rPr>
        <w:t>计算</w:t>
      </w:r>
      <w:bookmarkEnd w:id="21"/>
      <w:r>
        <w:rPr>
          <w:rFonts w:hint="eastAsia"/>
          <w:kern w:val="2"/>
        </w:rPr>
        <w:t>方法</w:t>
      </w:r>
    </w:p>
    <w:p>
      <w:pPr>
        <w:pStyle w:val="3"/>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pPr>
        <w:pStyle w:val="3"/>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pPr>
        <w:pStyle w:val="3"/>
        <w:ind w:firstLine="1134" w:firstLineChars="540"/>
        <w:rPr>
          <w:rFonts w:ascii="Calibri" w:hAnsi="Calibri"/>
        </w:rPr>
      </w:pPr>
      <m:oMathPara>
        <m:oMathParaPr>
          <m:jc m:val="left"/>
        </m:oMathParaPr>
        <m:oMath>
          <m:r>
            <m:rPr/>
            <w:rPr>
              <w:rFonts w:ascii="Cambria Math" w:hAnsi="Cambria Math"/>
            </w:rPr>
            <m:t>Q</m:t>
          </m:r>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d</m:t>
              </m:r>
              <m:ctrlPr>
                <w:rPr>
                  <w:rFonts w:ascii="Cambria Math" w:hAnsi="Cambria Math"/>
                </w:rPr>
              </m:ctrlPr>
            </m:sub>
          </m:sSub>
          <m:r>
            <m:rPr/>
            <w:rPr>
              <w:rFonts w:ascii="Cambria Math" w:hAnsi="Cambria Math"/>
            </w:rPr>
            <m:t>A</m:t>
          </m:r>
          <m:rad>
            <m:radPr>
              <m:degHide m:val="1"/>
              <m:ctrlPr>
                <w:rPr>
                  <w:rFonts w:ascii="Cambria Math" w:hAnsi="Cambria Math"/>
                  <w:i/>
                </w:rPr>
              </m:ctrlPr>
            </m:radPr>
            <m:deg>
              <m:ctrlPr>
                <w:rPr>
                  <w:rFonts w:ascii="Cambria Math" w:hAnsi="Cambria Math"/>
                  <w:i/>
                </w:rPr>
              </m:ctrlPr>
            </m:deg>
            <m:e>
              <m:f>
                <m:fPr>
                  <m:ctrlPr>
                    <w:rPr>
                      <w:rFonts w:ascii="Cambria Math" w:hAnsi="Cambria Math"/>
                      <w:i/>
                    </w:rPr>
                  </m:ctrlPr>
                </m:fPr>
                <m:num>
                  <m:r>
                    <m:rPr/>
                    <w:rPr>
                      <w:rFonts w:ascii="Cambria Math" w:hAnsi="Cambria Math"/>
                    </w:rPr>
                    <m:t>2∆P</m:t>
                  </m:r>
                  <m:ctrlPr>
                    <w:rPr>
                      <w:rFonts w:ascii="Cambria Math" w:hAnsi="Cambria Math"/>
                      <w:i/>
                    </w:rPr>
                  </m:ctrlPr>
                </m:num>
                <m:den>
                  <m:r>
                    <m:rPr/>
                    <w:rPr>
                      <w:rFonts w:ascii="Cambria Math" w:hAnsi="Cambria Math"/>
                    </w:rPr>
                    <m:t>ρ</m:t>
                  </m:r>
                  <m:ctrlPr>
                    <w:rPr>
                      <w:rFonts w:ascii="Cambria Math" w:hAnsi="Cambria Math"/>
                      <w:i/>
                    </w:rPr>
                  </m:ctrlPr>
                </m:den>
              </m:f>
              <m:ctrlPr>
                <w:rPr>
                  <w:rFonts w:ascii="Cambria Math" w:hAnsi="Cambria Math"/>
                  <w:i/>
                </w:rPr>
              </m:ctrlPr>
            </m:e>
          </m:rad>
        </m:oMath>
      </m:oMathPara>
    </w:p>
    <w:p>
      <w:pPr>
        <w:pStyle w:val="3"/>
        <w:ind w:firstLine="0" w:firstLineChars="0"/>
        <w:rPr>
          <w:lang w:val="en-US"/>
        </w:rPr>
      </w:pPr>
      <m:oMath>
        <m:r>
          <m:rPr/>
          <w:rPr>
            <w:rFonts w:ascii="Cambria Math" w:hAnsi="Cambria Math"/>
          </w:rPr>
          <m:t xml:space="preserve">  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pPr>
        <w:pStyle w:val="3"/>
        <w:ind w:firstLine="0" w:firstLineChars="0"/>
        <w:rPr>
          <w:lang w:val="en-US"/>
        </w:rPr>
      </w:pPr>
      <w:r>
        <w:rPr>
          <w:rFonts w:ascii="Calibri" w:hAnsi="Calibri"/>
          <w:lang w:val="en-US"/>
        </w:rPr>
        <w:t>∆P——</w:t>
      </w:r>
      <w:r>
        <w:rPr>
          <w:rFonts w:hint="eastAsia" w:ascii="Calibri" w:hAnsi="Calibri"/>
          <w:lang w:val="en-US"/>
        </w:rPr>
        <w:t>相邻房间之间门窗的风压差；</w:t>
      </w:r>
    </w:p>
    <w:p>
      <w:pPr>
        <w:pStyle w:val="3"/>
        <w:ind w:firstLine="0" w:firstLineChars="0"/>
        <w:rPr>
          <w:lang w:val="en-US"/>
        </w:rPr>
      </w:pPr>
      <m:oMath>
        <m:sSub>
          <m:sSubPr>
            <m:ctrlPr>
              <w:rPr>
                <w:rFonts w:ascii="Cambria Math" w:hAnsi="Cambria Math"/>
                <w:lang w:val="en-US"/>
              </w:rPr>
            </m:ctrlPr>
          </m:sSubPr>
          <m:e>
            <m:r>
              <m:rPr>
                <m:sty m:val="p"/>
              </m:rPr>
              <w:rPr>
                <w:rFonts w:ascii="Cambria Math" w:hAnsi="Cambria Math"/>
                <w:lang w:val="en-US"/>
              </w:rPr>
              <m:t>C</m:t>
            </m:r>
            <m:ctrlPr>
              <w:rPr>
                <w:rFonts w:ascii="Cambria Math" w:hAnsi="Cambria Math"/>
                <w:lang w:val="en-US"/>
              </w:rPr>
            </m:ctrlPr>
          </m:e>
          <m:sub>
            <m:r>
              <m:rPr>
                <m:sty m:val="p"/>
              </m:rPr>
              <w:rPr>
                <w:rFonts w:ascii="Cambria Math" w:hAnsi="Cambria Math"/>
                <w:lang w:val="en-US"/>
              </w:rPr>
              <m:t>d</m:t>
            </m:r>
            <m:ctrlPr>
              <w:rPr>
                <w:rFonts w:ascii="Cambria Math" w:hAnsi="Cambria Math"/>
                <w:lang w:val="en-US"/>
              </w:rPr>
            </m:ctrlPr>
          </m:sub>
        </m:sSub>
      </m:oMath>
      <w:r>
        <w:rPr>
          <w:lang w:val="en-US"/>
        </w:rPr>
        <w:t>——</w:t>
      </w:r>
      <w:r>
        <w:rPr>
          <w:rFonts w:hint="eastAsia"/>
          <w:lang w:val="en-US"/>
        </w:rPr>
        <w:t>流量系数，对于大的建筑洞口，取</w:t>
      </w:r>
      <w:r>
        <w:rPr>
          <w:lang w:val="en-US"/>
        </w:rPr>
        <w:t>0.5</w:t>
      </w:r>
      <w:r>
        <w:rPr>
          <w:rFonts w:hint="eastAsia"/>
          <w:lang w:val="en-US"/>
        </w:rPr>
        <w:t>，对于狭小的洞口取</w:t>
      </w:r>
      <w:r>
        <w:rPr>
          <w:lang w:val="en-US"/>
        </w:rPr>
        <w:t>0.65</w:t>
      </w:r>
      <w:r>
        <w:rPr>
          <w:rFonts w:hint="eastAsia"/>
          <w:lang w:val="en-US"/>
        </w:rPr>
        <w:t>，本项目计算取0.6；</w:t>
      </w:r>
    </w:p>
    <w:p>
      <w:pPr>
        <w:pStyle w:val="3"/>
        <w:ind w:firstLine="0" w:firstLineChars="0"/>
        <w:rPr>
          <w:i/>
          <w:lang w:val="en-US"/>
        </w:rPr>
      </w:pPr>
      <w:r>
        <w:rPr>
          <w:i/>
          <w:lang w:val="en-US"/>
        </w:rPr>
        <w:t>A</w:t>
      </w:r>
      <w:r>
        <w:rPr>
          <w:lang w:val="en-US"/>
        </w:rPr>
        <w:t>——</w:t>
      </w:r>
      <w:r>
        <w:rPr>
          <w:rFonts w:hint="eastAsia"/>
          <w:lang w:val="en-US"/>
        </w:rPr>
        <w:t>洞口面积（</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2</m:t>
            </m:r>
            <m:ctrlPr>
              <w:rPr>
                <w:rFonts w:ascii="Cambria Math" w:hAnsi="Cambria Math"/>
              </w:rPr>
            </m:ctrlPr>
          </m:sup>
        </m:sSup>
      </m:oMath>
      <w:r>
        <w:rPr>
          <w:rFonts w:hint="eastAsia"/>
          <w:lang w:val="en-US"/>
        </w:rPr>
        <w:t>）</w:t>
      </w:r>
    </w:p>
    <w:p>
      <w:pPr>
        <w:pStyle w:val="3"/>
        <w:ind w:firstLine="0" w:firstLineChars="0"/>
        <w:rPr>
          <w:rFonts w:ascii="Calibri" w:hAnsi="Calibri"/>
        </w:rPr>
      </w:pPr>
      <m:oMath>
        <m:r>
          <m:rPr/>
          <w:rPr>
            <w:rFonts w:ascii="Cambria Math" w:hAnsi="Cambria Math"/>
          </w:rPr>
          <m:t>ρ</m:t>
        </m:r>
      </m:oMath>
      <w:r>
        <w:rPr>
          <w:lang w:val="en-US"/>
        </w:rPr>
        <w:t>——</w:t>
      </w:r>
      <w:r>
        <w:rPr>
          <w:rFonts w:hint="eastAsia"/>
          <w:lang w:val="en-US"/>
        </w:rPr>
        <w:t>空气密度</w:t>
      </w:r>
      <w:r>
        <w:rPr>
          <w:lang w:val="en-US"/>
        </w:rPr>
        <w:t xml:space="preserve"> </w:t>
      </w:r>
      <w:r>
        <w:rPr>
          <w:rFonts w:hint="eastAsia"/>
          <w:lang w:val="en-US"/>
        </w:rPr>
        <w:t>（</w:t>
      </w:r>
      <m:oMath>
        <m:f>
          <m:fPr>
            <m:type m:val="lin"/>
            <m:ctrlPr>
              <w:rPr>
                <w:rFonts w:ascii="Cambria Math" w:hAnsi="Cambria Math"/>
              </w:rPr>
            </m:ctrlPr>
          </m:fPr>
          <m:num>
            <m:r>
              <m:rPr/>
              <w:rPr>
                <w:rFonts w:ascii="Cambria Math" w:hAnsi="Cambria Math"/>
                <w:lang w:val="en-US"/>
              </w:rPr>
              <m:t>kg</m:t>
            </m:r>
            <m:ctrlPr>
              <w:rPr>
                <w:rFonts w:ascii="Cambria Math" w:hAnsi="Cambria Math"/>
              </w:rPr>
            </m:ctrlPr>
          </m:num>
          <m:den>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ctrlPr>
              <w:rPr>
                <w:rFonts w:ascii="Cambria Math" w:hAnsi="Cambria Math"/>
              </w:rPr>
            </m:ctrlPr>
          </m:den>
        </m:f>
      </m:oMath>
      <w:r>
        <w:rPr>
          <w:rFonts w:hint="eastAsia"/>
          <w:lang w:val="en-US"/>
        </w:rPr>
        <w:t>）</w:t>
      </w:r>
    </w:p>
    <w:p>
      <w:pPr>
        <w:pStyle w:val="3"/>
        <w:ind w:firstLine="420"/>
        <w:rPr>
          <w:lang w:val="en-US"/>
        </w:rPr>
      </w:pPr>
      <w:r>
        <w:rPr>
          <w:rFonts w:hint="eastAsia"/>
          <w:lang w:val="en-US"/>
        </w:rPr>
        <w:t>通过上述方法获取一个房间的体积流量</w:t>
      </w:r>
      <m:oMath>
        <m:r>
          <m:rPr/>
          <w:rPr>
            <w:rFonts w:ascii="Cambria Math" w:hAnsi="Cambria Math"/>
          </w:rPr>
          <m:t>Q</m:t>
        </m:r>
      </m:oMath>
      <w:r>
        <w:rPr>
          <w:rFonts w:hint="eastAsia"/>
          <w:lang w:val="en-US"/>
        </w:rPr>
        <w:t>之后，即可进行房间换气次数的计算：</w:t>
      </w:r>
    </w:p>
    <w:p>
      <w:pPr>
        <w:pStyle w:val="3"/>
        <w:ind w:firstLine="525" w:firstLineChars="250"/>
        <w:rPr>
          <w:lang w:val="en-US"/>
        </w:rPr>
      </w:pPr>
    </w:p>
    <w:p>
      <w:pPr>
        <w:pStyle w:val="3"/>
        <w:ind w:firstLine="1134" w:firstLineChars="540"/>
        <w:rPr>
          <w:rFonts w:ascii="Calibri" w:hAnsi="Calibri"/>
        </w:rPr>
      </w:pPr>
      <m:oMathPara>
        <m:oMathParaPr>
          <m:jc m:val="left"/>
        </m:oMathParaPr>
        <m:oMath>
          <m:r>
            <m:rPr/>
            <w:rPr>
              <w:rFonts w:ascii="Cambria Math" w:hAnsi="Cambria Math"/>
            </w:rPr>
            <m:t>Acr</m:t>
          </m:r>
          <m:r>
            <m:rPr>
              <m:sty m:val="p"/>
            </m:rPr>
            <w:rPr>
              <w:rFonts w:ascii="Cambria Math" w:hAnsi="Cambria Math"/>
            </w:rPr>
            <m:t>=</m:t>
          </m:r>
          <m:f>
            <m:fPr>
              <m:ctrlPr>
                <w:rPr>
                  <w:rFonts w:ascii="Cambria Math" w:hAnsi="Cambria Math"/>
                </w:rPr>
              </m:ctrlPr>
            </m:fPr>
            <m:num>
              <m:r>
                <m:rPr/>
                <w:rPr>
                  <w:rFonts w:ascii="Cambria Math" w:hAnsi="Cambria Math"/>
                </w:rPr>
                <m:t>Q∗3600</m:t>
              </m:r>
              <m:ctrlPr>
                <w:rPr>
                  <w:rFonts w:ascii="Cambria Math" w:hAnsi="Cambria Math"/>
                </w:rPr>
              </m:ctrlPr>
            </m:num>
            <m:den>
              <m:r>
                <m:rPr/>
                <w:rPr>
                  <w:rFonts w:ascii="Cambria Math" w:hAnsi="Cambria Math"/>
                </w:rPr>
                <m:t>V</m:t>
              </m:r>
              <m:ctrlPr>
                <w:rPr>
                  <w:rFonts w:ascii="Cambria Math" w:hAnsi="Cambria Math"/>
                </w:rPr>
              </m:ctrlPr>
            </m:den>
          </m:f>
        </m:oMath>
      </m:oMathPara>
    </w:p>
    <w:p>
      <w:pPr>
        <w:pStyle w:val="3"/>
        <w:ind w:firstLine="0" w:firstLineChars="0"/>
        <w:rPr>
          <w:rFonts w:ascii="Calibri" w:hAnsi="Calibri"/>
        </w:rPr>
      </w:pPr>
      <m:oMath>
        <m:r>
          <m:rPr/>
          <w:rPr>
            <w:rFonts w:ascii="Cambria Math" w:hAnsi="Cambria Math"/>
          </w:rPr>
          <m:t>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pPr>
        <w:pStyle w:val="3"/>
        <w:ind w:firstLine="0" w:firstLineChars="0"/>
        <w:rPr>
          <w:lang w:val="en-US"/>
        </w:rPr>
      </w:pPr>
      <m:oMath>
        <m:r>
          <m:rPr/>
          <w:rPr>
            <w:rFonts w:ascii="Cambria Math" w:hAnsi="Cambria Math"/>
          </w:rPr>
          <m:t>Acr</m:t>
        </m:r>
      </m:oMath>
      <w:r>
        <w:rPr>
          <w:lang w:val="en-US"/>
        </w:rPr>
        <w:t>——</w:t>
      </w:r>
      <w:r>
        <w:rPr>
          <w:rFonts w:hint="eastAsia"/>
          <w:lang w:val="en-US"/>
        </w:rPr>
        <w:t>换气次数（次</w:t>
      </w:r>
      <w:r>
        <w:rPr>
          <w:lang w:val="en-US"/>
        </w:rPr>
        <w:t>/h</w:t>
      </w:r>
      <w:r>
        <w:rPr>
          <w:rFonts w:hint="eastAsia"/>
          <w:lang w:val="en-US"/>
        </w:rPr>
        <w:t>）；</w:t>
      </w:r>
    </w:p>
    <w:p>
      <w:pPr>
        <w:pStyle w:val="3"/>
        <w:ind w:firstLine="0" w:firstLineChars="0"/>
        <w:rPr>
          <w:lang w:val="en-US"/>
        </w:rPr>
      </w:pPr>
      <m:oMath>
        <m:r>
          <m:rPr/>
          <w:rPr>
            <w:rFonts w:ascii="Cambria Math" w:hAnsi="Cambria Math"/>
          </w:rPr>
          <m:t>V</m:t>
        </m:r>
      </m:oMath>
      <w:r>
        <w:rPr>
          <w:lang w:val="en-US"/>
        </w:rPr>
        <w:t>——</w:t>
      </w:r>
      <w:r>
        <w:rPr>
          <w:rFonts w:hint="eastAsia"/>
          <w:lang w:val="en-US"/>
        </w:rPr>
        <w:t>房间体积（</w:t>
      </w:r>
      <w:r>
        <w:rPr>
          <w:lang w:val="en-US"/>
        </w:rPr>
        <w:t>m</w:t>
      </w:r>
      <w:r>
        <w:rPr>
          <w:vertAlign w:val="superscript"/>
          <w:lang w:val="en-US"/>
        </w:rPr>
        <w:t>3</w:t>
      </w:r>
      <w:r>
        <w:rPr>
          <w:rFonts w:hint="eastAsia"/>
          <w:lang w:val="en-US"/>
        </w:rPr>
        <w:t>）；</w:t>
      </w:r>
    </w:p>
    <w:p>
      <w:pPr>
        <w:pStyle w:val="2"/>
        <w:rPr>
          <w:kern w:val="2"/>
        </w:rPr>
      </w:pPr>
      <w:r>
        <w:rPr>
          <w:rFonts w:hint="eastAsia"/>
          <w:kern w:val="2"/>
        </w:rPr>
        <w:t>换气次数</w:t>
      </w:r>
      <w:r>
        <w:rPr>
          <w:kern w:val="2"/>
        </w:rPr>
        <w:t>计算表</w:t>
      </w:r>
    </w:p>
    <w:p>
      <w:pPr>
        <w:widowControl w:val="0"/>
        <w:spacing w:after="156" w:afterLines="50" w:line="240" w:lineRule="auto"/>
        <w:jc w:val="center"/>
        <w:rPr>
          <w:rFonts w:ascii="黑体" w:hAnsi="黑体" w:eastAsia="黑体"/>
          <w:kern w:val="2"/>
          <w:sz w:val="21"/>
          <w:szCs w:val="24"/>
          <w:lang w:val="en-US"/>
        </w:rPr>
      </w:pPr>
      <w:r>
        <w:rPr>
          <w:rFonts w:hint="eastAsia" w:ascii="黑体" w:hAnsi="黑体" w:eastAsia="黑体"/>
          <w:kern w:val="2"/>
          <w:sz w:val="21"/>
          <w:szCs w:val="24"/>
          <w:lang w:val="en-US"/>
        </w:rPr>
        <w:t>表2 公共建筑过渡季节典型工况下换气次数统计表</w:t>
      </w:r>
    </w:p>
    <w:tbl>
      <w:tblPr>
        <w:tblStyle w:val="16"/>
        <w:tblW w:w="5000" w:type="pct"/>
        <w:tblInd w:w="0" w:type="dxa"/>
        <w:tblLayout w:type="autofit"/>
        <w:tblCellMar>
          <w:top w:w="0" w:type="dxa"/>
          <w:left w:w="108" w:type="dxa"/>
          <w:bottom w:w="0" w:type="dxa"/>
          <w:right w:w="108" w:type="dxa"/>
        </w:tblCellMar>
      </w:tblPr>
      <w:tblGrid>
        <w:gridCol w:w="3961"/>
        <w:gridCol w:w="3287"/>
        <w:gridCol w:w="2465"/>
      </w:tblGrid>
      <w:tr>
        <w:tblPrEx>
          <w:tblCellMar>
            <w:top w:w="0" w:type="dxa"/>
            <w:left w:w="108" w:type="dxa"/>
            <w:bottom w:w="0" w:type="dxa"/>
            <w:right w:w="108" w:type="dxa"/>
          </w:tblCellMar>
        </w:tblPrEx>
        <w:trPr>
          <w:trHeight w:val="405" w:hRule="atLeast"/>
        </w:trPr>
        <w:tc>
          <w:tcPr>
            <w:tcW w:w="5000" w:type="pct"/>
            <w:gridSpan w:val="3"/>
            <w:tcBorders>
              <w:top w:val="single" w:color="auto" w:sz="4" w:space="0"/>
              <w:left w:val="single" w:color="auto" w:sz="4" w:space="0"/>
              <w:bottom w:val="single" w:color="auto" w:sz="4" w:space="0"/>
              <w:right w:val="single" w:color="000000" w:sz="4" w:space="0"/>
            </w:tcBorders>
            <w:shd w:val="clear" w:color="000000" w:fill="DEDEDE"/>
            <w:noWrap/>
            <w:vAlign w:val="center"/>
          </w:tcPr>
          <w:p>
            <w:pPr>
              <w:widowControl w:val="0"/>
              <w:spacing w:line="240" w:lineRule="auto"/>
              <w:jc w:val="center"/>
              <w:rPr>
                <w:kern w:val="2"/>
                <w:sz w:val="21"/>
                <w:szCs w:val="24"/>
                <w:lang w:val="en-US"/>
              </w:rPr>
            </w:pPr>
            <w:bookmarkStart w:id="24" w:name="统计计算表表头"/>
            <w:r>
              <w:rPr>
                <w:rFonts w:hint="eastAsia"/>
                <w:kern w:val="2"/>
                <w:sz w:val="21"/>
                <w:szCs w:val="24"/>
                <w:lang w:val="en-US"/>
              </w:rPr>
              <w:t>换气次数大于2次/h的面积比</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换气次数大于2次/h的面积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5" w:name="面积分子"/>
            <w:r>
              <w:rPr>
                <w:rFonts w:hint="eastAsia"/>
                <w:kern w:val="2"/>
                <w:sz w:val="21"/>
                <w:szCs w:val="24"/>
                <w:lang w:val="en-US"/>
              </w:rPr>
              <w:t>3455.53</w:t>
            </w:r>
            <w:bookmarkEnd w:id="25"/>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总面积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6" w:name="面积分母"/>
            <w:r>
              <w:rPr>
                <w:rFonts w:hint="eastAsia"/>
                <w:kern w:val="2"/>
                <w:sz w:val="21"/>
                <w:szCs w:val="24"/>
                <w:lang w:val="en-US"/>
              </w:rPr>
              <w:t>4101.75</w:t>
            </w:r>
            <w:bookmarkEnd w:id="26"/>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面积比例RR</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7" w:name="面积比"/>
            <w:r>
              <w:rPr>
                <w:rFonts w:hint="eastAsia"/>
                <w:kern w:val="2"/>
                <w:sz w:val="21"/>
                <w:szCs w:val="24"/>
                <w:lang w:val="en-US"/>
              </w:rPr>
              <w:t>84.25</w:t>
            </w:r>
            <w:bookmarkEnd w:id="27"/>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bookmarkEnd w:id="24"/>
    </w:tbl>
    <w:p>
      <w:pPr>
        <w:pStyle w:val="3"/>
        <w:ind w:firstLine="525" w:firstLineChars="250"/>
        <w:rPr>
          <w:kern w:val="2"/>
        </w:rPr>
      </w:pPr>
    </w:p>
    <w:p>
      <w:pPr>
        <w:spacing w:line="240" w:lineRule="auto"/>
        <w:rPr>
          <w:rFonts w:ascii="宋体" w:hAnsi="宋体" w:cs="宋体"/>
          <w:color w:val="000000"/>
          <w:szCs w:val="18"/>
          <w:lang w:val="en-US"/>
        </w:rPr>
        <w:sectPr>
          <w:pgSz w:w="11906" w:h="16838"/>
          <w:pgMar w:top="1440" w:right="991" w:bottom="1440" w:left="1418" w:header="850" w:footer="992" w:gutter="0"/>
          <w:cols w:space="425" w:num="1"/>
          <w:docGrid w:type="lines" w:linePitch="312" w:charSpace="0"/>
        </w:sectPr>
      </w:pPr>
    </w:p>
    <w:tbl>
      <w:tblPr>
        <w:tblStyle w:val="16"/>
        <w:tblW w:w="4787" w:type="dxa"/>
        <w:tblInd w:w="0" w:type="dxa"/>
        <w:tblLayout w:type="fixed"/>
        <w:tblCellMar>
          <w:top w:w="0" w:type="dxa"/>
          <w:left w:w="108" w:type="dxa"/>
          <w:bottom w:w="0" w:type="dxa"/>
          <w:right w:w="108" w:type="dxa"/>
        </w:tblCellMar>
      </w:tblPr>
      <w:tblGrid>
        <w:gridCol w:w="2280"/>
        <w:gridCol w:w="760"/>
        <w:gridCol w:w="760"/>
        <w:gridCol w:w="987"/>
      </w:tblGrid>
      <w:tr>
        <w:tblPrEx>
          <w:tblCellMar>
            <w:top w:w="0" w:type="dxa"/>
            <w:left w:w="108" w:type="dxa"/>
            <w:bottom w:w="0" w:type="dxa"/>
            <w:right w:w="108" w:type="dxa"/>
          </w:tblCellMar>
        </w:tblPrEx>
        <w:trPr>
          <w:trHeight w:val="540" w:hRule="atLeast"/>
          <w:tblHeader/>
        </w:trPr>
        <w:tc>
          <w:tcPr>
            <w:tcBorders>
              <w:top w:val="single" w:color="auto" w:sz="4" w:space="0"/>
              <w:left w:val="single" w:color="auto" w:sz="4" w:space="0"/>
              <w:bottom w:val="single" w:color="auto" w:sz="4" w:space="0"/>
              <w:right w:val="single" w:color="auto" w:sz="4" w:space="0"/>
            </w:tcBorders>
            <w:shd w:val="clear" w:color="auto" w:fill="DEDEDE"/>
            <w:noWrap/>
            <w:vAlign w:val="center"/>
          </w:tcPr>
          <w:p>
            <w:pPr>
              <w:spacing w:line="240" w:lineRule="auto"/>
              <w:rPr>
                <w:rFonts w:ascii="宋体" w:hAnsi="宋体" w:cs="宋体"/>
                <w:color w:val="000000"/>
                <w:szCs w:val="18"/>
                <w:lang w:val="en-US"/>
              </w:rPr>
            </w:pPr>
            <w:bookmarkStart w:id="28" w:name="房间表"/>
            <w:r>
              <w:rPr>
                <w:rFonts w:hint="eastAsia" w:ascii="宋体" w:hAnsi="宋体" w:cs="宋体"/>
                <w:color w:val="000000"/>
                <w:szCs w:val="18"/>
                <w:lang w:val="en-US"/>
              </w:rPr>
              <w:t>分类</w:t>
            </w:r>
          </w:p>
        </w:tc>
        <w:tc>
          <w:tcPr>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体积</w:t>
            </w:r>
            <w:r>
              <w:rPr>
                <w:rFonts w:hint="eastAsia" w:ascii="宋体" w:hAnsi="宋体" w:cs="宋体"/>
                <w:color w:val="000000"/>
                <w:szCs w:val="18"/>
                <w:lang w:val="en-US"/>
              </w:rPr>
              <w:br w:type="textWrapping"/>
            </w:r>
            <w:r>
              <w:rPr>
                <w:rFonts w:hint="eastAsia" w:ascii="宋体" w:hAnsi="宋体" w:cs="宋体"/>
                <w:color w:val="000000"/>
                <w:szCs w:val="18"/>
                <w:lang w:val="en-US"/>
              </w:rPr>
              <w:t>(m^3)</w:t>
            </w:r>
          </w:p>
        </w:tc>
        <w:tc>
          <w:tcPr>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面积</w:t>
            </w:r>
            <w:r>
              <w:rPr>
                <w:rFonts w:hint="eastAsia" w:ascii="宋体" w:hAnsi="宋体" w:cs="宋体"/>
                <w:color w:val="000000"/>
                <w:szCs w:val="18"/>
                <w:lang w:val="en-US"/>
              </w:rPr>
              <w:br w:type="textWrapping"/>
            </w:r>
            <w:r>
              <w:rPr>
                <w:rFonts w:hint="eastAsia" w:ascii="宋体" w:hAnsi="宋体" w:cs="宋体"/>
                <w:color w:val="000000"/>
                <w:szCs w:val="18"/>
                <w:lang w:val="en-US"/>
              </w:rPr>
              <w:t>(m^2)</w:t>
            </w:r>
          </w:p>
        </w:tc>
        <w:tc>
          <w:tcPr>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换气次数</w:t>
            </w:r>
            <w:r>
              <w:rPr>
                <w:rFonts w:hint="eastAsia" w:ascii="宋体" w:hAnsi="宋体" w:cs="宋体"/>
                <w:color w:val="000000"/>
                <w:szCs w:val="18"/>
                <w:lang w:val="en-US"/>
              </w:rPr>
              <w:br w:type="textWrapping"/>
            </w:r>
            <w:r>
              <w:rPr>
                <w:rFonts w:hint="eastAsia" w:ascii="宋体" w:hAnsi="宋体" w:cs="宋体"/>
                <w:color w:val="000000"/>
                <w:szCs w:val="18"/>
                <w:lang w:val="en-US"/>
              </w:rPr>
              <w:t>(次/h)</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139.85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46.62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1020[办公-普通办公室]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151.61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50.54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33.15</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79.47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26.49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1026[办公-普通办公室]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84.89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28.30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582.17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194.06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1007[办公-普通办公室]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567.90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189.30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36.91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134.13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44.71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1025[办公-普通办公室]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85.55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28.52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1034[办公-普通办公室]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55.80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18.60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79.62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26.54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1027[办公-普通办公室]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82.67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27.56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72.60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24.20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1031[办公-普通办公室]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75.60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25.20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76.23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25.41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1030[办公-普通办公室]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79.38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26.46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292.79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97.60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1001[房间]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301.05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100.35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79.79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26.60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1028[办公-普通办公室]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81.88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27.29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136.87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45.62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1022[房间]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135.72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45.24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16.97</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1233.72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411.24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1204.98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401.66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42.08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1043[办公-普通办公室]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5.56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958.63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319.54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1005[办公-普通办公室]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948.39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316.13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24.07</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1035[办公-普通办公室]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46.50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15.50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51.45</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1038[办公-普通办公室]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24.73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8.24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1016[空房间]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238.90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79.63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958.63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319.54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2006[办公-普通办公室]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587.66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195.89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29.77</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2011[办公-普通办公室]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394.16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131.39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19.60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2036[办公-普通办公室]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37.80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12.60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180.61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2678.31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892.77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2001[办公-普通办公室]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2555.52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851.84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16.99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2023[空房间]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127.74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42.58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14.44</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2015[空房间]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238.90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79.63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2017[办公-普通办公室]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235.03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78.34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2021[办公-普通办公室]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135.75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45.25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2041[办公-普通办公室]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5.56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958.63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319.54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3009[办公-普通办公室]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676.38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143.08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7.28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3010[办公-普通办公室]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592.19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136.93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25.16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3019[办公-普通办公室]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207.59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51.53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22.82</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3037[办公-普通办公室]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32.50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8.33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10.92</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2195.94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731.98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3003[办公-普通办公室]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1772.08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590.69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54.25</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3014[办公-普通办公室]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301.05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100.35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5.36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3024[空房间]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127.74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42.58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13.06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3042[办公-普通办公室]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5.56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3018[空房间]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179.95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59.98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3032[办公-普通办公室]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70.44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23.48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313.28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104.43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4012[办公-普通办公室]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306.23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102.08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48.60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第5层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bookmarkEnd w:id="28"/>
    </w:tbl>
    <w:p>
      <w:pPr>
        <w:pStyle w:val="3"/>
        <w:ind w:firstLine="0" w:firstLineChars="0"/>
        <w:rPr>
          <w:kern w:val="2"/>
        </w:rPr>
        <w:sectPr>
          <w:type w:val="continuous"/>
          <w:pgSz w:w="11906" w:h="16838"/>
          <w:pgMar w:top="1440" w:right="991" w:bottom="1440" w:left="1418" w:header="851" w:footer="992" w:gutter="0"/>
          <w:cols w:space="425" w:num="2"/>
          <w:docGrid w:type="lines" w:linePitch="312" w:charSpace="0"/>
        </w:sectPr>
      </w:pPr>
    </w:p>
    <w:p>
      <w:pPr>
        <w:pStyle w:val="3"/>
        <w:ind w:firstLine="0" w:firstLineChars="0"/>
        <w:rPr>
          <w:kern w:val="2"/>
        </w:rPr>
      </w:pPr>
    </w:p>
    <w:p>
      <w:pPr>
        <w:pStyle w:val="2"/>
        <w:rPr>
          <w:kern w:val="2"/>
        </w:rPr>
      </w:pPr>
      <w:r>
        <w:rPr>
          <w:rFonts w:hint="eastAsia"/>
          <w:kern w:val="2"/>
        </w:rPr>
        <w:t>结论</w:t>
      </w:r>
    </w:p>
    <w:p>
      <w:pPr>
        <w:pStyle w:val="3"/>
        <w:ind w:left="360" w:firstLine="0" w:firstLineChars="0"/>
        <w:rPr>
          <w:kern w:val="2"/>
          <w:szCs w:val="24"/>
          <w:lang w:val="en-US"/>
        </w:rPr>
      </w:pPr>
      <w:bookmarkStart w:id="29" w:name="工程名称5"/>
      <w:bookmarkEnd w:id="29"/>
      <w:bookmarkStart w:id="30" w:name="总结论"/>
      <w:r>
        <w:rPr>
          <w:rFonts w:hint="eastAsia"/>
          <w:kern w:val="2"/>
          <w:szCs w:val="24"/>
          <w:lang w:val="en-US"/>
        </w:rPr>
        <w:t>该建筑</w:t>
      </w:r>
      <w:r>
        <w:rPr>
          <w:rFonts w:hint="eastAsia"/>
        </w:rPr>
        <w:t>主要功能房间</w:t>
      </w:r>
      <w:bookmarkStart w:id="31" w:name="最小比例值"/>
      <w:r>
        <w:rPr>
          <w:rFonts w:hint="eastAsia"/>
          <w:kern w:val="2"/>
          <w:szCs w:val="24"/>
          <w:lang w:val="en-US"/>
        </w:rPr>
        <w:t>换气次数</w:t>
      </w:r>
      <w:bookmarkEnd w:id="31"/>
      <w:r>
        <w:rPr>
          <w:rFonts w:hint="eastAsia"/>
          <w:kern w:val="2"/>
          <w:szCs w:val="24"/>
          <w:lang w:val="en-US"/>
        </w:rPr>
        <w:t>大于2次</w:t>
      </w:r>
      <w:r>
        <w:rPr>
          <w:rFonts w:hint="eastAsia"/>
          <w:b/>
          <w:kern w:val="2"/>
          <w:szCs w:val="24"/>
          <w:lang w:val="en-US"/>
        </w:rPr>
        <w:t>/</w:t>
      </w:r>
      <w:r>
        <w:rPr>
          <w:rFonts w:hint="eastAsia"/>
          <w:kern w:val="2"/>
          <w:szCs w:val="24"/>
          <w:lang w:val="en-US"/>
        </w:rPr>
        <w:t>h的面积比例</w:t>
      </w:r>
      <w:r>
        <w:rPr>
          <w:kern w:val="2"/>
          <w:szCs w:val="24"/>
          <w:lang w:val="en-US"/>
        </w:rPr>
        <w:t>为</w:t>
      </w:r>
      <w:bookmarkStart w:id="32" w:name="面积比2"/>
      <w:r>
        <w:rPr>
          <w:rFonts w:hint="eastAsia"/>
          <w:kern w:val="2"/>
          <w:szCs w:val="24"/>
          <w:lang w:val="en-US"/>
        </w:rPr>
        <w:t>84.25</w:t>
      </w:r>
      <w:bookmarkEnd w:id="32"/>
      <w:r>
        <w:rPr>
          <w:kern w:val="2"/>
          <w:szCs w:val="24"/>
          <w:lang w:val="en-US"/>
        </w:rPr>
        <w:t>%</w:t>
      </w:r>
      <w:r>
        <w:rPr>
          <w:rFonts w:hint="eastAsia"/>
          <w:kern w:val="2"/>
          <w:szCs w:val="24"/>
          <w:lang w:val="en-US"/>
        </w:rPr>
        <w:t>，</w:t>
      </w:r>
      <w:bookmarkEnd w:id="30"/>
      <w:r>
        <w:rPr>
          <w:rFonts w:hint="eastAsia"/>
          <w:kern w:val="2"/>
          <w:szCs w:val="24"/>
          <w:lang w:val="en-US"/>
        </w:rPr>
        <w:t>按照绿标5.2.10条款</w:t>
      </w:r>
      <w:r>
        <w:rPr>
          <w:kern w:val="2"/>
          <w:szCs w:val="24"/>
          <w:lang w:val="en-US"/>
        </w:rPr>
        <w:t>要求得</w:t>
      </w:r>
      <w:bookmarkStart w:id="33" w:name="得分"/>
      <w:r>
        <w:rPr>
          <w:rFonts w:hint="eastAsia"/>
          <w:kern w:val="2"/>
          <w:szCs w:val="24"/>
          <w:lang w:val="en-US"/>
        </w:rPr>
        <w:t>6</w:t>
      </w:r>
      <w:bookmarkEnd w:id="33"/>
      <w:r>
        <w:rPr>
          <w:rFonts w:hint="eastAsia"/>
          <w:kern w:val="2"/>
          <w:szCs w:val="24"/>
          <w:lang w:val="en-US"/>
        </w:rPr>
        <w:t>分。</w:t>
      </w:r>
    </w:p>
    <w:p>
      <w:pPr>
        <w:rPr>
          <w:lang w:val="en-US"/>
        </w:rPr>
      </w:pPr>
    </w:p>
    <w:p>
      <w:pPr>
        <w:rPr>
          <w:lang w:val="en-US"/>
        </w:rPr>
      </w:pPr>
      <w:bookmarkStart w:id="34" w:name="_GoBack"/>
      <w:bookmarkEnd w:id="34"/>
    </w:p>
    <w:sectPr>
      <w:type w:val="continuous"/>
      <w:pgSz w:w="11906" w:h="16838"/>
      <w:pgMar w:top="1440" w:right="991"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3"/>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19"/>
              <w:rFonts w:asciiTheme="minorEastAsia" w:hAnsiTheme="minorEastAsia" w:eastAsiaTheme="minorEastAsia"/>
              <w:sz w:val="20"/>
              <w:szCs w:val="21"/>
            </w:rPr>
            <w:t>http://www.gbsware.cn/</w:t>
          </w:r>
          <w:r>
            <w:rPr>
              <w:rStyle w:val="19"/>
              <w:rFonts w:asciiTheme="minorEastAsia" w:hAnsiTheme="minorEastAsia" w:eastAsiaTheme="minorEastAsia"/>
              <w:sz w:val="20"/>
              <w:szCs w:val="21"/>
            </w:rPr>
            <w:fldChar w:fldCharType="end"/>
          </w:r>
        </w:p>
      </w:tc>
      <w:tc>
        <w:tcPr>
          <w:tcW w:w="3020" w:type="dxa"/>
        </w:tcPr>
        <w:p>
          <w:pPr>
            <w:pStyle w:val="13"/>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3"/>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ENT2020</w:t>
          </w:r>
        </w:p>
      </w:tc>
    </w:tr>
  </w:tbl>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240" w:lineRule="atLeast"/>
      <w:jc w:val="left"/>
      <w:rPr>
        <w:lang w:val="en-US"/>
      </w:rPr>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lang w:val="en-US"/>
      </w:rPr>
      <w:ptab w:relativeTo="margin" w:alignment="center" w:leader="none"/>
    </w:r>
    <w:r>
      <w:rPr>
        <w:lang w:val="en-US"/>
      </w:rPr>
      <w:ptab w:relativeTo="margin" w:alignment="right" w:leader="none"/>
    </w:r>
    <w:r>
      <w:rPr>
        <w:rFonts w:hint="eastAsia"/>
        <w:lang w:val="en-US"/>
      </w:rPr>
      <w:t>公共</w:t>
    </w:r>
    <w:r>
      <w:rPr>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C36D71"/>
    <w:rsid w:val="00000C1C"/>
    <w:rsid w:val="00032830"/>
    <w:rsid w:val="00036F88"/>
    <w:rsid w:val="00063EF1"/>
    <w:rsid w:val="000A23A3"/>
    <w:rsid w:val="000B33ED"/>
    <w:rsid w:val="000C30C7"/>
    <w:rsid w:val="000C7D8C"/>
    <w:rsid w:val="0010146B"/>
    <w:rsid w:val="0014719B"/>
    <w:rsid w:val="00167687"/>
    <w:rsid w:val="001C3C21"/>
    <w:rsid w:val="001D7D45"/>
    <w:rsid w:val="001E25A9"/>
    <w:rsid w:val="002402D4"/>
    <w:rsid w:val="00256F52"/>
    <w:rsid w:val="00265BA5"/>
    <w:rsid w:val="002945D5"/>
    <w:rsid w:val="002A6472"/>
    <w:rsid w:val="002D486B"/>
    <w:rsid w:val="0038057B"/>
    <w:rsid w:val="00431D13"/>
    <w:rsid w:val="004513F7"/>
    <w:rsid w:val="00457EFE"/>
    <w:rsid w:val="00460AA8"/>
    <w:rsid w:val="004946E4"/>
    <w:rsid w:val="0051229F"/>
    <w:rsid w:val="005920CA"/>
    <w:rsid w:val="005F5C93"/>
    <w:rsid w:val="005F6099"/>
    <w:rsid w:val="00646B82"/>
    <w:rsid w:val="00694BF6"/>
    <w:rsid w:val="006B226B"/>
    <w:rsid w:val="006D5658"/>
    <w:rsid w:val="007109AF"/>
    <w:rsid w:val="0071743A"/>
    <w:rsid w:val="00717EFF"/>
    <w:rsid w:val="00772B34"/>
    <w:rsid w:val="00927560"/>
    <w:rsid w:val="009727E4"/>
    <w:rsid w:val="009A4679"/>
    <w:rsid w:val="009F7F00"/>
    <w:rsid w:val="00A37C21"/>
    <w:rsid w:val="00A87B3B"/>
    <w:rsid w:val="00AC7365"/>
    <w:rsid w:val="00B35FE6"/>
    <w:rsid w:val="00B75415"/>
    <w:rsid w:val="00BA40F1"/>
    <w:rsid w:val="00BB00D4"/>
    <w:rsid w:val="00BB06E3"/>
    <w:rsid w:val="00C9229B"/>
    <w:rsid w:val="00CF1333"/>
    <w:rsid w:val="00D116EB"/>
    <w:rsid w:val="00D160E9"/>
    <w:rsid w:val="00D25428"/>
    <w:rsid w:val="00D2798E"/>
    <w:rsid w:val="00D776D5"/>
    <w:rsid w:val="00DC1940"/>
    <w:rsid w:val="00DC1ED2"/>
    <w:rsid w:val="00E513D4"/>
    <w:rsid w:val="00F138C8"/>
    <w:rsid w:val="00F31AAA"/>
    <w:rsid w:val="00F7186B"/>
    <w:rsid w:val="00F74333"/>
    <w:rsid w:val="00FC1684"/>
    <w:rsid w:val="00FF70E7"/>
    <w:rsid w:val="6BC36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0" w:semiHidden="0"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20"/>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1"/>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2"/>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3"/>
    <w:qFormat/>
    <w:uiPriority w:val="0"/>
    <w:pPr>
      <w:keepNext/>
      <w:numPr>
        <w:ilvl w:val="3"/>
        <w:numId w:val="1"/>
      </w:numPr>
      <w:spacing w:before="240" w:after="60"/>
      <w:outlineLvl w:val="3"/>
    </w:pPr>
    <w:rPr>
      <w:b/>
      <w:bCs/>
      <w:sz w:val="21"/>
      <w:szCs w:val="28"/>
    </w:rPr>
  </w:style>
  <w:style w:type="paragraph" w:styleId="7">
    <w:name w:val="heading 5"/>
    <w:basedOn w:val="1"/>
    <w:next w:val="1"/>
    <w:link w:val="24"/>
    <w:qFormat/>
    <w:uiPriority w:val="0"/>
    <w:pPr>
      <w:numPr>
        <w:ilvl w:val="4"/>
        <w:numId w:val="1"/>
      </w:numPr>
      <w:spacing w:before="240" w:after="60"/>
      <w:outlineLvl w:val="4"/>
    </w:pPr>
    <w:rPr>
      <w:b/>
      <w:bCs/>
      <w:iCs/>
      <w:sz w:val="21"/>
      <w:szCs w:val="26"/>
    </w:rPr>
  </w:style>
  <w:style w:type="paragraph" w:styleId="8">
    <w:name w:val="heading 6"/>
    <w:basedOn w:val="1"/>
    <w:next w:val="1"/>
    <w:link w:val="25"/>
    <w:qFormat/>
    <w:uiPriority w:val="0"/>
    <w:pPr>
      <w:numPr>
        <w:ilvl w:val="5"/>
        <w:numId w:val="1"/>
      </w:numPr>
      <w:spacing w:before="240" w:after="60"/>
      <w:outlineLvl w:val="5"/>
    </w:pPr>
    <w:rPr>
      <w:b/>
      <w:bCs/>
      <w:sz w:val="21"/>
      <w:szCs w:val="22"/>
    </w:rPr>
  </w:style>
  <w:style w:type="paragraph" w:styleId="9">
    <w:name w:val="heading 7"/>
    <w:basedOn w:val="1"/>
    <w:next w:val="1"/>
    <w:link w:val="26"/>
    <w:qFormat/>
    <w:uiPriority w:val="0"/>
    <w:pPr>
      <w:numPr>
        <w:ilvl w:val="6"/>
        <w:numId w:val="1"/>
      </w:numPr>
      <w:spacing w:before="240" w:after="60"/>
      <w:outlineLvl w:val="6"/>
    </w:pPr>
    <w:rPr>
      <w:sz w:val="24"/>
      <w:szCs w:val="24"/>
    </w:rPr>
  </w:style>
  <w:style w:type="paragraph" w:styleId="10">
    <w:name w:val="heading 8"/>
    <w:basedOn w:val="1"/>
    <w:next w:val="1"/>
    <w:link w:val="27"/>
    <w:qFormat/>
    <w:uiPriority w:val="0"/>
    <w:pPr>
      <w:numPr>
        <w:ilvl w:val="7"/>
        <w:numId w:val="1"/>
      </w:numPr>
      <w:spacing w:before="240" w:after="60"/>
      <w:outlineLvl w:val="7"/>
    </w:pPr>
    <w:rPr>
      <w:i/>
      <w:iCs/>
      <w:sz w:val="24"/>
      <w:szCs w:val="24"/>
    </w:rPr>
  </w:style>
  <w:style w:type="paragraph" w:styleId="11">
    <w:name w:val="heading 9"/>
    <w:basedOn w:val="1"/>
    <w:next w:val="1"/>
    <w:link w:val="28"/>
    <w:qFormat/>
    <w:uiPriority w:val="0"/>
    <w:pPr>
      <w:numPr>
        <w:ilvl w:val="8"/>
        <w:numId w:val="1"/>
      </w:numPr>
      <w:spacing w:before="240" w:after="60"/>
      <w:outlineLvl w:val="8"/>
    </w:pPr>
    <w:rPr>
      <w:rFonts w:ascii="Arial" w:hAnsi="Arial" w:cs="Arial"/>
      <w:sz w:val="22"/>
      <w:szCs w:val="22"/>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Balloon Text"/>
    <w:basedOn w:val="1"/>
    <w:link w:val="31"/>
    <w:semiHidden/>
    <w:unhideWhenUsed/>
    <w:uiPriority w:val="99"/>
    <w:pPr>
      <w:spacing w:line="240" w:lineRule="auto"/>
    </w:pPr>
    <w:rPr>
      <w:szCs w:val="18"/>
    </w:rPr>
  </w:style>
  <w:style w:type="paragraph" w:styleId="13">
    <w:name w:val="footer"/>
    <w:basedOn w:val="1"/>
    <w:link w:val="30"/>
    <w:uiPriority w:val="99"/>
    <w:pPr>
      <w:tabs>
        <w:tab w:val="center" w:pos="4153"/>
        <w:tab w:val="right" w:pos="8306"/>
      </w:tabs>
      <w:snapToGrid w:val="0"/>
    </w:pPr>
    <w:rPr>
      <w:szCs w:val="18"/>
    </w:rPr>
  </w:style>
  <w:style w:type="paragraph" w:styleId="14">
    <w:name w:val="header"/>
    <w:basedOn w:val="1"/>
    <w:link w:val="29"/>
    <w:uiPriority w:val="99"/>
    <w:pPr>
      <w:pBdr>
        <w:bottom w:val="single" w:color="auto" w:sz="6" w:space="1"/>
      </w:pBdr>
      <w:tabs>
        <w:tab w:val="center" w:pos="4153"/>
        <w:tab w:val="right" w:pos="8306"/>
      </w:tabs>
      <w:snapToGrid w:val="0"/>
      <w:jc w:val="center"/>
    </w:pPr>
    <w:rPr>
      <w:szCs w:val="18"/>
    </w:rPr>
  </w:style>
  <w:style w:type="paragraph" w:styleId="15">
    <w:name w:val="toc 1"/>
    <w:basedOn w:val="1"/>
    <w:next w:val="1"/>
    <w:uiPriority w:val="39"/>
    <w:pPr>
      <w:tabs>
        <w:tab w:val="left" w:leader="dot" w:pos="180"/>
        <w:tab w:val="left" w:pos="420"/>
        <w:tab w:val="right" w:leader="dot" w:pos="9360"/>
      </w:tabs>
    </w:pPr>
    <w:rPr>
      <w:b/>
      <w:bCs/>
      <w:kern w:val="2"/>
      <w:sz w:val="21"/>
      <w:szCs w:val="24"/>
      <w:lang w:val="en-US"/>
    </w:rPr>
  </w:style>
  <w:style w:type="table" w:styleId="17">
    <w:name w:val="Table Grid"/>
    <w:basedOn w:val="16"/>
    <w:uiPriority w:val="0"/>
    <w:pPr>
      <w:spacing w:line="360" w:lineRule="exact"/>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uiPriority w:val="99"/>
    <w:rPr>
      <w:color w:val="0000FF"/>
      <w:u w:val="single"/>
    </w:rPr>
  </w:style>
  <w:style w:type="character" w:customStyle="1" w:styleId="20">
    <w:name w:val="标题 1 Char"/>
    <w:link w:val="2"/>
    <w:uiPriority w:val="0"/>
    <w:rPr>
      <w:rFonts w:ascii="Times New Roman" w:hAnsi="Times New Roman" w:eastAsia="宋体" w:cs="Times New Roman"/>
      <w:b/>
      <w:bCs/>
      <w:kern w:val="32"/>
      <w:sz w:val="28"/>
      <w:szCs w:val="28"/>
    </w:rPr>
  </w:style>
  <w:style w:type="character" w:customStyle="1" w:styleId="21">
    <w:name w:val="标题 2 Char"/>
    <w:link w:val="4"/>
    <w:uiPriority w:val="0"/>
    <w:rPr>
      <w:rFonts w:ascii="宋体" w:hAnsi="Times New Roman" w:eastAsia="宋体" w:cs="Arial"/>
      <w:b/>
      <w:bCs/>
      <w:iCs/>
      <w:color w:val="000000"/>
      <w:kern w:val="0"/>
      <w:sz w:val="24"/>
      <w:szCs w:val="24"/>
    </w:rPr>
  </w:style>
  <w:style w:type="character" w:customStyle="1" w:styleId="22">
    <w:name w:val="标题 3 Char"/>
    <w:link w:val="5"/>
    <w:uiPriority w:val="0"/>
    <w:rPr>
      <w:rFonts w:ascii="宋体" w:hAnsi="宋体" w:eastAsia="宋体" w:cs="Arial"/>
      <w:b/>
      <w:bCs/>
      <w:kern w:val="0"/>
      <w:szCs w:val="21"/>
    </w:rPr>
  </w:style>
  <w:style w:type="character" w:customStyle="1" w:styleId="23">
    <w:name w:val="标题 4 Char"/>
    <w:link w:val="6"/>
    <w:uiPriority w:val="0"/>
    <w:rPr>
      <w:rFonts w:ascii="Times New Roman" w:hAnsi="Times New Roman" w:eastAsia="宋体" w:cs="Times New Roman"/>
      <w:b/>
      <w:bCs/>
      <w:kern w:val="0"/>
      <w:szCs w:val="28"/>
      <w:lang w:val="en-GB"/>
    </w:rPr>
  </w:style>
  <w:style w:type="character" w:customStyle="1" w:styleId="24">
    <w:name w:val="标题 5 Char"/>
    <w:link w:val="7"/>
    <w:uiPriority w:val="0"/>
    <w:rPr>
      <w:rFonts w:ascii="Times New Roman" w:hAnsi="Times New Roman" w:eastAsia="宋体" w:cs="Times New Roman"/>
      <w:b/>
      <w:bCs/>
      <w:iCs/>
      <w:kern w:val="0"/>
      <w:szCs w:val="26"/>
      <w:lang w:val="en-GB"/>
    </w:rPr>
  </w:style>
  <w:style w:type="character" w:customStyle="1" w:styleId="25">
    <w:name w:val="标题 6 Char"/>
    <w:link w:val="8"/>
    <w:uiPriority w:val="0"/>
    <w:rPr>
      <w:rFonts w:ascii="Times New Roman" w:hAnsi="Times New Roman" w:eastAsia="宋体" w:cs="Times New Roman"/>
      <w:b/>
      <w:bCs/>
      <w:kern w:val="0"/>
      <w:lang w:val="en-GB"/>
    </w:rPr>
  </w:style>
  <w:style w:type="character" w:customStyle="1" w:styleId="26">
    <w:name w:val="标题 7 Char"/>
    <w:link w:val="9"/>
    <w:uiPriority w:val="0"/>
    <w:rPr>
      <w:rFonts w:ascii="Times New Roman" w:hAnsi="Times New Roman" w:eastAsia="宋体" w:cs="Times New Roman"/>
      <w:kern w:val="0"/>
      <w:sz w:val="24"/>
      <w:szCs w:val="24"/>
      <w:lang w:val="en-GB"/>
    </w:rPr>
  </w:style>
  <w:style w:type="character" w:customStyle="1" w:styleId="27">
    <w:name w:val="标题 8 Char"/>
    <w:link w:val="10"/>
    <w:uiPriority w:val="0"/>
    <w:rPr>
      <w:rFonts w:ascii="Times New Roman" w:hAnsi="Times New Roman" w:eastAsia="宋体" w:cs="Times New Roman"/>
      <w:i/>
      <w:iCs/>
      <w:kern w:val="0"/>
      <w:sz w:val="24"/>
      <w:szCs w:val="24"/>
      <w:lang w:val="en-GB"/>
    </w:rPr>
  </w:style>
  <w:style w:type="character" w:customStyle="1" w:styleId="28">
    <w:name w:val="标题 9 Char"/>
    <w:link w:val="11"/>
    <w:uiPriority w:val="0"/>
    <w:rPr>
      <w:rFonts w:ascii="Arial" w:hAnsi="Arial" w:eastAsia="宋体" w:cs="Arial"/>
      <w:kern w:val="0"/>
      <w:sz w:val="22"/>
      <w:lang w:val="en-GB"/>
    </w:rPr>
  </w:style>
  <w:style w:type="character" w:customStyle="1" w:styleId="29">
    <w:name w:val="页眉 Char"/>
    <w:link w:val="14"/>
    <w:uiPriority w:val="99"/>
    <w:rPr>
      <w:rFonts w:ascii="Times New Roman" w:hAnsi="Times New Roman" w:eastAsia="宋体" w:cs="Times New Roman"/>
      <w:kern w:val="0"/>
      <w:sz w:val="18"/>
      <w:szCs w:val="18"/>
      <w:lang w:val="en-GB"/>
    </w:rPr>
  </w:style>
  <w:style w:type="character" w:customStyle="1" w:styleId="30">
    <w:name w:val="页脚 Char"/>
    <w:link w:val="13"/>
    <w:uiPriority w:val="99"/>
    <w:rPr>
      <w:rFonts w:ascii="Times New Roman" w:hAnsi="Times New Roman" w:eastAsia="宋体" w:cs="Times New Roman"/>
      <w:kern w:val="0"/>
      <w:sz w:val="18"/>
      <w:szCs w:val="18"/>
      <w:lang w:val="en-GB"/>
    </w:rPr>
  </w:style>
  <w:style w:type="character" w:customStyle="1" w:styleId="31">
    <w:name w:val="批注框文本 Char"/>
    <w:basedOn w:val="18"/>
    <w:link w:val="12"/>
    <w:semiHidden/>
    <w:uiPriority w:val="99"/>
    <w:rPr>
      <w:rFonts w:ascii="Times New Roman" w:hAnsi="Times New Roman"/>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LI~1\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A3A32-7319-4FF5-A8DC-89F67E6060AE}">
  <ds:schemaRefs/>
</ds:datastoreItem>
</file>

<file path=docProps/app.xml><?xml version="1.0" encoding="utf-8"?>
<Properties xmlns="http://schemas.openxmlformats.org/officeDocument/2006/extended-properties" xmlns:vt="http://schemas.openxmlformats.org/officeDocument/2006/docPropsVTypes">
  <Template>tmp14.dotx</Template>
  <Pages>4</Pages>
  <Words>1301</Words>
  <Characters>2274</Characters>
  <Lines>51</Lines>
  <Paragraphs>53</Paragraphs>
  <TotalTime>15</TotalTime>
  <ScaleCrop>false</ScaleCrop>
  <LinksUpToDate>false</LinksUpToDate>
  <CharactersWithSpaces>2357</CharactersWithSpaces>
  <Application>WPS Office_11.1.0.11551_F1E327BC-269C-435d-A152-05C5408002CA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2022-03-10T13:29:00Z</dcterms:created>
  <dc:creator>城</dc:creator>
  <cp:lastModifiedBy>城</cp:lastModifiedBy>
  <dcterms:modified xsi:type="dcterms:W3CDTF">2022-03-10T13:30:58Z</dcterms:modified>
  <dc:title>公共建筑换气次数计算书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D7890BEFE37B4A388913A976DAF15353</vt:lpwstr>
  </property>
  <property fmtid="{D5CDD505-2E9C-101B-9397-08002B2CF9AE}" pid="3" name="KSOProductBuildVer">
    <vt:lpwstr>2052-11.1.0.11551</vt:lpwstr>
  </property>
</Properties>
</file>