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项目名称：郑州大学西亚斯国际学院外国专家教学中心公寓楼改造项目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建筑面积：16818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