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3AD9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3EFC7A30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6E857BB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A7A880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59C198B6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30C56FB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A3428A0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B71C55C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6AD1CBC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“盈满晨曦”绿色建筑设计</w:t>
            </w:r>
            <w:bookmarkEnd w:id="1"/>
          </w:p>
        </w:tc>
      </w:tr>
      <w:tr w:rsidR="00D40158" w:rsidRPr="00D40158" w14:paraId="245AC48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E072AD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402393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陕西</w:t>
            </w:r>
            <w:r>
              <w:t>-</w:t>
            </w:r>
            <w:r>
              <w:t>西安</w:t>
            </w:r>
            <w:bookmarkEnd w:id="2"/>
          </w:p>
        </w:tc>
      </w:tr>
      <w:tr w:rsidR="00D40158" w:rsidRPr="00D40158" w14:paraId="748C0A0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327A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08EE2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A19074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6A4E0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840D42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7397A4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3856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553B45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6E5E5A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315542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44B46B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CDE5B6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A810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68C3BC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E81213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9660A1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A9CDAC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7C5531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AE4F6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CC0493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2022年1月4日</w:t>
              </w:r>
            </w:smartTag>
            <w:bookmarkEnd w:id="6"/>
          </w:p>
        </w:tc>
      </w:tr>
    </w:tbl>
    <w:p w14:paraId="48117538" w14:textId="77777777" w:rsidR="00D40158" w:rsidRDefault="00D40158" w:rsidP="00B41640">
      <w:pPr>
        <w:rPr>
          <w:rFonts w:ascii="宋体" w:hAnsi="宋体"/>
          <w:lang w:val="en-US"/>
        </w:rPr>
      </w:pPr>
    </w:p>
    <w:p w14:paraId="60CAB358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9122A3A" wp14:editId="78EAD54C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E232F7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B4F142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3C6010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2B924B6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6E160C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F4A2C4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423E6383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664A36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DDDD4EC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BFB39B3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E7C632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4F4520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T17629272715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FE13E21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F19310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479FC56" w14:textId="77777777" w:rsidR="004A1E5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91839" w:history="1">
        <w:r w:rsidR="004A1E57" w:rsidRPr="00CC648A">
          <w:rPr>
            <w:rStyle w:val="a6"/>
          </w:rPr>
          <w:t>1</w:t>
        </w:r>
        <w:r w:rsidR="004A1E5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A1E57" w:rsidRPr="00CC648A">
          <w:rPr>
            <w:rStyle w:val="a6"/>
          </w:rPr>
          <w:t>建筑概况</w:t>
        </w:r>
        <w:r w:rsidR="004A1E57">
          <w:rPr>
            <w:webHidden/>
          </w:rPr>
          <w:tab/>
        </w:r>
        <w:r w:rsidR="004A1E57">
          <w:rPr>
            <w:webHidden/>
          </w:rPr>
          <w:fldChar w:fldCharType="begin"/>
        </w:r>
        <w:r w:rsidR="004A1E57">
          <w:rPr>
            <w:webHidden/>
          </w:rPr>
          <w:instrText xml:space="preserve"> PAGEREF _Toc92191839 \h </w:instrText>
        </w:r>
        <w:r w:rsidR="004A1E57">
          <w:rPr>
            <w:webHidden/>
          </w:rPr>
        </w:r>
        <w:r w:rsidR="004A1E57">
          <w:rPr>
            <w:webHidden/>
          </w:rPr>
          <w:fldChar w:fldCharType="separate"/>
        </w:r>
        <w:r w:rsidR="004A1E57">
          <w:rPr>
            <w:webHidden/>
          </w:rPr>
          <w:t>3</w:t>
        </w:r>
        <w:r w:rsidR="004A1E57">
          <w:rPr>
            <w:webHidden/>
          </w:rPr>
          <w:fldChar w:fldCharType="end"/>
        </w:r>
      </w:hyperlink>
    </w:p>
    <w:p w14:paraId="26D22438" w14:textId="77777777" w:rsidR="004A1E57" w:rsidRDefault="004A1E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1840" w:history="1">
        <w:r w:rsidRPr="00CC648A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648A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6C43BED" w14:textId="77777777" w:rsidR="004A1E57" w:rsidRDefault="004A1E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1841" w:history="1">
        <w:r w:rsidRPr="00CC648A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648A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13BED29" w14:textId="77777777" w:rsidR="004A1E57" w:rsidRDefault="004A1E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1842" w:history="1">
        <w:r w:rsidRPr="00CC648A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648A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05ED40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43" w:history="1">
        <w:r w:rsidRPr="00CC648A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56B824C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44" w:history="1">
        <w:r w:rsidRPr="00CC648A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72737B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45" w:history="1">
        <w:r w:rsidRPr="00CC648A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C4EF4D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46" w:history="1">
        <w:r w:rsidRPr="00CC648A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31D50F7" w14:textId="77777777" w:rsidR="004A1E57" w:rsidRDefault="004A1E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1847" w:history="1">
        <w:r w:rsidRPr="00CC648A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648A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B7CE19" w14:textId="77777777" w:rsidR="004A1E57" w:rsidRDefault="004A1E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1848" w:history="1">
        <w:r w:rsidRPr="00CC648A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648A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6A8207" w14:textId="77777777" w:rsidR="004A1E57" w:rsidRDefault="004A1E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1849" w:history="1">
        <w:r w:rsidRPr="00CC648A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648A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50B246D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50" w:history="1">
        <w:r w:rsidRPr="00CC648A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7815A4A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51" w:history="1">
        <w:r w:rsidRPr="00CC648A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871A9EA" w14:textId="77777777" w:rsidR="004A1E57" w:rsidRDefault="004A1E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1852" w:history="1">
        <w:r w:rsidRPr="00CC648A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648A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B905877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53" w:history="1">
        <w:r w:rsidRPr="00CC648A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B9E9AA1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54" w:history="1">
        <w:r w:rsidRPr="00CC648A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E9F04AF" w14:textId="77777777" w:rsidR="004A1E57" w:rsidRDefault="004A1E5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91855" w:history="1">
        <w:r w:rsidRPr="00CC648A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多联机</w:t>
        </w:r>
        <w:r w:rsidRPr="00CC648A">
          <w:rPr>
            <w:rStyle w:val="a6"/>
          </w:rPr>
          <w:t>/</w:t>
        </w:r>
        <w:r w:rsidRPr="00CC648A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5835A29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56" w:history="1">
        <w:r w:rsidRPr="00CC648A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B268D4C" w14:textId="77777777" w:rsidR="004A1E57" w:rsidRDefault="004A1E5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91857" w:history="1">
        <w:r w:rsidRPr="00CC648A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多联机</w:t>
        </w:r>
        <w:r w:rsidRPr="00CC648A">
          <w:rPr>
            <w:rStyle w:val="a6"/>
          </w:rPr>
          <w:t>/</w:t>
        </w:r>
        <w:r w:rsidRPr="00CC648A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074B24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58" w:history="1">
        <w:r w:rsidRPr="00CC648A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DA7632" w14:textId="77777777" w:rsidR="004A1E57" w:rsidRDefault="004A1E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1859" w:history="1">
        <w:r w:rsidRPr="00CC648A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648A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F55F5C" w14:textId="77777777" w:rsidR="004A1E57" w:rsidRDefault="004A1E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1860" w:history="1">
        <w:r w:rsidRPr="00CC648A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648A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584EB9" w14:textId="77777777" w:rsidR="004A1E57" w:rsidRDefault="004A1E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1861" w:history="1">
        <w:r w:rsidRPr="00CC648A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648A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0D0E441" w14:textId="77777777" w:rsidR="004A1E57" w:rsidRDefault="004A1E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1862" w:history="1">
        <w:r w:rsidRPr="00CC648A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648A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8D14B4E" w14:textId="77777777" w:rsidR="004A1E57" w:rsidRDefault="004A1E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1863" w:history="1">
        <w:r w:rsidRPr="00CC648A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648A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42EA4B" w14:textId="77777777" w:rsidR="004A1E57" w:rsidRDefault="004A1E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1864" w:history="1">
        <w:r w:rsidRPr="00CC648A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648A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2232752" w14:textId="77777777" w:rsidR="004A1E57" w:rsidRDefault="004A1E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1865" w:history="1">
        <w:r w:rsidRPr="00CC648A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648A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9A85A17" w14:textId="77777777" w:rsidR="004A1E57" w:rsidRDefault="004A1E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1866" w:history="1">
        <w:r w:rsidRPr="00CC648A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648A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A95145F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67" w:history="1">
        <w:r w:rsidRPr="00CC648A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43B6FA1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68" w:history="1">
        <w:r w:rsidRPr="00CC648A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7365BA4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69" w:history="1">
        <w:r w:rsidRPr="00CC648A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B66687C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70" w:history="1">
        <w:r w:rsidRPr="00CC648A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C348F2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71" w:history="1">
        <w:r w:rsidRPr="00CC648A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8D234F9" w14:textId="77777777" w:rsidR="004A1E57" w:rsidRDefault="004A1E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91872" w:history="1">
        <w:r w:rsidRPr="00CC648A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CC648A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346EBC2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73" w:history="1">
        <w:r w:rsidRPr="00CC648A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工作日</w:t>
        </w:r>
        <w:r w:rsidRPr="00CC648A">
          <w:rPr>
            <w:rStyle w:val="a6"/>
          </w:rPr>
          <w:t>/</w:t>
        </w:r>
        <w:r w:rsidRPr="00CC648A">
          <w:rPr>
            <w:rStyle w:val="a6"/>
          </w:rPr>
          <w:t>节假日人员逐时在室率</w:t>
        </w:r>
        <w:r w:rsidRPr="00CC648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2CF26E6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74" w:history="1">
        <w:r w:rsidRPr="00CC648A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工作日</w:t>
        </w:r>
        <w:r w:rsidRPr="00CC648A">
          <w:rPr>
            <w:rStyle w:val="a6"/>
          </w:rPr>
          <w:t>/</w:t>
        </w:r>
        <w:r w:rsidRPr="00CC648A">
          <w:rPr>
            <w:rStyle w:val="a6"/>
          </w:rPr>
          <w:t>节假日照明开关时间表</w:t>
        </w:r>
        <w:r w:rsidRPr="00CC648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01432F3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75" w:history="1">
        <w:r w:rsidRPr="00CC648A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工作日</w:t>
        </w:r>
        <w:r w:rsidRPr="00CC648A">
          <w:rPr>
            <w:rStyle w:val="a6"/>
          </w:rPr>
          <w:t>/</w:t>
        </w:r>
        <w:r w:rsidRPr="00CC648A">
          <w:rPr>
            <w:rStyle w:val="a6"/>
          </w:rPr>
          <w:t>节假日设备逐时使用率</w:t>
        </w:r>
        <w:r w:rsidRPr="00CC648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1F38C9D" w14:textId="77777777" w:rsidR="004A1E57" w:rsidRDefault="004A1E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91876" w:history="1">
        <w:r w:rsidRPr="00CC648A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CC648A">
          <w:rPr>
            <w:rStyle w:val="a6"/>
          </w:rPr>
          <w:t>工作日</w:t>
        </w:r>
        <w:r w:rsidRPr="00CC648A">
          <w:rPr>
            <w:rStyle w:val="a6"/>
          </w:rPr>
          <w:t>/</w:t>
        </w:r>
        <w:r w:rsidRPr="00CC648A">
          <w:rPr>
            <w:rStyle w:val="a6"/>
          </w:rPr>
          <w:t>节假日空调系统运行时间表</w:t>
        </w:r>
        <w:r w:rsidRPr="00CC648A">
          <w:rPr>
            <w:rStyle w:val="a6"/>
          </w:rPr>
          <w:t>(1:</w:t>
        </w:r>
        <w:r w:rsidRPr="00CC648A">
          <w:rPr>
            <w:rStyle w:val="a6"/>
          </w:rPr>
          <w:t>开</w:t>
        </w:r>
        <w:r w:rsidRPr="00CC648A">
          <w:rPr>
            <w:rStyle w:val="a6"/>
          </w:rPr>
          <w:t>,0:</w:t>
        </w:r>
        <w:r w:rsidRPr="00CC648A">
          <w:rPr>
            <w:rStyle w:val="a6"/>
          </w:rPr>
          <w:t>关</w:t>
        </w:r>
        <w:r w:rsidRPr="00CC648A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_Toc92191876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7663217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69C41AB" w14:textId="77777777" w:rsidR="00D40158" w:rsidRDefault="00D40158" w:rsidP="00D40158">
      <w:pPr>
        <w:pStyle w:val="TOC1"/>
      </w:pPr>
    </w:p>
    <w:p w14:paraId="6390287E" w14:textId="77777777" w:rsidR="00D40158" w:rsidRPr="005E5F93" w:rsidRDefault="00D40158" w:rsidP="005215FB">
      <w:pPr>
        <w:pStyle w:val="1"/>
      </w:pPr>
      <w:bookmarkStart w:id="11" w:name="_Toc9219183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40B797BE" w14:textId="77777777" w:rsidTr="00853D5D">
        <w:tc>
          <w:tcPr>
            <w:tcW w:w="2763" w:type="dxa"/>
            <w:shd w:val="clear" w:color="auto" w:fill="E6E6E6"/>
          </w:tcPr>
          <w:p w14:paraId="2C6E4E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D3DC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“</w:t>
            </w:r>
            <w:r>
              <w:t>盈满晨曦</w:t>
            </w:r>
            <w:r>
              <w:t>”</w:t>
            </w:r>
            <w:r>
              <w:t>绿色建筑设计</w:t>
            </w:r>
            <w:bookmarkEnd w:id="12"/>
          </w:p>
        </w:tc>
      </w:tr>
      <w:tr w:rsidR="00D40158" w:rsidRPr="00FF2243" w14:paraId="36B90D52" w14:textId="77777777" w:rsidTr="00853D5D">
        <w:tc>
          <w:tcPr>
            <w:tcW w:w="2763" w:type="dxa"/>
            <w:shd w:val="clear" w:color="auto" w:fill="E6E6E6"/>
          </w:tcPr>
          <w:p w14:paraId="5E4534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FEBDE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陕西</w:t>
            </w:r>
            <w:r>
              <w:t>-</w:t>
            </w:r>
            <w:r>
              <w:t>西安</w:t>
            </w:r>
            <w:bookmarkEnd w:id="13"/>
          </w:p>
        </w:tc>
      </w:tr>
      <w:tr w:rsidR="00037A4C" w:rsidRPr="00FF2243" w14:paraId="6D691F76" w14:textId="77777777" w:rsidTr="00853D5D">
        <w:tc>
          <w:tcPr>
            <w:tcW w:w="2763" w:type="dxa"/>
            <w:shd w:val="clear" w:color="auto" w:fill="E6E6E6"/>
          </w:tcPr>
          <w:p w14:paraId="7440C9B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4887EB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34.00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337367F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108.93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0D36FBCE" w14:textId="77777777" w:rsidTr="00853D5D">
        <w:tc>
          <w:tcPr>
            <w:tcW w:w="2763" w:type="dxa"/>
            <w:shd w:val="clear" w:color="auto" w:fill="E6E6E6"/>
          </w:tcPr>
          <w:p w14:paraId="74E8E7CD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611A015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16D9786E" w14:textId="77777777" w:rsidTr="00853D5D">
        <w:tc>
          <w:tcPr>
            <w:tcW w:w="2763" w:type="dxa"/>
            <w:shd w:val="clear" w:color="auto" w:fill="E6E6E6"/>
          </w:tcPr>
          <w:p w14:paraId="1166CD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FF2F62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82151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5E895171" w14:textId="77777777" w:rsidTr="00853D5D">
        <w:tc>
          <w:tcPr>
            <w:tcW w:w="2763" w:type="dxa"/>
            <w:shd w:val="clear" w:color="auto" w:fill="E6E6E6"/>
          </w:tcPr>
          <w:p w14:paraId="2FEDD4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51EBCFA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28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5C2FBFF9" w14:textId="77777777" w:rsidTr="00853D5D">
        <w:tc>
          <w:tcPr>
            <w:tcW w:w="2763" w:type="dxa"/>
            <w:shd w:val="clear" w:color="auto" w:fill="E6E6E6"/>
          </w:tcPr>
          <w:p w14:paraId="550642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6C3F872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84.0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724F53AD" w14:textId="77777777" w:rsidTr="00853D5D">
        <w:tc>
          <w:tcPr>
            <w:tcW w:w="2763" w:type="dxa"/>
            <w:shd w:val="clear" w:color="auto" w:fill="E6E6E6"/>
          </w:tcPr>
          <w:p w14:paraId="2EE49C4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34C546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246453.16</w:t>
            </w:r>
            <w:bookmarkEnd w:id="23"/>
          </w:p>
        </w:tc>
      </w:tr>
      <w:tr w:rsidR="00203A7D" w:rsidRPr="00FF2243" w14:paraId="0442D9A8" w14:textId="77777777" w:rsidTr="00853D5D">
        <w:tc>
          <w:tcPr>
            <w:tcW w:w="2763" w:type="dxa"/>
            <w:shd w:val="clear" w:color="auto" w:fill="E6E6E6"/>
          </w:tcPr>
          <w:p w14:paraId="684A06A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AED7F8A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52450.44</w:t>
            </w:r>
            <w:bookmarkEnd w:id="24"/>
          </w:p>
        </w:tc>
      </w:tr>
      <w:tr w:rsidR="00D40158" w:rsidRPr="00FF2243" w14:paraId="7B8C1C91" w14:textId="77777777" w:rsidTr="00853D5D">
        <w:tc>
          <w:tcPr>
            <w:tcW w:w="2763" w:type="dxa"/>
            <w:shd w:val="clear" w:color="auto" w:fill="E6E6E6"/>
          </w:tcPr>
          <w:p w14:paraId="13A4B3B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08F11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118.8</w:t>
            </w:r>
            <w:bookmarkEnd w:id="25"/>
          </w:p>
        </w:tc>
      </w:tr>
      <w:tr w:rsidR="00D40158" w:rsidRPr="00FF2243" w14:paraId="18E9309B" w14:textId="77777777" w:rsidTr="00853D5D">
        <w:tc>
          <w:tcPr>
            <w:tcW w:w="2763" w:type="dxa"/>
            <w:shd w:val="clear" w:color="auto" w:fill="E6E6E6"/>
          </w:tcPr>
          <w:p w14:paraId="4930D2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0FF9A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2DCFE3D1" w14:textId="77777777" w:rsidTr="00853D5D">
        <w:tc>
          <w:tcPr>
            <w:tcW w:w="2763" w:type="dxa"/>
            <w:shd w:val="clear" w:color="auto" w:fill="E6E6E6"/>
          </w:tcPr>
          <w:p w14:paraId="44FA5E6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403B8A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20D47B57" w14:textId="77777777" w:rsidTr="00853D5D">
        <w:tc>
          <w:tcPr>
            <w:tcW w:w="2763" w:type="dxa"/>
            <w:shd w:val="clear" w:color="auto" w:fill="E6E6E6"/>
          </w:tcPr>
          <w:p w14:paraId="1B639A2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71D79B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43698638" w14:textId="77777777" w:rsidTr="00853D5D">
        <w:tc>
          <w:tcPr>
            <w:tcW w:w="2763" w:type="dxa"/>
            <w:shd w:val="clear" w:color="auto" w:fill="E6E6E6"/>
          </w:tcPr>
          <w:p w14:paraId="128C821D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3684D48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24EDBA0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664C5553" w14:textId="77777777" w:rsidR="00033A7A" w:rsidRDefault="00732438" w:rsidP="00824A6F">
      <w:pPr>
        <w:pStyle w:val="1"/>
      </w:pPr>
      <w:bookmarkStart w:id="31" w:name="_Toc92191840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197246F1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501853B5" w14:textId="77777777" w:rsidR="00343D03" w:rsidRDefault="00AE126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50501D85" w14:textId="77777777" w:rsidR="00343D03" w:rsidRDefault="00AE126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2C895E32" w14:textId="77777777" w:rsidR="00343D03" w:rsidRDefault="00AE126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《夏热冬冷地区居住建筑节能设计标准》（</w:t>
      </w:r>
      <w:r>
        <w:rPr>
          <w:lang w:val="en-US"/>
        </w:rPr>
        <w:t>JGJ 134-2010</w:t>
      </w:r>
      <w:r>
        <w:rPr>
          <w:lang w:val="en-US"/>
        </w:rPr>
        <w:t>）</w:t>
      </w:r>
    </w:p>
    <w:p w14:paraId="2CEF66B4" w14:textId="77777777" w:rsidR="00343D03" w:rsidRDefault="00AE126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7743C641" w14:textId="77777777" w:rsidR="00343D03" w:rsidRDefault="00343D03">
      <w:pPr>
        <w:pStyle w:val="a0"/>
        <w:ind w:firstLineChars="0" w:firstLine="0"/>
        <w:rPr>
          <w:lang w:val="en-US"/>
        </w:rPr>
      </w:pPr>
    </w:p>
    <w:p w14:paraId="7E1994A9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219184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36690AB6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76CCB092" w14:textId="77777777" w:rsidR="00A23AC4" w:rsidRDefault="00B31357" w:rsidP="00B31357">
      <w:pPr>
        <w:pStyle w:val="1"/>
      </w:pPr>
      <w:bookmarkStart w:id="39" w:name="_Toc92191842"/>
      <w:r>
        <w:rPr>
          <w:rFonts w:hint="eastAsia"/>
        </w:rPr>
        <w:lastRenderedPageBreak/>
        <w:t>气象数据</w:t>
      </w:r>
      <w:bookmarkEnd w:id="39"/>
    </w:p>
    <w:p w14:paraId="259EC3AE" w14:textId="77777777" w:rsidR="00B31357" w:rsidRDefault="008244A0" w:rsidP="008244A0">
      <w:pPr>
        <w:pStyle w:val="2"/>
      </w:pPr>
      <w:bookmarkStart w:id="40" w:name="_Toc92191843"/>
      <w:r>
        <w:rPr>
          <w:rFonts w:hint="eastAsia"/>
        </w:rPr>
        <w:t>气象地点</w:t>
      </w:r>
      <w:bookmarkEnd w:id="40"/>
    </w:p>
    <w:p w14:paraId="56C5C0C1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陕西</w:t>
      </w:r>
      <w:r>
        <w:t>-</w:t>
      </w:r>
      <w:r>
        <w:t>西安</w:t>
      </w:r>
      <w:r>
        <w:t xml:space="preserve">, </w:t>
      </w:r>
      <w:r>
        <w:t>《建筑节能气象参数标准》</w:t>
      </w:r>
      <w:bookmarkEnd w:id="41"/>
    </w:p>
    <w:p w14:paraId="7B807E15" w14:textId="77777777" w:rsidR="008244A0" w:rsidRDefault="00483CEF" w:rsidP="00483CEF">
      <w:pPr>
        <w:pStyle w:val="2"/>
      </w:pPr>
      <w:bookmarkStart w:id="42" w:name="_Toc92191844"/>
      <w:r>
        <w:rPr>
          <w:rFonts w:hint="eastAsia"/>
        </w:rPr>
        <w:t>逐日干球温度表</w:t>
      </w:r>
      <w:bookmarkEnd w:id="42"/>
    </w:p>
    <w:p w14:paraId="0B71E0E5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3919105C" wp14:editId="1195780F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D6F02" w14:textId="77777777" w:rsidR="00902539" w:rsidRDefault="00483CEF" w:rsidP="00902539">
      <w:pPr>
        <w:pStyle w:val="2"/>
      </w:pPr>
      <w:bookmarkStart w:id="44" w:name="_Toc92191845"/>
      <w:r>
        <w:rPr>
          <w:rFonts w:hint="eastAsia"/>
        </w:rPr>
        <w:t>逐月辐照量表</w:t>
      </w:r>
      <w:bookmarkEnd w:id="44"/>
    </w:p>
    <w:p w14:paraId="262873F3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2E2B9ABC" wp14:editId="59DBFC7B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4EB0B" w14:textId="77777777" w:rsidR="00483CEF" w:rsidRDefault="00483CEF" w:rsidP="00483CEF">
      <w:pPr>
        <w:pStyle w:val="2"/>
      </w:pPr>
      <w:bookmarkStart w:id="46" w:name="_Toc92191846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43D03" w14:paraId="540FDA98" w14:textId="77777777">
        <w:tc>
          <w:tcPr>
            <w:tcW w:w="1131" w:type="dxa"/>
            <w:shd w:val="clear" w:color="auto" w:fill="E6E6E6"/>
            <w:vAlign w:val="center"/>
          </w:tcPr>
          <w:p w14:paraId="66EA06EB" w14:textId="77777777" w:rsidR="00343D03" w:rsidRDefault="00AE1263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B186460" w14:textId="77777777" w:rsidR="00343D03" w:rsidRDefault="00AE1263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CF8C25" w14:textId="77777777" w:rsidR="00343D03" w:rsidRDefault="00AE1263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240360C" w14:textId="77777777" w:rsidR="00343D03" w:rsidRDefault="00AE1263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660C39" w14:textId="77777777" w:rsidR="00343D03" w:rsidRDefault="00AE1263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EFEAD0" w14:textId="77777777" w:rsidR="00343D03" w:rsidRDefault="00AE1263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343D03" w14:paraId="140C84C0" w14:textId="77777777">
        <w:tc>
          <w:tcPr>
            <w:tcW w:w="1131" w:type="dxa"/>
            <w:shd w:val="clear" w:color="auto" w:fill="E6E6E6"/>
            <w:vAlign w:val="center"/>
          </w:tcPr>
          <w:p w14:paraId="7F41D96C" w14:textId="77777777" w:rsidR="00343D03" w:rsidRDefault="00AE1263">
            <w:r>
              <w:t>最热</w:t>
            </w:r>
          </w:p>
        </w:tc>
        <w:tc>
          <w:tcPr>
            <w:tcW w:w="1975" w:type="dxa"/>
            <w:vAlign w:val="center"/>
          </w:tcPr>
          <w:p w14:paraId="1C3F0D22" w14:textId="77777777" w:rsidR="00343D03" w:rsidRDefault="00AE1263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9E77F6F" w14:textId="77777777" w:rsidR="00343D03" w:rsidRDefault="00AE1263">
            <w:r>
              <w:t>37.8</w:t>
            </w:r>
          </w:p>
        </w:tc>
        <w:tc>
          <w:tcPr>
            <w:tcW w:w="1556" w:type="dxa"/>
            <w:vAlign w:val="center"/>
          </w:tcPr>
          <w:p w14:paraId="01109401" w14:textId="77777777" w:rsidR="00343D03" w:rsidRDefault="00AE1263">
            <w:r>
              <w:t>23.9</w:t>
            </w:r>
          </w:p>
        </w:tc>
        <w:tc>
          <w:tcPr>
            <w:tcW w:w="1556" w:type="dxa"/>
            <w:vAlign w:val="center"/>
          </w:tcPr>
          <w:p w14:paraId="740A9332" w14:textId="77777777" w:rsidR="00343D03" w:rsidRDefault="00AE1263">
            <w:r>
              <w:t>13.9</w:t>
            </w:r>
          </w:p>
        </w:tc>
        <w:tc>
          <w:tcPr>
            <w:tcW w:w="1556" w:type="dxa"/>
            <w:vAlign w:val="center"/>
          </w:tcPr>
          <w:p w14:paraId="54BDE524" w14:textId="77777777" w:rsidR="00343D03" w:rsidRDefault="00AE1263">
            <w:r>
              <w:t>73.7</w:t>
            </w:r>
          </w:p>
        </w:tc>
      </w:tr>
      <w:tr w:rsidR="00343D03" w14:paraId="7104A961" w14:textId="77777777">
        <w:tc>
          <w:tcPr>
            <w:tcW w:w="1131" w:type="dxa"/>
            <w:shd w:val="clear" w:color="auto" w:fill="E6E6E6"/>
            <w:vAlign w:val="center"/>
          </w:tcPr>
          <w:p w14:paraId="3F4D7817" w14:textId="77777777" w:rsidR="00343D03" w:rsidRDefault="00AE1263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1A04E8FE" w14:textId="77777777" w:rsidR="00343D03" w:rsidRDefault="00AE1263">
            <w:r>
              <w:t>12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96B1B8F" w14:textId="77777777" w:rsidR="00343D03" w:rsidRDefault="00AE1263">
            <w:r>
              <w:t>-13.9</w:t>
            </w:r>
          </w:p>
        </w:tc>
        <w:tc>
          <w:tcPr>
            <w:tcW w:w="1556" w:type="dxa"/>
            <w:vAlign w:val="center"/>
          </w:tcPr>
          <w:p w14:paraId="2D0D1B23" w14:textId="77777777" w:rsidR="00343D03" w:rsidRDefault="00AE1263">
            <w:r>
              <w:t>-14.4</w:t>
            </w:r>
          </w:p>
        </w:tc>
        <w:tc>
          <w:tcPr>
            <w:tcW w:w="1556" w:type="dxa"/>
            <w:vAlign w:val="center"/>
          </w:tcPr>
          <w:p w14:paraId="6AD6CD8D" w14:textId="77777777" w:rsidR="00343D03" w:rsidRDefault="00AE1263">
            <w:r>
              <w:t>0.8</w:t>
            </w:r>
          </w:p>
        </w:tc>
        <w:tc>
          <w:tcPr>
            <w:tcW w:w="1556" w:type="dxa"/>
            <w:vAlign w:val="center"/>
          </w:tcPr>
          <w:p w14:paraId="4D989122" w14:textId="77777777" w:rsidR="00343D03" w:rsidRDefault="00AE1263">
            <w:r>
              <w:t>-12.0</w:t>
            </w:r>
          </w:p>
        </w:tc>
      </w:tr>
    </w:tbl>
    <w:p w14:paraId="5AE2DAE2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2191847"/>
      <w:bookmarkEnd w:id="47"/>
      <w:r>
        <w:t>围护结构</w:t>
      </w:r>
      <w:bookmarkEnd w:id="48"/>
    </w:p>
    <w:p w14:paraId="4BF3F8A0" w14:textId="77777777" w:rsidR="00343D03" w:rsidRDefault="00AE1263">
      <w:pPr>
        <w:pStyle w:val="1"/>
        <w:widowControl w:val="0"/>
        <w:jc w:val="both"/>
      </w:pPr>
      <w:bookmarkStart w:id="49" w:name="_Toc92191848"/>
      <w:r>
        <w:t>围护结构概况</w:t>
      </w:r>
      <w:bookmarkEnd w:id="49"/>
    </w:p>
    <w:p w14:paraId="6995FADF" w14:textId="77777777" w:rsidR="00343D03" w:rsidRDefault="00343D03"/>
    <w:tbl>
      <w:tblPr>
        <w:tblW w:w="5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6"/>
        <w:gridCol w:w="1769"/>
        <w:gridCol w:w="1312"/>
        <w:gridCol w:w="1550"/>
        <w:gridCol w:w="1145"/>
        <w:gridCol w:w="1038"/>
      </w:tblGrid>
      <w:tr w:rsidR="007E4B2B" w14:paraId="275B27C7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9C63AAB" w14:textId="77777777" w:rsidR="007E4B2B" w:rsidRDefault="00AE1263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54" w:type="pct"/>
            <w:gridSpan w:val="4"/>
            <w:shd w:val="clear" w:color="auto" w:fill="E6E6E6"/>
            <w:vAlign w:val="center"/>
          </w:tcPr>
          <w:p w14:paraId="04C57D0E" w14:textId="77777777" w:rsidR="007E4B2B" w:rsidRDefault="00AE1263" w:rsidP="00C807BB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7E4B2B" w14:paraId="63A4222D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6F11BEC7" w14:textId="77777777" w:rsidR="007E4B2B" w:rsidRDefault="00AE1263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54" w:type="pct"/>
            <w:gridSpan w:val="4"/>
            <w:vAlign w:val="center"/>
          </w:tcPr>
          <w:p w14:paraId="16D0CF0F" w14:textId="77777777" w:rsidR="007E4B2B" w:rsidRDefault="00AE1263" w:rsidP="00990D8A">
            <w:pPr>
              <w:jc w:val="center"/>
              <w:rPr>
                <w:szCs w:val="21"/>
              </w:rPr>
            </w:pPr>
            <w:bookmarkStart w:id="51" w:name="体形系数"/>
            <w:r>
              <w:rPr>
                <w:rFonts w:hint="eastAsia"/>
                <w:szCs w:val="21"/>
              </w:rPr>
              <w:t>0.21</w:t>
            </w:r>
            <w:bookmarkEnd w:id="51"/>
          </w:p>
        </w:tc>
      </w:tr>
      <w:tr w:rsidR="007E4B2B" w14:paraId="3F727717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2AC00D3D" w14:textId="77777777" w:rsidR="007E4B2B" w:rsidRDefault="00AE1263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24C89E6D" w14:textId="77777777" w:rsidR="007E4B2B" w:rsidRDefault="00AE1263" w:rsidP="00990D8A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0.28</w:t>
            </w:r>
            <w:bookmarkEnd w:id="52"/>
          </w:p>
        </w:tc>
      </w:tr>
      <w:tr w:rsidR="007E4B2B" w14:paraId="4BBEC4AB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254F8FBD" w14:textId="77777777" w:rsidR="007E4B2B" w:rsidRDefault="00AE1263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784A0C17" w14:textId="77777777" w:rsidR="007E4B2B" w:rsidRDefault="00AE1263" w:rsidP="00990D8A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0.34</w:t>
            </w:r>
            <w:bookmarkEnd w:id="53"/>
          </w:p>
        </w:tc>
      </w:tr>
      <w:tr w:rsidR="007E4B2B" w14:paraId="55F97DAE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08BA6C4" w14:textId="77777777" w:rsidR="007E4B2B" w:rsidRDefault="00AE1263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38899475" w14:textId="77777777" w:rsidR="007E4B2B" w:rsidRDefault="00AE1263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11110BAC" w14:textId="77777777" w:rsidR="007E4B2B" w:rsidRDefault="00AE1263" w:rsidP="00990D8A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7E4B2B" w14:paraId="7516852D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5F575EE4" w14:textId="77777777" w:rsidR="007E4B2B" w:rsidRDefault="00AE1263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2654" w:type="pct"/>
            <w:gridSpan w:val="4"/>
            <w:vAlign w:val="center"/>
          </w:tcPr>
          <w:p w14:paraId="35E03323" w14:textId="77777777" w:rsidR="007E4B2B" w:rsidRDefault="00AE1263" w:rsidP="00990D8A">
            <w:pPr>
              <w:jc w:val="center"/>
              <w:rPr>
                <w:bCs/>
                <w:szCs w:val="21"/>
              </w:rPr>
            </w:pPr>
            <w:bookmarkStart w:id="55" w:name="天窗S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7E4B2B" w14:paraId="6D66C1D0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7C0009C7" w14:textId="77777777" w:rsidR="007E4B2B" w:rsidRDefault="00AE1263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28841001" w14:textId="77777777" w:rsidR="007E4B2B" w:rsidRDefault="00AE1263" w:rsidP="00990D8A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0.28</w:t>
            </w:r>
            <w:bookmarkEnd w:id="56"/>
          </w:p>
        </w:tc>
      </w:tr>
      <w:tr w:rsidR="007E4B2B" w14:paraId="5D7D856D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1A264565" w14:textId="77777777" w:rsidR="007E4B2B" w:rsidRDefault="00AE1263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4940FED8" w14:textId="77777777" w:rsidR="007E4B2B" w:rsidRPr="00C807BB" w:rsidRDefault="00AE1263" w:rsidP="00990D8A">
            <w:pPr>
              <w:jc w:val="center"/>
              <w:rPr>
                <w:bCs/>
                <w:szCs w:val="21"/>
              </w:rPr>
            </w:pPr>
            <w:bookmarkStart w:id="57" w:name="楼板K"/>
            <w:r w:rsidRPr="00C807BB">
              <w:rPr>
                <w:rFonts w:hint="eastAsia"/>
                <w:bCs/>
                <w:szCs w:val="21"/>
              </w:rPr>
              <w:t>0.28</w:t>
            </w:r>
            <w:bookmarkEnd w:id="57"/>
          </w:p>
        </w:tc>
      </w:tr>
      <w:tr w:rsidR="007E4B2B" w14:paraId="3CBD2E68" w14:textId="77777777" w:rsidTr="007E4B2B">
        <w:trPr>
          <w:jc w:val="center"/>
        </w:trPr>
        <w:tc>
          <w:tcPr>
            <w:tcW w:w="2346" w:type="pct"/>
            <w:gridSpan w:val="2"/>
            <w:shd w:val="clear" w:color="auto" w:fill="E6E6E6"/>
            <w:vAlign w:val="center"/>
          </w:tcPr>
          <w:p w14:paraId="33748216" w14:textId="77777777" w:rsidR="007E4B2B" w:rsidRDefault="00AE1263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54" w:type="pct"/>
            <w:gridSpan w:val="4"/>
            <w:vAlign w:val="center"/>
          </w:tcPr>
          <w:p w14:paraId="17AF5784" w14:textId="77777777" w:rsidR="007E4B2B" w:rsidRPr="00C807BB" w:rsidRDefault="00AE1263" w:rsidP="00990D8A">
            <w:pPr>
              <w:jc w:val="center"/>
              <w:rPr>
                <w:bCs/>
                <w:szCs w:val="21"/>
              </w:rPr>
            </w:pPr>
            <w:bookmarkStart w:id="58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7E4B2B" w14:paraId="57F71DD2" w14:textId="77777777" w:rsidTr="00415A53">
        <w:trPr>
          <w:trHeight w:val="810"/>
          <w:jc w:val="center"/>
        </w:trPr>
        <w:tc>
          <w:tcPr>
            <w:tcW w:w="1417" w:type="pct"/>
            <w:vMerge w:val="restart"/>
            <w:shd w:val="clear" w:color="auto" w:fill="E6E6E6"/>
            <w:vAlign w:val="center"/>
          </w:tcPr>
          <w:p w14:paraId="40AA2240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30" w:type="pct"/>
            <w:vMerge w:val="restart"/>
            <w:shd w:val="clear" w:color="auto" w:fill="E6E6E6"/>
            <w:vAlign w:val="center"/>
          </w:tcPr>
          <w:p w14:paraId="59F0BC41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690" w:type="pct"/>
            <w:vMerge w:val="restart"/>
            <w:shd w:val="clear" w:color="auto" w:fill="E6E6E6"/>
            <w:vAlign w:val="center"/>
          </w:tcPr>
          <w:p w14:paraId="0372DCA3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815" w:type="pct"/>
            <w:vMerge w:val="restart"/>
            <w:shd w:val="clear" w:color="auto" w:fill="E6E6E6"/>
            <w:vAlign w:val="center"/>
          </w:tcPr>
          <w:p w14:paraId="68871694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17A22E7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149" w:type="pct"/>
            <w:gridSpan w:val="2"/>
            <w:shd w:val="clear" w:color="auto" w:fill="E6E6E6"/>
            <w:vAlign w:val="center"/>
          </w:tcPr>
          <w:p w14:paraId="6599CA69" w14:textId="77777777" w:rsidR="007E4B2B" w:rsidRPr="00E234F0" w:rsidRDefault="00AE1263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  <w:r>
              <w:rPr>
                <w:rFonts w:hint="eastAsia"/>
                <w:bCs/>
                <w:sz w:val="18"/>
                <w:szCs w:val="18"/>
              </w:rPr>
              <w:t>系数</w:t>
            </w:r>
          </w:p>
        </w:tc>
      </w:tr>
      <w:tr w:rsidR="007E4B2B" w14:paraId="33A8471E" w14:textId="77777777" w:rsidTr="00415A53">
        <w:trPr>
          <w:trHeight w:val="493"/>
          <w:jc w:val="center"/>
        </w:trPr>
        <w:tc>
          <w:tcPr>
            <w:tcW w:w="1417" w:type="pct"/>
            <w:vMerge/>
            <w:shd w:val="clear" w:color="auto" w:fill="E6E6E6"/>
            <w:vAlign w:val="center"/>
          </w:tcPr>
          <w:p w14:paraId="3E3FEEE9" w14:textId="77777777" w:rsidR="007E4B2B" w:rsidRDefault="00AE1263" w:rsidP="00E234F0">
            <w:pPr>
              <w:jc w:val="center"/>
              <w:rPr>
                <w:szCs w:val="21"/>
              </w:rPr>
            </w:pPr>
          </w:p>
        </w:tc>
        <w:tc>
          <w:tcPr>
            <w:tcW w:w="930" w:type="pct"/>
            <w:vMerge/>
            <w:shd w:val="clear" w:color="auto" w:fill="E6E6E6"/>
            <w:vAlign w:val="center"/>
          </w:tcPr>
          <w:p w14:paraId="35BD3085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pct"/>
            <w:vMerge/>
            <w:shd w:val="clear" w:color="auto" w:fill="E6E6E6"/>
            <w:vAlign w:val="center"/>
          </w:tcPr>
          <w:p w14:paraId="35FB29EC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15" w:type="pct"/>
            <w:vMerge/>
            <w:shd w:val="clear" w:color="auto" w:fill="E6E6E6"/>
            <w:vAlign w:val="center"/>
          </w:tcPr>
          <w:p w14:paraId="7F8400C5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02" w:type="pct"/>
            <w:shd w:val="clear" w:color="auto" w:fill="E6E6E6"/>
            <w:vAlign w:val="center"/>
          </w:tcPr>
          <w:p w14:paraId="061E950F" w14:textId="77777777" w:rsidR="007E4B2B" w:rsidRPr="00814FC3" w:rsidRDefault="00AE1263" w:rsidP="00E234F0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547" w:type="pct"/>
            <w:shd w:val="clear" w:color="auto" w:fill="E6E6E6"/>
            <w:vAlign w:val="center"/>
          </w:tcPr>
          <w:p w14:paraId="5E490DEE" w14:textId="77777777" w:rsidR="007E4B2B" w:rsidRPr="00814FC3" w:rsidRDefault="00AE1263" w:rsidP="00E234F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7E4B2B" w14:paraId="5E0A2081" w14:textId="77777777" w:rsidTr="00415A53">
        <w:trPr>
          <w:trHeight w:hRule="exact" w:val="1004"/>
          <w:jc w:val="center"/>
        </w:trPr>
        <w:tc>
          <w:tcPr>
            <w:tcW w:w="1417" w:type="pct"/>
            <w:vMerge/>
            <w:vAlign w:val="center"/>
          </w:tcPr>
          <w:p w14:paraId="59BD13B4" w14:textId="77777777" w:rsidR="007E4B2B" w:rsidRDefault="00AE1263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45A9B702" w14:textId="77777777" w:rsidR="007E4B2B" w:rsidRDefault="00AE1263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690" w:type="pct"/>
            <w:vAlign w:val="center"/>
          </w:tcPr>
          <w:p w14:paraId="1ADEA0AB" w14:textId="77777777" w:rsidR="007E4B2B" w:rsidRDefault="00AE1263" w:rsidP="00FB3A5C">
            <w:pPr>
              <w:jc w:val="center"/>
              <w:rPr>
                <w:bCs/>
                <w:szCs w:val="21"/>
              </w:rPr>
            </w:pPr>
            <w:bookmarkStart w:id="59" w:name="窗墙比－南向"/>
            <w:r>
              <w:rPr>
                <w:rFonts w:hint="eastAsia"/>
                <w:bCs/>
                <w:szCs w:val="21"/>
              </w:rPr>
              <w:t>0.13</w:t>
            </w:r>
            <w:bookmarkEnd w:id="59"/>
          </w:p>
        </w:tc>
        <w:tc>
          <w:tcPr>
            <w:tcW w:w="815" w:type="pct"/>
            <w:vAlign w:val="center"/>
          </w:tcPr>
          <w:p w14:paraId="69C68AE6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0" w:name="外窗K－南向"/>
            <w:r>
              <w:rPr>
                <w:rFonts w:hint="eastAsia"/>
                <w:bCs/>
                <w:szCs w:val="21"/>
              </w:rPr>
              <w:t>1.90</w:t>
            </w:r>
            <w:bookmarkEnd w:id="60"/>
            <w:r>
              <w:rPr>
                <w:rFonts w:hint="eastAsia"/>
                <w:bCs/>
                <w:szCs w:val="21"/>
              </w:rPr>
              <w:t>、</w:t>
            </w:r>
          </w:p>
          <w:p w14:paraId="00CB7E0A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1" w:name="凸窗K－南向"/>
            <w:r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  <w:tc>
          <w:tcPr>
            <w:tcW w:w="602" w:type="pct"/>
            <w:vAlign w:val="center"/>
          </w:tcPr>
          <w:p w14:paraId="19AEE900" w14:textId="77777777" w:rsidR="007E4B2B" w:rsidRDefault="00AE1263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62" w:name="外窗SC－夏季－南向"/>
            <w:r w:rsidRPr="00906D3C">
              <w:rPr>
                <w:rFonts w:hint="eastAsia"/>
                <w:bCs/>
                <w:szCs w:val="21"/>
              </w:rPr>
              <w:t>0.56</w:t>
            </w:r>
            <w:bookmarkEnd w:id="62"/>
            <w:r>
              <w:rPr>
                <w:rFonts w:hint="eastAsia"/>
                <w:bCs/>
                <w:szCs w:val="21"/>
              </w:rPr>
              <w:t>、</w:t>
            </w:r>
          </w:p>
          <w:p w14:paraId="662D74A6" w14:textId="77777777" w:rsidR="00CF5310" w:rsidRDefault="00AE1263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3" w:name="凸窗SC－夏季－南向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547" w:type="pct"/>
            <w:vAlign w:val="center"/>
          </w:tcPr>
          <w:p w14:paraId="78E0ECDD" w14:textId="77777777" w:rsidR="007E4B2B" w:rsidRDefault="00AE1263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4" w:name="外窗SC－冬季－南向"/>
            <w:r w:rsidRPr="00906D3C">
              <w:rPr>
                <w:rFonts w:hint="eastAsia"/>
                <w:bCs/>
                <w:szCs w:val="21"/>
              </w:rPr>
              <w:t>0.56</w:t>
            </w:r>
            <w:bookmarkEnd w:id="64"/>
            <w:r>
              <w:rPr>
                <w:rFonts w:hint="eastAsia"/>
                <w:bCs/>
                <w:szCs w:val="21"/>
              </w:rPr>
              <w:t>、</w:t>
            </w:r>
          </w:p>
          <w:p w14:paraId="67EBD9A9" w14:textId="77777777" w:rsidR="00CF5310" w:rsidRDefault="00AE1263" w:rsidP="00CF531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5" w:name="凸窗SC－冬季－南向"/>
            <w:r>
              <w:rPr>
                <w:rFonts w:hint="eastAsia"/>
                <w:bCs/>
                <w:szCs w:val="21"/>
              </w:rPr>
              <w:t>－</w:t>
            </w:r>
            <w:bookmarkEnd w:id="65"/>
          </w:p>
        </w:tc>
      </w:tr>
      <w:tr w:rsidR="007E4B2B" w14:paraId="03859FEF" w14:textId="77777777" w:rsidTr="00415A53">
        <w:trPr>
          <w:trHeight w:val="473"/>
          <w:jc w:val="center"/>
        </w:trPr>
        <w:tc>
          <w:tcPr>
            <w:tcW w:w="1417" w:type="pct"/>
            <w:vMerge/>
            <w:vAlign w:val="center"/>
          </w:tcPr>
          <w:p w14:paraId="458DD539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6D39B5CF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690" w:type="pct"/>
            <w:vAlign w:val="center"/>
          </w:tcPr>
          <w:p w14:paraId="5A00B8B0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bookmarkStart w:id="66" w:name="窗墙比－北向"/>
            <w:r>
              <w:rPr>
                <w:rFonts w:hint="eastAsia"/>
                <w:bCs/>
                <w:szCs w:val="21"/>
              </w:rPr>
              <w:t>0.22</w:t>
            </w:r>
            <w:bookmarkEnd w:id="66"/>
          </w:p>
        </w:tc>
        <w:tc>
          <w:tcPr>
            <w:tcW w:w="815" w:type="pct"/>
            <w:vAlign w:val="center"/>
          </w:tcPr>
          <w:p w14:paraId="68BA26C1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67" w:name="外窗K－北向"/>
            <w:r w:rsidRPr="003C4BE4">
              <w:rPr>
                <w:rFonts w:hint="eastAsia"/>
                <w:bCs/>
                <w:szCs w:val="21"/>
              </w:rPr>
              <w:t>1.90</w:t>
            </w:r>
            <w:bookmarkEnd w:id="67"/>
            <w:r>
              <w:rPr>
                <w:rFonts w:hint="eastAsia"/>
                <w:bCs/>
                <w:szCs w:val="21"/>
              </w:rPr>
              <w:t>、</w:t>
            </w:r>
          </w:p>
          <w:p w14:paraId="486DACC1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68" w:name="凸窗K－北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602" w:type="pct"/>
            <w:vAlign w:val="center"/>
          </w:tcPr>
          <w:p w14:paraId="32893E82" w14:textId="77777777" w:rsidR="00031A96" w:rsidRDefault="00AE1263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69" w:name="外窗SC－夏季－北向"/>
            <w:r w:rsidRPr="00906D3C">
              <w:rPr>
                <w:rFonts w:hint="eastAsia"/>
                <w:bCs/>
                <w:szCs w:val="21"/>
              </w:rPr>
              <w:t>0.56</w:t>
            </w:r>
            <w:bookmarkEnd w:id="69"/>
            <w:r>
              <w:rPr>
                <w:bCs/>
                <w:szCs w:val="21"/>
              </w:rPr>
              <w:t>、</w:t>
            </w:r>
          </w:p>
          <w:p w14:paraId="562FC543" w14:textId="77777777" w:rsidR="007E4B2B" w:rsidRDefault="00AE1263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0" w:name="凸窗SC－夏季－北向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  <w:tc>
          <w:tcPr>
            <w:tcW w:w="547" w:type="pct"/>
            <w:vAlign w:val="center"/>
          </w:tcPr>
          <w:p w14:paraId="01AF727C" w14:textId="77777777" w:rsidR="00031A96" w:rsidRDefault="00AE1263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</w:t>
            </w:r>
            <w:r>
              <w:rPr>
                <w:bCs/>
                <w:szCs w:val="21"/>
              </w:rPr>
              <w:t>窗</w:t>
            </w:r>
            <w:bookmarkStart w:id="71" w:name="外窗SC－冬季－北向"/>
            <w:r w:rsidRPr="00906D3C">
              <w:rPr>
                <w:rFonts w:hint="eastAsia"/>
                <w:bCs/>
                <w:szCs w:val="21"/>
              </w:rPr>
              <w:t>0.56</w:t>
            </w:r>
            <w:bookmarkEnd w:id="71"/>
            <w:r>
              <w:rPr>
                <w:bCs/>
                <w:szCs w:val="21"/>
              </w:rPr>
              <w:t>、</w:t>
            </w:r>
          </w:p>
          <w:p w14:paraId="42C7BC0A" w14:textId="77777777" w:rsidR="007E4B2B" w:rsidRDefault="00AE1263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2" w:name="凸窗SC－冬季－北向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</w:tc>
      </w:tr>
      <w:tr w:rsidR="007E4B2B" w14:paraId="1BB5205F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38554534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3A4CAA44" w14:textId="77777777" w:rsidR="007E4B2B" w:rsidRDefault="00AE1263" w:rsidP="00E234F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690" w:type="pct"/>
            <w:vAlign w:val="center"/>
          </w:tcPr>
          <w:p w14:paraId="2A2CCC65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bookmarkStart w:id="73" w:name="窗墙比－东向"/>
            <w:r>
              <w:rPr>
                <w:rFonts w:hint="eastAsia"/>
                <w:bCs/>
                <w:szCs w:val="21"/>
              </w:rPr>
              <w:t>0.17</w:t>
            </w:r>
            <w:bookmarkEnd w:id="73"/>
          </w:p>
        </w:tc>
        <w:tc>
          <w:tcPr>
            <w:tcW w:w="815" w:type="pct"/>
            <w:vAlign w:val="center"/>
          </w:tcPr>
          <w:p w14:paraId="13AA026E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74" w:name="外窗K－东向"/>
            <w:r>
              <w:rPr>
                <w:rFonts w:hint="eastAsia"/>
                <w:bCs/>
                <w:szCs w:val="21"/>
              </w:rPr>
              <w:t>1.90</w:t>
            </w:r>
            <w:bookmarkEnd w:id="74"/>
            <w:r>
              <w:rPr>
                <w:rFonts w:hint="eastAsia"/>
                <w:bCs/>
                <w:szCs w:val="21"/>
              </w:rPr>
              <w:t>、</w:t>
            </w:r>
          </w:p>
          <w:p w14:paraId="7C2BF13A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5" w:name="凸窗K－东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602" w:type="pct"/>
            <w:vAlign w:val="center"/>
          </w:tcPr>
          <w:p w14:paraId="3CD231E9" w14:textId="77777777" w:rsidR="00031A96" w:rsidRDefault="00AE1263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6" w:name="外窗SC－夏季－东向"/>
            <w:r w:rsidRPr="00906D3C">
              <w:rPr>
                <w:rFonts w:hint="eastAsia"/>
                <w:bCs/>
                <w:szCs w:val="21"/>
              </w:rPr>
              <w:t>0.55</w:t>
            </w:r>
            <w:bookmarkEnd w:id="76"/>
            <w:r>
              <w:rPr>
                <w:bCs/>
                <w:szCs w:val="21"/>
              </w:rPr>
              <w:t>、</w:t>
            </w:r>
          </w:p>
          <w:p w14:paraId="66D18A97" w14:textId="77777777" w:rsidR="007E4B2B" w:rsidRDefault="00AE1263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7" w:name="凸窗SC－夏季－东向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</w:tc>
        <w:tc>
          <w:tcPr>
            <w:tcW w:w="547" w:type="pct"/>
            <w:vAlign w:val="center"/>
          </w:tcPr>
          <w:p w14:paraId="0FBE9F9F" w14:textId="77777777" w:rsidR="00031A96" w:rsidRDefault="00AE1263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78" w:name="外窗SC－冬季－东向"/>
            <w:r w:rsidRPr="00906D3C">
              <w:rPr>
                <w:rFonts w:hint="eastAsia"/>
                <w:bCs/>
                <w:szCs w:val="21"/>
              </w:rPr>
              <w:t>0.55</w:t>
            </w:r>
            <w:bookmarkEnd w:id="78"/>
            <w:r>
              <w:rPr>
                <w:bCs/>
                <w:szCs w:val="21"/>
              </w:rPr>
              <w:t>、</w:t>
            </w:r>
          </w:p>
          <w:p w14:paraId="1EFE454B" w14:textId="77777777" w:rsidR="007E4B2B" w:rsidRDefault="00AE1263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79" w:name="凸窗SC－冬季－东向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</w:tr>
      <w:tr w:rsidR="007E4B2B" w14:paraId="7064CE3A" w14:textId="77777777" w:rsidTr="00415A53">
        <w:trPr>
          <w:trHeight w:val="454"/>
          <w:jc w:val="center"/>
        </w:trPr>
        <w:tc>
          <w:tcPr>
            <w:tcW w:w="1417" w:type="pct"/>
            <w:vMerge/>
            <w:vAlign w:val="center"/>
          </w:tcPr>
          <w:p w14:paraId="0EA792FD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0" w:type="pct"/>
            <w:shd w:val="clear" w:color="auto" w:fill="E6E6E6"/>
            <w:vAlign w:val="center"/>
          </w:tcPr>
          <w:p w14:paraId="4DBEA969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690" w:type="pct"/>
            <w:vAlign w:val="center"/>
          </w:tcPr>
          <w:p w14:paraId="2675EF26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bookmarkStart w:id="80" w:name="窗墙比－西向"/>
            <w:r>
              <w:rPr>
                <w:rFonts w:hint="eastAsia"/>
                <w:bCs/>
                <w:szCs w:val="21"/>
              </w:rPr>
              <w:t>0.12</w:t>
            </w:r>
            <w:bookmarkEnd w:id="80"/>
          </w:p>
        </w:tc>
        <w:tc>
          <w:tcPr>
            <w:tcW w:w="815" w:type="pct"/>
            <w:vAlign w:val="center"/>
          </w:tcPr>
          <w:p w14:paraId="15643BA8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普窗</w:t>
            </w:r>
            <w:bookmarkStart w:id="81" w:name="外窗K－西向"/>
            <w:r>
              <w:rPr>
                <w:rFonts w:hint="eastAsia"/>
                <w:bCs/>
                <w:szCs w:val="21"/>
              </w:rPr>
              <w:t>1.90</w:t>
            </w:r>
            <w:bookmarkEnd w:id="81"/>
            <w:r>
              <w:rPr>
                <w:rFonts w:hint="eastAsia"/>
                <w:bCs/>
                <w:szCs w:val="21"/>
              </w:rPr>
              <w:t>、</w:t>
            </w:r>
          </w:p>
          <w:p w14:paraId="41514E02" w14:textId="77777777" w:rsidR="007E4B2B" w:rsidRDefault="00AE1263" w:rsidP="00E234F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2" w:name="凸窗K－西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  <w:tc>
          <w:tcPr>
            <w:tcW w:w="602" w:type="pct"/>
            <w:vAlign w:val="center"/>
          </w:tcPr>
          <w:p w14:paraId="672A827C" w14:textId="77777777" w:rsidR="00031A96" w:rsidRDefault="00AE1263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3" w:name="外窗SC－夏季－西向"/>
            <w:r w:rsidRPr="00906D3C">
              <w:rPr>
                <w:rFonts w:hint="eastAsia"/>
                <w:bCs/>
                <w:szCs w:val="21"/>
              </w:rPr>
              <w:t>0.55</w:t>
            </w:r>
            <w:bookmarkEnd w:id="83"/>
            <w:r>
              <w:rPr>
                <w:bCs/>
                <w:szCs w:val="21"/>
              </w:rPr>
              <w:t>、</w:t>
            </w:r>
          </w:p>
          <w:p w14:paraId="64DCAE21" w14:textId="77777777" w:rsidR="007E4B2B" w:rsidRDefault="00AE1263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4" w:name="凸窗SC－夏季－西向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547" w:type="pct"/>
            <w:vAlign w:val="center"/>
          </w:tcPr>
          <w:p w14:paraId="01111517" w14:textId="77777777" w:rsidR="00031A96" w:rsidRDefault="00AE1263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普窗</w:t>
            </w:r>
            <w:bookmarkStart w:id="85" w:name="外窗SC－冬季－西向"/>
            <w:r w:rsidRPr="00906D3C">
              <w:rPr>
                <w:rFonts w:hint="eastAsia"/>
                <w:bCs/>
                <w:szCs w:val="21"/>
              </w:rPr>
              <w:t>0.55</w:t>
            </w:r>
            <w:bookmarkEnd w:id="85"/>
            <w:r>
              <w:rPr>
                <w:bCs/>
                <w:szCs w:val="21"/>
              </w:rPr>
              <w:t>、</w:t>
            </w:r>
          </w:p>
          <w:p w14:paraId="0762B274" w14:textId="77777777" w:rsidR="007E4B2B" w:rsidRDefault="00AE1263" w:rsidP="00031A9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凸窗</w:t>
            </w:r>
            <w:bookmarkStart w:id="86" w:name="凸窗SC－冬季－西向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</w:tr>
    </w:tbl>
    <w:p w14:paraId="6648745A" w14:textId="77777777" w:rsidR="00343D03" w:rsidRDefault="00343D03">
      <w:pPr>
        <w:widowControl w:val="0"/>
        <w:jc w:val="both"/>
      </w:pPr>
    </w:p>
    <w:p w14:paraId="04A48ADF" w14:textId="77777777" w:rsidR="00343D03" w:rsidRDefault="00AE1263">
      <w:pPr>
        <w:pStyle w:val="1"/>
        <w:widowControl w:val="0"/>
        <w:jc w:val="both"/>
      </w:pPr>
      <w:bookmarkStart w:id="87" w:name="_Toc92191849"/>
      <w:r>
        <w:lastRenderedPageBreak/>
        <w:t>房间类型</w:t>
      </w:r>
      <w:bookmarkEnd w:id="87"/>
    </w:p>
    <w:p w14:paraId="37704F40" w14:textId="77777777" w:rsidR="00343D03" w:rsidRDefault="00AE1263">
      <w:pPr>
        <w:pStyle w:val="2"/>
        <w:widowControl w:val="0"/>
      </w:pPr>
      <w:bookmarkStart w:id="88" w:name="_Toc92191850"/>
      <w:r>
        <w:t>房间表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43D03" w14:paraId="767B635D" w14:textId="77777777">
        <w:tc>
          <w:tcPr>
            <w:tcW w:w="1567" w:type="dxa"/>
            <w:shd w:val="clear" w:color="auto" w:fill="E6E6E6"/>
            <w:vAlign w:val="center"/>
          </w:tcPr>
          <w:p w14:paraId="6A9D139A" w14:textId="77777777" w:rsidR="00343D03" w:rsidRDefault="00AE1263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705F47B" w14:textId="77777777" w:rsidR="00343D03" w:rsidRDefault="00AE1263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A80DDFD" w14:textId="77777777" w:rsidR="00343D03" w:rsidRDefault="00AE1263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CD0FB71" w14:textId="77777777" w:rsidR="00343D03" w:rsidRDefault="00AE1263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4AF14B" w14:textId="77777777" w:rsidR="00343D03" w:rsidRDefault="00AE1263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17C2E2" w14:textId="77777777" w:rsidR="00343D03" w:rsidRDefault="00AE1263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9C1C84" w14:textId="77777777" w:rsidR="00343D03" w:rsidRDefault="00AE1263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FEA136" w14:textId="77777777" w:rsidR="00343D03" w:rsidRDefault="00AE1263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43D03" w14:paraId="1447E25B" w14:textId="77777777">
        <w:tc>
          <w:tcPr>
            <w:tcW w:w="1567" w:type="dxa"/>
            <w:shd w:val="clear" w:color="auto" w:fill="E6E6E6"/>
            <w:vAlign w:val="center"/>
          </w:tcPr>
          <w:p w14:paraId="769FE350" w14:textId="77777777" w:rsidR="00343D03" w:rsidRDefault="00AE1263">
            <w:r>
              <w:t>起居室</w:t>
            </w:r>
          </w:p>
        </w:tc>
        <w:tc>
          <w:tcPr>
            <w:tcW w:w="973" w:type="dxa"/>
            <w:vAlign w:val="center"/>
          </w:tcPr>
          <w:p w14:paraId="6EE07011" w14:textId="77777777" w:rsidR="00343D03" w:rsidRDefault="00AE1263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3382DB1" w14:textId="77777777" w:rsidR="00343D03" w:rsidRDefault="00AE1263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D3DC056" w14:textId="77777777" w:rsidR="00343D03" w:rsidRDefault="00AE126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085F56" w14:textId="77777777" w:rsidR="00343D03" w:rsidRDefault="00AE1263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3E33A4" w14:textId="77777777" w:rsidR="00343D03" w:rsidRDefault="00AE1263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500CC5" w14:textId="77777777" w:rsidR="00343D03" w:rsidRDefault="00AE1263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06B483" w14:textId="77777777" w:rsidR="00343D03" w:rsidRDefault="00AE1263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24C36B97" w14:textId="77777777" w:rsidR="00343D03" w:rsidRDefault="00AE1263">
      <w:pPr>
        <w:pStyle w:val="2"/>
        <w:widowControl w:val="0"/>
      </w:pPr>
      <w:bookmarkStart w:id="89" w:name="_Toc92191851"/>
      <w:r>
        <w:t>作息时间表</w:t>
      </w:r>
      <w:bookmarkEnd w:id="89"/>
    </w:p>
    <w:p w14:paraId="780351F9" w14:textId="77777777" w:rsidR="00343D03" w:rsidRDefault="00AE1263">
      <w:pPr>
        <w:widowControl w:val="0"/>
        <w:jc w:val="both"/>
      </w:pPr>
      <w:r>
        <w:t>详见附录</w:t>
      </w:r>
    </w:p>
    <w:p w14:paraId="326CC0A8" w14:textId="77777777" w:rsidR="00343D03" w:rsidRDefault="00AE1263">
      <w:pPr>
        <w:pStyle w:val="1"/>
        <w:widowControl w:val="0"/>
        <w:jc w:val="both"/>
      </w:pPr>
      <w:bookmarkStart w:id="90" w:name="_Toc92191852"/>
      <w:r>
        <w:t>暖通空调系统</w:t>
      </w:r>
      <w:bookmarkEnd w:id="90"/>
    </w:p>
    <w:p w14:paraId="1127C8F9" w14:textId="77777777" w:rsidR="00343D03" w:rsidRDefault="00AE1263">
      <w:pPr>
        <w:pStyle w:val="2"/>
        <w:widowControl w:val="0"/>
      </w:pPr>
      <w:bookmarkStart w:id="91" w:name="_Toc92191853"/>
      <w:r>
        <w:t>系统类型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43D03" w14:paraId="530FA26F" w14:textId="77777777">
        <w:tc>
          <w:tcPr>
            <w:tcW w:w="1131" w:type="dxa"/>
            <w:shd w:val="clear" w:color="auto" w:fill="E6E6E6"/>
            <w:vAlign w:val="center"/>
          </w:tcPr>
          <w:p w14:paraId="3E55A710" w14:textId="77777777" w:rsidR="00343D03" w:rsidRDefault="00AE1263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6F6E9E6" w14:textId="77777777" w:rsidR="00343D03" w:rsidRDefault="00AE1263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781BA1" w14:textId="77777777" w:rsidR="00343D03" w:rsidRDefault="00AE1263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C8F217" w14:textId="77777777" w:rsidR="00343D03" w:rsidRDefault="00AE1263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AFC26E9" w14:textId="77777777" w:rsidR="00343D03" w:rsidRDefault="00AE126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66D8838" w14:textId="77777777" w:rsidR="00343D03" w:rsidRDefault="00AE1263">
            <w:pPr>
              <w:jc w:val="center"/>
            </w:pPr>
            <w:r>
              <w:t>包含的房间</w:t>
            </w:r>
          </w:p>
        </w:tc>
      </w:tr>
      <w:tr w:rsidR="00343D03" w14:paraId="7A8A2A95" w14:textId="77777777">
        <w:tc>
          <w:tcPr>
            <w:tcW w:w="1131" w:type="dxa"/>
            <w:vAlign w:val="center"/>
          </w:tcPr>
          <w:p w14:paraId="19D77137" w14:textId="77777777" w:rsidR="00343D03" w:rsidRDefault="00AE1263">
            <w:r>
              <w:t>默认</w:t>
            </w:r>
          </w:p>
        </w:tc>
        <w:tc>
          <w:tcPr>
            <w:tcW w:w="1924" w:type="dxa"/>
            <w:vAlign w:val="center"/>
          </w:tcPr>
          <w:p w14:paraId="791F0C3D" w14:textId="77777777" w:rsidR="00343D03" w:rsidRDefault="00AE1263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37258861" w14:textId="77777777" w:rsidR="00343D03" w:rsidRDefault="00AE1263">
            <w:r>
              <w:t>2.80</w:t>
            </w:r>
          </w:p>
        </w:tc>
        <w:tc>
          <w:tcPr>
            <w:tcW w:w="848" w:type="dxa"/>
            <w:vAlign w:val="center"/>
          </w:tcPr>
          <w:p w14:paraId="35EDD3C5" w14:textId="77777777" w:rsidR="00343D03" w:rsidRDefault="00AE1263">
            <w:r>
              <w:t>2.74</w:t>
            </w:r>
          </w:p>
        </w:tc>
        <w:tc>
          <w:tcPr>
            <w:tcW w:w="905" w:type="dxa"/>
            <w:vAlign w:val="center"/>
          </w:tcPr>
          <w:p w14:paraId="7FE200EF" w14:textId="77777777" w:rsidR="00343D03" w:rsidRDefault="00AE1263">
            <w:r>
              <w:t>72671.26</w:t>
            </w:r>
          </w:p>
        </w:tc>
        <w:tc>
          <w:tcPr>
            <w:tcW w:w="3673" w:type="dxa"/>
            <w:vAlign w:val="center"/>
          </w:tcPr>
          <w:p w14:paraId="1C4ABEE5" w14:textId="77777777" w:rsidR="00343D03" w:rsidRDefault="00AE1263">
            <w:r>
              <w:t>所有房间</w:t>
            </w:r>
          </w:p>
        </w:tc>
      </w:tr>
    </w:tbl>
    <w:p w14:paraId="21909CB4" w14:textId="77777777" w:rsidR="00343D03" w:rsidRDefault="00AE1263">
      <w:pPr>
        <w:pStyle w:val="2"/>
        <w:widowControl w:val="0"/>
      </w:pPr>
      <w:bookmarkStart w:id="92" w:name="_Toc92191854"/>
      <w:r>
        <w:t>制冷系统</w:t>
      </w:r>
      <w:bookmarkEnd w:id="92"/>
    </w:p>
    <w:p w14:paraId="43D8618F" w14:textId="77777777" w:rsidR="00343D03" w:rsidRDefault="00AE1263">
      <w:pPr>
        <w:pStyle w:val="3"/>
        <w:widowControl w:val="0"/>
        <w:jc w:val="both"/>
      </w:pPr>
      <w:bookmarkStart w:id="93" w:name="_Toc92191855"/>
      <w:r>
        <w:t>多联机</w:t>
      </w:r>
      <w:r>
        <w:t>/</w:t>
      </w:r>
      <w:r>
        <w:t>单元式空调能耗</w:t>
      </w:r>
      <w:bookmarkEnd w:id="9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343D03" w14:paraId="2E3C1471" w14:textId="77777777">
        <w:tc>
          <w:tcPr>
            <w:tcW w:w="1550" w:type="dxa"/>
            <w:shd w:val="clear" w:color="auto" w:fill="E6E6E6"/>
            <w:vAlign w:val="center"/>
          </w:tcPr>
          <w:p w14:paraId="5F237F51" w14:textId="77777777" w:rsidR="00343D03" w:rsidRDefault="00AE1263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FD8347E" w14:textId="77777777" w:rsidR="00343D03" w:rsidRDefault="00AE1263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462BF75" w14:textId="77777777" w:rsidR="00343D03" w:rsidRDefault="00AE1263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B57C4BE" w14:textId="77777777" w:rsidR="00343D03" w:rsidRDefault="00AE1263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2393AD" w14:textId="77777777" w:rsidR="00343D03" w:rsidRDefault="00AE126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6CE527FD" w14:textId="77777777" w:rsidR="00343D03" w:rsidRDefault="00AE126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43D03" w14:paraId="38CA97FE" w14:textId="77777777">
        <w:tc>
          <w:tcPr>
            <w:tcW w:w="1550" w:type="dxa"/>
            <w:shd w:val="clear" w:color="auto" w:fill="E6E6E6"/>
            <w:vAlign w:val="center"/>
          </w:tcPr>
          <w:p w14:paraId="51E8EC85" w14:textId="77777777" w:rsidR="00343D03" w:rsidRDefault="00AE1263">
            <w:r>
              <w:t>默认</w:t>
            </w:r>
          </w:p>
        </w:tc>
        <w:tc>
          <w:tcPr>
            <w:tcW w:w="1550" w:type="dxa"/>
            <w:vAlign w:val="center"/>
          </w:tcPr>
          <w:p w14:paraId="6FC6905E" w14:textId="77777777" w:rsidR="00343D03" w:rsidRDefault="00AE1263">
            <w:r>
              <w:t>2.80</w:t>
            </w:r>
          </w:p>
        </w:tc>
        <w:tc>
          <w:tcPr>
            <w:tcW w:w="1550" w:type="dxa"/>
            <w:vAlign w:val="center"/>
          </w:tcPr>
          <w:p w14:paraId="2F9D4F20" w14:textId="77777777" w:rsidR="00343D03" w:rsidRDefault="00AE1263">
            <w:r>
              <w:t>3400980</w:t>
            </w:r>
          </w:p>
        </w:tc>
        <w:tc>
          <w:tcPr>
            <w:tcW w:w="1550" w:type="dxa"/>
            <w:vAlign w:val="center"/>
          </w:tcPr>
          <w:p w14:paraId="40F14489" w14:textId="77777777" w:rsidR="00343D03" w:rsidRDefault="00AE1263">
            <w:r>
              <w:t>1214636</w:t>
            </w:r>
          </w:p>
        </w:tc>
        <w:tc>
          <w:tcPr>
            <w:tcW w:w="1550" w:type="dxa"/>
            <w:vAlign w:val="center"/>
          </w:tcPr>
          <w:p w14:paraId="02DF014F" w14:textId="77777777" w:rsidR="00343D03" w:rsidRDefault="00AE1263">
            <w:r>
              <w:t>0.6671</w:t>
            </w:r>
          </w:p>
        </w:tc>
        <w:tc>
          <w:tcPr>
            <w:tcW w:w="1562" w:type="dxa"/>
            <w:vAlign w:val="center"/>
          </w:tcPr>
          <w:p w14:paraId="4041D664" w14:textId="77777777" w:rsidR="00343D03" w:rsidRDefault="00AE1263">
            <w:r>
              <w:t>40514</w:t>
            </w:r>
          </w:p>
        </w:tc>
      </w:tr>
    </w:tbl>
    <w:p w14:paraId="4F35B7B3" w14:textId="77777777" w:rsidR="00343D03" w:rsidRDefault="00AE1263">
      <w:pPr>
        <w:pStyle w:val="2"/>
        <w:widowControl w:val="0"/>
      </w:pPr>
      <w:bookmarkStart w:id="94" w:name="_Toc92191856"/>
      <w:r>
        <w:t>供暖系统</w:t>
      </w:r>
      <w:bookmarkEnd w:id="94"/>
    </w:p>
    <w:p w14:paraId="5AD5325B" w14:textId="77777777" w:rsidR="00343D03" w:rsidRDefault="00AE1263">
      <w:pPr>
        <w:pStyle w:val="3"/>
        <w:widowControl w:val="0"/>
        <w:jc w:val="both"/>
      </w:pPr>
      <w:bookmarkStart w:id="95" w:name="_Toc92191857"/>
      <w:r>
        <w:t>多联机</w:t>
      </w:r>
      <w:r>
        <w:t>/</w:t>
      </w:r>
      <w:r>
        <w:t>单元式热泵能耗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343D03" w14:paraId="1E4C85DB" w14:textId="77777777">
        <w:tc>
          <w:tcPr>
            <w:tcW w:w="1550" w:type="dxa"/>
            <w:shd w:val="clear" w:color="auto" w:fill="E6E6E6"/>
            <w:vAlign w:val="center"/>
          </w:tcPr>
          <w:p w14:paraId="3FF9AF37" w14:textId="77777777" w:rsidR="00343D03" w:rsidRDefault="00AE1263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C3A8DF" w14:textId="77777777" w:rsidR="00343D03" w:rsidRDefault="00AE1263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5324F53" w14:textId="77777777" w:rsidR="00343D03" w:rsidRDefault="00AE1263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619F499" w14:textId="77777777" w:rsidR="00343D03" w:rsidRDefault="00AE1263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CC97C6F" w14:textId="77777777" w:rsidR="00343D03" w:rsidRDefault="00AE126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8B7628D" w14:textId="77777777" w:rsidR="00343D03" w:rsidRDefault="00AE126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43D03" w14:paraId="180BE712" w14:textId="77777777">
        <w:tc>
          <w:tcPr>
            <w:tcW w:w="1550" w:type="dxa"/>
            <w:shd w:val="clear" w:color="auto" w:fill="E6E6E6"/>
            <w:vAlign w:val="center"/>
          </w:tcPr>
          <w:p w14:paraId="78B7D2BC" w14:textId="77777777" w:rsidR="00343D03" w:rsidRDefault="00AE1263">
            <w:r>
              <w:t>默认</w:t>
            </w:r>
          </w:p>
        </w:tc>
        <w:tc>
          <w:tcPr>
            <w:tcW w:w="1550" w:type="dxa"/>
            <w:vAlign w:val="center"/>
          </w:tcPr>
          <w:p w14:paraId="3F1C6EA2" w14:textId="77777777" w:rsidR="00343D03" w:rsidRDefault="00AE1263">
            <w:r>
              <w:t>2.74</w:t>
            </w:r>
          </w:p>
        </w:tc>
        <w:tc>
          <w:tcPr>
            <w:tcW w:w="1550" w:type="dxa"/>
            <w:vAlign w:val="center"/>
          </w:tcPr>
          <w:p w14:paraId="40CD0BE7" w14:textId="77777777" w:rsidR="00343D03" w:rsidRDefault="00AE1263">
            <w:r>
              <w:t>2281100</w:t>
            </w:r>
          </w:p>
        </w:tc>
        <w:tc>
          <w:tcPr>
            <w:tcW w:w="1550" w:type="dxa"/>
            <w:vAlign w:val="center"/>
          </w:tcPr>
          <w:p w14:paraId="154E6899" w14:textId="77777777" w:rsidR="00343D03" w:rsidRDefault="00AE1263">
            <w:r>
              <w:t>832518</w:t>
            </w:r>
          </w:p>
        </w:tc>
        <w:tc>
          <w:tcPr>
            <w:tcW w:w="1550" w:type="dxa"/>
            <w:vAlign w:val="center"/>
          </w:tcPr>
          <w:p w14:paraId="7C0F7A96" w14:textId="77777777" w:rsidR="00343D03" w:rsidRDefault="00AE1263">
            <w:r>
              <w:t>0.6671</w:t>
            </w:r>
          </w:p>
        </w:tc>
        <w:tc>
          <w:tcPr>
            <w:tcW w:w="1562" w:type="dxa"/>
            <w:vAlign w:val="center"/>
          </w:tcPr>
          <w:p w14:paraId="78DED7DB" w14:textId="77777777" w:rsidR="00343D03" w:rsidRDefault="00AE1263">
            <w:r>
              <w:t>27769</w:t>
            </w:r>
          </w:p>
        </w:tc>
      </w:tr>
    </w:tbl>
    <w:p w14:paraId="1BAC506B" w14:textId="77777777" w:rsidR="00343D03" w:rsidRDefault="00AE1263">
      <w:pPr>
        <w:pStyle w:val="2"/>
        <w:widowControl w:val="0"/>
      </w:pPr>
      <w:bookmarkStart w:id="96" w:name="_Toc92191858"/>
      <w:r>
        <w:t>空调风机</w:t>
      </w:r>
      <w:bookmarkEnd w:id="9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43D03" w14:paraId="58E7CE74" w14:textId="77777777">
        <w:tc>
          <w:tcPr>
            <w:tcW w:w="2326" w:type="dxa"/>
            <w:shd w:val="clear" w:color="auto" w:fill="E6E6E6"/>
            <w:vAlign w:val="center"/>
          </w:tcPr>
          <w:p w14:paraId="3C95D929" w14:textId="77777777" w:rsidR="00343D03" w:rsidRDefault="00AE1263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BB8CDE3" w14:textId="77777777" w:rsidR="00343D03" w:rsidRDefault="00AE1263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BBF6F0E" w14:textId="77777777" w:rsidR="00343D03" w:rsidRDefault="00AE126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A145403" w14:textId="77777777" w:rsidR="00343D03" w:rsidRDefault="00AE126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43D03" w14:paraId="03FC896F" w14:textId="77777777">
        <w:tc>
          <w:tcPr>
            <w:tcW w:w="2326" w:type="dxa"/>
            <w:shd w:val="clear" w:color="auto" w:fill="E6E6E6"/>
            <w:vAlign w:val="center"/>
          </w:tcPr>
          <w:p w14:paraId="4FE83066" w14:textId="77777777" w:rsidR="00343D03" w:rsidRDefault="00AE1263">
            <w:r>
              <w:t>独立新排风</w:t>
            </w:r>
          </w:p>
        </w:tc>
        <w:tc>
          <w:tcPr>
            <w:tcW w:w="2326" w:type="dxa"/>
            <w:vAlign w:val="center"/>
          </w:tcPr>
          <w:p w14:paraId="1995A75A" w14:textId="77777777" w:rsidR="00343D03" w:rsidRDefault="00AE1263">
            <w:r>
              <w:t>0</w:t>
            </w:r>
          </w:p>
        </w:tc>
        <w:tc>
          <w:tcPr>
            <w:tcW w:w="2326" w:type="dxa"/>
            <w:vMerge w:val="restart"/>
            <w:vAlign w:val="center"/>
          </w:tcPr>
          <w:p w14:paraId="1D41E98F" w14:textId="77777777" w:rsidR="00343D03" w:rsidRDefault="00AE1263">
            <w:r>
              <w:t>0.6671</w:t>
            </w:r>
          </w:p>
        </w:tc>
        <w:tc>
          <w:tcPr>
            <w:tcW w:w="2337" w:type="dxa"/>
            <w:vAlign w:val="center"/>
          </w:tcPr>
          <w:p w14:paraId="04A9DFD4" w14:textId="77777777" w:rsidR="00343D03" w:rsidRDefault="00AE1263">
            <w:r>
              <w:t>0</w:t>
            </w:r>
          </w:p>
        </w:tc>
      </w:tr>
      <w:tr w:rsidR="00343D03" w14:paraId="00BB6D41" w14:textId="77777777">
        <w:tc>
          <w:tcPr>
            <w:tcW w:w="2326" w:type="dxa"/>
            <w:shd w:val="clear" w:color="auto" w:fill="E6E6E6"/>
            <w:vAlign w:val="center"/>
          </w:tcPr>
          <w:p w14:paraId="0A310A65" w14:textId="77777777" w:rsidR="00343D03" w:rsidRDefault="00AE1263">
            <w:r>
              <w:t>风机盘管</w:t>
            </w:r>
          </w:p>
        </w:tc>
        <w:tc>
          <w:tcPr>
            <w:tcW w:w="2326" w:type="dxa"/>
            <w:vAlign w:val="center"/>
          </w:tcPr>
          <w:p w14:paraId="16687878" w14:textId="77777777" w:rsidR="00343D03" w:rsidRDefault="00AE1263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0E25AC7" w14:textId="77777777" w:rsidR="00343D03" w:rsidRDefault="00343D03"/>
        </w:tc>
        <w:tc>
          <w:tcPr>
            <w:tcW w:w="2337" w:type="dxa"/>
            <w:vAlign w:val="center"/>
          </w:tcPr>
          <w:p w14:paraId="46C14D33" w14:textId="77777777" w:rsidR="00343D03" w:rsidRDefault="00AE1263">
            <w:r>
              <w:t>0</w:t>
            </w:r>
          </w:p>
        </w:tc>
      </w:tr>
      <w:tr w:rsidR="00343D03" w14:paraId="27C1B4D7" w14:textId="77777777">
        <w:tc>
          <w:tcPr>
            <w:tcW w:w="2326" w:type="dxa"/>
            <w:shd w:val="clear" w:color="auto" w:fill="E6E6E6"/>
            <w:vAlign w:val="center"/>
          </w:tcPr>
          <w:p w14:paraId="315B1448" w14:textId="77777777" w:rsidR="00343D03" w:rsidRDefault="00AE1263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0E25D472" w14:textId="77777777" w:rsidR="00343D03" w:rsidRDefault="00AE1263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C53C090" w14:textId="77777777" w:rsidR="00343D03" w:rsidRDefault="00343D03"/>
        </w:tc>
        <w:tc>
          <w:tcPr>
            <w:tcW w:w="2337" w:type="dxa"/>
            <w:vAlign w:val="center"/>
          </w:tcPr>
          <w:p w14:paraId="140F3DC7" w14:textId="77777777" w:rsidR="00343D03" w:rsidRDefault="00AE1263">
            <w:r>
              <w:t>0</w:t>
            </w:r>
          </w:p>
        </w:tc>
      </w:tr>
      <w:tr w:rsidR="00343D03" w14:paraId="1F4498CF" w14:textId="77777777">
        <w:tc>
          <w:tcPr>
            <w:tcW w:w="2326" w:type="dxa"/>
            <w:shd w:val="clear" w:color="auto" w:fill="E6E6E6"/>
            <w:vAlign w:val="center"/>
          </w:tcPr>
          <w:p w14:paraId="4D4362C3" w14:textId="77777777" w:rsidR="00343D03" w:rsidRDefault="00AE1263">
            <w:r>
              <w:lastRenderedPageBreak/>
              <w:t>全空气机组</w:t>
            </w:r>
          </w:p>
        </w:tc>
        <w:tc>
          <w:tcPr>
            <w:tcW w:w="2326" w:type="dxa"/>
            <w:vAlign w:val="center"/>
          </w:tcPr>
          <w:p w14:paraId="2D30B7B2" w14:textId="77777777" w:rsidR="00343D03" w:rsidRDefault="00AE1263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4103EDDF" w14:textId="77777777" w:rsidR="00343D03" w:rsidRDefault="00343D03"/>
        </w:tc>
        <w:tc>
          <w:tcPr>
            <w:tcW w:w="2337" w:type="dxa"/>
            <w:vAlign w:val="center"/>
          </w:tcPr>
          <w:p w14:paraId="4EC9656B" w14:textId="77777777" w:rsidR="00343D03" w:rsidRDefault="00AE1263">
            <w:r>
              <w:t>0</w:t>
            </w:r>
          </w:p>
        </w:tc>
      </w:tr>
      <w:tr w:rsidR="00343D03" w14:paraId="2D319BF2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25A6F5FF" w14:textId="77777777" w:rsidR="00343D03" w:rsidRDefault="00AE1263">
            <w:r>
              <w:t>合计</w:t>
            </w:r>
          </w:p>
        </w:tc>
        <w:tc>
          <w:tcPr>
            <w:tcW w:w="2337" w:type="dxa"/>
            <w:vAlign w:val="center"/>
          </w:tcPr>
          <w:p w14:paraId="11380557" w14:textId="77777777" w:rsidR="00343D03" w:rsidRDefault="00AE1263">
            <w:r>
              <w:t>0</w:t>
            </w:r>
          </w:p>
        </w:tc>
      </w:tr>
    </w:tbl>
    <w:p w14:paraId="63385560" w14:textId="77777777" w:rsidR="00343D03" w:rsidRDefault="00AE1263">
      <w:pPr>
        <w:pStyle w:val="1"/>
        <w:widowControl w:val="0"/>
        <w:jc w:val="both"/>
      </w:pPr>
      <w:bookmarkStart w:id="97" w:name="_Toc92191859"/>
      <w:r>
        <w:t>照明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343D03" w14:paraId="600D3729" w14:textId="77777777">
        <w:tc>
          <w:tcPr>
            <w:tcW w:w="1822" w:type="dxa"/>
            <w:shd w:val="clear" w:color="auto" w:fill="E6E6E6"/>
            <w:vAlign w:val="center"/>
          </w:tcPr>
          <w:p w14:paraId="03302224" w14:textId="77777777" w:rsidR="00343D03" w:rsidRDefault="00AE1263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9A5F85" w14:textId="77777777" w:rsidR="00343D03" w:rsidRDefault="00AE1263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54F641D" w14:textId="77777777" w:rsidR="00343D03" w:rsidRDefault="00AE1263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1C05B24" w14:textId="77777777" w:rsidR="00343D03" w:rsidRDefault="00AE1263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B754D2B" w14:textId="77777777" w:rsidR="00343D03" w:rsidRDefault="00AE1263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E1E4356" w14:textId="77777777" w:rsidR="00343D03" w:rsidRDefault="00AE126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A0A167B" w14:textId="77777777" w:rsidR="00343D03" w:rsidRDefault="00AE126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43D03" w14:paraId="4CB80183" w14:textId="77777777">
        <w:tc>
          <w:tcPr>
            <w:tcW w:w="1822" w:type="dxa"/>
            <w:vAlign w:val="center"/>
          </w:tcPr>
          <w:p w14:paraId="760A0EDC" w14:textId="77777777" w:rsidR="00343D03" w:rsidRDefault="00AE1263">
            <w:r>
              <w:t>起居室</w:t>
            </w:r>
          </w:p>
        </w:tc>
        <w:tc>
          <w:tcPr>
            <w:tcW w:w="1556" w:type="dxa"/>
            <w:vAlign w:val="center"/>
          </w:tcPr>
          <w:p w14:paraId="7AE90E7F" w14:textId="77777777" w:rsidR="00343D03" w:rsidRDefault="00AE1263">
            <w:r>
              <w:t>5.11</w:t>
            </w:r>
          </w:p>
        </w:tc>
        <w:tc>
          <w:tcPr>
            <w:tcW w:w="854" w:type="dxa"/>
            <w:vAlign w:val="center"/>
          </w:tcPr>
          <w:p w14:paraId="59DE12A6" w14:textId="77777777" w:rsidR="00343D03" w:rsidRDefault="00AE1263">
            <w:r>
              <w:t>2658</w:t>
            </w:r>
          </w:p>
        </w:tc>
        <w:tc>
          <w:tcPr>
            <w:tcW w:w="1098" w:type="dxa"/>
            <w:vAlign w:val="center"/>
          </w:tcPr>
          <w:p w14:paraId="377E5587" w14:textId="77777777" w:rsidR="00343D03" w:rsidRDefault="00AE1263">
            <w:r>
              <w:t>58923</w:t>
            </w:r>
          </w:p>
        </w:tc>
        <w:tc>
          <w:tcPr>
            <w:tcW w:w="1330" w:type="dxa"/>
            <w:vAlign w:val="center"/>
          </w:tcPr>
          <w:p w14:paraId="04A3F31D" w14:textId="77777777" w:rsidR="00343D03" w:rsidRDefault="00AE1263">
            <w:r>
              <w:t>301097</w:t>
            </w:r>
          </w:p>
        </w:tc>
        <w:tc>
          <w:tcPr>
            <w:tcW w:w="1330" w:type="dxa"/>
            <w:vAlign w:val="center"/>
          </w:tcPr>
          <w:p w14:paraId="20B25590" w14:textId="77777777" w:rsidR="00343D03" w:rsidRDefault="00AE1263">
            <w:r>
              <w:t>0.6671</w:t>
            </w:r>
          </w:p>
        </w:tc>
        <w:tc>
          <w:tcPr>
            <w:tcW w:w="1330" w:type="dxa"/>
            <w:vAlign w:val="center"/>
          </w:tcPr>
          <w:p w14:paraId="7489275D" w14:textId="77777777" w:rsidR="00343D03" w:rsidRDefault="00AE1263">
            <w:r>
              <w:t>10043</w:t>
            </w:r>
          </w:p>
        </w:tc>
      </w:tr>
      <w:tr w:rsidR="00343D03" w14:paraId="524E4F7E" w14:textId="77777777">
        <w:tc>
          <w:tcPr>
            <w:tcW w:w="7990" w:type="dxa"/>
            <w:gridSpan w:val="6"/>
            <w:vAlign w:val="center"/>
          </w:tcPr>
          <w:p w14:paraId="4A1ED9A1" w14:textId="77777777" w:rsidR="00343D03" w:rsidRDefault="00AE1263">
            <w:r>
              <w:t>总计</w:t>
            </w:r>
          </w:p>
        </w:tc>
        <w:tc>
          <w:tcPr>
            <w:tcW w:w="1330" w:type="dxa"/>
            <w:vAlign w:val="center"/>
          </w:tcPr>
          <w:p w14:paraId="1C8FC391" w14:textId="77777777" w:rsidR="00343D03" w:rsidRDefault="00AE1263">
            <w:r>
              <w:t>10043</w:t>
            </w:r>
          </w:p>
        </w:tc>
      </w:tr>
    </w:tbl>
    <w:p w14:paraId="214C68FF" w14:textId="77777777" w:rsidR="00343D03" w:rsidRDefault="00AE1263">
      <w:pPr>
        <w:pStyle w:val="1"/>
        <w:widowControl w:val="0"/>
        <w:jc w:val="both"/>
      </w:pPr>
      <w:bookmarkStart w:id="98" w:name="_Toc92191860"/>
      <w:r>
        <w:t>插座设备</w:t>
      </w:r>
      <w:bookmarkEnd w:id="9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343D03" w14:paraId="1F14E438" w14:textId="77777777">
        <w:tc>
          <w:tcPr>
            <w:tcW w:w="1822" w:type="dxa"/>
            <w:shd w:val="clear" w:color="auto" w:fill="E6E6E6"/>
            <w:vAlign w:val="center"/>
          </w:tcPr>
          <w:p w14:paraId="0B64B869" w14:textId="77777777" w:rsidR="00343D03" w:rsidRDefault="00AE1263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034958" w14:textId="77777777" w:rsidR="00343D03" w:rsidRDefault="00AE1263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3218D76" w14:textId="77777777" w:rsidR="00343D03" w:rsidRDefault="00AE1263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93CAF32" w14:textId="77777777" w:rsidR="00343D03" w:rsidRDefault="00AE1263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81A0E5F" w14:textId="77777777" w:rsidR="00343D03" w:rsidRDefault="00AE1263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AA61A12" w14:textId="77777777" w:rsidR="00343D03" w:rsidRDefault="00AE126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142E9ED" w14:textId="77777777" w:rsidR="00343D03" w:rsidRDefault="00AE126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43D03" w14:paraId="0DCA573D" w14:textId="77777777">
        <w:tc>
          <w:tcPr>
            <w:tcW w:w="1822" w:type="dxa"/>
            <w:vAlign w:val="center"/>
          </w:tcPr>
          <w:p w14:paraId="7F83F7E1" w14:textId="77777777" w:rsidR="00343D03" w:rsidRDefault="00AE1263">
            <w:r>
              <w:t>起居室</w:t>
            </w:r>
          </w:p>
        </w:tc>
        <w:tc>
          <w:tcPr>
            <w:tcW w:w="1556" w:type="dxa"/>
            <w:vAlign w:val="center"/>
          </w:tcPr>
          <w:p w14:paraId="04C97425" w14:textId="77777777" w:rsidR="00343D03" w:rsidRDefault="00AE1263">
            <w:r>
              <w:t>37.67</w:t>
            </w:r>
          </w:p>
        </w:tc>
        <w:tc>
          <w:tcPr>
            <w:tcW w:w="854" w:type="dxa"/>
            <w:vAlign w:val="center"/>
          </w:tcPr>
          <w:p w14:paraId="3F79573B" w14:textId="77777777" w:rsidR="00343D03" w:rsidRDefault="00AE1263">
            <w:r>
              <w:t>2658</w:t>
            </w:r>
          </w:p>
        </w:tc>
        <w:tc>
          <w:tcPr>
            <w:tcW w:w="1098" w:type="dxa"/>
            <w:vAlign w:val="center"/>
          </w:tcPr>
          <w:p w14:paraId="2D143738" w14:textId="77777777" w:rsidR="00343D03" w:rsidRDefault="00AE1263">
            <w:r>
              <w:t>58923</w:t>
            </w:r>
          </w:p>
        </w:tc>
        <w:tc>
          <w:tcPr>
            <w:tcW w:w="1330" w:type="dxa"/>
            <w:vAlign w:val="center"/>
          </w:tcPr>
          <w:p w14:paraId="7B972F70" w14:textId="77777777" w:rsidR="00343D03" w:rsidRDefault="00AE1263">
            <w:r>
              <w:t>2219512</w:t>
            </w:r>
          </w:p>
        </w:tc>
        <w:tc>
          <w:tcPr>
            <w:tcW w:w="1330" w:type="dxa"/>
            <w:vAlign w:val="center"/>
          </w:tcPr>
          <w:p w14:paraId="7203E28E" w14:textId="77777777" w:rsidR="00343D03" w:rsidRDefault="00AE1263">
            <w:r>
              <w:t>0.6671</w:t>
            </w:r>
          </w:p>
        </w:tc>
        <w:tc>
          <w:tcPr>
            <w:tcW w:w="1330" w:type="dxa"/>
            <w:vAlign w:val="center"/>
          </w:tcPr>
          <w:p w14:paraId="1A175FFE" w14:textId="77777777" w:rsidR="00343D03" w:rsidRDefault="00AE1263">
            <w:r>
              <w:t>74032</w:t>
            </w:r>
          </w:p>
        </w:tc>
      </w:tr>
      <w:tr w:rsidR="00343D03" w14:paraId="483B89F5" w14:textId="77777777">
        <w:tc>
          <w:tcPr>
            <w:tcW w:w="7990" w:type="dxa"/>
            <w:gridSpan w:val="6"/>
            <w:vAlign w:val="center"/>
          </w:tcPr>
          <w:p w14:paraId="268168F9" w14:textId="77777777" w:rsidR="00343D03" w:rsidRDefault="00AE1263">
            <w:r>
              <w:t>总计</w:t>
            </w:r>
          </w:p>
        </w:tc>
        <w:tc>
          <w:tcPr>
            <w:tcW w:w="1330" w:type="dxa"/>
            <w:vAlign w:val="center"/>
          </w:tcPr>
          <w:p w14:paraId="4DA4D992" w14:textId="77777777" w:rsidR="00343D03" w:rsidRDefault="00AE1263">
            <w:r>
              <w:t>74032</w:t>
            </w:r>
          </w:p>
        </w:tc>
      </w:tr>
    </w:tbl>
    <w:p w14:paraId="2F2866A1" w14:textId="77777777" w:rsidR="00343D03" w:rsidRDefault="00AE1263">
      <w:pPr>
        <w:pStyle w:val="1"/>
        <w:widowControl w:val="0"/>
        <w:jc w:val="both"/>
      </w:pPr>
      <w:bookmarkStart w:id="99" w:name="_Toc92191861"/>
      <w:r>
        <w:t>排风机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343D03" w14:paraId="326369A3" w14:textId="77777777">
        <w:tc>
          <w:tcPr>
            <w:tcW w:w="1165" w:type="dxa"/>
            <w:shd w:val="clear" w:color="auto" w:fill="E6E6E6"/>
            <w:vAlign w:val="center"/>
          </w:tcPr>
          <w:p w14:paraId="3BF5F42C" w14:textId="77777777" w:rsidR="00343D03" w:rsidRDefault="00AE1263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65A512F9" w14:textId="77777777" w:rsidR="00343D03" w:rsidRDefault="00AE1263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8D5D63E" w14:textId="77777777" w:rsidR="00343D03" w:rsidRDefault="00AE1263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E88BEB3" w14:textId="77777777" w:rsidR="00343D03" w:rsidRDefault="00AE1263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F089904" w14:textId="77777777" w:rsidR="00343D03" w:rsidRDefault="00AE1263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7E30CEF" w14:textId="77777777" w:rsidR="00343D03" w:rsidRDefault="00AE1263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C742EE6" w14:textId="77777777" w:rsidR="00343D03" w:rsidRDefault="00AE126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03813FB" w14:textId="77777777" w:rsidR="00343D03" w:rsidRDefault="00AE126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43D03" w14:paraId="140766E5" w14:textId="77777777">
        <w:tc>
          <w:tcPr>
            <w:tcW w:w="1165" w:type="dxa"/>
            <w:vAlign w:val="center"/>
          </w:tcPr>
          <w:p w14:paraId="2AD869F5" w14:textId="77777777" w:rsidR="00343D03" w:rsidRDefault="00AE1263">
            <w:r>
              <w:t>5</w:t>
            </w:r>
          </w:p>
        </w:tc>
        <w:tc>
          <w:tcPr>
            <w:tcW w:w="1160" w:type="dxa"/>
            <w:vAlign w:val="center"/>
          </w:tcPr>
          <w:p w14:paraId="4B65AA61" w14:textId="77777777" w:rsidR="00343D03" w:rsidRDefault="00AE1263">
            <w:r>
              <w:t>10</w:t>
            </w:r>
          </w:p>
        </w:tc>
        <w:tc>
          <w:tcPr>
            <w:tcW w:w="1165" w:type="dxa"/>
            <w:vAlign w:val="center"/>
          </w:tcPr>
          <w:p w14:paraId="164624EE" w14:textId="77777777" w:rsidR="00343D03" w:rsidRDefault="00AE1263">
            <w:r>
              <w:t>0.8</w:t>
            </w:r>
          </w:p>
        </w:tc>
        <w:tc>
          <w:tcPr>
            <w:tcW w:w="1165" w:type="dxa"/>
            <w:vAlign w:val="center"/>
          </w:tcPr>
          <w:p w14:paraId="1C038233" w14:textId="77777777" w:rsidR="00343D03" w:rsidRDefault="00AE1263">
            <w:r>
              <w:t>5</w:t>
            </w:r>
          </w:p>
        </w:tc>
        <w:tc>
          <w:tcPr>
            <w:tcW w:w="1165" w:type="dxa"/>
            <w:vAlign w:val="center"/>
          </w:tcPr>
          <w:p w14:paraId="4DA699CC" w14:textId="77777777" w:rsidR="00343D03" w:rsidRDefault="00AE1263">
            <w:r>
              <w:t>365</w:t>
            </w:r>
          </w:p>
        </w:tc>
        <w:tc>
          <w:tcPr>
            <w:tcW w:w="1165" w:type="dxa"/>
            <w:vAlign w:val="center"/>
          </w:tcPr>
          <w:p w14:paraId="0B66F497" w14:textId="77777777" w:rsidR="00343D03" w:rsidRDefault="00AE1263">
            <w:r>
              <w:t>73000</w:t>
            </w:r>
          </w:p>
        </w:tc>
        <w:tc>
          <w:tcPr>
            <w:tcW w:w="1165" w:type="dxa"/>
            <w:vAlign w:val="center"/>
          </w:tcPr>
          <w:p w14:paraId="07C1F14B" w14:textId="77777777" w:rsidR="00343D03" w:rsidRDefault="00AE1263">
            <w:r>
              <w:t>0.6671</w:t>
            </w:r>
          </w:p>
        </w:tc>
        <w:tc>
          <w:tcPr>
            <w:tcW w:w="1165" w:type="dxa"/>
            <w:vAlign w:val="center"/>
          </w:tcPr>
          <w:p w14:paraId="365272B5" w14:textId="77777777" w:rsidR="00343D03" w:rsidRDefault="00AE1263">
            <w:r>
              <w:t>2435</w:t>
            </w:r>
          </w:p>
        </w:tc>
      </w:tr>
      <w:tr w:rsidR="00343D03" w14:paraId="4786B691" w14:textId="77777777">
        <w:tc>
          <w:tcPr>
            <w:tcW w:w="8150" w:type="dxa"/>
            <w:gridSpan w:val="7"/>
            <w:vAlign w:val="center"/>
          </w:tcPr>
          <w:p w14:paraId="7B030A32" w14:textId="77777777" w:rsidR="00343D03" w:rsidRDefault="00AE1263">
            <w:r>
              <w:t>总计</w:t>
            </w:r>
          </w:p>
        </w:tc>
        <w:tc>
          <w:tcPr>
            <w:tcW w:w="1165" w:type="dxa"/>
            <w:vAlign w:val="center"/>
          </w:tcPr>
          <w:p w14:paraId="3EAB2A68" w14:textId="77777777" w:rsidR="00343D03" w:rsidRDefault="00AE1263">
            <w:r>
              <w:t>2435</w:t>
            </w:r>
          </w:p>
        </w:tc>
      </w:tr>
    </w:tbl>
    <w:p w14:paraId="1616A9E7" w14:textId="77777777" w:rsidR="00343D03" w:rsidRDefault="00AE1263">
      <w:pPr>
        <w:widowControl w:val="0"/>
        <w:jc w:val="both"/>
      </w:pPr>
      <w:r>
        <w:t>注：此类风机指非空调区域排风机</w:t>
      </w:r>
    </w:p>
    <w:p w14:paraId="7E80B27E" w14:textId="77777777" w:rsidR="00343D03" w:rsidRDefault="00AE1263">
      <w:pPr>
        <w:pStyle w:val="1"/>
        <w:widowControl w:val="0"/>
        <w:jc w:val="both"/>
      </w:pPr>
      <w:bookmarkStart w:id="100" w:name="_Toc92191862"/>
      <w:r>
        <w:t>生活热水</w:t>
      </w:r>
      <w:bookmarkEnd w:id="100"/>
    </w:p>
    <w:p w14:paraId="2A4C9917" w14:textId="77777777" w:rsidR="00343D03" w:rsidRDefault="00AE1263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343D03" w14:paraId="044647EE" w14:textId="77777777">
        <w:tc>
          <w:tcPr>
            <w:tcW w:w="933" w:type="dxa"/>
            <w:shd w:val="clear" w:color="auto" w:fill="E6E6E6"/>
            <w:vAlign w:val="center"/>
          </w:tcPr>
          <w:p w14:paraId="5799D102" w14:textId="77777777" w:rsidR="00343D03" w:rsidRDefault="00AE1263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2F428C5" w14:textId="77777777" w:rsidR="00343D03" w:rsidRDefault="00AE1263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BCCEEC0" w14:textId="77777777" w:rsidR="00343D03" w:rsidRDefault="00AE1263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FF005C7" w14:textId="77777777" w:rsidR="00343D03" w:rsidRDefault="00AE1263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61A8ED0" w14:textId="77777777" w:rsidR="00343D03" w:rsidRDefault="00AE1263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3E5B494" w14:textId="77777777" w:rsidR="00343D03" w:rsidRDefault="00AE1263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E4D64A3" w14:textId="77777777" w:rsidR="00343D03" w:rsidRDefault="00AE1263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A1A9702" w14:textId="77777777" w:rsidR="00343D03" w:rsidRDefault="00AE1263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92000BE" w14:textId="77777777" w:rsidR="00343D03" w:rsidRDefault="00AE1263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BC94AC5" w14:textId="77777777" w:rsidR="00343D03" w:rsidRDefault="00AE1263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343D03" w14:paraId="6A02F8FC" w14:textId="77777777">
        <w:tc>
          <w:tcPr>
            <w:tcW w:w="933" w:type="dxa"/>
            <w:vAlign w:val="center"/>
          </w:tcPr>
          <w:p w14:paraId="17421934" w14:textId="77777777" w:rsidR="00343D03" w:rsidRDefault="00AE1263">
            <w:r>
              <w:t>住宅</w:t>
            </w:r>
          </w:p>
        </w:tc>
        <w:tc>
          <w:tcPr>
            <w:tcW w:w="933" w:type="dxa"/>
            <w:vAlign w:val="center"/>
          </w:tcPr>
          <w:p w14:paraId="5DCDAC04" w14:textId="77777777" w:rsidR="00343D03" w:rsidRDefault="00AE1263">
            <w:r>
              <w:t>0.9</w:t>
            </w:r>
          </w:p>
        </w:tc>
        <w:tc>
          <w:tcPr>
            <w:tcW w:w="933" w:type="dxa"/>
            <w:vAlign w:val="center"/>
          </w:tcPr>
          <w:p w14:paraId="364D0446" w14:textId="77777777" w:rsidR="00343D03" w:rsidRDefault="00AE1263">
            <w:r>
              <w:t>60</w:t>
            </w:r>
          </w:p>
        </w:tc>
        <w:tc>
          <w:tcPr>
            <w:tcW w:w="933" w:type="dxa"/>
            <w:vAlign w:val="center"/>
          </w:tcPr>
          <w:p w14:paraId="43A9BDB5" w14:textId="77777777" w:rsidR="00343D03" w:rsidRDefault="00AE1263">
            <w:r>
              <w:t>1000</w:t>
            </w:r>
          </w:p>
        </w:tc>
        <w:tc>
          <w:tcPr>
            <w:tcW w:w="933" w:type="dxa"/>
            <w:vAlign w:val="center"/>
          </w:tcPr>
          <w:p w14:paraId="61DF9F25" w14:textId="77777777" w:rsidR="00343D03" w:rsidRDefault="00AE1263">
            <w:r>
              <w:t>365</w:t>
            </w:r>
          </w:p>
        </w:tc>
        <w:tc>
          <w:tcPr>
            <w:tcW w:w="933" w:type="dxa"/>
            <w:vAlign w:val="center"/>
          </w:tcPr>
          <w:p w14:paraId="5AE938D7" w14:textId="77777777" w:rsidR="00343D03" w:rsidRDefault="00AE1263">
            <w:r>
              <w:t>427210</w:t>
            </w:r>
          </w:p>
        </w:tc>
        <w:tc>
          <w:tcPr>
            <w:tcW w:w="933" w:type="dxa"/>
            <w:vAlign w:val="center"/>
          </w:tcPr>
          <w:p w14:paraId="4036673F" w14:textId="77777777" w:rsidR="00343D03" w:rsidRDefault="00AE1263">
            <w:r>
              <w:t>100</w:t>
            </w:r>
          </w:p>
        </w:tc>
        <w:tc>
          <w:tcPr>
            <w:tcW w:w="933" w:type="dxa"/>
            <w:vAlign w:val="center"/>
          </w:tcPr>
          <w:p w14:paraId="0223BF3F" w14:textId="77777777" w:rsidR="00343D03" w:rsidRDefault="00AE1263">
            <w:r>
              <w:t>0.45</w:t>
            </w:r>
          </w:p>
        </w:tc>
        <w:tc>
          <w:tcPr>
            <w:tcW w:w="933" w:type="dxa"/>
            <w:vAlign w:val="center"/>
          </w:tcPr>
          <w:p w14:paraId="306C81D2" w14:textId="77777777" w:rsidR="00343D03" w:rsidRDefault="00AE1263">
            <w:r>
              <w:t>0.15</w:t>
            </w:r>
          </w:p>
        </w:tc>
        <w:tc>
          <w:tcPr>
            <w:tcW w:w="933" w:type="dxa"/>
            <w:vAlign w:val="center"/>
          </w:tcPr>
          <w:p w14:paraId="4DBD1607" w14:textId="77777777" w:rsidR="00343D03" w:rsidRDefault="00AE1263">
            <w:r>
              <w:t>15166.8</w:t>
            </w:r>
          </w:p>
        </w:tc>
      </w:tr>
      <w:tr w:rsidR="00343D03" w14:paraId="043A1AE1" w14:textId="77777777">
        <w:tc>
          <w:tcPr>
            <w:tcW w:w="4665" w:type="dxa"/>
            <w:gridSpan w:val="5"/>
            <w:vAlign w:val="center"/>
          </w:tcPr>
          <w:p w14:paraId="0F16D1B6" w14:textId="77777777" w:rsidR="00343D03" w:rsidRDefault="00AE1263">
            <w:r>
              <w:t>总计</w:t>
            </w:r>
          </w:p>
        </w:tc>
        <w:tc>
          <w:tcPr>
            <w:tcW w:w="933" w:type="dxa"/>
            <w:vAlign w:val="center"/>
          </w:tcPr>
          <w:p w14:paraId="7977F7C0" w14:textId="77777777" w:rsidR="00343D03" w:rsidRDefault="00AE1263">
            <w:r>
              <w:t>427210</w:t>
            </w:r>
          </w:p>
        </w:tc>
        <w:tc>
          <w:tcPr>
            <w:tcW w:w="2799" w:type="dxa"/>
            <w:gridSpan w:val="3"/>
            <w:vAlign w:val="center"/>
          </w:tcPr>
          <w:p w14:paraId="0A686947" w14:textId="77777777" w:rsidR="00343D03" w:rsidRDefault="00343D03"/>
        </w:tc>
        <w:tc>
          <w:tcPr>
            <w:tcW w:w="933" w:type="dxa"/>
            <w:vAlign w:val="center"/>
          </w:tcPr>
          <w:p w14:paraId="629B8B41" w14:textId="77777777" w:rsidR="00343D03" w:rsidRDefault="00AE1263">
            <w:r>
              <w:t>15167</w:t>
            </w:r>
          </w:p>
        </w:tc>
      </w:tr>
    </w:tbl>
    <w:p w14:paraId="4425CA2F" w14:textId="77777777" w:rsidR="00343D03" w:rsidRDefault="00343D0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343D03" w14:paraId="2E10380B" w14:textId="77777777">
        <w:tc>
          <w:tcPr>
            <w:tcW w:w="2326" w:type="dxa"/>
            <w:shd w:val="clear" w:color="auto" w:fill="E6E6E6"/>
            <w:vAlign w:val="center"/>
          </w:tcPr>
          <w:p w14:paraId="78CA397F" w14:textId="77777777" w:rsidR="00343D03" w:rsidRDefault="00AE1263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10CC7D5" w14:textId="77777777" w:rsidR="00343D03" w:rsidRDefault="00AE1263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25AF23F" w14:textId="77777777" w:rsidR="00343D03" w:rsidRDefault="00AE1263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60C39BF" w14:textId="77777777" w:rsidR="00343D03" w:rsidRDefault="00AE1263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343D03" w14:paraId="160C7551" w14:textId="77777777">
        <w:tc>
          <w:tcPr>
            <w:tcW w:w="2326" w:type="dxa"/>
            <w:shd w:val="clear" w:color="auto" w:fill="E6E6E6"/>
            <w:vAlign w:val="center"/>
          </w:tcPr>
          <w:p w14:paraId="3F42C7CD" w14:textId="77777777" w:rsidR="00343D03" w:rsidRDefault="00AE1263">
            <w:r>
              <w:t>生活热水</w:t>
            </w:r>
          </w:p>
        </w:tc>
        <w:tc>
          <w:tcPr>
            <w:tcW w:w="2326" w:type="dxa"/>
            <w:vAlign w:val="center"/>
          </w:tcPr>
          <w:p w14:paraId="7FF7DA16" w14:textId="77777777" w:rsidR="00343D03" w:rsidRDefault="00AE1263">
            <w:r>
              <w:t>427210</w:t>
            </w:r>
          </w:p>
        </w:tc>
        <w:tc>
          <w:tcPr>
            <w:tcW w:w="2326" w:type="dxa"/>
            <w:vMerge w:val="restart"/>
            <w:vAlign w:val="center"/>
          </w:tcPr>
          <w:p w14:paraId="62767D4B" w14:textId="77777777" w:rsidR="00343D03" w:rsidRDefault="00AE1263">
            <w:r>
              <w:t>0.6671</w:t>
            </w:r>
          </w:p>
        </w:tc>
        <w:tc>
          <w:tcPr>
            <w:tcW w:w="2337" w:type="dxa"/>
            <w:vAlign w:val="center"/>
          </w:tcPr>
          <w:p w14:paraId="76B19776" w14:textId="77777777" w:rsidR="00343D03" w:rsidRDefault="00AE1263">
            <w:r>
              <w:t>14250</w:t>
            </w:r>
          </w:p>
        </w:tc>
      </w:tr>
      <w:tr w:rsidR="00343D03" w14:paraId="79C3FCF9" w14:textId="77777777">
        <w:tc>
          <w:tcPr>
            <w:tcW w:w="2326" w:type="dxa"/>
            <w:shd w:val="clear" w:color="auto" w:fill="E6E6E6"/>
            <w:vAlign w:val="center"/>
          </w:tcPr>
          <w:p w14:paraId="76FD6A2E" w14:textId="77777777" w:rsidR="00343D03" w:rsidRDefault="00AE1263">
            <w:r>
              <w:t>太阳能</w:t>
            </w:r>
          </w:p>
        </w:tc>
        <w:tc>
          <w:tcPr>
            <w:tcW w:w="2326" w:type="dxa"/>
            <w:vAlign w:val="center"/>
          </w:tcPr>
          <w:p w14:paraId="72DF6B08" w14:textId="77777777" w:rsidR="00343D03" w:rsidRDefault="00AE1263">
            <w:r>
              <w:t>15167</w:t>
            </w:r>
          </w:p>
        </w:tc>
        <w:tc>
          <w:tcPr>
            <w:tcW w:w="2326" w:type="dxa"/>
            <w:vMerge/>
            <w:vAlign w:val="center"/>
          </w:tcPr>
          <w:p w14:paraId="001A09B9" w14:textId="77777777" w:rsidR="00343D03" w:rsidRDefault="00343D03"/>
        </w:tc>
        <w:tc>
          <w:tcPr>
            <w:tcW w:w="2337" w:type="dxa"/>
            <w:vAlign w:val="center"/>
          </w:tcPr>
          <w:p w14:paraId="01F39C68" w14:textId="77777777" w:rsidR="00343D03" w:rsidRDefault="00AE1263">
            <w:r>
              <w:t>506</w:t>
            </w:r>
          </w:p>
        </w:tc>
      </w:tr>
      <w:tr w:rsidR="00343D03" w14:paraId="034FAC1E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ECCD7B3" w14:textId="77777777" w:rsidR="00343D03" w:rsidRDefault="00AE1263">
            <w:r>
              <w:t>合计</w:t>
            </w:r>
          </w:p>
        </w:tc>
        <w:tc>
          <w:tcPr>
            <w:tcW w:w="2337" w:type="dxa"/>
            <w:vAlign w:val="center"/>
          </w:tcPr>
          <w:p w14:paraId="437BE6BD" w14:textId="77777777" w:rsidR="00343D03" w:rsidRDefault="00AE1263">
            <w:r>
              <w:t>14755</w:t>
            </w:r>
          </w:p>
        </w:tc>
      </w:tr>
    </w:tbl>
    <w:p w14:paraId="228AAB01" w14:textId="77777777" w:rsidR="00343D03" w:rsidRDefault="00343D03"/>
    <w:p w14:paraId="3CCF105F" w14:textId="77777777" w:rsidR="00343D03" w:rsidRDefault="00AE1263">
      <w:pPr>
        <w:pStyle w:val="1"/>
        <w:widowControl w:val="0"/>
        <w:jc w:val="both"/>
      </w:pPr>
      <w:bookmarkStart w:id="101" w:name="_Toc92191863"/>
      <w:r>
        <w:lastRenderedPageBreak/>
        <w:t>电梯</w:t>
      </w:r>
      <w:bookmarkEnd w:id="101"/>
    </w:p>
    <w:p w14:paraId="6EB3D02B" w14:textId="77777777" w:rsidR="00343D03" w:rsidRDefault="00AE1263">
      <w:pPr>
        <w:widowControl w:val="0"/>
        <w:jc w:val="both"/>
      </w:pPr>
      <w:r>
        <w:t>无</w:t>
      </w:r>
    </w:p>
    <w:p w14:paraId="034602A7" w14:textId="77777777" w:rsidR="00343D03" w:rsidRDefault="00AE1263">
      <w:pPr>
        <w:pStyle w:val="1"/>
        <w:widowControl w:val="0"/>
        <w:jc w:val="both"/>
      </w:pPr>
      <w:bookmarkStart w:id="102" w:name="_Toc92191864"/>
      <w:r>
        <w:t>光伏发电</w:t>
      </w:r>
      <w:bookmarkEnd w:id="102"/>
    </w:p>
    <w:p w14:paraId="2FE06C0E" w14:textId="77777777" w:rsidR="00343D03" w:rsidRDefault="00AE1263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343D03" w14:paraId="21625C51" w14:textId="77777777">
        <w:tc>
          <w:tcPr>
            <w:tcW w:w="1398" w:type="dxa"/>
            <w:shd w:val="clear" w:color="auto" w:fill="E6E6E6"/>
            <w:vAlign w:val="center"/>
          </w:tcPr>
          <w:p w14:paraId="4F9E0F15" w14:textId="77777777" w:rsidR="00343D03" w:rsidRDefault="00AE1263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B579BC" w14:textId="77777777" w:rsidR="00343D03" w:rsidRDefault="00AE1263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0C0AB9" w14:textId="77777777" w:rsidR="00343D03" w:rsidRDefault="00AE1263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7042491" w14:textId="77777777" w:rsidR="00343D03" w:rsidRDefault="00AE1263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FB7B7C" w14:textId="77777777" w:rsidR="00343D03" w:rsidRDefault="00AE1263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EBD0F59" w14:textId="77777777" w:rsidR="00343D03" w:rsidRDefault="00AE1263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3602B83A" w14:textId="77777777" w:rsidR="00343D03" w:rsidRDefault="00AE1263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343D03" w14:paraId="2A7192C1" w14:textId="77777777">
        <w:tc>
          <w:tcPr>
            <w:tcW w:w="1398" w:type="dxa"/>
            <w:vAlign w:val="center"/>
          </w:tcPr>
          <w:p w14:paraId="557C61B2" w14:textId="77777777" w:rsidR="00343D03" w:rsidRDefault="00AE1263">
            <w:r>
              <w:t>0</w:t>
            </w:r>
          </w:p>
        </w:tc>
        <w:tc>
          <w:tcPr>
            <w:tcW w:w="1131" w:type="dxa"/>
            <w:vAlign w:val="center"/>
          </w:tcPr>
          <w:p w14:paraId="1FBCD470" w14:textId="77777777" w:rsidR="00343D03" w:rsidRDefault="00AE1263">
            <w:r>
              <w:t>0.4</w:t>
            </w:r>
          </w:p>
        </w:tc>
        <w:tc>
          <w:tcPr>
            <w:tcW w:w="1131" w:type="dxa"/>
            <w:vAlign w:val="center"/>
          </w:tcPr>
          <w:p w14:paraId="2A2EA04F" w14:textId="77777777" w:rsidR="00343D03" w:rsidRDefault="00AE1263">
            <w:r>
              <w:t>0.8</w:t>
            </w:r>
          </w:p>
        </w:tc>
        <w:tc>
          <w:tcPr>
            <w:tcW w:w="1697" w:type="dxa"/>
            <w:vAlign w:val="center"/>
          </w:tcPr>
          <w:p w14:paraId="59C8C573" w14:textId="77777777" w:rsidR="00343D03" w:rsidRDefault="00AE1263">
            <w:r>
              <w:t>0.9</w:t>
            </w:r>
          </w:p>
        </w:tc>
        <w:tc>
          <w:tcPr>
            <w:tcW w:w="1131" w:type="dxa"/>
            <w:vAlign w:val="center"/>
          </w:tcPr>
          <w:p w14:paraId="064BA2F3" w14:textId="77777777" w:rsidR="00343D03" w:rsidRDefault="00AE1263">
            <w:r>
              <w:t>0</w:t>
            </w:r>
          </w:p>
        </w:tc>
        <w:tc>
          <w:tcPr>
            <w:tcW w:w="1431" w:type="dxa"/>
            <w:vAlign w:val="center"/>
          </w:tcPr>
          <w:p w14:paraId="1EB6F369" w14:textId="77777777" w:rsidR="00343D03" w:rsidRDefault="00AE1263">
            <w:r>
              <w:t>0.6671</w:t>
            </w:r>
          </w:p>
        </w:tc>
        <w:tc>
          <w:tcPr>
            <w:tcW w:w="1398" w:type="dxa"/>
            <w:vAlign w:val="center"/>
          </w:tcPr>
          <w:p w14:paraId="6BA4C049" w14:textId="77777777" w:rsidR="00343D03" w:rsidRDefault="00AE1263">
            <w:r>
              <w:t>0</w:t>
            </w:r>
          </w:p>
        </w:tc>
      </w:tr>
      <w:tr w:rsidR="00343D03" w14:paraId="17FA5000" w14:textId="77777777">
        <w:tc>
          <w:tcPr>
            <w:tcW w:w="7919" w:type="dxa"/>
            <w:gridSpan w:val="6"/>
            <w:vAlign w:val="center"/>
          </w:tcPr>
          <w:p w14:paraId="6217AEAF" w14:textId="77777777" w:rsidR="00343D03" w:rsidRDefault="00AE1263">
            <w:r>
              <w:t>总计</w:t>
            </w:r>
          </w:p>
        </w:tc>
        <w:tc>
          <w:tcPr>
            <w:tcW w:w="1398" w:type="dxa"/>
            <w:vAlign w:val="center"/>
          </w:tcPr>
          <w:p w14:paraId="41954EBC" w14:textId="77777777" w:rsidR="00343D03" w:rsidRDefault="00AE1263">
            <w:r>
              <w:t>0</w:t>
            </w:r>
          </w:p>
        </w:tc>
      </w:tr>
    </w:tbl>
    <w:p w14:paraId="78DBD156" w14:textId="77777777" w:rsidR="00343D03" w:rsidRDefault="00AE1263">
      <w:pPr>
        <w:pStyle w:val="1"/>
        <w:widowControl w:val="0"/>
        <w:jc w:val="both"/>
      </w:pPr>
      <w:bookmarkStart w:id="103" w:name="_Toc92191865"/>
      <w:r>
        <w:t>风力发电</w:t>
      </w:r>
      <w:bookmarkEnd w:id="10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343D03" w14:paraId="0E21A820" w14:textId="77777777">
        <w:tc>
          <w:tcPr>
            <w:tcW w:w="3096" w:type="dxa"/>
            <w:shd w:val="clear" w:color="auto" w:fill="E6E6E6"/>
            <w:vAlign w:val="center"/>
          </w:tcPr>
          <w:p w14:paraId="23FAB912" w14:textId="77777777" w:rsidR="00343D03" w:rsidRDefault="00AE1263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9A9F82" w14:textId="77777777" w:rsidR="00343D03" w:rsidRDefault="00AE1263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AE6325E" w14:textId="77777777" w:rsidR="00343D03" w:rsidRDefault="00AE1263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270875" w14:textId="77777777" w:rsidR="00343D03" w:rsidRDefault="00AE1263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07C2ED8" w14:textId="77777777" w:rsidR="00343D03" w:rsidRDefault="00AE1263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71DF31A" w14:textId="77777777" w:rsidR="00343D03" w:rsidRDefault="00AE1263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041618" w14:textId="77777777" w:rsidR="00343D03" w:rsidRDefault="00AE1263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ED074E8" w14:textId="77777777" w:rsidR="00343D03" w:rsidRDefault="00AE1263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343D03" w14:paraId="5DCFAD0C" w14:textId="77777777">
        <w:tc>
          <w:tcPr>
            <w:tcW w:w="3096" w:type="dxa"/>
            <w:vAlign w:val="center"/>
          </w:tcPr>
          <w:p w14:paraId="3C3B7DCF" w14:textId="77777777" w:rsidR="00343D03" w:rsidRDefault="00AE1263">
            <w:r>
              <w:t>郊区、厂区</w:t>
            </w:r>
          </w:p>
        </w:tc>
        <w:tc>
          <w:tcPr>
            <w:tcW w:w="707" w:type="dxa"/>
            <w:vAlign w:val="center"/>
          </w:tcPr>
          <w:p w14:paraId="51565227" w14:textId="77777777" w:rsidR="00343D03" w:rsidRDefault="00AE1263">
            <w:r>
              <w:t>54</w:t>
            </w:r>
          </w:p>
        </w:tc>
        <w:tc>
          <w:tcPr>
            <w:tcW w:w="990" w:type="dxa"/>
            <w:vAlign w:val="center"/>
          </w:tcPr>
          <w:p w14:paraId="779A87D8" w14:textId="77777777" w:rsidR="00343D03" w:rsidRDefault="00AE1263">
            <w:r>
              <w:t>65</w:t>
            </w:r>
          </w:p>
        </w:tc>
        <w:tc>
          <w:tcPr>
            <w:tcW w:w="1131" w:type="dxa"/>
            <w:vAlign w:val="center"/>
          </w:tcPr>
          <w:p w14:paraId="7E5A55F6" w14:textId="77777777" w:rsidR="00343D03" w:rsidRDefault="00AE1263">
            <w:r>
              <w:t>5</w:t>
            </w:r>
          </w:p>
        </w:tc>
        <w:tc>
          <w:tcPr>
            <w:tcW w:w="707" w:type="dxa"/>
            <w:vAlign w:val="center"/>
          </w:tcPr>
          <w:p w14:paraId="6AA0BF2B" w14:textId="77777777" w:rsidR="00343D03" w:rsidRDefault="00AE1263">
            <w:r>
              <w:t>0.35</w:t>
            </w:r>
          </w:p>
        </w:tc>
        <w:tc>
          <w:tcPr>
            <w:tcW w:w="565" w:type="dxa"/>
            <w:vAlign w:val="center"/>
          </w:tcPr>
          <w:p w14:paraId="33D2B7C1" w14:textId="77777777" w:rsidR="00343D03" w:rsidRDefault="00AE1263">
            <w:r>
              <w:t>1</w:t>
            </w:r>
          </w:p>
        </w:tc>
        <w:tc>
          <w:tcPr>
            <w:tcW w:w="990" w:type="dxa"/>
            <w:vAlign w:val="center"/>
          </w:tcPr>
          <w:p w14:paraId="35E02681" w14:textId="77777777" w:rsidR="00343D03" w:rsidRDefault="00AE1263">
            <w:r>
              <w:t>142</w:t>
            </w:r>
          </w:p>
        </w:tc>
        <w:tc>
          <w:tcPr>
            <w:tcW w:w="1137" w:type="dxa"/>
            <w:vAlign w:val="center"/>
          </w:tcPr>
          <w:p w14:paraId="7331EFF6" w14:textId="77777777" w:rsidR="00343D03" w:rsidRDefault="00AE1263">
            <w:r>
              <w:t>5</w:t>
            </w:r>
          </w:p>
        </w:tc>
      </w:tr>
      <w:tr w:rsidR="00343D03" w14:paraId="328104ED" w14:textId="77777777">
        <w:tc>
          <w:tcPr>
            <w:tcW w:w="8186" w:type="dxa"/>
            <w:gridSpan w:val="7"/>
            <w:vAlign w:val="center"/>
          </w:tcPr>
          <w:p w14:paraId="032E88CB" w14:textId="77777777" w:rsidR="00343D03" w:rsidRDefault="00AE1263">
            <w:r>
              <w:t>总计</w:t>
            </w:r>
          </w:p>
        </w:tc>
        <w:tc>
          <w:tcPr>
            <w:tcW w:w="1137" w:type="dxa"/>
            <w:vAlign w:val="center"/>
          </w:tcPr>
          <w:p w14:paraId="2B4288A6" w14:textId="77777777" w:rsidR="00343D03" w:rsidRDefault="00AE1263">
            <w:r>
              <w:t>5</w:t>
            </w:r>
          </w:p>
        </w:tc>
      </w:tr>
    </w:tbl>
    <w:p w14:paraId="1AA6C08E" w14:textId="77777777" w:rsidR="00343D03" w:rsidRDefault="00AE1263">
      <w:pPr>
        <w:pStyle w:val="1"/>
        <w:widowControl w:val="0"/>
        <w:jc w:val="both"/>
      </w:pPr>
      <w:bookmarkStart w:id="104" w:name="_Toc92191866"/>
      <w:r>
        <w:t>计算结果</w:t>
      </w:r>
      <w:bookmarkEnd w:id="104"/>
    </w:p>
    <w:p w14:paraId="0A35D3DE" w14:textId="77777777" w:rsidR="00343D03" w:rsidRDefault="00AE1263">
      <w:pPr>
        <w:pStyle w:val="2"/>
        <w:widowControl w:val="0"/>
      </w:pPr>
      <w:bookmarkStart w:id="105" w:name="_Toc92191867"/>
      <w:r>
        <w:t>建材生产运输碳排放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343D03" w14:paraId="6DA35B77" w14:textId="77777777">
        <w:tc>
          <w:tcPr>
            <w:tcW w:w="899" w:type="dxa"/>
            <w:shd w:val="clear" w:color="auto" w:fill="E6E6E6"/>
            <w:vAlign w:val="center"/>
          </w:tcPr>
          <w:p w14:paraId="4E0D9BAD" w14:textId="77777777" w:rsidR="00343D03" w:rsidRDefault="00AE1263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7B1A263E" w14:textId="77777777" w:rsidR="00343D03" w:rsidRDefault="00AE1263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3A1608" w14:textId="77777777" w:rsidR="00343D03" w:rsidRDefault="00AE1263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6BEDFA" w14:textId="77777777" w:rsidR="00343D03" w:rsidRDefault="00AE1263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79544B9" w14:textId="77777777" w:rsidR="00343D03" w:rsidRDefault="00AE1263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547A29D3" w14:textId="77777777" w:rsidR="00343D03" w:rsidRDefault="00AE1263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343D03" w14:paraId="0CEFC0BA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2EF8DFF0" w14:textId="77777777" w:rsidR="00343D03" w:rsidRDefault="00AE1263">
            <w:r>
              <w:t>混凝土</w:t>
            </w:r>
          </w:p>
        </w:tc>
        <w:tc>
          <w:tcPr>
            <w:tcW w:w="4182" w:type="dxa"/>
            <w:vAlign w:val="center"/>
          </w:tcPr>
          <w:p w14:paraId="1CB3CFD5" w14:textId="77777777" w:rsidR="00343D03" w:rsidRDefault="00AE1263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3938E975" w14:textId="77777777" w:rsidR="00343D03" w:rsidRDefault="00AE1263">
            <w:r>
              <w:t>t</w:t>
            </w:r>
          </w:p>
        </w:tc>
        <w:tc>
          <w:tcPr>
            <w:tcW w:w="848" w:type="dxa"/>
            <w:vAlign w:val="center"/>
          </w:tcPr>
          <w:p w14:paraId="5761077E" w14:textId="77777777" w:rsidR="00343D03" w:rsidRDefault="00AE1263">
            <w:r>
              <w:t>2000</w:t>
            </w:r>
          </w:p>
        </w:tc>
        <w:tc>
          <w:tcPr>
            <w:tcW w:w="990" w:type="dxa"/>
            <w:vAlign w:val="center"/>
          </w:tcPr>
          <w:p w14:paraId="40694C62" w14:textId="77777777" w:rsidR="00343D03" w:rsidRDefault="00AE1263">
            <w:r>
              <w:t>0</w:t>
            </w:r>
          </w:p>
        </w:tc>
        <w:tc>
          <w:tcPr>
            <w:tcW w:w="1692" w:type="dxa"/>
            <w:vAlign w:val="center"/>
          </w:tcPr>
          <w:p w14:paraId="22A41CC0" w14:textId="77777777" w:rsidR="00343D03" w:rsidRDefault="00AE1263">
            <w:r>
              <w:t>24</w:t>
            </w:r>
          </w:p>
        </w:tc>
      </w:tr>
      <w:tr w:rsidR="00343D03" w14:paraId="3C9B5BB9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4C16447" w14:textId="77777777" w:rsidR="00343D03" w:rsidRDefault="00343D03"/>
        </w:tc>
        <w:tc>
          <w:tcPr>
            <w:tcW w:w="4182" w:type="dxa"/>
            <w:vAlign w:val="center"/>
          </w:tcPr>
          <w:p w14:paraId="6A30E749" w14:textId="77777777" w:rsidR="00343D03" w:rsidRDefault="00AE1263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7125C025" w14:textId="77777777" w:rsidR="00343D03" w:rsidRDefault="00AE1263">
            <w:r>
              <w:t>m3</w:t>
            </w:r>
          </w:p>
        </w:tc>
        <w:tc>
          <w:tcPr>
            <w:tcW w:w="848" w:type="dxa"/>
            <w:vAlign w:val="center"/>
          </w:tcPr>
          <w:p w14:paraId="50494978" w14:textId="77777777" w:rsidR="00343D03" w:rsidRDefault="00AE1263">
            <w:r>
              <w:t>17500</w:t>
            </w:r>
          </w:p>
        </w:tc>
        <w:tc>
          <w:tcPr>
            <w:tcW w:w="990" w:type="dxa"/>
            <w:vAlign w:val="center"/>
          </w:tcPr>
          <w:p w14:paraId="26946E84" w14:textId="77777777" w:rsidR="00343D03" w:rsidRDefault="00AE1263">
            <w:r>
              <w:t>0</w:t>
            </w:r>
          </w:p>
        </w:tc>
        <w:tc>
          <w:tcPr>
            <w:tcW w:w="1692" w:type="dxa"/>
            <w:vAlign w:val="center"/>
          </w:tcPr>
          <w:p w14:paraId="27608357" w14:textId="77777777" w:rsidR="00343D03" w:rsidRDefault="00AE1263">
            <w:r>
              <w:t>110</w:t>
            </w:r>
          </w:p>
        </w:tc>
      </w:tr>
      <w:tr w:rsidR="00343D03" w14:paraId="7FA5DE2C" w14:textId="77777777">
        <w:tc>
          <w:tcPr>
            <w:tcW w:w="899" w:type="dxa"/>
            <w:shd w:val="clear" w:color="auto" w:fill="E6E6E6"/>
            <w:vAlign w:val="center"/>
          </w:tcPr>
          <w:p w14:paraId="2F1AAE1C" w14:textId="77777777" w:rsidR="00343D03" w:rsidRDefault="00AE1263">
            <w:r>
              <w:t>金属材料</w:t>
            </w:r>
          </w:p>
        </w:tc>
        <w:tc>
          <w:tcPr>
            <w:tcW w:w="4182" w:type="dxa"/>
            <w:vAlign w:val="center"/>
          </w:tcPr>
          <w:p w14:paraId="2D964336" w14:textId="77777777" w:rsidR="00343D03" w:rsidRDefault="00AE1263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789D3CB0" w14:textId="77777777" w:rsidR="00343D03" w:rsidRDefault="00AE1263">
            <w:r>
              <w:t>t</w:t>
            </w:r>
          </w:p>
        </w:tc>
        <w:tc>
          <w:tcPr>
            <w:tcW w:w="848" w:type="dxa"/>
            <w:vAlign w:val="center"/>
          </w:tcPr>
          <w:p w14:paraId="432E367B" w14:textId="77777777" w:rsidR="00343D03" w:rsidRDefault="00AE1263">
            <w:r>
              <w:t>2800</w:t>
            </w:r>
          </w:p>
        </w:tc>
        <w:tc>
          <w:tcPr>
            <w:tcW w:w="990" w:type="dxa"/>
            <w:vAlign w:val="center"/>
          </w:tcPr>
          <w:p w14:paraId="5EECE0FA" w14:textId="77777777" w:rsidR="00343D03" w:rsidRDefault="00AE1263">
            <w:r>
              <w:t>0</w:t>
            </w:r>
          </w:p>
        </w:tc>
        <w:tc>
          <w:tcPr>
            <w:tcW w:w="1692" w:type="dxa"/>
            <w:vAlign w:val="center"/>
          </w:tcPr>
          <w:p w14:paraId="407FBDEC" w14:textId="77777777" w:rsidR="00343D03" w:rsidRDefault="00AE1263">
            <w:r>
              <w:t>107</w:t>
            </w:r>
          </w:p>
        </w:tc>
      </w:tr>
      <w:tr w:rsidR="00343D03" w14:paraId="747648A0" w14:textId="77777777">
        <w:tc>
          <w:tcPr>
            <w:tcW w:w="899" w:type="dxa"/>
            <w:shd w:val="clear" w:color="auto" w:fill="E6E6E6"/>
            <w:vAlign w:val="center"/>
          </w:tcPr>
          <w:p w14:paraId="19493D37" w14:textId="77777777" w:rsidR="00343D03" w:rsidRDefault="00AE1263">
            <w:r>
              <w:t>窗</w:t>
            </w:r>
          </w:p>
        </w:tc>
        <w:tc>
          <w:tcPr>
            <w:tcW w:w="4182" w:type="dxa"/>
            <w:vAlign w:val="center"/>
          </w:tcPr>
          <w:p w14:paraId="29BE2AF1" w14:textId="77777777" w:rsidR="00343D03" w:rsidRDefault="00AE1263">
            <w:r>
              <w:t>塑钢窗</w:t>
            </w:r>
          </w:p>
        </w:tc>
        <w:tc>
          <w:tcPr>
            <w:tcW w:w="707" w:type="dxa"/>
            <w:vAlign w:val="center"/>
          </w:tcPr>
          <w:p w14:paraId="7F822FB8" w14:textId="77777777" w:rsidR="00343D03" w:rsidRDefault="00AE1263">
            <w:r>
              <w:t>m2</w:t>
            </w:r>
          </w:p>
        </w:tc>
        <w:tc>
          <w:tcPr>
            <w:tcW w:w="848" w:type="dxa"/>
            <w:vAlign w:val="center"/>
          </w:tcPr>
          <w:p w14:paraId="406DB3AF" w14:textId="77777777" w:rsidR="00343D03" w:rsidRDefault="00AE1263">
            <w:r>
              <w:t>8000</w:t>
            </w:r>
          </w:p>
        </w:tc>
        <w:tc>
          <w:tcPr>
            <w:tcW w:w="990" w:type="dxa"/>
            <w:vAlign w:val="center"/>
          </w:tcPr>
          <w:p w14:paraId="4B931492" w14:textId="77777777" w:rsidR="00343D03" w:rsidRDefault="00AE1263">
            <w:r>
              <w:t>0</w:t>
            </w:r>
          </w:p>
        </w:tc>
        <w:tc>
          <w:tcPr>
            <w:tcW w:w="1692" w:type="dxa"/>
            <w:vAlign w:val="center"/>
          </w:tcPr>
          <w:p w14:paraId="6488F044" w14:textId="77777777" w:rsidR="00343D03" w:rsidRDefault="00AE1263">
            <w:r>
              <w:t>16</w:t>
            </w:r>
          </w:p>
        </w:tc>
      </w:tr>
      <w:tr w:rsidR="00343D03" w14:paraId="2ADA9E41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78CD1FDA" w14:textId="77777777" w:rsidR="00343D03" w:rsidRDefault="00AE1263">
            <w:r>
              <w:t>合计</w:t>
            </w:r>
          </w:p>
        </w:tc>
        <w:tc>
          <w:tcPr>
            <w:tcW w:w="1692" w:type="dxa"/>
            <w:vAlign w:val="center"/>
          </w:tcPr>
          <w:p w14:paraId="704BE69A" w14:textId="77777777" w:rsidR="00343D03" w:rsidRDefault="00AE1263">
            <w:r>
              <w:t>257</w:t>
            </w:r>
          </w:p>
        </w:tc>
      </w:tr>
    </w:tbl>
    <w:p w14:paraId="1FF5E447" w14:textId="77777777" w:rsidR="00343D03" w:rsidRDefault="00AE1263">
      <w:pPr>
        <w:pStyle w:val="2"/>
        <w:widowControl w:val="0"/>
      </w:pPr>
      <w:bookmarkStart w:id="106" w:name="_Toc92191868"/>
      <w:r>
        <w:t>建筑建造拆除碳排放</w:t>
      </w:r>
      <w:bookmarkEnd w:id="106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343D03" w14:paraId="3ACED4AD" w14:textId="77777777">
        <w:tc>
          <w:tcPr>
            <w:tcW w:w="1822" w:type="dxa"/>
            <w:shd w:val="clear" w:color="auto" w:fill="E6E6E6"/>
            <w:vAlign w:val="center"/>
          </w:tcPr>
          <w:p w14:paraId="37434844" w14:textId="77777777" w:rsidR="00343D03" w:rsidRDefault="00AE1263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B3835B1" w14:textId="77777777" w:rsidR="00343D03" w:rsidRDefault="00AE1263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6708ABD" w14:textId="77777777" w:rsidR="00343D03" w:rsidRDefault="00AE1263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46873A6B" w14:textId="77777777" w:rsidR="00343D03" w:rsidRDefault="00AE1263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4CD8F8D5" w14:textId="77777777" w:rsidR="00343D03" w:rsidRDefault="00AE1263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343D03" w14:paraId="3C9E911B" w14:textId="77777777">
        <w:tc>
          <w:tcPr>
            <w:tcW w:w="1822" w:type="dxa"/>
            <w:shd w:val="clear" w:color="auto" w:fill="E6E6E6"/>
            <w:vAlign w:val="center"/>
          </w:tcPr>
          <w:p w14:paraId="2BC1CDC3" w14:textId="77777777" w:rsidR="00343D03" w:rsidRDefault="00AE1263">
            <w:r>
              <w:t>建造阶段</w:t>
            </w:r>
          </w:p>
        </w:tc>
        <w:tc>
          <w:tcPr>
            <w:tcW w:w="2122" w:type="dxa"/>
            <w:vAlign w:val="center"/>
          </w:tcPr>
          <w:p w14:paraId="44FF6E4F" w14:textId="77777777" w:rsidR="00343D03" w:rsidRDefault="00AE1263">
            <w:r>
              <w:t>1200</w:t>
            </w:r>
          </w:p>
        </w:tc>
        <w:tc>
          <w:tcPr>
            <w:tcW w:w="1839" w:type="dxa"/>
            <w:vAlign w:val="center"/>
          </w:tcPr>
          <w:p w14:paraId="16379695" w14:textId="77777777" w:rsidR="00343D03" w:rsidRDefault="00AE1263">
            <w:r>
              <w:t>0</w:t>
            </w:r>
          </w:p>
        </w:tc>
        <w:tc>
          <w:tcPr>
            <w:tcW w:w="1714" w:type="dxa"/>
            <w:vAlign w:val="center"/>
          </w:tcPr>
          <w:p w14:paraId="6D988959" w14:textId="77777777" w:rsidR="00343D03" w:rsidRDefault="00AE1263">
            <w:r>
              <w:t>330000</w:t>
            </w:r>
          </w:p>
        </w:tc>
        <w:tc>
          <w:tcPr>
            <w:tcW w:w="1799" w:type="dxa"/>
            <w:vAlign w:val="center"/>
          </w:tcPr>
          <w:p w14:paraId="0FDA1684" w14:textId="77777777" w:rsidR="00343D03" w:rsidRDefault="00AE1263">
            <w:r>
              <w:t>61</w:t>
            </w:r>
          </w:p>
        </w:tc>
      </w:tr>
      <w:tr w:rsidR="00343D03" w14:paraId="05B974CD" w14:textId="77777777">
        <w:tc>
          <w:tcPr>
            <w:tcW w:w="1822" w:type="dxa"/>
            <w:shd w:val="clear" w:color="auto" w:fill="E6E6E6"/>
            <w:vAlign w:val="center"/>
          </w:tcPr>
          <w:p w14:paraId="2A3199C4" w14:textId="77777777" w:rsidR="00343D03" w:rsidRDefault="00AE1263">
            <w:r>
              <w:t>拆除阶段</w:t>
            </w:r>
          </w:p>
        </w:tc>
        <w:tc>
          <w:tcPr>
            <w:tcW w:w="2122" w:type="dxa"/>
            <w:vAlign w:val="center"/>
          </w:tcPr>
          <w:p w14:paraId="4BE4CFB1" w14:textId="77777777" w:rsidR="00343D03" w:rsidRDefault="00AE1263">
            <w:r>
              <w:t>0</w:t>
            </w:r>
          </w:p>
        </w:tc>
        <w:tc>
          <w:tcPr>
            <w:tcW w:w="1839" w:type="dxa"/>
            <w:vAlign w:val="center"/>
          </w:tcPr>
          <w:p w14:paraId="24008AD3" w14:textId="77777777" w:rsidR="00343D03" w:rsidRDefault="00AE1263">
            <w:r>
              <w:t>0</w:t>
            </w:r>
          </w:p>
        </w:tc>
        <w:tc>
          <w:tcPr>
            <w:tcW w:w="1714" w:type="dxa"/>
            <w:vAlign w:val="center"/>
          </w:tcPr>
          <w:p w14:paraId="43DA8C1B" w14:textId="77777777" w:rsidR="00343D03" w:rsidRDefault="00AE1263">
            <w:r>
              <w:t>0</w:t>
            </w:r>
          </w:p>
        </w:tc>
        <w:tc>
          <w:tcPr>
            <w:tcW w:w="1799" w:type="dxa"/>
            <w:vAlign w:val="center"/>
          </w:tcPr>
          <w:p w14:paraId="323DBE47" w14:textId="77777777" w:rsidR="00343D03" w:rsidRDefault="00AE1263">
            <w:r>
              <w:t>0</w:t>
            </w:r>
          </w:p>
        </w:tc>
      </w:tr>
      <w:tr w:rsidR="00343D03" w14:paraId="6B23559D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36C28921" w14:textId="77777777" w:rsidR="00343D03" w:rsidRDefault="00AE1263">
            <w:r>
              <w:t>合计</w:t>
            </w:r>
          </w:p>
        </w:tc>
        <w:tc>
          <w:tcPr>
            <w:tcW w:w="1799" w:type="dxa"/>
            <w:vAlign w:val="center"/>
          </w:tcPr>
          <w:p w14:paraId="60139AB7" w14:textId="77777777" w:rsidR="00343D03" w:rsidRDefault="00AE1263">
            <w:r>
              <w:t>61</w:t>
            </w:r>
          </w:p>
        </w:tc>
      </w:tr>
    </w:tbl>
    <w:p w14:paraId="459860E5" w14:textId="77777777" w:rsidR="00343D03" w:rsidRDefault="00AE1263">
      <w:pPr>
        <w:pStyle w:val="2"/>
        <w:widowControl w:val="0"/>
      </w:pPr>
      <w:bookmarkStart w:id="107" w:name="_Toc92191869"/>
      <w:r>
        <w:t>碳汇</w:t>
      </w:r>
      <w:bookmarkEnd w:id="107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343D03" w14:paraId="78FD7667" w14:textId="77777777">
        <w:tc>
          <w:tcPr>
            <w:tcW w:w="3520" w:type="dxa"/>
            <w:shd w:val="clear" w:color="auto" w:fill="E6E6E6"/>
            <w:vAlign w:val="center"/>
          </w:tcPr>
          <w:p w14:paraId="01CA0A96" w14:textId="77777777" w:rsidR="00343D03" w:rsidRDefault="00AE1263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F04C45B" w14:textId="77777777" w:rsidR="00343D03" w:rsidRDefault="00AE1263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EDA2D0" w14:textId="77777777" w:rsidR="00343D03" w:rsidRDefault="00AE1263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8BE88C" w14:textId="77777777" w:rsidR="00343D03" w:rsidRDefault="00AE1263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6164F44F" w14:textId="77777777" w:rsidR="00343D03" w:rsidRDefault="00AE1263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343D03" w14:paraId="12D75E47" w14:textId="77777777">
        <w:tc>
          <w:tcPr>
            <w:tcW w:w="3520" w:type="dxa"/>
            <w:shd w:val="clear" w:color="auto" w:fill="E6E6E6"/>
            <w:vAlign w:val="center"/>
          </w:tcPr>
          <w:p w14:paraId="2EB4495A" w14:textId="77777777" w:rsidR="00343D03" w:rsidRDefault="00AE1263">
            <w:r>
              <w:lastRenderedPageBreak/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556EC5F4" w14:textId="77777777" w:rsidR="00343D03" w:rsidRDefault="00AE1263">
            <w:r>
              <w:t>30</w:t>
            </w:r>
          </w:p>
        </w:tc>
        <w:tc>
          <w:tcPr>
            <w:tcW w:w="990" w:type="dxa"/>
            <w:vAlign w:val="center"/>
          </w:tcPr>
          <w:p w14:paraId="15AD0DB1" w14:textId="77777777" w:rsidR="00343D03" w:rsidRDefault="00AE1263">
            <w:r>
              <w:t>900</w:t>
            </w:r>
          </w:p>
        </w:tc>
        <w:tc>
          <w:tcPr>
            <w:tcW w:w="707" w:type="dxa"/>
            <w:vMerge w:val="restart"/>
            <w:vAlign w:val="center"/>
          </w:tcPr>
          <w:p w14:paraId="2AF2EFEE" w14:textId="77777777" w:rsidR="00343D03" w:rsidRDefault="00AE1263">
            <w:r>
              <w:t>50</w:t>
            </w:r>
          </w:p>
        </w:tc>
        <w:tc>
          <w:tcPr>
            <w:tcW w:w="2507" w:type="dxa"/>
            <w:vAlign w:val="center"/>
          </w:tcPr>
          <w:p w14:paraId="44EB52E1" w14:textId="77777777" w:rsidR="00343D03" w:rsidRDefault="00AE1263">
            <w:r>
              <w:t>15</w:t>
            </w:r>
          </w:p>
        </w:tc>
      </w:tr>
      <w:tr w:rsidR="00343D03" w14:paraId="535E8F76" w14:textId="77777777">
        <w:tc>
          <w:tcPr>
            <w:tcW w:w="3520" w:type="dxa"/>
            <w:shd w:val="clear" w:color="auto" w:fill="E6E6E6"/>
            <w:vAlign w:val="center"/>
          </w:tcPr>
          <w:p w14:paraId="6B4889C8" w14:textId="77777777" w:rsidR="00343D03" w:rsidRDefault="00AE1263">
            <w:r>
              <w:t>阔叶大乔木</w:t>
            </w:r>
          </w:p>
        </w:tc>
        <w:tc>
          <w:tcPr>
            <w:tcW w:w="1562" w:type="dxa"/>
            <w:vAlign w:val="center"/>
          </w:tcPr>
          <w:p w14:paraId="58DA9C24" w14:textId="77777777" w:rsidR="00343D03" w:rsidRDefault="00AE1263">
            <w:r>
              <w:t>22.5</w:t>
            </w:r>
          </w:p>
        </w:tc>
        <w:tc>
          <w:tcPr>
            <w:tcW w:w="990" w:type="dxa"/>
            <w:vAlign w:val="center"/>
          </w:tcPr>
          <w:p w14:paraId="55A4ECDD" w14:textId="77777777" w:rsidR="00343D03" w:rsidRDefault="00AE1263">
            <w:r>
              <w:t>1200</w:t>
            </w:r>
          </w:p>
        </w:tc>
        <w:tc>
          <w:tcPr>
            <w:tcW w:w="707" w:type="dxa"/>
            <w:vMerge/>
            <w:vAlign w:val="center"/>
          </w:tcPr>
          <w:p w14:paraId="331FC7AE" w14:textId="77777777" w:rsidR="00343D03" w:rsidRDefault="00343D03"/>
        </w:tc>
        <w:tc>
          <w:tcPr>
            <w:tcW w:w="2507" w:type="dxa"/>
            <w:vAlign w:val="center"/>
          </w:tcPr>
          <w:p w14:paraId="653C3F8A" w14:textId="77777777" w:rsidR="00343D03" w:rsidRDefault="00AE1263">
            <w:r>
              <w:t>15</w:t>
            </w:r>
          </w:p>
        </w:tc>
      </w:tr>
      <w:tr w:rsidR="00343D03" w14:paraId="1912BFD3" w14:textId="77777777">
        <w:tc>
          <w:tcPr>
            <w:tcW w:w="3520" w:type="dxa"/>
            <w:shd w:val="clear" w:color="auto" w:fill="E6E6E6"/>
            <w:vAlign w:val="center"/>
          </w:tcPr>
          <w:p w14:paraId="6DB28525" w14:textId="77777777" w:rsidR="00343D03" w:rsidRDefault="00AE1263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74AAD021" w14:textId="77777777" w:rsidR="00343D03" w:rsidRDefault="00AE1263">
            <w:r>
              <w:t>15</w:t>
            </w:r>
          </w:p>
        </w:tc>
        <w:tc>
          <w:tcPr>
            <w:tcW w:w="990" w:type="dxa"/>
            <w:vAlign w:val="center"/>
          </w:tcPr>
          <w:p w14:paraId="57FF6D36" w14:textId="77777777" w:rsidR="00343D03" w:rsidRDefault="00AE1263">
            <w:r>
              <w:t>1000</w:t>
            </w:r>
          </w:p>
        </w:tc>
        <w:tc>
          <w:tcPr>
            <w:tcW w:w="707" w:type="dxa"/>
            <w:vMerge/>
            <w:vAlign w:val="center"/>
          </w:tcPr>
          <w:p w14:paraId="7D0D87C1" w14:textId="77777777" w:rsidR="00343D03" w:rsidRDefault="00343D03"/>
        </w:tc>
        <w:tc>
          <w:tcPr>
            <w:tcW w:w="2507" w:type="dxa"/>
            <w:vAlign w:val="center"/>
          </w:tcPr>
          <w:p w14:paraId="0B1E00D6" w14:textId="77777777" w:rsidR="00343D03" w:rsidRDefault="00AE1263">
            <w:r>
              <w:t>9</w:t>
            </w:r>
          </w:p>
        </w:tc>
      </w:tr>
      <w:tr w:rsidR="00343D03" w14:paraId="5A740FCB" w14:textId="77777777">
        <w:tc>
          <w:tcPr>
            <w:tcW w:w="3520" w:type="dxa"/>
            <w:shd w:val="clear" w:color="auto" w:fill="E6E6E6"/>
            <w:vAlign w:val="center"/>
          </w:tcPr>
          <w:p w14:paraId="7F55D053" w14:textId="77777777" w:rsidR="00343D03" w:rsidRDefault="00AE1263">
            <w:r>
              <w:t>密植灌木</w:t>
            </w:r>
          </w:p>
        </w:tc>
        <w:tc>
          <w:tcPr>
            <w:tcW w:w="1562" w:type="dxa"/>
            <w:vAlign w:val="center"/>
          </w:tcPr>
          <w:p w14:paraId="1A25F5B8" w14:textId="77777777" w:rsidR="00343D03" w:rsidRDefault="00AE1263">
            <w:r>
              <w:t>7.5</w:t>
            </w:r>
          </w:p>
        </w:tc>
        <w:tc>
          <w:tcPr>
            <w:tcW w:w="990" w:type="dxa"/>
            <w:vAlign w:val="center"/>
          </w:tcPr>
          <w:p w14:paraId="3D50472C" w14:textId="77777777" w:rsidR="00343D03" w:rsidRDefault="00AE1263">
            <w:r>
              <w:t>3000</w:t>
            </w:r>
          </w:p>
        </w:tc>
        <w:tc>
          <w:tcPr>
            <w:tcW w:w="707" w:type="dxa"/>
            <w:vMerge/>
            <w:vAlign w:val="center"/>
          </w:tcPr>
          <w:p w14:paraId="4BC726B8" w14:textId="77777777" w:rsidR="00343D03" w:rsidRDefault="00343D03"/>
        </w:tc>
        <w:tc>
          <w:tcPr>
            <w:tcW w:w="2507" w:type="dxa"/>
            <w:vAlign w:val="center"/>
          </w:tcPr>
          <w:p w14:paraId="3225427A" w14:textId="77777777" w:rsidR="00343D03" w:rsidRDefault="00AE1263">
            <w:r>
              <w:t>13</w:t>
            </w:r>
          </w:p>
        </w:tc>
      </w:tr>
      <w:tr w:rsidR="00343D03" w14:paraId="50F83EC3" w14:textId="77777777">
        <w:tc>
          <w:tcPr>
            <w:tcW w:w="3520" w:type="dxa"/>
            <w:shd w:val="clear" w:color="auto" w:fill="E6E6E6"/>
            <w:vAlign w:val="center"/>
          </w:tcPr>
          <w:p w14:paraId="318ED7E8" w14:textId="77777777" w:rsidR="00343D03" w:rsidRDefault="00AE1263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4FFDAE1B" w14:textId="77777777" w:rsidR="00343D03" w:rsidRDefault="00AE1263">
            <w:r>
              <w:t>0.5</w:t>
            </w:r>
          </w:p>
        </w:tc>
        <w:tc>
          <w:tcPr>
            <w:tcW w:w="990" w:type="dxa"/>
            <w:vAlign w:val="center"/>
          </w:tcPr>
          <w:p w14:paraId="520D1EF2" w14:textId="77777777" w:rsidR="00343D03" w:rsidRDefault="00AE1263">
            <w:r>
              <w:t>18000</w:t>
            </w:r>
          </w:p>
        </w:tc>
        <w:tc>
          <w:tcPr>
            <w:tcW w:w="707" w:type="dxa"/>
            <w:vMerge/>
            <w:vAlign w:val="center"/>
          </w:tcPr>
          <w:p w14:paraId="5C68FB49" w14:textId="77777777" w:rsidR="00343D03" w:rsidRDefault="00343D03"/>
        </w:tc>
        <w:tc>
          <w:tcPr>
            <w:tcW w:w="2507" w:type="dxa"/>
            <w:vAlign w:val="center"/>
          </w:tcPr>
          <w:p w14:paraId="427D0366" w14:textId="77777777" w:rsidR="00343D03" w:rsidRDefault="00AE1263">
            <w:r>
              <w:t>5</w:t>
            </w:r>
          </w:p>
        </w:tc>
      </w:tr>
      <w:tr w:rsidR="00343D03" w14:paraId="2260A241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5E8CAF75" w14:textId="77777777" w:rsidR="00343D03" w:rsidRDefault="00AE1263">
            <w:r>
              <w:t>合计</w:t>
            </w:r>
          </w:p>
        </w:tc>
        <w:tc>
          <w:tcPr>
            <w:tcW w:w="2507" w:type="dxa"/>
            <w:vAlign w:val="center"/>
          </w:tcPr>
          <w:p w14:paraId="5633F591" w14:textId="77777777" w:rsidR="00343D03" w:rsidRDefault="00AE1263">
            <w:r>
              <w:t>57</w:t>
            </w:r>
          </w:p>
        </w:tc>
      </w:tr>
    </w:tbl>
    <w:p w14:paraId="703D64A3" w14:textId="77777777" w:rsidR="00343D03" w:rsidRDefault="00AE1263">
      <w:pPr>
        <w:pStyle w:val="2"/>
        <w:widowControl w:val="0"/>
      </w:pPr>
      <w:bookmarkStart w:id="108" w:name="_Toc92191870"/>
      <w:r>
        <w:t>建筑运行碳排放</w:t>
      </w:r>
      <w:bookmarkEnd w:id="10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358DCDD4" w14:textId="77777777" w:rsidTr="00E95C54">
        <w:tc>
          <w:tcPr>
            <w:tcW w:w="1063" w:type="dxa"/>
            <w:shd w:val="clear" w:color="auto" w:fill="D0CECE"/>
            <w:vAlign w:val="center"/>
          </w:tcPr>
          <w:p w14:paraId="7E4AB6EC" w14:textId="77777777" w:rsidR="00A4274E" w:rsidRPr="00771B84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35889BA" w14:textId="77777777" w:rsidR="00A4274E" w:rsidRPr="00771B84" w:rsidRDefault="00AE126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46A86023" w14:textId="77777777" w:rsidR="00A4274E" w:rsidRDefault="00AE126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447D0810" w14:textId="77777777" w:rsidR="00A4274E" w:rsidRPr="00771B84" w:rsidRDefault="00AE126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0BAB367E" w14:textId="77777777" w:rsidR="00A4274E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425629BC" w14:textId="77777777" w:rsidR="00A4274E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7E8BE058" w14:textId="77777777" w:rsidR="00A4274E" w:rsidRDefault="00AE1263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72A8202" w14:textId="77777777" w:rsidR="00A4274E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14CA7240" w14:textId="77777777" w:rsidR="00A4274E" w:rsidRDefault="00AE126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57277D90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C1E09EC" w14:textId="77777777" w:rsidR="00E85C9F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476F5649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4E072A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6D758529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bookmarkStart w:id="109" w:name="冷源能耗"/>
            <w:r w:rsidRPr="00771B84">
              <w:rPr>
                <w:lang w:val="en-US"/>
              </w:rPr>
              <w:t>0</w:t>
            </w:r>
            <w:bookmarkEnd w:id="109"/>
          </w:p>
        </w:tc>
        <w:tc>
          <w:tcPr>
            <w:tcW w:w="1559" w:type="dxa"/>
            <w:vMerge w:val="restart"/>
            <w:vAlign w:val="center"/>
          </w:tcPr>
          <w:p w14:paraId="50826ADB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bookmarkStart w:id="110" w:name="电力CO2排放因子"/>
            <w:r>
              <w:t>0.6671</w:t>
            </w:r>
            <w:bookmarkEnd w:id="110"/>
          </w:p>
        </w:tc>
        <w:tc>
          <w:tcPr>
            <w:tcW w:w="1417" w:type="dxa"/>
            <w:vMerge w:val="restart"/>
            <w:vAlign w:val="center"/>
          </w:tcPr>
          <w:p w14:paraId="364A423B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bookmarkStart w:id="111" w:name="空调能耗_电耗CO2排放"/>
            <w:r>
              <w:t>54514</w:t>
            </w:r>
            <w:bookmarkEnd w:id="111"/>
          </w:p>
        </w:tc>
        <w:tc>
          <w:tcPr>
            <w:tcW w:w="2421" w:type="dxa"/>
          </w:tcPr>
          <w:p w14:paraId="59DB8FC6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bookmarkStart w:id="112" w:name="冷源能耗_电耗CO2排放平米"/>
            <w:r>
              <w:t>0</w:t>
            </w:r>
            <w:bookmarkEnd w:id="112"/>
          </w:p>
        </w:tc>
      </w:tr>
      <w:tr w:rsidR="00E85C9F" w:rsidRPr="00771B84" w14:paraId="5023858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108E6F7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D91498D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79BF8C6C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bookmarkStart w:id="113" w:name="冷却水泵能耗"/>
            <w:r w:rsidRPr="00771B84">
              <w:rPr>
                <w:lang w:val="en-US"/>
              </w:rPr>
              <w:t>0</w:t>
            </w:r>
            <w:bookmarkEnd w:id="113"/>
          </w:p>
        </w:tc>
        <w:tc>
          <w:tcPr>
            <w:tcW w:w="1559" w:type="dxa"/>
            <w:vMerge/>
            <w:vAlign w:val="center"/>
          </w:tcPr>
          <w:p w14:paraId="447B0225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E0E2979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059CD3D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bookmarkStart w:id="114" w:name="冷却水泵能耗_电耗CO2排放平米"/>
            <w:r>
              <w:t>0</w:t>
            </w:r>
            <w:bookmarkEnd w:id="114"/>
          </w:p>
        </w:tc>
      </w:tr>
      <w:tr w:rsidR="00E85C9F" w:rsidRPr="00771B84" w14:paraId="4713D2D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DC6B394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4AE43AAA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30AB5603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bookmarkStart w:id="115" w:name="冷冻水泵能耗"/>
            <w:r w:rsidRPr="00771B84">
              <w:rPr>
                <w:lang w:val="en-US"/>
              </w:rPr>
              <w:t>0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380F8B28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75A3DBF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BFF9569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bookmarkStart w:id="116" w:name="冷冻水泵能耗_电耗CO2排放平米"/>
            <w:r>
              <w:t>0</w:t>
            </w:r>
            <w:bookmarkEnd w:id="116"/>
          </w:p>
        </w:tc>
      </w:tr>
      <w:tr w:rsidR="00E85C9F" w:rsidRPr="00771B84" w14:paraId="2BE1FBA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E8D032F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62C003EE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7B63A3D7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bookmarkStart w:id="117" w:name="冷却塔能耗"/>
            <w:r w:rsidRPr="00771B84">
              <w:rPr>
                <w:rFonts w:hint="eastAsia"/>
                <w:lang w:val="en-US"/>
              </w:rPr>
              <w:t>0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38915BE7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B7F7CDE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4E62339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bookmarkStart w:id="118" w:name="冷却塔能耗_电耗CO2排放平米"/>
            <w:r>
              <w:t>0</w:t>
            </w:r>
            <w:bookmarkEnd w:id="118"/>
          </w:p>
        </w:tc>
      </w:tr>
      <w:tr w:rsidR="00E85C9F" w:rsidRPr="00771B84" w14:paraId="231DF0E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77F12A0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00FA5461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1E83AEF5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bookmarkStart w:id="119" w:name="单元式空调能耗"/>
            <w:r w:rsidRPr="00771B84">
              <w:rPr>
                <w:lang w:val="en-US"/>
              </w:rPr>
              <w:t>995</w:t>
            </w:r>
            <w:bookmarkEnd w:id="119"/>
          </w:p>
        </w:tc>
        <w:tc>
          <w:tcPr>
            <w:tcW w:w="1559" w:type="dxa"/>
            <w:vMerge/>
            <w:vAlign w:val="center"/>
          </w:tcPr>
          <w:p w14:paraId="3CDBBCCE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4E6FAF9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C36F33B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bookmarkStart w:id="120" w:name="单元式空调能耗_电耗CO2排放平米"/>
            <w:r>
              <w:t>664</w:t>
            </w:r>
            <w:bookmarkEnd w:id="120"/>
          </w:p>
        </w:tc>
      </w:tr>
      <w:tr w:rsidR="00E85C9F" w:rsidRPr="00771B84" w14:paraId="1E9B931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EB0B3C6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EDA08C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16351119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bookmarkStart w:id="121" w:name="空调能耗"/>
            <w:r w:rsidRPr="00771B84">
              <w:rPr>
                <w:lang w:val="en-US"/>
              </w:rPr>
              <w:t>995</w:t>
            </w:r>
            <w:bookmarkEnd w:id="121"/>
          </w:p>
        </w:tc>
        <w:tc>
          <w:tcPr>
            <w:tcW w:w="1559" w:type="dxa"/>
            <w:vMerge/>
            <w:vAlign w:val="center"/>
          </w:tcPr>
          <w:p w14:paraId="0CDDB7D7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0E258B9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6726BB9" w14:textId="77777777" w:rsidR="00E85C9F" w:rsidRPr="00771B84" w:rsidRDefault="00AE1263" w:rsidP="00F21AC0">
            <w:pPr>
              <w:jc w:val="center"/>
              <w:rPr>
                <w:lang w:val="en-US"/>
              </w:rPr>
            </w:pPr>
            <w:bookmarkStart w:id="122" w:name="空调能耗_电耗CO2排放平米"/>
            <w:r>
              <w:t>664</w:t>
            </w:r>
            <w:bookmarkEnd w:id="122"/>
          </w:p>
        </w:tc>
      </w:tr>
      <w:tr w:rsidR="00D92D6F" w:rsidRPr="00771B84" w14:paraId="6EDC522E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5166AEFF" w14:textId="77777777" w:rsidR="00D92D6F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B545E13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A9FF42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7AB2404B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23" w:name="热源能耗"/>
            <w:r w:rsidRPr="00771B84">
              <w:rPr>
                <w:lang w:val="en-US"/>
              </w:rPr>
              <w:t>0</w:t>
            </w:r>
            <w:bookmarkEnd w:id="123"/>
          </w:p>
        </w:tc>
        <w:tc>
          <w:tcPr>
            <w:tcW w:w="1559" w:type="dxa"/>
            <w:vMerge w:val="restart"/>
            <w:vAlign w:val="center"/>
          </w:tcPr>
          <w:p w14:paraId="23597BBA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24" w:name="电力CO2排放因子2"/>
            <w:r>
              <w:t>0.6671</w:t>
            </w:r>
            <w:bookmarkEnd w:id="124"/>
          </w:p>
        </w:tc>
        <w:tc>
          <w:tcPr>
            <w:tcW w:w="1417" w:type="dxa"/>
            <w:vMerge w:val="restart"/>
            <w:vAlign w:val="center"/>
          </w:tcPr>
          <w:p w14:paraId="3AEC596D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25" w:name="供暖能耗_电耗CO2排放"/>
            <w:r>
              <w:t>37365</w:t>
            </w:r>
            <w:bookmarkEnd w:id="125"/>
          </w:p>
        </w:tc>
        <w:tc>
          <w:tcPr>
            <w:tcW w:w="2421" w:type="dxa"/>
          </w:tcPr>
          <w:p w14:paraId="182F6FAF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26" w:name="热源能耗_电耗CO2排放平米"/>
            <w:r>
              <w:t>0</w:t>
            </w:r>
            <w:bookmarkEnd w:id="126"/>
          </w:p>
        </w:tc>
      </w:tr>
      <w:tr w:rsidR="00D92D6F" w:rsidRPr="00771B84" w14:paraId="7A16E8D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549A51A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4F899F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175F74ED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27" w:name="热水泵能耗"/>
            <w:r w:rsidRPr="00771B84">
              <w:rPr>
                <w:lang w:val="en-US"/>
              </w:rPr>
              <w:t>0</w:t>
            </w:r>
            <w:bookmarkEnd w:id="127"/>
          </w:p>
        </w:tc>
        <w:tc>
          <w:tcPr>
            <w:tcW w:w="1559" w:type="dxa"/>
            <w:vMerge/>
            <w:vAlign w:val="center"/>
          </w:tcPr>
          <w:p w14:paraId="44156B9C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4CE0C67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FBE7EE4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28" w:name="热水泵能耗_电耗CO2排放平米"/>
            <w:r>
              <w:t>0</w:t>
            </w:r>
            <w:bookmarkEnd w:id="128"/>
          </w:p>
        </w:tc>
      </w:tr>
      <w:tr w:rsidR="00D92D6F" w:rsidRPr="00771B84" w14:paraId="07168DAA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BF03FD3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CD5DE4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2397BE4F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29" w:name="单元式热泵能耗"/>
            <w:r w:rsidRPr="00771B84">
              <w:rPr>
                <w:lang w:val="en-US"/>
              </w:rPr>
              <w:t>682</w:t>
            </w:r>
            <w:bookmarkEnd w:id="129"/>
          </w:p>
        </w:tc>
        <w:tc>
          <w:tcPr>
            <w:tcW w:w="1559" w:type="dxa"/>
            <w:vMerge/>
            <w:vAlign w:val="center"/>
          </w:tcPr>
          <w:p w14:paraId="0F6CA54F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60E7B8C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4A69E60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30" w:name="单元式热泵能耗_电耗CO2排放平米"/>
            <w:r>
              <w:t>455</w:t>
            </w:r>
            <w:bookmarkEnd w:id="130"/>
          </w:p>
        </w:tc>
      </w:tr>
      <w:tr w:rsidR="00D92D6F" w:rsidRPr="00771B84" w14:paraId="314D300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7455C7F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FA2E49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3ACE5833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31" w:name="供暖能耗"/>
            <w:r w:rsidRPr="00771B84">
              <w:rPr>
                <w:lang w:val="en-US"/>
              </w:rPr>
              <w:t>682</w:t>
            </w:r>
            <w:bookmarkEnd w:id="131"/>
          </w:p>
        </w:tc>
        <w:tc>
          <w:tcPr>
            <w:tcW w:w="1559" w:type="dxa"/>
            <w:vMerge/>
            <w:vAlign w:val="center"/>
          </w:tcPr>
          <w:p w14:paraId="191A606A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23F18BB7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489B0B8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32" w:name="供暖能耗_电耗CO2排放平米"/>
            <w:r>
              <w:t>455</w:t>
            </w:r>
            <w:bookmarkEnd w:id="132"/>
          </w:p>
        </w:tc>
      </w:tr>
      <w:tr w:rsidR="00D92D6F" w:rsidRPr="00771B84" w14:paraId="367CD141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9384452" w14:textId="77777777" w:rsidR="00D92D6F" w:rsidRDefault="00AE1263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7EA1FE70" w14:textId="77777777" w:rsidR="00D92D6F" w:rsidRPr="00771B84" w:rsidRDefault="00AE1263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AB0A3F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67B4DA97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33" w:name="新排风系统能耗"/>
            <w:r w:rsidRPr="00771B84">
              <w:rPr>
                <w:rFonts w:hint="eastAsia"/>
                <w:lang w:val="en-US"/>
              </w:rPr>
              <w:t>0</w:t>
            </w:r>
            <w:bookmarkEnd w:id="133"/>
          </w:p>
        </w:tc>
        <w:tc>
          <w:tcPr>
            <w:tcW w:w="1559" w:type="dxa"/>
            <w:vMerge w:val="restart"/>
            <w:vAlign w:val="center"/>
          </w:tcPr>
          <w:p w14:paraId="2032CC8B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34" w:name="电力CO2排放因子3"/>
            <w:r>
              <w:t>0.6671</w:t>
            </w:r>
            <w:bookmarkEnd w:id="134"/>
          </w:p>
        </w:tc>
        <w:tc>
          <w:tcPr>
            <w:tcW w:w="1417" w:type="dxa"/>
            <w:vMerge w:val="restart"/>
            <w:vAlign w:val="center"/>
          </w:tcPr>
          <w:p w14:paraId="57DDA35F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35" w:name="空调动力能耗_电耗CO2排放"/>
            <w:r>
              <w:t>0</w:t>
            </w:r>
            <w:bookmarkEnd w:id="135"/>
          </w:p>
        </w:tc>
        <w:tc>
          <w:tcPr>
            <w:tcW w:w="2421" w:type="dxa"/>
          </w:tcPr>
          <w:p w14:paraId="6CD15A29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36" w:name="新排风系统能耗_电耗CO2排放平米"/>
            <w:r>
              <w:t>0</w:t>
            </w:r>
            <w:bookmarkEnd w:id="136"/>
          </w:p>
        </w:tc>
      </w:tr>
      <w:tr w:rsidR="00D92D6F" w:rsidRPr="00771B84" w14:paraId="025C999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D7475EA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C80E7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5149F12A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37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37"/>
          </w:p>
        </w:tc>
        <w:tc>
          <w:tcPr>
            <w:tcW w:w="1559" w:type="dxa"/>
            <w:vMerge/>
            <w:vAlign w:val="center"/>
          </w:tcPr>
          <w:p w14:paraId="1CB5AA88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05BE7D2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0D9108B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38" w:name="风机盘管能耗_电耗CO2排放平米"/>
            <w:r>
              <w:t>0</w:t>
            </w:r>
            <w:bookmarkEnd w:id="138"/>
          </w:p>
        </w:tc>
      </w:tr>
      <w:tr w:rsidR="00D92D6F" w:rsidRPr="00771B84" w14:paraId="043F586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57DDA3A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29B3C5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32E26F19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39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39"/>
          </w:p>
        </w:tc>
        <w:tc>
          <w:tcPr>
            <w:tcW w:w="1559" w:type="dxa"/>
            <w:vMerge/>
            <w:vAlign w:val="center"/>
          </w:tcPr>
          <w:p w14:paraId="33CCE674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6B1B7D9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AE6D326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40" w:name="多联机室内机能耗_电耗CO2排放平米"/>
            <w:r>
              <w:t>0</w:t>
            </w:r>
            <w:bookmarkEnd w:id="140"/>
          </w:p>
        </w:tc>
      </w:tr>
      <w:tr w:rsidR="00D92D6F" w:rsidRPr="00771B84" w14:paraId="387DC18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D2F7483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57A30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317D70E9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41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41"/>
          </w:p>
        </w:tc>
        <w:tc>
          <w:tcPr>
            <w:tcW w:w="1559" w:type="dxa"/>
            <w:vMerge/>
            <w:vAlign w:val="center"/>
          </w:tcPr>
          <w:p w14:paraId="34615CA8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62C73D9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2650501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42" w:name="全空气系统能耗_电耗CO2排放平米"/>
            <w:r>
              <w:t>0</w:t>
            </w:r>
            <w:bookmarkEnd w:id="142"/>
          </w:p>
        </w:tc>
      </w:tr>
      <w:tr w:rsidR="00D92D6F" w:rsidRPr="00771B84" w14:paraId="760535B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B76C497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60BF8E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68A1773C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43" w:name="空调动力能耗"/>
            <w:r w:rsidRPr="00771B84">
              <w:rPr>
                <w:rFonts w:hint="eastAsia"/>
                <w:lang w:val="en-US"/>
              </w:rPr>
              <w:t>0</w:t>
            </w:r>
            <w:bookmarkEnd w:id="143"/>
          </w:p>
        </w:tc>
        <w:tc>
          <w:tcPr>
            <w:tcW w:w="1559" w:type="dxa"/>
            <w:vMerge/>
            <w:vAlign w:val="center"/>
          </w:tcPr>
          <w:p w14:paraId="15683209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95432B3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E29D60C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44" w:name="空调动力能耗_电耗CO2排放平米"/>
            <w:r>
              <w:t>0</w:t>
            </w:r>
            <w:bookmarkEnd w:id="144"/>
          </w:p>
        </w:tc>
      </w:tr>
      <w:tr w:rsidR="00A4274E" w:rsidRPr="00771B84" w14:paraId="3D429033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40EB9A62" w14:textId="77777777" w:rsidR="00A4274E" w:rsidRDefault="00AE1263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298E6BDB" w14:textId="77777777" w:rsidR="00A4274E" w:rsidRPr="00771B84" w:rsidRDefault="00AE1263" w:rsidP="00DC5898">
            <w:pPr>
              <w:jc w:val="center"/>
              <w:rPr>
                <w:lang w:val="en-US"/>
              </w:rPr>
            </w:pPr>
            <w:bookmarkStart w:id="145" w:name="照明能耗"/>
            <w:r w:rsidRPr="00771B84">
              <w:rPr>
                <w:rFonts w:hint="eastAsia"/>
                <w:lang w:val="en-US"/>
              </w:rPr>
              <w:t>247</w:t>
            </w:r>
            <w:bookmarkEnd w:id="145"/>
          </w:p>
        </w:tc>
        <w:tc>
          <w:tcPr>
            <w:tcW w:w="1559" w:type="dxa"/>
            <w:vAlign w:val="center"/>
          </w:tcPr>
          <w:p w14:paraId="57CC8A9F" w14:textId="77777777" w:rsidR="00A4274E" w:rsidRPr="00771B84" w:rsidRDefault="00AE1263" w:rsidP="00DC5898">
            <w:pPr>
              <w:jc w:val="center"/>
              <w:rPr>
                <w:lang w:val="en-US"/>
              </w:rPr>
            </w:pPr>
            <w:bookmarkStart w:id="146" w:name="电力CO2排放因子4"/>
            <w:r>
              <w:t>0.6671</w:t>
            </w:r>
            <w:bookmarkEnd w:id="146"/>
          </w:p>
        </w:tc>
        <w:tc>
          <w:tcPr>
            <w:tcW w:w="1417" w:type="dxa"/>
          </w:tcPr>
          <w:p w14:paraId="5CEEDC56" w14:textId="77777777" w:rsidR="00A4274E" w:rsidRPr="00771B84" w:rsidRDefault="00AE1263" w:rsidP="00DC5898">
            <w:pPr>
              <w:jc w:val="center"/>
              <w:rPr>
                <w:lang w:val="en-US"/>
              </w:rPr>
            </w:pPr>
            <w:bookmarkStart w:id="147" w:name="照明能耗_电耗CO2排放"/>
            <w:r>
              <w:t>13513</w:t>
            </w:r>
            <w:bookmarkEnd w:id="147"/>
          </w:p>
        </w:tc>
        <w:tc>
          <w:tcPr>
            <w:tcW w:w="2421" w:type="dxa"/>
          </w:tcPr>
          <w:p w14:paraId="5287C2A2" w14:textId="77777777" w:rsidR="00A4274E" w:rsidRPr="00771B84" w:rsidRDefault="00AE1263" w:rsidP="00DC5898">
            <w:pPr>
              <w:jc w:val="center"/>
              <w:rPr>
                <w:lang w:val="en-US"/>
              </w:rPr>
            </w:pPr>
            <w:bookmarkStart w:id="148" w:name="照明能耗_电耗CO2排放平米"/>
            <w:r>
              <w:t>164</w:t>
            </w:r>
            <w:bookmarkEnd w:id="148"/>
          </w:p>
        </w:tc>
      </w:tr>
      <w:tr w:rsidR="00A4274E" w:rsidRPr="00771B84" w14:paraId="5F9FDDE8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3DA2DC14" w14:textId="77777777" w:rsidR="00A4274E" w:rsidRDefault="00AE1263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2BE1C628" w14:textId="77777777" w:rsidR="00A4274E" w:rsidRPr="00771B84" w:rsidRDefault="00AE1263" w:rsidP="00DC5898">
            <w:pPr>
              <w:jc w:val="center"/>
              <w:rPr>
                <w:lang w:val="en-US"/>
              </w:rPr>
            </w:pPr>
            <w:bookmarkStart w:id="149" w:name="设备用电"/>
            <w:r w:rsidRPr="00771B84">
              <w:rPr>
                <w:rFonts w:hint="eastAsia"/>
                <w:lang w:val="en-US"/>
              </w:rPr>
              <w:t>1818</w:t>
            </w:r>
            <w:bookmarkEnd w:id="149"/>
          </w:p>
        </w:tc>
        <w:tc>
          <w:tcPr>
            <w:tcW w:w="1559" w:type="dxa"/>
            <w:vAlign w:val="center"/>
          </w:tcPr>
          <w:p w14:paraId="0F7BACAC" w14:textId="77777777" w:rsidR="00A4274E" w:rsidRPr="00771B84" w:rsidRDefault="00AE1263" w:rsidP="00DC5898">
            <w:pPr>
              <w:jc w:val="center"/>
              <w:rPr>
                <w:lang w:val="en-US"/>
              </w:rPr>
            </w:pPr>
            <w:bookmarkStart w:id="150" w:name="电力CO2排放因子5"/>
            <w:r>
              <w:t>0.6671</w:t>
            </w:r>
            <w:bookmarkEnd w:id="150"/>
          </w:p>
        </w:tc>
        <w:tc>
          <w:tcPr>
            <w:tcW w:w="1417" w:type="dxa"/>
          </w:tcPr>
          <w:p w14:paraId="169C088C" w14:textId="77777777" w:rsidR="00A4274E" w:rsidRPr="00771B84" w:rsidRDefault="00AE1263" w:rsidP="00DC5898">
            <w:pPr>
              <w:jc w:val="center"/>
              <w:rPr>
                <w:lang w:val="en-US"/>
              </w:rPr>
            </w:pPr>
            <w:bookmarkStart w:id="151" w:name="设备用电_电耗CO2排放"/>
            <w:r>
              <w:t>99614</w:t>
            </w:r>
            <w:bookmarkEnd w:id="151"/>
          </w:p>
        </w:tc>
        <w:tc>
          <w:tcPr>
            <w:tcW w:w="2421" w:type="dxa"/>
          </w:tcPr>
          <w:p w14:paraId="7B008FF7" w14:textId="77777777" w:rsidR="00A4274E" w:rsidRPr="00771B84" w:rsidRDefault="00AE1263" w:rsidP="00DC5898">
            <w:pPr>
              <w:jc w:val="center"/>
              <w:rPr>
                <w:lang w:val="en-US"/>
              </w:rPr>
            </w:pPr>
            <w:bookmarkStart w:id="152" w:name="设备用电_电耗CO2排放平米"/>
            <w:r>
              <w:t>1213</w:t>
            </w:r>
            <w:bookmarkEnd w:id="152"/>
          </w:p>
        </w:tc>
      </w:tr>
      <w:tr w:rsidR="00D92D6F" w:rsidRPr="00771B84" w14:paraId="5A6453D9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310EBC5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3199EB" w14:textId="77777777" w:rsidR="00D92D6F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08EA8C70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53" w:name="动力系统能耗"/>
            <w:r w:rsidRPr="00771B84">
              <w:rPr>
                <w:rFonts w:hint="eastAsia"/>
                <w:lang w:val="en-US"/>
              </w:rPr>
              <w:t>0</w:t>
            </w:r>
            <w:bookmarkEnd w:id="153"/>
          </w:p>
        </w:tc>
        <w:tc>
          <w:tcPr>
            <w:tcW w:w="1559" w:type="dxa"/>
            <w:vMerge w:val="restart"/>
            <w:vAlign w:val="center"/>
          </w:tcPr>
          <w:p w14:paraId="291A63C7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54" w:name="电力CO2排放因子6"/>
            <w:r>
              <w:t>0.6671</w:t>
            </w:r>
            <w:bookmarkEnd w:id="154"/>
          </w:p>
        </w:tc>
        <w:tc>
          <w:tcPr>
            <w:tcW w:w="1417" w:type="dxa"/>
            <w:vMerge w:val="restart"/>
            <w:vAlign w:val="center"/>
          </w:tcPr>
          <w:p w14:paraId="7472A0E2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55" w:name="其他能耗_电耗CO2排放"/>
            <w:r>
              <w:t>21769</w:t>
            </w:r>
            <w:bookmarkEnd w:id="155"/>
          </w:p>
        </w:tc>
        <w:tc>
          <w:tcPr>
            <w:tcW w:w="2421" w:type="dxa"/>
          </w:tcPr>
          <w:p w14:paraId="6C92E4E7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56" w:name="动力系统能耗_电耗CO2排放平米"/>
            <w:r>
              <w:t>0</w:t>
            </w:r>
            <w:bookmarkEnd w:id="156"/>
          </w:p>
        </w:tc>
      </w:tr>
      <w:tr w:rsidR="00D92D6F" w:rsidRPr="00771B84" w14:paraId="503CF62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5F19541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7CE42" w14:textId="77777777" w:rsidR="00D92D6F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50B0862E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57" w:name="排风机能耗"/>
            <w:r w:rsidRPr="00771B84">
              <w:rPr>
                <w:rFonts w:hint="eastAsia"/>
                <w:lang w:val="en-US"/>
              </w:rPr>
              <w:t>60</w:t>
            </w:r>
            <w:bookmarkEnd w:id="157"/>
          </w:p>
        </w:tc>
        <w:tc>
          <w:tcPr>
            <w:tcW w:w="1559" w:type="dxa"/>
            <w:vMerge/>
          </w:tcPr>
          <w:p w14:paraId="1F186223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579A0E0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61D61C8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58" w:name="排风机能耗_电耗CO2排放平米"/>
            <w:r>
              <w:t>40</w:t>
            </w:r>
            <w:bookmarkEnd w:id="158"/>
          </w:p>
        </w:tc>
      </w:tr>
      <w:tr w:rsidR="00D92D6F" w:rsidRPr="00771B84" w14:paraId="065093D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DBCB885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FFAB8B" w14:textId="77777777" w:rsidR="00D92D6F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7A64DC8B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59" w:name="热水系统能耗"/>
            <w:r w:rsidRPr="00771B84">
              <w:rPr>
                <w:rFonts w:hint="eastAsia"/>
                <w:lang w:val="en-US"/>
              </w:rPr>
              <w:t>337</w:t>
            </w:r>
            <w:bookmarkEnd w:id="159"/>
          </w:p>
        </w:tc>
        <w:tc>
          <w:tcPr>
            <w:tcW w:w="1559" w:type="dxa"/>
            <w:vMerge/>
          </w:tcPr>
          <w:p w14:paraId="0A6DB3AA" w14:textId="77777777" w:rsidR="00D92D6F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D923B47" w14:textId="77777777" w:rsidR="00D92D6F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DF8E750" w14:textId="77777777" w:rsidR="00D92D6F" w:rsidRDefault="00AE1263" w:rsidP="00F21AC0">
            <w:pPr>
              <w:jc w:val="center"/>
              <w:rPr>
                <w:lang w:val="en-US"/>
              </w:rPr>
            </w:pPr>
            <w:bookmarkStart w:id="160" w:name="热水系统能耗_电耗CO2排放平米"/>
            <w:r>
              <w:t>225</w:t>
            </w:r>
            <w:bookmarkEnd w:id="160"/>
          </w:p>
          <w:p w14:paraId="30CEBDB5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21AD39E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C442C5E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6F1C2" w14:textId="77777777" w:rsidR="00D92D6F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0E5570A1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61" w:name="其他能耗"/>
            <w:r w:rsidRPr="00771B84">
              <w:rPr>
                <w:rFonts w:hint="eastAsia"/>
                <w:lang w:val="en-US"/>
              </w:rPr>
              <w:t>397</w:t>
            </w:r>
            <w:bookmarkEnd w:id="161"/>
          </w:p>
        </w:tc>
        <w:tc>
          <w:tcPr>
            <w:tcW w:w="1559" w:type="dxa"/>
            <w:vMerge/>
          </w:tcPr>
          <w:p w14:paraId="7ECE7919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2089F27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FCE8ABD" w14:textId="77777777" w:rsidR="00D92D6F" w:rsidRPr="00771B84" w:rsidRDefault="00AE1263" w:rsidP="00F21AC0">
            <w:pPr>
              <w:jc w:val="center"/>
              <w:rPr>
                <w:lang w:val="en-US"/>
              </w:rPr>
            </w:pPr>
            <w:bookmarkStart w:id="162" w:name="其他能耗_电耗CO2排放平米"/>
            <w:r>
              <w:t>265</w:t>
            </w:r>
            <w:bookmarkEnd w:id="162"/>
          </w:p>
        </w:tc>
      </w:tr>
      <w:tr w:rsidR="00A4274E" w:rsidRPr="00771B84" w14:paraId="74FA4885" w14:textId="77777777" w:rsidTr="00E95C54">
        <w:tc>
          <w:tcPr>
            <w:tcW w:w="1063" w:type="dxa"/>
            <w:shd w:val="clear" w:color="auto" w:fill="D0CECE"/>
            <w:vAlign w:val="center"/>
          </w:tcPr>
          <w:p w14:paraId="0D92D9BD" w14:textId="77777777" w:rsidR="00A4274E" w:rsidRPr="00771B84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5B7EF71" w14:textId="77777777" w:rsidR="00A4274E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C699C58" w14:textId="77777777" w:rsidR="00A4274E" w:rsidRPr="00771B84" w:rsidRDefault="00AE126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4A9F8AB9" w14:textId="77777777" w:rsidR="00A4274E" w:rsidRPr="00771B84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599C23B" w14:textId="77777777" w:rsidR="00A4274E" w:rsidRDefault="00AE1263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6BD4845" w14:textId="77777777" w:rsidR="001123FF" w:rsidRDefault="00AE1263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368A5C0E" w14:textId="77777777" w:rsidR="00A4274E" w:rsidRPr="00771B84" w:rsidRDefault="00AE126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77EC4693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40BD0270" w14:textId="77777777" w:rsidR="00A4274E" w:rsidRDefault="00AE1263" w:rsidP="00F21AC0">
            <w:pPr>
              <w:jc w:val="center"/>
              <w:rPr>
                <w:lang w:val="en-US"/>
              </w:rPr>
            </w:pPr>
            <w:bookmarkStart w:id="163" w:name="热源能耗_燃料类型"/>
            <w:r>
              <w:t>无</w:t>
            </w:r>
            <w:bookmarkEnd w:id="163"/>
          </w:p>
        </w:tc>
        <w:tc>
          <w:tcPr>
            <w:tcW w:w="1276" w:type="dxa"/>
            <w:shd w:val="clear" w:color="auto" w:fill="FFFFFF"/>
            <w:vAlign w:val="center"/>
          </w:tcPr>
          <w:p w14:paraId="2E1360B9" w14:textId="77777777" w:rsidR="00A4274E" w:rsidRDefault="00AE1263" w:rsidP="00F21AC0">
            <w:pPr>
              <w:jc w:val="center"/>
              <w:rPr>
                <w:lang w:val="en-US"/>
              </w:rPr>
            </w:pPr>
            <w:bookmarkStart w:id="164" w:name="热源锅炉能耗"/>
            <w:r>
              <w:rPr>
                <w:rFonts w:hint="eastAsia"/>
                <w:lang w:val="en-US"/>
              </w:rPr>
              <w:t>0</w:t>
            </w:r>
            <w:bookmarkEnd w:id="164"/>
          </w:p>
        </w:tc>
        <w:tc>
          <w:tcPr>
            <w:tcW w:w="1559" w:type="dxa"/>
            <w:shd w:val="clear" w:color="auto" w:fill="FFFFFF"/>
          </w:tcPr>
          <w:p w14:paraId="38727179" w14:textId="77777777" w:rsidR="00A4274E" w:rsidRDefault="00AE1263" w:rsidP="00F21AC0">
            <w:pPr>
              <w:jc w:val="center"/>
              <w:rPr>
                <w:lang w:val="en-US"/>
              </w:rPr>
            </w:pPr>
            <w:bookmarkStart w:id="165" w:name="热源能耗_燃料CO2排放因子"/>
            <w:r>
              <w:t>0</w:t>
            </w:r>
            <w:bookmarkEnd w:id="165"/>
          </w:p>
        </w:tc>
        <w:tc>
          <w:tcPr>
            <w:tcW w:w="1417" w:type="dxa"/>
            <w:shd w:val="clear" w:color="auto" w:fill="FFFFFF"/>
          </w:tcPr>
          <w:p w14:paraId="197807C0" w14:textId="77777777" w:rsidR="00A4274E" w:rsidRDefault="00AE1263" w:rsidP="00F21AC0">
            <w:pPr>
              <w:jc w:val="center"/>
              <w:rPr>
                <w:lang w:val="en-US"/>
              </w:rPr>
            </w:pPr>
            <w:bookmarkStart w:id="166" w:name="热源能耗锅炉碳排放"/>
            <w:r>
              <w:t>0</w:t>
            </w:r>
            <w:bookmarkEnd w:id="166"/>
          </w:p>
        </w:tc>
        <w:tc>
          <w:tcPr>
            <w:tcW w:w="2421" w:type="dxa"/>
            <w:shd w:val="clear" w:color="auto" w:fill="FFFFFF"/>
          </w:tcPr>
          <w:p w14:paraId="2CCE0D98" w14:textId="77777777" w:rsidR="00A4274E" w:rsidRDefault="00AE1263" w:rsidP="00F21AC0">
            <w:pPr>
              <w:jc w:val="center"/>
              <w:rPr>
                <w:lang w:val="en-US"/>
              </w:rPr>
            </w:pPr>
            <w:bookmarkStart w:id="167" w:name="热源能耗锅炉碳排放平米"/>
            <w:r>
              <w:t>0</w:t>
            </w:r>
            <w:bookmarkEnd w:id="167"/>
          </w:p>
        </w:tc>
      </w:tr>
      <w:tr w:rsidR="00A4274E" w:rsidRPr="00771B84" w14:paraId="07848F20" w14:textId="77777777" w:rsidTr="00E95C54">
        <w:tc>
          <w:tcPr>
            <w:tcW w:w="1063" w:type="dxa"/>
            <w:shd w:val="clear" w:color="auto" w:fill="D0CECE"/>
            <w:vAlign w:val="center"/>
          </w:tcPr>
          <w:p w14:paraId="3E5C64BF" w14:textId="77777777" w:rsidR="00A4274E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7991CA3A" w14:textId="77777777" w:rsidR="00A4274E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690800EA" w14:textId="77777777" w:rsidR="00A4274E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317F5EF" w14:textId="77777777" w:rsidR="00A4274E" w:rsidRDefault="00AE1263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7942C55C" w14:textId="77777777" w:rsidR="00A4274E" w:rsidRDefault="00AE1263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119A5E39" w14:textId="77777777" w:rsidR="00AD3E40" w:rsidRDefault="00AE1263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6A1D77A9" w14:textId="77777777" w:rsidR="00A4274E" w:rsidRDefault="00AE1263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3E0B21B2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373745A" w14:textId="77777777" w:rsidR="00D92D6F" w:rsidRPr="00771B84" w:rsidRDefault="00AE1263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35D3C" w14:textId="77777777" w:rsidR="00D92D6F" w:rsidRDefault="00AE1263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565CBE02" w14:textId="77777777" w:rsidR="00D92D6F" w:rsidRPr="00771B84" w:rsidRDefault="00AE1263" w:rsidP="00273712">
            <w:pPr>
              <w:jc w:val="center"/>
              <w:rPr>
                <w:lang w:val="en-US"/>
              </w:rPr>
            </w:pPr>
            <w:bookmarkStart w:id="168" w:name="太阳能能耗"/>
            <w:r w:rsidRPr="00771B84">
              <w:rPr>
                <w:rFonts w:hint="eastAsia"/>
                <w:lang w:val="en-US"/>
              </w:rPr>
              <w:t>12</w:t>
            </w:r>
            <w:bookmarkEnd w:id="168"/>
          </w:p>
        </w:tc>
        <w:tc>
          <w:tcPr>
            <w:tcW w:w="1559" w:type="dxa"/>
            <w:vMerge w:val="restart"/>
            <w:vAlign w:val="center"/>
          </w:tcPr>
          <w:p w14:paraId="3EF22C44" w14:textId="77777777" w:rsidR="00D92D6F" w:rsidRPr="00771B84" w:rsidRDefault="00AE1263" w:rsidP="00273712">
            <w:pPr>
              <w:jc w:val="center"/>
              <w:rPr>
                <w:lang w:val="en-US"/>
              </w:rPr>
            </w:pPr>
            <w:bookmarkStart w:id="169" w:name="电力CO2排放因子7"/>
            <w:r>
              <w:t>0.6671</w:t>
            </w:r>
            <w:bookmarkEnd w:id="169"/>
          </w:p>
        </w:tc>
        <w:tc>
          <w:tcPr>
            <w:tcW w:w="1417" w:type="dxa"/>
            <w:vMerge w:val="restart"/>
            <w:vAlign w:val="center"/>
          </w:tcPr>
          <w:p w14:paraId="6B9908DD" w14:textId="77777777" w:rsidR="00D92D6F" w:rsidRPr="00771B84" w:rsidRDefault="00AE1263" w:rsidP="00273712">
            <w:pPr>
              <w:jc w:val="center"/>
              <w:rPr>
                <w:lang w:val="en-US"/>
              </w:rPr>
            </w:pPr>
            <w:bookmarkStart w:id="170" w:name="可再生能源能耗_电耗CO2排放"/>
            <w:r>
              <w:t>687</w:t>
            </w:r>
            <w:bookmarkEnd w:id="170"/>
          </w:p>
        </w:tc>
        <w:tc>
          <w:tcPr>
            <w:tcW w:w="2421" w:type="dxa"/>
          </w:tcPr>
          <w:p w14:paraId="68F5F028" w14:textId="77777777" w:rsidR="00D92D6F" w:rsidRPr="00771B84" w:rsidRDefault="00AE1263" w:rsidP="00273712">
            <w:pPr>
              <w:jc w:val="center"/>
              <w:rPr>
                <w:lang w:val="en-US"/>
              </w:rPr>
            </w:pPr>
            <w:bookmarkStart w:id="171" w:name="太阳能能耗_电耗CO2排放平米"/>
            <w:r>
              <w:t>8</w:t>
            </w:r>
            <w:bookmarkEnd w:id="171"/>
          </w:p>
        </w:tc>
      </w:tr>
      <w:tr w:rsidR="00D92D6F" w:rsidRPr="00771B84" w14:paraId="599F7E3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C188A79" w14:textId="77777777" w:rsidR="00D92D6F" w:rsidRPr="00771B84" w:rsidRDefault="00AE1263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851182" w14:textId="77777777" w:rsidR="00D92D6F" w:rsidRDefault="00AE1263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5FFD81FD" w14:textId="77777777" w:rsidR="00D92D6F" w:rsidRPr="00771B84" w:rsidRDefault="00AE1263" w:rsidP="00273712">
            <w:pPr>
              <w:jc w:val="center"/>
              <w:rPr>
                <w:lang w:val="en-US"/>
              </w:rPr>
            </w:pPr>
            <w:bookmarkStart w:id="172" w:name="光伏能耗"/>
            <w:r w:rsidRPr="00771B84">
              <w:rPr>
                <w:rFonts w:hint="eastAsia"/>
                <w:lang w:val="en-US"/>
              </w:rPr>
              <w:t>0</w:t>
            </w:r>
            <w:bookmarkEnd w:id="172"/>
          </w:p>
        </w:tc>
        <w:tc>
          <w:tcPr>
            <w:tcW w:w="1559" w:type="dxa"/>
            <w:vMerge/>
          </w:tcPr>
          <w:p w14:paraId="1B70B7FB" w14:textId="77777777" w:rsidR="00D92D6F" w:rsidRPr="00771B84" w:rsidRDefault="00AE1263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E4ECF55" w14:textId="77777777" w:rsidR="00D92D6F" w:rsidRPr="00771B84" w:rsidRDefault="00AE1263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074BDBB" w14:textId="77777777" w:rsidR="00D92D6F" w:rsidRPr="00771B84" w:rsidRDefault="00AE1263" w:rsidP="00273712">
            <w:pPr>
              <w:jc w:val="center"/>
              <w:rPr>
                <w:lang w:val="en-US"/>
              </w:rPr>
            </w:pPr>
            <w:bookmarkStart w:id="173" w:name="光伏能耗_电耗CO2排放平米"/>
            <w:r>
              <w:t>0</w:t>
            </w:r>
            <w:bookmarkEnd w:id="173"/>
          </w:p>
        </w:tc>
      </w:tr>
      <w:tr w:rsidR="00C74B50" w:rsidRPr="00771B84" w14:paraId="0D26154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6B997D6" w14:textId="77777777" w:rsidR="00C74B50" w:rsidRPr="00771B84" w:rsidRDefault="00AE1263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02CBC1" w14:textId="77777777" w:rsidR="00C74B50" w:rsidRDefault="00AE1263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6B4F6AE0" w14:textId="77777777" w:rsidR="00C74B50" w:rsidRPr="00771B84" w:rsidRDefault="00AE1263" w:rsidP="00273712">
            <w:pPr>
              <w:jc w:val="center"/>
              <w:rPr>
                <w:lang w:val="en-US"/>
              </w:rPr>
            </w:pPr>
            <w:bookmarkStart w:id="174" w:name="风力能耗"/>
            <w:r>
              <w:rPr>
                <w:rFonts w:hint="eastAsia"/>
                <w:lang w:val="en-US"/>
              </w:rPr>
              <w:t>0</w:t>
            </w:r>
            <w:bookmarkEnd w:id="174"/>
          </w:p>
        </w:tc>
        <w:tc>
          <w:tcPr>
            <w:tcW w:w="1559" w:type="dxa"/>
            <w:vMerge/>
          </w:tcPr>
          <w:p w14:paraId="60C40351" w14:textId="77777777" w:rsidR="00C74B50" w:rsidRPr="00771B84" w:rsidRDefault="00AE1263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AC022A6" w14:textId="77777777" w:rsidR="00C74B50" w:rsidRPr="00771B84" w:rsidRDefault="00AE1263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7FE2D8C" w14:textId="77777777" w:rsidR="00C74B50" w:rsidRPr="00771B84" w:rsidRDefault="00AE1263" w:rsidP="00273712">
            <w:pPr>
              <w:jc w:val="center"/>
              <w:rPr>
                <w:lang w:val="en-US"/>
              </w:rPr>
            </w:pPr>
            <w:bookmarkStart w:id="175" w:name="风力能耗_电耗CO2排放平米"/>
            <w:r>
              <w:t>0</w:t>
            </w:r>
            <w:bookmarkEnd w:id="175"/>
          </w:p>
        </w:tc>
      </w:tr>
      <w:tr w:rsidR="00D92D6F" w:rsidRPr="00771B84" w14:paraId="6326F19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90AE7DD" w14:textId="77777777" w:rsidR="00D92D6F" w:rsidRPr="00771B84" w:rsidRDefault="00AE1263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DBD11" w14:textId="77777777" w:rsidR="00D92D6F" w:rsidRDefault="00AE1263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46FAD5FF" w14:textId="77777777" w:rsidR="00D92D6F" w:rsidRPr="00771B84" w:rsidRDefault="00AE1263" w:rsidP="00273712">
            <w:pPr>
              <w:jc w:val="center"/>
              <w:rPr>
                <w:lang w:val="en-US"/>
              </w:rPr>
            </w:pPr>
            <w:bookmarkStart w:id="176" w:name="可再生能源能耗"/>
            <w:r w:rsidRPr="00771B84">
              <w:rPr>
                <w:rFonts w:hint="eastAsia"/>
                <w:lang w:val="en-US"/>
              </w:rPr>
              <w:t>13</w:t>
            </w:r>
            <w:bookmarkEnd w:id="176"/>
          </w:p>
        </w:tc>
        <w:tc>
          <w:tcPr>
            <w:tcW w:w="1559" w:type="dxa"/>
            <w:vMerge/>
          </w:tcPr>
          <w:p w14:paraId="1FF0608C" w14:textId="77777777" w:rsidR="00D92D6F" w:rsidRPr="00771B84" w:rsidRDefault="00AE1263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3B49B39" w14:textId="77777777" w:rsidR="00D92D6F" w:rsidRPr="00771B84" w:rsidRDefault="00AE1263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2B3B4AC" w14:textId="77777777" w:rsidR="00D92D6F" w:rsidRPr="00771B84" w:rsidRDefault="00AE1263" w:rsidP="00273712">
            <w:pPr>
              <w:jc w:val="center"/>
              <w:rPr>
                <w:lang w:val="en-US"/>
              </w:rPr>
            </w:pPr>
            <w:bookmarkStart w:id="177" w:name="可再生能源能耗_电耗CO2排放平米"/>
            <w:r>
              <w:t>8</w:t>
            </w:r>
            <w:bookmarkEnd w:id="177"/>
          </w:p>
        </w:tc>
      </w:tr>
      <w:tr w:rsidR="00A4274E" w:rsidRPr="00771B84" w14:paraId="48B9E936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680F1627" w14:textId="77777777" w:rsidR="00A4274E" w:rsidRPr="00547314" w:rsidRDefault="00AE1263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25D1D061" w14:textId="77777777" w:rsidR="00A4274E" w:rsidRPr="00771B84" w:rsidRDefault="00AE1263" w:rsidP="00F21AC0">
            <w:pPr>
              <w:jc w:val="center"/>
              <w:rPr>
                <w:lang w:val="en-US"/>
              </w:rPr>
            </w:pPr>
            <w:bookmarkStart w:id="178" w:name="建筑总碳排放"/>
            <w:r>
              <w:t>168532</w:t>
            </w:r>
            <w:bookmarkEnd w:id="178"/>
          </w:p>
        </w:tc>
        <w:tc>
          <w:tcPr>
            <w:tcW w:w="2421" w:type="dxa"/>
          </w:tcPr>
          <w:p w14:paraId="7D33D687" w14:textId="77777777" w:rsidR="00A4274E" w:rsidRPr="00771B84" w:rsidRDefault="00AE1263" w:rsidP="00F21AC0">
            <w:pPr>
              <w:jc w:val="center"/>
              <w:rPr>
                <w:lang w:val="en-US"/>
              </w:rPr>
            </w:pPr>
            <w:bookmarkStart w:id="179" w:name="建筑总碳排放平米"/>
            <w:r>
              <w:t>2051</w:t>
            </w:r>
            <w:bookmarkEnd w:id="179"/>
          </w:p>
        </w:tc>
      </w:tr>
    </w:tbl>
    <w:p w14:paraId="1F349350" w14:textId="77777777" w:rsidR="00CC2ABC" w:rsidRDefault="00AE1263"/>
    <w:p w14:paraId="3F041D9C" w14:textId="77777777" w:rsidR="00343D03" w:rsidRDefault="00343D03">
      <w:pPr>
        <w:widowControl w:val="0"/>
        <w:jc w:val="both"/>
      </w:pPr>
    </w:p>
    <w:p w14:paraId="1BF0B055" w14:textId="77777777" w:rsidR="00343D03" w:rsidRDefault="00AE1263">
      <w:pPr>
        <w:pStyle w:val="2"/>
        <w:widowControl w:val="0"/>
      </w:pPr>
      <w:bookmarkStart w:id="180" w:name="_Toc92191871"/>
      <w:r>
        <w:t>全生命周期</w:t>
      </w:r>
      <w:bookmarkEnd w:id="18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343D03" w14:paraId="38E2AB20" w14:textId="77777777">
        <w:tc>
          <w:tcPr>
            <w:tcW w:w="2247" w:type="dxa"/>
            <w:shd w:val="clear" w:color="auto" w:fill="E6E6E6"/>
            <w:vAlign w:val="center"/>
          </w:tcPr>
          <w:p w14:paraId="7BA96B5E" w14:textId="77777777" w:rsidR="00343D03" w:rsidRDefault="00AE1263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88E1B9" w14:textId="77777777" w:rsidR="00343D03" w:rsidRDefault="00AE1263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77483153" w14:textId="77777777" w:rsidR="00343D03" w:rsidRDefault="00AE1263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2799230E" w14:textId="77777777" w:rsidR="00343D03" w:rsidRDefault="00AE1263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343D03" w14:paraId="1CBDE9D0" w14:textId="77777777">
        <w:tc>
          <w:tcPr>
            <w:tcW w:w="2247" w:type="dxa"/>
            <w:shd w:val="clear" w:color="auto" w:fill="E6E6E6"/>
            <w:vAlign w:val="center"/>
          </w:tcPr>
          <w:p w14:paraId="6ACBB8B3" w14:textId="77777777" w:rsidR="00343D03" w:rsidRDefault="00AE1263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24798F35" w14:textId="77777777" w:rsidR="00343D03" w:rsidRDefault="00AE1263">
            <w:r>
              <w:t>15728</w:t>
            </w:r>
          </w:p>
        </w:tc>
        <w:tc>
          <w:tcPr>
            <w:tcW w:w="2971" w:type="dxa"/>
            <w:vAlign w:val="center"/>
          </w:tcPr>
          <w:p w14:paraId="6677B88C" w14:textId="77777777" w:rsidR="00343D03" w:rsidRDefault="00AE1263">
            <w:r>
              <w:t>4</w:t>
            </w:r>
          </w:p>
        </w:tc>
        <w:tc>
          <w:tcPr>
            <w:tcW w:w="2546" w:type="dxa"/>
            <w:vAlign w:val="center"/>
          </w:tcPr>
          <w:p w14:paraId="19EFB9F7" w14:textId="77777777" w:rsidR="00343D03" w:rsidRDefault="00AE1263">
            <w:r>
              <w:t>257</w:t>
            </w:r>
          </w:p>
        </w:tc>
      </w:tr>
      <w:tr w:rsidR="00343D03" w14:paraId="66E43110" w14:textId="77777777">
        <w:tc>
          <w:tcPr>
            <w:tcW w:w="2247" w:type="dxa"/>
            <w:shd w:val="clear" w:color="auto" w:fill="E6E6E6"/>
            <w:vAlign w:val="center"/>
          </w:tcPr>
          <w:p w14:paraId="3CBF8311" w14:textId="77777777" w:rsidR="00343D03" w:rsidRDefault="00AE1263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1A13E6FD" w14:textId="77777777" w:rsidR="00343D03" w:rsidRDefault="00AE1263">
            <w:r>
              <w:t>3730</w:t>
            </w:r>
          </w:p>
        </w:tc>
        <w:tc>
          <w:tcPr>
            <w:tcW w:w="2971" w:type="dxa"/>
            <w:vAlign w:val="center"/>
          </w:tcPr>
          <w:p w14:paraId="08913A27" w14:textId="77777777" w:rsidR="00343D03" w:rsidRDefault="00AE1263">
            <w:r>
              <w:t>1</w:t>
            </w:r>
          </w:p>
        </w:tc>
        <w:tc>
          <w:tcPr>
            <w:tcW w:w="2546" w:type="dxa"/>
            <w:vAlign w:val="center"/>
          </w:tcPr>
          <w:p w14:paraId="46708D29" w14:textId="77777777" w:rsidR="00343D03" w:rsidRDefault="00AE1263">
            <w:r>
              <w:t>61</w:t>
            </w:r>
          </w:p>
        </w:tc>
      </w:tr>
      <w:tr w:rsidR="00343D03" w14:paraId="29CC5B61" w14:textId="77777777">
        <w:tc>
          <w:tcPr>
            <w:tcW w:w="2247" w:type="dxa"/>
            <w:shd w:val="clear" w:color="auto" w:fill="E6E6E6"/>
            <w:vAlign w:val="center"/>
          </w:tcPr>
          <w:p w14:paraId="5B3B247A" w14:textId="77777777" w:rsidR="00343D03" w:rsidRDefault="00AE1263">
            <w:r>
              <w:t>建筑运行</w:t>
            </w:r>
          </w:p>
        </w:tc>
        <w:tc>
          <w:tcPr>
            <w:tcW w:w="1556" w:type="dxa"/>
            <w:vAlign w:val="center"/>
          </w:tcPr>
          <w:p w14:paraId="06F34B38" w14:textId="77777777" w:rsidR="00343D03" w:rsidRDefault="00AE1263">
            <w:r>
              <w:t>168532</w:t>
            </w:r>
          </w:p>
        </w:tc>
        <w:tc>
          <w:tcPr>
            <w:tcW w:w="2971" w:type="dxa"/>
            <w:vAlign w:val="center"/>
          </w:tcPr>
          <w:p w14:paraId="3E99503A" w14:textId="77777777" w:rsidR="00343D03" w:rsidRDefault="00AE1263">
            <w:r>
              <w:t>55</w:t>
            </w:r>
          </w:p>
        </w:tc>
        <w:tc>
          <w:tcPr>
            <w:tcW w:w="2546" w:type="dxa"/>
            <w:vAlign w:val="center"/>
          </w:tcPr>
          <w:p w14:paraId="1AA79358" w14:textId="77777777" w:rsidR="00343D03" w:rsidRDefault="00AE1263">
            <w:r>
              <w:t>2760</w:t>
            </w:r>
          </w:p>
        </w:tc>
      </w:tr>
      <w:tr w:rsidR="00343D03" w14:paraId="0BEBA967" w14:textId="77777777">
        <w:tc>
          <w:tcPr>
            <w:tcW w:w="2247" w:type="dxa"/>
            <w:shd w:val="clear" w:color="auto" w:fill="E6E6E6"/>
            <w:vAlign w:val="center"/>
          </w:tcPr>
          <w:p w14:paraId="1FDA6BDC" w14:textId="77777777" w:rsidR="00343D03" w:rsidRDefault="00AE1263">
            <w:r>
              <w:t>碳汇</w:t>
            </w:r>
          </w:p>
        </w:tc>
        <w:tc>
          <w:tcPr>
            <w:tcW w:w="1556" w:type="dxa"/>
            <w:vAlign w:val="center"/>
          </w:tcPr>
          <w:p w14:paraId="1968A5AD" w14:textId="77777777" w:rsidR="00343D03" w:rsidRDefault="00AE1263">
            <w:r>
              <w:t>-3518</w:t>
            </w:r>
          </w:p>
        </w:tc>
        <w:tc>
          <w:tcPr>
            <w:tcW w:w="2971" w:type="dxa"/>
            <w:vAlign w:val="center"/>
          </w:tcPr>
          <w:p w14:paraId="5EA88DA6" w14:textId="77777777" w:rsidR="00343D03" w:rsidRDefault="00AE1263">
            <w:r>
              <w:t>0</w:t>
            </w:r>
          </w:p>
        </w:tc>
        <w:tc>
          <w:tcPr>
            <w:tcW w:w="2546" w:type="dxa"/>
            <w:vAlign w:val="center"/>
          </w:tcPr>
          <w:p w14:paraId="034F152A" w14:textId="77777777" w:rsidR="00343D03" w:rsidRDefault="00AE1263">
            <w:r>
              <w:t>-57</w:t>
            </w:r>
          </w:p>
        </w:tc>
      </w:tr>
      <w:tr w:rsidR="00343D03" w14:paraId="22234364" w14:textId="77777777">
        <w:tc>
          <w:tcPr>
            <w:tcW w:w="2247" w:type="dxa"/>
            <w:shd w:val="clear" w:color="auto" w:fill="E6E6E6"/>
            <w:vAlign w:val="center"/>
          </w:tcPr>
          <w:p w14:paraId="6ACE9049" w14:textId="77777777" w:rsidR="00343D03" w:rsidRDefault="00AE1263">
            <w:r>
              <w:t>合计</w:t>
            </w:r>
          </w:p>
        </w:tc>
        <w:tc>
          <w:tcPr>
            <w:tcW w:w="1556" w:type="dxa"/>
            <w:vAlign w:val="center"/>
          </w:tcPr>
          <w:p w14:paraId="11823660" w14:textId="77777777" w:rsidR="00343D03" w:rsidRDefault="00AE1263">
            <w:r>
              <w:t>184472</w:t>
            </w:r>
          </w:p>
        </w:tc>
        <w:tc>
          <w:tcPr>
            <w:tcW w:w="2971" w:type="dxa"/>
            <w:vAlign w:val="center"/>
          </w:tcPr>
          <w:p w14:paraId="4B6CC0CA" w14:textId="77777777" w:rsidR="00343D03" w:rsidRDefault="00AE1263">
            <w:r>
              <w:t>60</w:t>
            </w:r>
          </w:p>
        </w:tc>
        <w:tc>
          <w:tcPr>
            <w:tcW w:w="2546" w:type="dxa"/>
            <w:vAlign w:val="center"/>
          </w:tcPr>
          <w:p w14:paraId="262CDCE7" w14:textId="77777777" w:rsidR="00343D03" w:rsidRDefault="00AE1263">
            <w:r>
              <w:t>3021</w:t>
            </w:r>
          </w:p>
        </w:tc>
      </w:tr>
    </w:tbl>
    <w:p w14:paraId="3DDD1305" w14:textId="77777777" w:rsidR="00343D03" w:rsidRDefault="00AE1263">
      <w:pPr>
        <w:widowControl w:val="0"/>
        <w:jc w:val="center"/>
      </w:pPr>
      <w:r>
        <w:rPr>
          <w:noProof/>
        </w:rPr>
        <w:drawing>
          <wp:inline distT="0" distB="0" distL="0" distR="0" wp14:anchorId="6771E0E2" wp14:editId="16CD3504">
            <wp:extent cx="5667375" cy="5581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77980B" wp14:editId="5C10C3AC">
            <wp:extent cx="5667375" cy="5581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F696D" w14:textId="77777777" w:rsidR="00343D03" w:rsidRDefault="00343D03">
      <w:pPr>
        <w:jc w:val="both"/>
      </w:pPr>
    </w:p>
    <w:p w14:paraId="66EC66CB" w14:textId="77777777" w:rsidR="00343D03" w:rsidRDefault="00343D03">
      <w:pPr>
        <w:sectPr w:rsidR="00343D0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6305EAD" w14:textId="77777777" w:rsidR="00343D03" w:rsidRDefault="00AE1263">
      <w:pPr>
        <w:pStyle w:val="1"/>
        <w:jc w:val="both"/>
      </w:pPr>
      <w:bookmarkStart w:id="181" w:name="_Toc92191872"/>
      <w:r>
        <w:lastRenderedPageBreak/>
        <w:t>附录</w:t>
      </w:r>
      <w:bookmarkEnd w:id="181"/>
    </w:p>
    <w:p w14:paraId="58ACE006" w14:textId="77777777" w:rsidR="00343D03" w:rsidRDefault="00AE1263">
      <w:pPr>
        <w:pStyle w:val="2"/>
      </w:pPr>
      <w:bookmarkStart w:id="182" w:name="_Toc92191873"/>
      <w:r>
        <w:t>工作日</w:t>
      </w:r>
      <w:r>
        <w:t>/</w:t>
      </w:r>
      <w:r>
        <w:t>节假日人员逐时在室率</w:t>
      </w:r>
      <w:r>
        <w:t>(%)</w:t>
      </w:r>
      <w:bookmarkEnd w:id="182"/>
    </w:p>
    <w:p w14:paraId="7B1B2376" w14:textId="77777777" w:rsidR="00343D03" w:rsidRDefault="00343D0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BC43A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C6B8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2668C5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8E2D0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6228C1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24B5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D0BFD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5C6B4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C6A6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DB6CB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6FDF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A9401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BE8D9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0C5C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FD07D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4E0E8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90E11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18B74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B086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E8F2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6409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93CC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D2FD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309EF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4F90E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6844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43D03" w14:paraId="2696AE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EB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6BB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72B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C0C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4911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E28D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F8BD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495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8BC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B845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EF4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6A2E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5C6D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582D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13C9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A72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CE7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9D6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516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BAF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EBA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2F8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EB7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494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2DD1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ECE655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DD8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B24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4D65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026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9DD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E1D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2A2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2E3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17D1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9D1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83F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E02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76E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741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F0C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A1E9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5A8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2F8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230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032E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D46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35D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1D4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BC3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38A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135157" w14:textId="77777777" w:rsidR="00343D03" w:rsidRDefault="00343D03">
      <w:pPr>
        <w:jc w:val="both"/>
      </w:pPr>
    </w:p>
    <w:p w14:paraId="4324450E" w14:textId="77777777" w:rsidR="00343D03" w:rsidRDefault="00AE1263">
      <w:r>
        <w:t>注：上行：工作日；下行：节假日</w:t>
      </w:r>
    </w:p>
    <w:p w14:paraId="617A0ABE" w14:textId="77777777" w:rsidR="00343D03" w:rsidRDefault="00AE1263">
      <w:pPr>
        <w:pStyle w:val="2"/>
      </w:pPr>
      <w:bookmarkStart w:id="183" w:name="_Toc92191874"/>
      <w:r>
        <w:t>工作日</w:t>
      </w:r>
      <w:r>
        <w:t>/</w:t>
      </w:r>
      <w:r>
        <w:t>节假日照明开关时间表</w:t>
      </w:r>
      <w:r>
        <w:t>(%)</w:t>
      </w:r>
      <w:bookmarkEnd w:id="183"/>
    </w:p>
    <w:p w14:paraId="21FB0101" w14:textId="77777777" w:rsidR="00343D03" w:rsidRDefault="00343D0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304845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23F0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17F9A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D26CC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A36BE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F4871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3B1AD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1E42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A868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7EB7E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223AE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F9B0E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8C67E9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B515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CBF5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537A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60E9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989E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CF3E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4F41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467F9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5AAF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3C10E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16BF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7710A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7E76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43D03" w14:paraId="2E5F78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494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1791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F48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03F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63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06C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534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04C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606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2149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C24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6EE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DF8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B29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DFB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4F8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35B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FD2E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BB0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FC45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BF2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1E1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8FC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924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FD0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5514CE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CFBE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5F8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832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085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192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A625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A85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F5B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145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3E6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ED09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A65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73B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7B8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3639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016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6879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B47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F54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187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350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C599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750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079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97D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B010BEC" w14:textId="77777777" w:rsidR="00343D03" w:rsidRDefault="00343D03"/>
    <w:p w14:paraId="12331ED3" w14:textId="77777777" w:rsidR="00343D03" w:rsidRDefault="00AE1263">
      <w:r>
        <w:t>注：上行：工作日；下行：节假日</w:t>
      </w:r>
    </w:p>
    <w:p w14:paraId="4E324012" w14:textId="77777777" w:rsidR="00343D03" w:rsidRDefault="00AE1263">
      <w:pPr>
        <w:pStyle w:val="2"/>
      </w:pPr>
      <w:bookmarkStart w:id="184" w:name="_Toc92191875"/>
      <w:r>
        <w:t>工作日</w:t>
      </w:r>
      <w:r>
        <w:t>/</w:t>
      </w:r>
      <w:r>
        <w:t>节假日设备逐时使用率</w:t>
      </w:r>
      <w:r>
        <w:t>(%)</w:t>
      </w:r>
      <w:bookmarkEnd w:id="184"/>
    </w:p>
    <w:p w14:paraId="78D0CDF3" w14:textId="77777777" w:rsidR="00343D03" w:rsidRDefault="00343D0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ED917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9D431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E51D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575B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1256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49DEE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4BB889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32A0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A0023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2EB1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82117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51E4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87DE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2485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EE8B3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EE99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3F2F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CAE8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0F46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D1D2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50BF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A984B5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4FC9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A980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70B59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5B483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43D03" w14:paraId="3B2BA4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39E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2B2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830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FB3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EAE9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DCB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0E4E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C9D5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E83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645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FEF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AA9B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C23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ACC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C86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FD8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AD71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89C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32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CC19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A3C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5105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1D4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45B9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99A1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264DDA3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B77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43A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2035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501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77F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721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A2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686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EDA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801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59A1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519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574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428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CE5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1B7E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ACC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3FCE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C92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DF2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541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6CD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4B5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731D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EFB5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3B9DD5B" w14:textId="77777777" w:rsidR="00343D03" w:rsidRDefault="00343D03"/>
    <w:p w14:paraId="5C6DB051" w14:textId="77777777" w:rsidR="00343D03" w:rsidRDefault="00AE1263">
      <w:r>
        <w:t>注：上行：工作日；下行：节假日</w:t>
      </w:r>
    </w:p>
    <w:p w14:paraId="7711FF78" w14:textId="77777777" w:rsidR="00343D03" w:rsidRDefault="00AE1263">
      <w:pPr>
        <w:pStyle w:val="2"/>
      </w:pPr>
      <w:bookmarkStart w:id="185" w:name="_Toc92191876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85"/>
    </w:p>
    <w:p w14:paraId="08829BF4" w14:textId="77777777" w:rsidR="00343D03" w:rsidRDefault="00343D0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4F2EDC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A58EC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2FF1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037C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C85F6E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1B0F1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DC6F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F6110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6F3B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138C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1B2C9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9721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EADE21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5888E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88FBD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2D6A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19331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8A66E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F5858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07565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46601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A04B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2A2F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38F9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85904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BBB0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43D03" w14:paraId="23EE32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F81D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492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189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342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6BF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1069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8DFE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413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6D3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CFB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84AE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D6B5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D33D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C42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8CF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0C5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12B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B74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96A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7FC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B97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626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BE2C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4CAA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F5D1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1149AF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C225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BBB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3C4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8A57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07B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F43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619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CCE9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DBD6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8EBD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B50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117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4F0F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A39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2AC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FA58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EAF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0BD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633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FFE0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339B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8545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783D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A3A3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7822" w14:textId="77777777" w:rsidR="001211D7" w:rsidRDefault="00AE1263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E8A2E80" w14:textId="77777777" w:rsidR="00343D03" w:rsidRDefault="00343D03"/>
    <w:p w14:paraId="4626E1DB" w14:textId="77777777" w:rsidR="00343D03" w:rsidRDefault="00AE1263">
      <w:r>
        <w:t>注：上行：工作日；下行：节假日</w:t>
      </w:r>
    </w:p>
    <w:p w14:paraId="5CB3640D" w14:textId="77777777" w:rsidR="00343D03" w:rsidRDefault="00343D03"/>
    <w:sectPr w:rsidR="00343D0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F5EE" w14:textId="77777777" w:rsidR="00AE1263" w:rsidRDefault="00AE1263" w:rsidP="00203A7D">
      <w:r>
        <w:separator/>
      </w:r>
    </w:p>
  </w:endnote>
  <w:endnote w:type="continuationSeparator" w:id="0">
    <w:p w14:paraId="0BD9EEEB" w14:textId="77777777" w:rsidR="00AE1263" w:rsidRDefault="00AE1263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976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3F56358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06A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21B04B9F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289C" w14:textId="77777777" w:rsidR="00AE1263" w:rsidRDefault="00AE1263" w:rsidP="00203A7D">
      <w:r>
        <w:separator/>
      </w:r>
    </w:p>
  </w:footnote>
  <w:footnote w:type="continuationSeparator" w:id="0">
    <w:p w14:paraId="1DBDC6D0" w14:textId="77777777" w:rsidR="00AE1263" w:rsidRDefault="00AE1263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5B49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68FD819" wp14:editId="07621DAA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57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03C77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43D03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A1E57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AE1263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A18A97F"/>
  <w15:chartTrackingRefBased/>
  <w15:docId w15:val="{2796FC29-BCAD-4D28-A9C0-40E6F2FF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79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12</Pages>
  <Words>1193</Words>
  <Characters>6806</Characters>
  <Application>Microsoft Office Word</Application>
  <DocSecurity>0</DocSecurity>
  <Lines>56</Lines>
  <Paragraphs>15</Paragraphs>
  <ScaleCrop>false</ScaleCrop>
  <Company>ths</Company>
  <LinksUpToDate>false</LinksUpToDate>
  <CharactersWithSpaces>7984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姚发</dc:creator>
  <cp:keywords/>
  <cp:lastModifiedBy>姚 发</cp:lastModifiedBy>
  <cp:revision>1</cp:revision>
  <cp:lastPrinted>1899-12-31T16:00:00Z</cp:lastPrinted>
  <dcterms:created xsi:type="dcterms:W3CDTF">2022-01-04T04:30:00Z</dcterms:created>
  <dcterms:modified xsi:type="dcterms:W3CDTF">2022-01-04T04:31:00Z</dcterms:modified>
</cp:coreProperties>
</file>