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:rsidR="00D40158" w:rsidRPr="00D40158" w:rsidRDefault="007B009C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网易住宅</w:t>
            </w:r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项目地点"/>
            <w:r>
              <w:t>上海</w:t>
            </w:r>
            <w:r>
              <w:t>-</w:t>
            </w:r>
            <w:r>
              <w:t>上海</w:t>
            </w:r>
            <w:bookmarkEnd w:id="1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5" w:name="报告日期"/>
            <w:r w:rsidRPr="00D40158">
              <w:rPr>
                <w:rFonts w:ascii="宋体" w:hAnsi="宋体" w:hint="eastAsia"/>
                <w:szCs w:val="21"/>
              </w:rPr>
              <w:t>2020年12月10日</w:t>
            </w:r>
            <w:bookmarkEnd w:id="5"/>
          </w:p>
        </w:tc>
      </w:tr>
    </w:tbl>
    <w:p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  <w:lang w:val="en-US"/>
        </w:rPr>
        <w:drawing>
          <wp:inline distT="0" distB="0" distL="0" distR="0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7" w:name="软件版本"/>
            <w:r w:rsidRPr="00F7608E">
              <w:rPr>
                <w:rFonts w:ascii="宋体" w:hAnsi="宋体"/>
              </w:rPr>
              <w:t>20200808</w:t>
            </w:r>
            <w:bookmarkEnd w:id="7"/>
          </w:p>
        </w:tc>
      </w:tr>
      <w:tr w:rsidR="00AC0859" w:rsidRPr="003539C2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加密锁号"/>
            <w:r>
              <w:t>N99EFEE993A7B4587</w:t>
            </w:r>
            <w:bookmarkEnd w:id="8"/>
          </w:p>
        </w:tc>
      </w:tr>
    </w:tbl>
    <w:p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9" w:name="目录"/>
    <w:p w:rsidR="00EB71E9" w:rsidRDefault="00D40158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6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6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6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6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6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6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6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6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6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6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6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6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6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6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6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6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6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6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6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6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6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6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19</w:t>
        </w:r>
        <w:r w:rsidR="00EB71E9">
          <w:rPr>
            <w:webHidden/>
          </w:rPr>
          <w:fldChar w:fldCharType="end"/>
        </w:r>
      </w:hyperlink>
    </w:p>
    <w:p w:rsidR="00EB71E9" w:rsidRDefault="00606B2C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6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6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20</w:t>
        </w:r>
        <w:r w:rsidR="00EB71E9">
          <w:rPr>
            <w:webHidden/>
          </w:rPr>
          <w:fldChar w:fldCharType="end"/>
        </w:r>
      </w:hyperlink>
    </w:p>
    <w:p w:rsidR="00AA47FE" w:rsidRDefault="00D40158" w:rsidP="004C7D33">
      <w:pPr>
        <w:pStyle w:val="10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9"/>
    </w:p>
    <w:p w:rsidR="0000578F" w:rsidRDefault="0000578F" w:rsidP="0000578F">
      <w:pPr>
        <w:pStyle w:val="1"/>
      </w:pPr>
      <w:bookmarkStart w:id="10" w:name="_Toc452108759"/>
      <w:bookmarkStart w:id="11" w:name="_Toc38892129"/>
      <w:r w:rsidRPr="0000578F">
        <w:rPr>
          <w:rFonts w:hint="eastAsia"/>
        </w:rPr>
        <w:lastRenderedPageBreak/>
        <w:t>项目概况</w:t>
      </w:r>
      <w:bookmarkEnd w:id="10"/>
      <w:bookmarkEnd w:id="11"/>
    </w:p>
    <w:p w:rsidR="0000578F" w:rsidRDefault="0000578F" w:rsidP="0000578F">
      <w:pPr>
        <w:pStyle w:val="a0"/>
        <w:ind w:firstLine="420"/>
        <w:rPr>
          <w:lang w:val="en-US"/>
        </w:rPr>
      </w:pPr>
      <w:bookmarkStart w:id="12" w:name="项目概况"/>
      <w:bookmarkEnd w:id="12"/>
    </w:p>
    <w:p w:rsidR="007C15B9" w:rsidRDefault="007C15B9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3" w:name="_Toc452108760"/>
      <w:bookmarkStart w:id="14" w:name="_Toc38892130"/>
      <w:r>
        <w:lastRenderedPageBreak/>
        <w:t>平面图</w:t>
      </w:r>
      <w:bookmarkEnd w:id="13"/>
      <w:bookmarkEnd w:id="14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5" w:name="平面图"/>
      <w:bookmarkEnd w:id="15"/>
      <w:r>
        <w:rPr>
          <w:noProof/>
          <w:lang w:val="en-US"/>
        </w:rPr>
        <w:drawing>
          <wp:inline distT="0" distB="0" distL="0" distR="0">
            <wp:extent cx="5667375" cy="24574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24574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24574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3~15</w:t>
      </w:r>
      <w:r>
        <w:rPr>
          <w:lang w:val="en-US"/>
        </w:rPr>
        <w:t>层平面</w:t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24574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16</w:t>
      </w:r>
      <w:r>
        <w:rPr>
          <w:lang w:val="en-US"/>
        </w:rPr>
        <w:t>层平面</w:t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24574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17</w:t>
      </w:r>
      <w:r>
        <w:rPr>
          <w:lang w:val="en-US"/>
        </w:rPr>
        <w:t>层平面</w:t>
      </w:r>
    </w:p>
    <w:p w:rsidR="00A94D25" w:rsidRDefault="00A94D25">
      <w:pPr>
        <w:pStyle w:val="a0"/>
        <w:ind w:firstLineChars="0" w:firstLine="0"/>
        <w:jc w:val="center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6" w:name="_Toc452108761"/>
      <w:bookmarkStart w:id="17" w:name="_Toc38892131"/>
      <w:r>
        <w:rPr>
          <w:rFonts w:hint="eastAsia"/>
        </w:rPr>
        <w:lastRenderedPageBreak/>
        <w:t>三</w:t>
      </w:r>
      <w:r>
        <w:t>维视图</w:t>
      </w:r>
      <w:bookmarkEnd w:id="16"/>
      <w:bookmarkEnd w:id="17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8" w:name="模型观察"/>
      <w:bookmarkEnd w:id="18"/>
      <w:r>
        <w:rPr>
          <w:noProof/>
          <w:lang w:val="en-US"/>
        </w:rPr>
        <w:drawing>
          <wp:inline distT="0" distB="0" distL="0" distR="0">
            <wp:extent cx="4019972" cy="371514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972" cy="371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4C" w:rsidRPr="00180E79" w:rsidRDefault="00E27B4C" w:rsidP="00180E79">
      <w:pPr>
        <w:pStyle w:val="ae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69542D" w:rsidRDefault="0069542D" w:rsidP="00D40158">
      <w:pPr>
        <w:pStyle w:val="1"/>
      </w:pPr>
      <w:bookmarkStart w:id="19" w:name="TitleFormat"/>
      <w:bookmarkStart w:id="20" w:name="_Toc452108762"/>
      <w:bookmarkStart w:id="21" w:name="_Toc38892132"/>
      <w:r>
        <w:rPr>
          <w:rFonts w:hint="eastAsia"/>
        </w:rPr>
        <w:lastRenderedPageBreak/>
        <w:t>计算</w:t>
      </w:r>
      <w:r>
        <w:t>依据</w:t>
      </w:r>
      <w:bookmarkEnd w:id="19"/>
      <w:bookmarkEnd w:id="20"/>
      <w:bookmarkEnd w:id="21"/>
    </w:p>
    <w:p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2" w:name="_Toc452108763"/>
      <w:r>
        <w:rPr>
          <w:rFonts w:hint="eastAsia"/>
          <w:lang w:val="en-US"/>
        </w:rPr>
        <w:t>本项目主要参照资料为：</w:t>
      </w:r>
    </w:p>
    <w:p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3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3"/>
    </w:p>
    <w:p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4" w:name="_Hlk13516321"/>
    </w:p>
    <w:bookmarkEnd w:id="24"/>
    <w:p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:rsidR="0000578F" w:rsidRDefault="0000578F" w:rsidP="0000578F">
      <w:pPr>
        <w:pStyle w:val="1"/>
      </w:pPr>
      <w:bookmarkStart w:id="25" w:name="_Toc38892133"/>
      <w:r>
        <w:rPr>
          <w:rFonts w:hint="eastAsia"/>
        </w:rPr>
        <w:t>参考</w:t>
      </w:r>
      <w:r>
        <w:t>标准</w:t>
      </w:r>
      <w:bookmarkEnd w:id="22"/>
      <w:bookmarkEnd w:id="25"/>
    </w:p>
    <w:p w:rsidR="008E2A42" w:rsidRPr="008E2A42" w:rsidRDefault="008E2A42" w:rsidP="00E2221D">
      <w:pPr>
        <w:pStyle w:val="a0"/>
        <w:ind w:firstLine="420"/>
        <w:rPr>
          <w:lang w:val="en-US"/>
        </w:rPr>
      </w:pPr>
      <w:bookmarkStart w:id="26" w:name="_Toc451698935"/>
      <w:bookmarkStart w:id="27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:rsidR="0000578F" w:rsidRDefault="0000578F" w:rsidP="0000578F">
      <w:pPr>
        <w:pStyle w:val="1"/>
      </w:pPr>
      <w:bookmarkStart w:id="28" w:name="_Toc38892134"/>
      <w:r>
        <w:rPr>
          <w:rFonts w:hint="eastAsia"/>
        </w:rPr>
        <w:t>计算</w:t>
      </w:r>
      <w:bookmarkEnd w:id="26"/>
      <w:bookmarkEnd w:id="27"/>
      <w:r w:rsidR="008E2A42">
        <w:rPr>
          <w:rFonts w:hint="eastAsia"/>
        </w:rPr>
        <w:t>方法</w:t>
      </w:r>
      <w:bookmarkEnd w:id="28"/>
    </w:p>
    <w:p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:rsidR="00833AFE" w:rsidRDefault="00833AFE" w:rsidP="00833AFE">
      <w:pPr>
        <w:pStyle w:val="2"/>
      </w:pPr>
      <w:bookmarkStart w:id="29" w:name="_Toc38892135"/>
      <w:r>
        <w:rPr>
          <w:rFonts w:hint="eastAsia"/>
        </w:rPr>
        <w:t>参数定义</w:t>
      </w:r>
      <w:bookmarkEnd w:id="29"/>
    </w:p>
    <w:p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:rsidR="002D33C1" w:rsidRDefault="002D33C1" w:rsidP="002D33C1">
      <w:pPr>
        <w:pStyle w:val="2"/>
      </w:pPr>
      <w:bookmarkStart w:id="30" w:name="_Toc38892136"/>
      <w:r>
        <w:rPr>
          <w:rFonts w:hint="eastAsia"/>
        </w:rPr>
        <w:t>计算流程</w:t>
      </w:r>
      <w:bookmarkEnd w:id="30"/>
    </w:p>
    <w:p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:rsidR="00035ECB" w:rsidRDefault="00035ECB" w:rsidP="00035ECB">
      <w:pPr>
        <w:pStyle w:val="ab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:rsidR="00FC1BB9" w:rsidRDefault="00FC1BB9" w:rsidP="00304FC5">
      <w:pPr>
        <w:pStyle w:val="ae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7330292E" wp14:editId="19A8CF03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CB" w:rsidRPr="00180E79" w:rsidRDefault="00B13824" w:rsidP="00304FC5">
      <w:pPr>
        <w:pStyle w:val="ae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:rsidR="00035ECB" w:rsidRDefault="00035ECB" w:rsidP="00D406D2">
      <w:pPr>
        <w:pStyle w:val="ae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:rsidR="006B0CC7" w:rsidRPr="00180E79" w:rsidRDefault="006B0CC7" w:rsidP="006B0CC7">
      <w:pPr>
        <w:pStyle w:val="ae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e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e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:rsidR="000F57D4" w:rsidRPr="006043F1" w:rsidRDefault="000F57D4" w:rsidP="000F57D4">
      <w:pPr>
        <w:pStyle w:val="ab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:rsidR="00500A38" w:rsidRPr="00B50E2E" w:rsidRDefault="00500A38" w:rsidP="000F57D4">
      <w:pPr>
        <w:pStyle w:val="ab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1" w:name="_Hlk36153165"/>
      <w:r>
        <w:rPr>
          <w:rFonts w:hint="eastAsia"/>
          <w:szCs w:val="21"/>
        </w:rPr>
        <w:t>室内适应性舒适温度时间比例</w:t>
      </w:r>
      <w:bookmarkEnd w:id="31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:rsidR="001B0BA1" w:rsidRDefault="006D296D" w:rsidP="00B50E2E">
      <w:pPr>
        <w:pStyle w:val="2"/>
      </w:pPr>
      <w:bookmarkStart w:id="32" w:name="_Toc38892137"/>
      <w:r>
        <w:rPr>
          <w:rFonts w:hint="eastAsia"/>
        </w:rPr>
        <w:t>计算参数</w:t>
      </w:r>
      <w:bookmarkEnd w:id="32"/>
    </w:p>
    <w:p w:rsidR="006D296D" w:rsidRDefault="006043F1" w:rsidP="00EA3BB3">
      <w:pPr>
        <w:pStyle w:val="3"/>
      </w:pPr>
      <w:bookmarkStart w:id="33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3"/>
    </w:p>
    <w:p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4" w:name="站台城市"/>
      <w:r w:rsidR="006D3413" w:rsidRPr="00E87AC0">
        <w:rPr>
          <w:rFonts w:ascii="Calibri" w:hAnsi="Calibri" w:hint="eastAsia"/>
          <w:kern w:val="2"/>
          <w:lang w:val="en-US"/>
        </w:rPr>
        <w:t>上海</w:t>
      </w:r>
      <w:bookmarkEnd w:id="34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5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5"/>
      <w:r>
        <w:rPr>
          <w:noProof/>
          <w:lang w:val="en-US"/>
        </w:rPr>
        <w:drawing>
          <wp:inline distT="0" distB="0" distL="0" distR="0">
            <wp:extent cx="5115462" cy="219098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5462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02" w:rsidRPr="00180E79" w:rsidRDefault="00B13824" w:rsidP="00180E79">
      <w:pPr>
        <w:pStyle w:val="ae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:rsidR="00B665C1" w:rsidRDefault="00B665C1" w:rsidP="00EA3BB3">
      <w:pPr>
        <w:pStyle w:val="3"/>
      </w:pPr>
      <w:bookmarkStart w:id="36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6"/>
    </w:p>
    <w:p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bookmarkStart w:id="37" w:name="室内热舒适温度表"/>
            <w:r w:rsidRPr="00A412D8">
              <w:rPr>
                <w:rFonts w:hint="eastAsia"/>
              </w:rPr>
              <w:t>室外月平均温度</w:t>
            </w:r>
            <w:bookmarkEnd w:id="37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4.5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6.3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19.0~26.0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20.7~27.7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21.8~28.8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22.8~29.8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20.2~27.2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:rsidR="00B665C1" w:rsidRPr="00A412D8" w:rsidRDefault="009C72E6" w:rsidP="00B665C1">
      <w:pPr>
        <w:pStyle w:val="a0"/>
        <w:ind w:firstLine="420"/>
        <w:rPr>
          <w:lang w:val="en-US"/>
        </w:rPr>
      </w:pPr>
      <w:bookmarkStart w:id="38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8"/>
    </w:p>
    <w:p w:rsidR="006043F1" w:rsidRPr="000B1793" w:rsidRDefault="006043F1" w:rsidP="00EA3BB3">
      <w:pPr>
        <w:pStyle w:val="3"/>
      </w:pPr>
      <w:bookmarkStart w:id="39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39"/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35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0.972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lastRenderedPageBreak/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0.167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0.517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265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1.274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2.984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576B5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0.70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5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0.005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0.061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加气玻璃、泡沫玻璃</w:t>
            </w:r>
            <w:r>
              <w:t>(ρ=500)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0.160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2.211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0.188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0.415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18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0.019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0.220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253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1.323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4.140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576B5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0.68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加气玻璃、泡沫玻璃</w:t>
            </w:r>
            <w:r>
              <w:t>(ρ=500)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50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0.160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2.211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0.313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0.691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170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0.381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1.877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1.88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0.090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1.431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0.52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0.090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1.431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0.30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3.933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3.933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3.933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0.667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0.227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0.759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1.808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1.02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0.667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0.227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0.759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1.808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1.02</w:t>
            </w: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12A</w:t>
      </w:r>
      <w:r w:rsidRPr="00E145DC">
        <w:rPr>
          <w:rFonts w:hint="eastAsia"/>
        </w:rPr>
        <w:t>钢铝单框双玻窗（平均）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606B2C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0.000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0.000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576B5F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2.20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606B2C" w:rsidP="002F44D5"/>
        </w:tc>
        <w:tc>
          <w:tcPr>
            <w:tcW w:w="5986" w:type="dxa"/>
            <w:gridSpan w:val="6"/>
          </w:tcPr>
          <w:p w:rsidR="0058474F" w:rsidRDefault="00606B2C" w:rsidP="002F44D5">
            <w:pPr>
              <w:jc w:val="center"/>
            </w:pPr>
          </w:p>
        </w:tc>
      </w:tr>
    </w:tbl>
    <w:p w:rsidR="0058474F" w:rsidRPr="00612E00" w:rsidRDefault="00606B2C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12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576B5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2.20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576B5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EA3BB3" w:rsidRPr="00E145DC" w:rsidRDefault="00E145DC" w:rsidP="00E145DC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14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0.60</w:t>
            </w:r>
          </w:p>
        </w:tc>
      </w:tr>
    </w:tbl>
    <w:p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15</w:t>
      </w:r>
      <w:r w:rsidRPr="00E145DC">
        <w:fldChar w:fldCharType="end"/>
      </w:r>
      <w:bookmarkStart w:id="40" w:name="表名"/>
      <w:r w:rsidR="00EA3BB3" w:rsidRPr="00E145DC">
        <w:rPr>
          <w:rFonts w:hint="eastAsia"/>
        </w:rPr>
        <w:t>内窗</w:t>
      </w:r>
      <w:bookmarkEnd w:id="40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bookmarkStart w:id="41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0.60</w:t>
            </w:r>
          </w:p>
        </w:tc>
      </w:tr>
      <w:bookmarkEnd w:id="41"/>
    </w:tbl>
    <w:p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:rsidR="006100FB" w:rsidRDefault="000B41B5" w:rsidP="00D406D2">
      <w:pPr>
        <w:ind w:firstLineChars="200" w:firstLine="420"/>
      </w:pPr>
      <w:bookmarkStart w:id="42" w:name="围护结构"/>
      <w:r>
        <w:rPr>
          <w:rFonts w:hint="eastAsia"/>
        </w:rPr>
        <w:t xml:space="preserve"> </w:t>
      </w:r>
      <w:bookmarkEnd w:id="42"/>
    </w:p>
    <w:p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主卧室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卫生间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厨房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起居室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0.9~1.2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6C5D41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576B5F">
      <w:r w:rsidRPr="00080B35">
        <w:rPr>
          <w:rFonts w:hint="eastAsia"/>
        </w:rPr>
        <w:t>注：上行：工作日；下行：节假日</w:t>
      </w:r>
    </w:p>
    <w:p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FD6BD8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576B5F">
      <w:r w:rsidRPr="00080B35">
        <w:rPr>
          <w:rFonts w:hint="eastAsia"/>
        </w:rPr>
        <w:t>注：上行：工作日；下行：节假日</w:t>
      </w:r>
    </w:p>
    <w:p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3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3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FD6BD8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4C1EAC" w:rsidRPr="007428D7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606B2C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</w:tbl>
    <w:p w:rsidR="004C1EAC" w:rsidRDefault="00576B5F">
      <w:r w:rsidRPr="00080B35">
        <w:rPr>
          <w:rFonts w:hint="eastAsia"/>
        </w:rPr>
        <w:t>注：上行：工作日；下行：节假日</w:t>
      </w:r>
    </w:p>
    <w:p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4" w:name="房间类型"/>
      <w:bookmarkEnd w:id="44"/>
    </w:p>
    <w:p w:rsidR="008E2A42" w:rsidRDefault="008E2A42" w:rsidP="008E2A42">
      <w:pPr>
        <w:pStyle w:val="1"/>
        <w:tabs>
          <w:tab w:val="left" w:pos="432"/>
        </w:tabs>
      </w:pPr>
      <w:bookmarkStart w:id="45" w:name="_Toc452108768"/>
      <w:bookmarkStart w:id="46" w:name="_Toc3745"/>
      <w:bookmarkStart w:id="47" w:name="_Toc38892141"/>
      <w:r>
        <w:rPr>
          <w:rFonts w:hint="eastAsia"/>
        </w:rPr>
        <w:t>结果</w:t>
      </w:r>
      <w:r>
        <w:t>分析</w:t>
      </w:r>
      <w:bookmarkEnd w:id="45"/>
      <w:bookmarkEnd w:id="46"/>
      <w:bookmarkEnd w:id="47"/>
    </w:p>
    <w:p w:rsidR="00BF6707" w:rsidRPr="00C92C56" w:rsidRDefault="00BF6707" w:rsidP="00BF6707">
      <w:pPr>
        <w:pStyle w:val="2"/>
      </w:pPr>
      <w:bookmarkStart w:id="48" w:name="_Toc38892143"/>
      <w:bookmarkStart w:id="49" w:name="_Toc38892142"/>
      <w:r>
        <w:rPr>
          <w:rFonts w:hint="eastAsia"/>
        </w:rPr>
        <w:t>室内适应性热舒适温度达标比例统计</w:t>
      </w:r>
      <w:bookmarkStart w:id="50" w:name="_Hlk14199391"/>
      <w:bookmarkEnd w:id="49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BF6707" w:rsidTr="00384B96">
        <w:tc>
          <w:tcPr>
            <w:tcW w:w="690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1001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办公室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220.2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60.90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62.67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55.22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21.4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49.58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1043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46.88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1056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16.7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52.53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1057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56.44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1059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26.1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1060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1062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1067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48.53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1072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49.20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1073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1086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1097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1098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1099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8.6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49.44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2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2001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办公室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220.2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59.42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54.86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55.32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55.17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56.02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54.28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21.4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50.32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50.58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2043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2056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16.7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53.31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2057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56.45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2059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26.1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2060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2062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51.84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2067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2072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50.14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2073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2086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49.86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2097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2098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49.14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2099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8.6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49.45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3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3001@3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59.65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3002@3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29.5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66.61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3004@3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55.33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3007@3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3010@3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54.70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3011@3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55.17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3012@3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52.95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50.24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3014@3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3018@3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45.02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3020@3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45.80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3021@3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45.54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50.65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3029@3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3050@3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5.2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3065@3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53.72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55.32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3074@3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54.91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51.42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52.17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3097@3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52.60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3098@3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52.07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3103@3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50.99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3115@3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3127@3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3128@3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51.97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4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3001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59.92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29.5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71.74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59.44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57.19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56.07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54.57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52.76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51.52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46.42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50.70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52.74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3050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5.2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49.30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3065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54.84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50.55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51.50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52.35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51.62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51.95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49.95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52.13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15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3001@15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3002@15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29.5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67.49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3004@15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58.65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56.23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54.74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3007@15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3010@15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53.89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3011@15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54.45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3012@15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51.76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3014@15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3018@15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45.09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3020@15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3021@15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50.54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52.41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3029@15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53.52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3050@15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5.2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46.99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3065@15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52.00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3074@15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54.46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50.22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50.34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51.34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3097@15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51.39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3098@15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51.64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3103@15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3115@15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3127@15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49.58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3128@15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51.85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16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16001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53.73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56.44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52.85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53.22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52.33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52.52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52.60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52.80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52.26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44.84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45.19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16023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49.77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16026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50.79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16078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53.23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16079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53.40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16080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48.66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16081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16084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44.08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16090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50.41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16091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16096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50.11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16102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43.97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16130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48.73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16131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49.43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17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17001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1286.8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47.76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17002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17003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17004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28.9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47.88</w:t>
            </w:r>
          </w:p>
        </w:tc>
      </w:tr>
      <w:tr w:rsidR="00BF6707" w:rsidTr="00384B96">
        <w:tc>
          <w:tcPr>
            <w:tcW w:w="6943" w:type="dxa"/>
            <w:gridSpan w:val="4"/>
            <w:vAlign w:val="center"/>
          </w:tcPr>
          <w:p w:rsidR="00BF6707" w:rsidRDefault="00BF6707" w:rsidP="00384B96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52.17%</w:t>
            </w:r>
          </w:p>
        </w:tc>
      </w:tr>
    </w:tbl>
    <w:p w:rsidR="00BF6707" w:rsidRDefault="00BF6707" w:rsidP="00BF6707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1" w:name="达标比例统计表"/>
      <w:bookmarkEnd w:id="50"/>
      <w:bookmarkEnd w:id="51"/>
    </w:p>
    <w:p w:rsidR="00BF6707" w:rsidRPr="001B4565" w:rsidRDefault="00BF6707" w:rsidP="00BF6707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说明：建筑</w:t>
      </w:r>
      <w:r>
        <w:rPr>
          <w:rFonts w:ascii="微软雅黑" w:eastAsia="微软雅黑" w:hAnsi="微软雅黑" w:hint="eastAsia"/>
          <w:sz w:val="18"/>
          <w:szCs w:val="18"/>
        </w:rPr>
        <w:t>整体的室内热舒适区间</w:t>
      </w:r>
      <w:r>
        <w:rPr>
          <w:rFonts w:ascii="微软雅黑" w:eastAsia="微软雅黑" w:hAnsi="微软雅黑"/>
          <w:sz w:val="18"/>
          <w:szCs w:val="18"/>
        </w:rPr>
        <w:t>的时间</w:t>
      </w:r>
      <w:r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>
        <w:rPr>
          <w:rFonts w:ascii="微软雅黑" w:eastAsia="微软雅黑" w:hAnsi="微软雅黑" w:hint="eastAsia"/>
          <w:sz w:val="18"/>
          <w:szCs w:val="18"/>
        </w:rPr>
        <w:t>按照建筑各主要功能房间的计算值进行面积加权平均得出。</w:t>
      </w:r>
    </w:p>
    <w:p w:rsidR="008E2A42" w:rsidRPr="00E14B7E" w:rsidRDefault="00A968A5" w:rsidP="00A968A5">
      <w:pPr>
        <w:pStyle w:val="1"/>
        <w:tabs>
          <w:tab w:val="left" w:pos="432"/>
        </w:tabs>
      </w:pPr>
      <w:bookmarkStart w:id="52" w:name="_GoBack"/>
      <w:bookmarkEnd w:id="52"/>
      <w:r w:rsidRPr="00E14B7E">
        <w:rPr>
          <w:rFonts w:hint="eastAsia"/>
        </w:rPr>
        <w:t>结论</w:t>
      </w:r>
      <w:bookmarkEnd w:id="48"/>
    </w:p>
    <w:p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3" w:name="达标百分比"/>
      <w:r w:rsidR="00481D85" w:rsidRPr="00E14B7E">
        <w:rPr>
          <w:rFonts w:hint="eastAsia"/>
          <w:lang w:val="en-US"/>
        </w:rPr>
        <w:t>52.17%</w:t>
      </w:r>
      <w:bookmarkEnd w:id="53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4" w:name="得分"/>
      <w:r w:rsidR="006006D2" w:rsidRPr="00E14B7E">
        <w:rPr>
          <w:rFonts w:hint="eastAsia"/>
          <w:lang w:val="en-US"/>
        </w:rPr>
        <w:t>4</w:t>
      </w:r>
      <w:bookmarkEnd w:id="54"/>
      <w:r w:rsidR="005B277A" w:rsidRPr="00E14B7E">
        <w:rPr>
          <w:rFonts w:hint="eastAsia"/>
          <w:lang w:val="en-US"/>
        </w:rPr>
        <w:t>分。</w:t>
      </w:r>
    </w:p>
    <w:p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5" w:name="附录"/>
    </w:p>
    <w:p w:rsidR="00E14B7E" w:rsidRPr="00E14B7E" w:rsidRDefault="00E14B7E" w:rsidP="00E14B7E">
      <w:pPr>
        <w:pStyle w:val="1"/>
        <w:tabs>
          <w:tab w:val="left" w:pos="432"/>
        </w:tabs>
      </w:pPr>
      <w:bookmarkStart w:id="56" w:name="_Toc38892144"/>
      <w:r w:rsidRPr="00E14B7E">
        <w:rPr>
          <w:rFonts w:hint="eastAsia"/>
        </w:rPr>
        <w:lastRenderedPageBreak/>
        <w:t>附录</w:t>
      </w:r>
      <w:bookmarkEnd w:id="56"/>
    </w:p>
    <w:p w:rsidR="00BB6EE7" w:rsidRDefault="00576B5F" w:rsidP="00BB6EE7">
      <w:pPr>
        <w:pStyle w:val="2"/>
      </w:pPr>
      <w:r>
        <w:rPr>
          <w:rFonts w:hint="eastAsia"/>
        </w:rPr>
        <w:t>办公室[1001]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卧室[1003]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起居室[1008]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起居室[1009]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房间[1043]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1043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房间[1056]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1056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起居室[1057]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1057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起居室[1059]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1059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厨房[1060]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1060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起居室[1062]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1062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起居室[1067]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1067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起居室[1072]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1072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起居室[1073]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1073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卧室[1086]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1086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卧室[1097]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1097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房间[1098]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1098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卧室[1099]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1099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办公室[2001]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卧室[2003]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起居室[2008]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起居室[2009]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房间[2012]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房间[2043]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2043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房间[2056]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2056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起居室[2057]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2057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起居室[2059]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2059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厨房[2060]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2060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起居室[2062]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2062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起居室[2067]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2067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起居室[2072]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2072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起居室[2073]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2073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卧室[2086]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2086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卧室[2097]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2097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房间[2098]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2098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卧室[2099]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2099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卧室[3001@3]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3001@3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起居室[3002@3]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3002@3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卧室[3004@3]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3004@3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起居室[3007@3]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3007@3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起居室[3010@3]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3010@3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起居室[3011@3]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3011@3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起居室[3012@3]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3012@3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起居室[3014@3]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3014@3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厨房[3018@3]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3018@3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厨房[3020@3]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3020@3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厨房[3021@3]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3021@3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起居室[3023@3]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起居室[3026@3]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卧室[3029@3]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3029@3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厨房[3050@3]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3050@3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卧室[3065@3]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3065@3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起居室[3074@3]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3074@3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起居室[3085@3]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起居室[3086@3]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起居室[3097@3]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3097@3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起居室[3098@3]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3098@3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起居室[3103@3]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3103@3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卧室[3115@3]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3115@3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卧室[3127@3]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3127@3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卧室[3128@3]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3128@3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卧室[3004]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厨房[3020]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起居室[3023]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起居室[3026]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卧室[3029]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厨房[3050]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3050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卧室[3065]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3065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起居室[3085]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起居室[3086]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起居室[3097]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起居室[3098]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起居室[3103]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卧室[3127]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卧室[3128]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卧室[3001@15]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3001@15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起居室[3002@15]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3002@15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卧室[3004@15]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3004@15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起居室[3007@15]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3007@15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起居室[3010@15]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3010@15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起居室[3011@15]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3011@15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起居室[3012@15]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3012@15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起居室[3014@15]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3014@15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厨房[3018@15]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3018@15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厨房[3020@15]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3020@15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厨房[3021@15]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3021@15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起居室[3023@15]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起居室[3026@15]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卧室[3029@15]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3029@15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厨房[3050@15]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3050@15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卧室[3065@15]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3065@15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起居室[3074@15]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3074@15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起居室[3085@15]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起居室[3086@15]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起居室[3097@15]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3097@15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起居室[3098@15]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3098@15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起居室[3103@15]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3103@15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卧室[3115@15]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3115@15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卧室[3127@15]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3127@15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卧室[3128@15]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3128@15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卧室[16001]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卧室[16004]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起居室[16006]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起居室[16007]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起居室[16013]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起居室[16014]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厨房[16018]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厨房[16021]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起居室[16023]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16023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起居室[16026]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16026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起居室[16078]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16078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起居室[16079]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16079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起居室[16080]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16080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起居室[16081]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16081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厨房[16084]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16084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起居室[16090]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16090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起居室[16091]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16091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起居室[16096]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16096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起居室[16101]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起居室[16102]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16102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卧室[16118]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厨房[16121]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卧室[16130]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16130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卧室[16131]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16131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房间[17001]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17001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房间[17002]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17002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房间[17003]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17003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bookmarkStart w:id="57" w:name="房间名"/>
      <w:bookmarkStart w:id="58" w:name="_Toc451436145"/>
      <w:bookmarkStart w:id="59" w:name="_Toc451698937"/>
      <w:bookmarkStart w:id="60" w:name="_Toc452108765"/>
      <w:bookmarkStart w:id="61" w:name="_Toc36538848"/>
      <w:r>
        <w:rPr>
          <w:rFonts w:hint="eastAsia"/>
        </w:rPr>
        <w:lastRenderedPageBreak/>
        <w:t>房间</w:t>
      </w:r>
      <w:bookmarkEnd w:id="57"/>
      <w:r>
        <w:rPr>
          <w:rFonts w:hint="eastAsia"/>
        </w:rPr>
        <w:t>[</w:t>
      </w:r>
      <w:bookmarkStart w:id="62" w:name="房间编号"/>
      <w:r>
        <w:rPr>
          <w:rFonts w:hint="eastAsia"/>
        </w:rPr>
        <w:t>17004</w:t>
      </w:r>
      <w:bookmarkEnd w:id="62"/>
      <w:r>
        <w:rPr>
          <w:rFonts w:hint="eastAsia"/>
        </w:rPr>
        <w:t>]</w:t>
      </w:r>
    </w:p>
    <w:p w:rsidR="00BB6EE7" w:rsidRDefault="00576B5F" w:rsidP="00E145DC">
      <w:pPr>
        <w:jc w:val="center"/>
      </w:pPr>
      <w:bookmarkStart w:id="63" w:name="图"/>
      <w:bookmarkEnd w:id="63"/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bookmarkStart w:id="64" w:name="房间编号2"/>
      <w:r>
        <w:rPr>
          <w:rFonts w:hint="eastAsia"/>
        </w:rPr>
        <w:t>17004</w:t>
      </w:r>
      <w:bookmarkEnd w:id="64"/>
      <w:r>
        <w:rPr>
          <w:rFonts w:hint="eastAsia"/>
        </w:rPr>
        <w:t>房间</w:t>
      </w:r>
      <w:r>
        <w:t>全年逐时温度图</w:t>
      </w:r>
      <w:bookmarkEnd w:id="58"/>
      <w:bookmarkEnd w:id="59"/>
      <w:bookmarkEnd w:id="60"/>
      <w:bookmarkEnd w:id="61"/>
    </w:p>
    <w:p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5" w:name="房间逐时温度图"/>
      <w:bookmarkEnd w:id="55"/>
      <w:bookmarkEnd w:id="65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B2C" w:rsidRDefault="00606B2C" w:rsidP="00203A7D">
      <w:pPr>
        <w:spacing w:line="240" w:lineRule="auto"/>
      </w:pPr>
      <w:r>
        <w:separator/>
      </w:r>
    </w:p>
  </w:endnote>
  <w:endnote w:type="continuationSeparator" w:id="0">
    <w:p w:rsidR="00606B2C" w:rsidRDefault="00606B2C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:rsidTr="001A12A0">
      <w:tc>
        <w:tcPr>
          <w:tcW w:w="3020" w:type="dxa"/>
        </w:tcPr>
        <w:p w:rsidR="001A12A0" w:rsidRPr="00F5023B" w:rsidRDefault="00606B2C" w:rsidP="001D3BB9">
          <w:pPr>
            <w:pStyle w:val="a5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6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:rsidR="001A12A0" w:rsidRPr="00F5023B" w:rsidRDefault="00606B2C" w:rsidP="001D3BB9">
          <w:pPr>
            <w:pStyle w:val="a5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F6707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87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F6707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105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:rsidR="001A12A0" w:rsidRPr="00F5023B" w:rsidRDefault="006D5734" w:rsidP="006D5734">
          <w:pPr>
            <w:pStyle w:val="a5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:rsidR="001A12A0" w:rsidRDefault="001A12A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2A0" w:rsidRPr="001D3BB9" w:rsidRDefault="001A12A0">
    <w:pPr>
      <w:pStyle w:val="a5"/>
      <w:jc w:val="center"/>
      <w:rPr>
        <w:rFonts w:asciiTheme="minorEastAsia" w:eastAsiaTheme="minorEastAsia" w:hAnsiTheme="minorEastAsia"/>
        <w:szCs w:val="21"/>
      </w:rPr>
    </w:pPr>
  </w:p>
  <w:p w:rsidR="001A12A0" w:rsidRDefault="001A12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B2C" w:rsidRDefault="00606B2C" w:rsidP="00203A7D">
      <w:pPr>
        <w:spacing w:line="240" w:lineRule="auto"/>
      </w:pPr>
      <w:r>
        <w:separator/>
      </w:r>
    </w:p>
  </w:footnote>
  <w:footnote w:type="continuationSeparator" w:id="0">
    <w:p w:rsidR="00606B2C" w:rsidRDefault="00606B2C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30F4F7A4" wp14:editId="40CD22B9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D70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3FC0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76B5F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06B2C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1D70"/>
    <w:rsid w:val="007928B6"/>
    <w:rsid w:val="007A20AF"/>
    <w:rsid w:val="007A5318"/>
    <w:rsid w:val="007B009C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4D25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6707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D6BD8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4890702-433A-46E0-8C37-467E4E96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Char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Char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Char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Char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Char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Char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Char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Char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Char0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link w:val="Char1"/>
    <w:semiHidden/>
    <w:rsid w:val="004D449D"/>
    <w:pPr>
      <w:shd w:val="clear" w:color="auto" w:fill="000080"/>
    </w:pPr>
  </w:style>
  <w:style w:type="character" w:customStyle="1" w:styleId="1Char">
    <w:name w:val="标题 1 Char"/>
    <w:link w:val="1"/>
    <w:rsid w:val="0000578F"/>
    <w:rPr>
      <w:b/>
      <w:bCs/>
      <w:kern w:val="32"/>
      <w:sz w:val="28"/>
      <w:szCs w:val="28"/>
    </w:rPr>
  </w:style>
  <w:style w:type="character" w:customStyle="1" w:styleId="2Char">
    <w:name w:val="标题 2 Char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Char0">
    <w:name w:val="页脚 Char"/>
    <w:link w:val="a5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9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Char2">
    <w:name w:val="正文缩进 Char"/>
    <w:link w:val="aa"/>
    <w:rsid w:val="003857DF"/>
    <w:rPr>
      <w:rFonts w:ascii="宋体"/>
      <w:sz w:val="21"/>
    </w:rPr>
  </w:style>
  <w:style w:type="paragraph" w:styleId="aa">
    <w:name w:val="Normal Indent"/>
    <w:basedOn w:val="a"/>
    <w:link w:val="Char2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b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Char">
    <w:name w:val="标题 3 Char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c">
    <w:name w:val="Balloon Text"/>
    <w:basedOn w:val="a"/>
    <w:link w:val="Char3"/>
    <w:rsid w:val="0000504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link w:val="ac"/>
    <w:rsid w:val="00005045"/>
    <w:rPr>
      <w:sz w:val="18"/>
      <w:szCs w:val="18"/>
      <w:lang w:val="en-GB"/>
    </w:rPr>
  </w:style>
  <w:style w:type="character" w:styleId="ad">
    <w:name w:val="Placeholder Text"/>
    <w:uiPriority w:val="99"/>
    <w:semiHidden/>
    <w:rsid w:val="00005045"/>
    <w:rPr>
      <w:color w:val="808080"/>
    </w:rPr>
  </w:style>
  <w:style w:type="paragraph" w:styleId="ae">
    <w:name w:val="No Spacing"/>
    <w:uiPriority w:val="1"/>
    <w:qFormat/>
    <w:rsid w:val="00005045"/>
    <w:rPr>
      <w:sz w:val="21"/>
      <w:lang w:val="en-GB"/>
    </w:rPr>
  </w:style>
  <w:style w:type="character" w:styleId="af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Char">
    <w:name w:val="标题 4 Char"/>
    <w:link w:val="4"/>
    <w:rsid w:val="00005045"/>
    <w:rPr>
      <w:b/>
      <w:bCs/>
      <w:sz w:val="21"/>
      <w:szCs w:val="28"/>
      <w:lang w:val="en-GB"/>
    </w:rPr>
  </w:style>
  <w:style w:type="character" w:customStyle="1" w:styleId="5Char">
    <w:name w:val="标题 5 Char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Char">
    <w:name w:val="标题 6 Char"/>
    <w:link w:val="6"/>
    <w:rsid w:val="00005045"/>
    <w:rPr>
      <w:b/>
      <w:bCs/>
      <w:sz w:val="21"/>
      <w:szCs w:val="22"/>
      <w:lang w:val="en-GB"/>
    </w:rPr>
  </w:style>
  <w:style w:type="character" w:customStyle="1" w:styleId="7Char">
    <w:name w:val="标题 7 Char"/>
    <w:link w:val="7"/>
    <w:rsid w:val="00005045"/>
    <w:rPr>
      <w:sz w:val="24"/>
      <w:szCs w:val="24"/>
      <w:lang w:val="en-GB"/>
    </w:rPr>
  </w:style>
  <w:style w:type="character" w:customStyle="1" w:styleId="8Char">
    <w:name w:val="标题 8 Char"/>
    <w:link w:val="8"/>
    <w:rsid w:val="00005045"/>
    <w:rPr>
      <w:i/>
      <w:iCs/>
      <w:sz w:val="24"/>
      <w:szCs w:val="24"/>
      <w:lang w:val="en-GB"/>
    </w:rPr>
  </w:style>
  <w:style w:type="character" w:customStyle="1" w:styleId="9Char">
    <w:name w:val="标题 9 Char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0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Char">
    <w:name w:val="页眉 Char"/>
    <w:link w:val="a4"/>
    <w:rsid w:val="00005045"/>
    <w:rPr>
      <w:sz w:val="21"/>
      <w:szCs w:val="18"/>
      <w:lang w:val="en-GB"/>
    </w:rPr>
  </w:style>
  <w:style w:type="character" w:customStyle="1" w:styleId="Char1">
    <w:name w:val="文档结构图 Char"/>
    <w:link w:val="a8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theme" Target="theme/theme1.xml"/><Relationship Id="rId107" Type="http://schemas.openxmlformats.org/officeDocument/2006/relationships/image" Target="media/image98.png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2" Type="http://schemas.openxmlformats.org/officeDocument/2006/relationships/image" Target="media/image3.jp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0" Type="http://schemas.openxmlformats.org/officeDocument/2006/relationships/fontTable" Target="fontTable.xml"/><Relationship Id="rId15" Type="http://schemas.openxmlformats.org/officeDocument/2006/relationships/image" Target="media/image6.jp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71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6" Type="http://schemas.openxmlformats.org/officeDocument/2006/relationships/image" Target="media/image7.jp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3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9F3E3-4BB3-4AE5-BFA7-DE95C934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tmp33.dotx</Template>
  <TotalTime>4</TotalTime>
  <Pages>1</Pages>
  <Words>2735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18295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user</dc:creator>
  <cp:lastModifiedBy>user</cp:lastModifiedBy>
  <cp:revision>5</cp:revision>
  <cp:lastPrinted>1900-12-31T16:00:00Z</cp:lastPrinted>
  <dcterms:created xsi:type="dcterms:W3CDTF">2020-12-10T07:21:00Z</dcterms:created>
  <dcterms:modified xsi:type="dcterms:W3CDTF">2020-12-11T02:58:00Z</dcterms:modified>
</cp:coreProperties>
</file>