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卫生间、浴室的地面应设置防水层，墙面、顶棚应设置防潮层。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231194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429741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请对卫生间、浴室的地面和墙面、顶棚</w:t>
      </w:r>
      <w:r>
        <w:rPr>
          <w:rFonts w:hint="eastAsia" w:ascii="Times New Roman" w:hAnsi="Times New Roman" w:eastAsia="宋体" w:cs="Times New Roman"/>
          <w:szCs w:val="21"/>
        </w:rPr>
        <w:t>构造进行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做卫生间棚顶防水，在棚顶涂抹一层防水涂料，然后采用防水性能较好的PVC扣板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。</w:t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646464"/>
                <w:spacing w:val="4"/>
                <w:sz w:val="19"/>
                <w:szCs w:val="19"/>
                <w:shd w:val="clear" w:fill="FFFFFF"/>
              </w:rPr>
              <w:t>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墙与地面相接处，也包括角落部分，还有管与建筑效接处，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  <w:t>采用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高弹性的柔性防水涂料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eastAsia="zh-CN"/>
              </w:rPr>
              <w:t>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相关竣工图</w:t>
      </w:r>
      <w:r>
        <w:rPr>
          <w:rFonts w:hint="eastAsia" w:ascii="Times New Roman" w:hAnsi="Times New Roman" w:eastAsia="宋体" w:cs="Times New Roman"/>
          <w:szCs w:val="21"/>
        </w:rPr>
        <w:t>和防水、防潮措施说明；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）防水、防潮相关材料的决算清单</w:t>
      </w:r>
      <w:r>
        <w:rPr>
          <w:rFonts w:ascii="Times New Roman" w:hAnsi="Times New Roman" w:eastAsia="宋体" w:cs="Times New Roman"/>
          <w:szCs w:val="21"/>
        </w:rPr>
        <w:t>、产品说明书、</w:t>
      </w:r>
      <w:r>
        <w:rPr>
          <w:rFonts w:hint="eastAsia" w:ascii="Times New Roman" w:hAnsi="Times New Roman" w:eastAsia="宋体" w:cs="Times New Roman"/>
          <w:szCs w:val="21"/>
        </w:rPr>
        <w:t>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instrText xml:space="preserve"> HYPERLINK "javascript:;" \o "防水、防潮相关材料的决算清单.docx"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防水、防潮相关材料的决算清单.docx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instrText xml:space="preserve"> HYPERLINK "javascript:;" \o "防水、防潮相关材料的决算清单.docx"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相关设计图和防水、防潮措施及技术参数要求说明.docx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instrText xml:space="preserve"> HYPERLINK "javascript:;" \o "防水、防潮相关材料的决算清单.docx"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防水、防潮相关材料的产品说明书或检测报告.docx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E71"/>
    <w:rsid w:val="00074A38"/>
    <w:rsid w:val="005C1500"/>
    <w:rsid w:val="006B77E2"/>
    <w:rsid w:val="007E1E71"/>
    <w:rsid w:val="00B638D1"/>
    <w:rsid w:val="00C8572C"/>
    <w:rsid w:val="1F5529F8"/>
    <w:rsid w:val="495B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Lines>1</Lines>
  <Paragraphs>1</Paragraphs>
  <TotalTime>0</TotalTime>
  <ScaleCrop>false</ScaleCrop>
  <LinksUpToDate>false</LinksUpToDate>
  <CharactersWithSpaces>166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栩喵叽</cp:lastModifiedBy>
  <dcterms:modified xsi:type="dcterms:W3CDTF">2022-03-04T15:52:52Z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7A087E464CD84AE2B486C7AEEF41C0A7</vt:lpwstr>
  </property>
</Properties>
</file>